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7C" w:rsidRPr="009A0AED" w:rsidRDefault="00590A7C" w:rsidP="00590A7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9A0AED">
        <w:rPr>
          <w:rFonts w:ascii="Times New Roman" w:eastAsia="Times New Roman" w:hAnsi="Times New Roman" w:cs="Times New Roman"/>
          <w:sz w:val="24"/>
          <w:szCs w:val="24"/>
        </w:rPr>
        <w:t xml:space="preserve"> урок </w:t>
      </w:r>
      <w:r w:rsidR="007875BB">
        <w:rPr>
          <w:rFonts w:ascii="Times New Roman" w:eastAsia="Times New Roman" w:hAnsi="Times New Roman" w:cs="Times New Roman"/>
          <w:sz w:val="24"/>
          <w:szCs w:val="24"/>
        </w:rPr>
        <w:t>изучения нового материала</w:t>
      </w:r>
      <w:r w:rsidRPr="009A0A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0A7C" w:rsidRPr="009A0AED" w:rsidRDefault="00590A7C" w:rsidP="00590A7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 </w:t>
      </w:r>
      <w:r w:rsidRPr="009A0AED">
        <w:rPr>
          <w:rFonts w:ascii="Times New Roman" w:eastAsia="Times New Roman" w:hAnsi="Times New Roman" w:cs="Times New Roman"/>
          <w:sz w:val="24"/>
          <w:szCs w:val="24"/>
        </w:rPr>
        <w:t>обеспечить в ходе урока повторение, усвоение и закрепление нового материала.</w:t>
      </w:r>
    </w:p>
    <w:p w:rsidR="00590A7C" w:rsidRPr="009A0AED" w:rsidRDefault="00590A7C" w:rsidP="00590A7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590A7C" w:rsidRPr="009A0AED" w:rsidRDefault="00590A7C" w:rsidP="009A0AED">
      <w:p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</w:t>
      </w:r>
      <w:r w:rsidRPr="009A0A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0A7C" w:rsidRPr="009A0AED" w:rsidRDefault="00590A7C" w:rsidP="00590A7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sz w:val="24"/>
          <w:szCs w:val="24"/>
        </w:rPr>
        <w:t>сформировать  у учащихся  научное понятие механической работы,</w:t>
      </w:r>
    </w:p>
    <w:p w:rsidR="00590A7C" w:rsidRPr="009A0AED" w:rsidRDefault="00590A7C" w:rsidP="00590A7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sz w:val="24"/>
          <w:szCs w:val="24"/>
        </w:rPr>
        <w:t>вывести  формулу  работы (при условии, что сила и перемещение направлены вдоль одной прямой),</w:t>
      </w:r>
    </w:p>
    <w:p w:rsidR="00590A7C" w:rsidRPr="009A0AED" w:rsidRDefault="00590A7C" w:rsidP="00590A7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sz w:val="24"/>
          <w:szCs w:val="24"/>
        </w:rPr>
        <w:t>исследовать  условия,  при которых работа положительна, отрицательна, равна нулю,</w:t>
      </w:r>
    </w:p>
    <w:p w:rsidR="00590A7C" w:rsidRPr="009A0AED" w:rsidRDefault="00590A7C" w:rsidP="009A0AED">
      <w:p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r w:rsidRPr="009A0A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0A7C" w:rsidRPr="009A0AED" w:rsidRDefault="00590A7C" w:rsidP="00590A7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познавательных интересов, интеллектуальных и творческих способностей в ходе урока и при выполнении домашнего задания с использованием различных источников информации и современных информационных технологий;</w:t>
      </w:r>
    </w:p>
    <w:p w:rsidR="00590A7C" w:rsidRPr="009A0AED" w:rsidRDefault="00590A7C" w:rsidP="009A0AED">
      <w:p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</w:t>
      </w:r>
      <w:r w:rsidRPr="009A0A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0A7C" w:rsidRPr="009A0AED" w:rsidRDefault="00590A7C" w:rsidP="00590A7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научного мировоззрения,</w:t>
      </w:r>
    </w:p>
    <w:p w:rsidR="00590A7C" w:rsidRPr="009A0AED" w:rsidRDefault="00590A7C" w:rsidP="00590A7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sz w:val="24"/>
          <w:szCs w:val="24"/>
        </w:rPr>
        <w:t>учить находить прекрасное в искусстве и результатах трудовой деятельности,</w:t>
      </w:r>
    </w:p>
    <w:p w:rsidR="00590A7C" w:rsidRPr="009A0AED" w:rsidRDefault="00590A7C" w:rsidP="00590A7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sz w:val="24"/>
          <w:szCs w:val="24"/>
        </w:rPr>
        <w:t>показать необходимость сотрудничества в процессе совместного выполнения заданий, уважения к мнению оппонента,</w:t>
      </w:r>
    </w:p>
    <w:p w:rsidR="00590A7C" w:rsidRPr="009A0AED" w:rsidRDefault="00590A7C" w:rsidP="00590A7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sz w:val="24"/>
          <w:szCs w:val="24"/>
        </w:rPr>
        <w:t>учить объективно оценивать свои возможности и результаты своей работы.</w:t>
      </w:r>
    </w:p>
    <w:p w:rsidR="00590A7C" w:rsidRPr="009A0AED" w:rsidRDefault="00590A7C" w:rsidP="00590A7C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0AE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9A0AED">
        <w:rPr>
          <w:rFonts w:ascii="Times New Roman" w:eastAsia="Times New Roman" w:hAnsi="Times New Roman" w:cs="Times New Roman"/>
          <w:sz w:val="24"/>
          <w:szCs w:val="24"/>
        </w:rPr>
        <w:t xml:space="preserve"> компьютер или ноутбук для учителя, мультимедийный проектор, экран, распечатанные карточки с заданиями; для эксперимента: </w:t>
      </w:r>
      <w:r w:rsidR="009A0AED">
        <w:rPr>
          <w:rFonts w:ascii="Times New Roman" w:eastAsia="Times New Roman" w:hAnsi="Times New Roman" w:cs="Times New Roman"/>
          <w:sz w:val="24"/>
          <w:szCs w:val="24"/>
        </w:rPr>
        <w:t>динамометр, груз, линейка.</w:t>
      </w:r>
    </w:p>
    <w:p w:rsidR="00A345DA" w:rsidRDefault="00A345DA" w:rsidP="00A345DA"/>
    <w:p w:rsidR="00A345DA" w:rsidRDefault="00A345DA" w:rsidP="00A345DA">
      <w:pPr>
        <w:pStyle w:val="a3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5DA"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A345DA" w:rsidRPr="00A345DA" w:rsidRDefault="00A345DA" w:rsidP="00A345DA">
      <w:pPr>
        <w:pStyle w:val="a3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345DA" w:rsidRPr="00A345DA" w:rsidRDefault="00A345DA" w:rsidP="00A345D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45DA">
        <w:rPr>
          <w:rFonts w:ascii="Times New Roman" w:eastAsia="Times New Roman" w:hAnsi="Times New Roman" w:cs="Times New Roman"/>
          <w:sz w:val="24"/>
          <w:szCs w:val="24"/>
        </w:rPr>
        <w:t>Ребята, прочитайте то, что написано на слайде. Как вы думаете, что объединяет все эти пословицы и поговорки?</w:t>
      </w:r>
    </w:p>
    <w:p w:rsidR="00906208" w:rsidRPr="00A345DA" w:rsidRDefault="005419FB" w:rsidP="00A345DA">
      <w:pPr>
        <w:numPr>
          <w:ilvl w:val="0"/>
          <w:numId w:val="1"/>
        </w:numPr>
        <w:spacing w:after="0"/>
        <w:ind w:left="714" w:hanging="357"/>
        <w:rPr>
          <w:i/>
        </w:rPr>
      </w:pPr>
      <w:r w:rsidRPr="00A345DA">
        <w:rPr>
          <w:i/>
        </w:rPr>
        <w:t>Работа не волк, в лес не убежит.</w:t>
      </w:r>
    </w:p>
    <w:p w:rsidR="00906208" w:rsidRPr="00A345DA" w:rsidRDefault="005419FB" w:rsidP="00A345DA">
      <w:pPr>
        <w:numPr>
          <w:ilvl w:val="0"/>
          <w:numId w:val="1"/>
        </w:numPr>
        <w:spacing w:after="0"/>
        <w:ind w:left="714" w:hanging="357"/>
        <w:rPr>
          <w:i/>
        </w:rPr>
      </w:pPr>
      <w:r w:rsidRPr="00A345DA">
        <w:rPr>
          <w:i/>
        </w:rPr>
        <w:t>С печи сыт не будешь. Не печь кормит, а руки.</w:t>
      </w:r>
    </w:p>
    <w:p w:rsidR="00906208" w:rsidRPr="00A345DA" w:rsidRDefault="005419FB" w:rsidP="00A345DA">
      <w:pPr>
        <w:numPr>
          <w:ilvl w:val="0"/>
          <w:numId w:val="1"/>
        </w:numPr>
        <w:spacing w:after="0"/>
        <w:ind w:left="714" w:hanging="357"/>
        <w:rPr>
          <w:i/>
        </w:rPr>
      </w:pPr>
      <w:r w:rsidRPr="00A345DA">
        <w:rPr>
          <w:i/>
        </w:rPr>
        <w:t>С горы вскачь, а в гору хоть плачь.</w:t>
      </w:r>
    </w:p>
    <w:p w:rsidR="00906208" w:rsidRPr="00A345DA" w:rsidRDefault="005419FB" w:rsidP="00A345DA">
      <w:pPr>
        <w:numPr>
          <w:ilvl w:val="0"/>
          <w:numId w:val="1"/>
        </w:numPr>
        <w:spacing w:after="0"/>
        <w:ind w:left="714" w:hanging="357"/>
        <w:rPr>
          <w:i/>
        </w:rPr>
      </w:pPr>
      <w:r w:rsidRPr="00A345DA">
        <w:rPr>
          <w:i/>
        </w:rPr>
        <w:t>Сверху легко бросать, попробуй-ка снизу.</w:t>
      </w:r>
    </w:p>
    <w:p w:rsidR="00906208" w:rsidRPr="00A345DA" w:rsidRDefault="005419FB" w:rsidP="00A345DA">
      <w:pPr>
        <w:numPr>
          <w:ilvl w:val="0"/>
          <w:numId w:val="1"/>
        </w:numPr>
        <w:spacing w:after="0"/>
        <w:ind w:left="714" w:hanging="357"/>
        <w:rPr>
          <w:i/>
        </w:rPr>
      </w:pPr>
      <w:r w:rsidRPr="00A345DA">
        <w:rPr>
          <w:i/>
        </w:rPr>
        <w:t>В гору семеро тащат, а с горы и один толкает.</w:t>
      </w:r>
    </w:p>
    <w:p w:rsidR="00906208" w:rsidRPr="00A345DA" w:rsidRDefault="005419FB" w:rsidP="00A345DA">
      <w:pPr>
        <w:numPr>
          <w:ilvl w:val="0"/>
          <w:numId w:val="1"/>
        </w:numPr>
        <w:spacing w:after="0"/>
        <w:ind w:left="714" w:hanging="357"/>
        <w:rPr>
          <w:i/>
        </w:rPr>
      </w:pPr>
      <w:r w:rsidRPr="00A345DA">
        <w:rPr>
          <w:i/>
        </w:rPr>
        <w:t>Без труда не выловишь и рыбку из пруда.</w:t>
      </w:r>
    </w:p>
    <w:p w:rsidR="00906208" w:rsidRPr="00A345DA" w:rsidRDefault="005419FB" w:rsidP="00A345DA">
      <w:pPr>
        <w:numPr>
          <w:ilvl w:val="0"/>
          <w:numId w:val="1"/>
        </w:numPr>
        <w:spacing w:after="0"/>
        <w:ind w:left="714" w:hanging="357"/>
        <w:rPr>
          <w:i/>
        </w:rPr>
      </w:pPr>
      <w:r w:rsidRPr="00A345DA">
        <w:rPr>
          <w:i/>
        </w:rPr>
        <w:t>Берись дружно, не будет грузно.</w:t>
      </w:r>
    </w:p>
    <w:p w:rsidR="00906208" w:rsidRPr="00A345DA" w:rsidRDefault="005419FB" w:rsidP="00A345DA">
      <w:pPr>
        <w:numPr>
          <w:ilvl w:val="0"/>
          <w:numId w:val="1"/>
        </w:numPr>
        <w:spacing w:after="0"/>
        <w:ind w:left="714" w:hanging="357"/>
        <w:rPr>
          <w:i/>
        </w:rPr>
      </w:pPr>
      <w:r w:rsidRPr="00A345DA">
        <w:rPr>
          <w:i/>
        </w:rPr>
        <w:t>Встать пораньше да шагнуть подальше.</w:t>
      </w:r>
    </w:p>
    <w:p w:rsidR="00A345DA" w:rsidRDefault="00A345DA" w:rsidP="00A345DA">
      <w:pPr>
        <w:pStyle w:val="a3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345DA" w:rsidRDefault="00A345DA" w:rsidP="00A345DA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А что означает для вас слово «работа»?</w:t>
      </w:r>
      <w:r w:rsidRPr="00A3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45DA" w:rsidRDefault="00A345DA" w:rsidP="00A345DA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5DA" w:rsidRPr="00AC2480" w:rsidRDefault="00A345DA" w:rsidP="00A345DA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слайде для вас я привела несколько примеров. Какое из этих действий вы можете назвать работой?</w:t>
      </w:r>
    </w:p>
    <w:p w:rsidR="00A345DA" w:rsidRPr="00AC2480" w:rsidRDefault="00A345DA" w:rsidP="00A345DA">
      <w:pPr>
        <w:numPr>
          <w:ilvl w:val="0"/>
          <w:numId w:val="4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играть в мяч</w:t>
      </w:r>
    </w:p>
    <w:p w:rsidR="00A345DA" w:rsidRPr="00AC2480" w:rsidRDefault="00A345DA" w:rsidP="00A345DA">
      <w:pPr>
        <w:numPr>
          <w:ilvl w:val="0"/>
          <w:numId w:val="4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лазить по деревьям</w:t>
      </w:r>
    </w:p>
    <w:p w:rsidR="00A345DA" w:rsidRPr="00AC2480" w:rsidRDefault="00A345DA" w:rsidP="00A345DA">
      <w:pPr>
        <w:numPr>
          <w:ilvl w:val="0"/>
          <w:numId w:val="4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читать книгу</w:t>
      </w:r>
    </w:p>
    <w:p w:rsidR="00A345DA" w:rsidRPr="00AC2480" w:rsidRDefault="00A345DA" w:rsidP="00A345DA">
      <w:pPr>
        <w:numPr>
          <w:ilvl w:val="0"/>
          <w:numId w:val="4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писать упражнение</w:t>
      </w:r>
    </w:p>
    <w:p w:rsidR="00A345DA" w:rsidRDefault="00A345DA" w:rsidP="00A345DA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5DA">
        <w:rPr>
          <w:rFonts w:ascii="Times New Roman" w:eastAsia="Times New Roman" w:hAnsi="Times New Roman" w:cs="Times New Roman"/>
          <w:sz w:val="24"/>
          <w:szCs w:val="24"/>
        </w:rPr>
        <w:t xml:space="preserve">Вопрос был один, а столько мнений! 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 xml:space="preserve"> Почему так получилось? Чего мы не знаем?</w:t>
      </w:r>
    </w:p>
    <w:p w:rsidR="00A345DA" w:rsidRDefault="00A345DA" w:rsidP="00A345DA">
      <w:pPr>
        <w:spacing w:after="97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br/>
        <w:t>– Значит нам это надо узнать! И причем сегодня же. Следовательно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 xml:space="preserve"> тема урок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а… </w:t>
      </w:r>
      <w:r w:rsidRPr="00A345DA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D6D6F" w:rsidRPr="000D6D6F" w:rsidRDefault="000D6D6F" w:rsidP="000D6D6F">
      <w:pPr>
        <w:spacing w:after="9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Но, ребята, в</w:t>
      </w:r>
      <w:r w:rsidRPr="000D6D6F">
        <w:rPr>
          <w:rFonts w:ascii="Times New Roman" w:eastAsia="Times New Roman" w:hAnsi="Times New Roman" w:cs="Times New Roman"/>
          <w:sz w:val="24"/>
          <w:szCs w:val="24"/>
        </w:rPr>
        <w:t xml:space="preserve"> обыденной жизни, словом работа мы называем всякий полезный труд </w:t>
      </w:r>
    </w:p>
    <w:p w:rsidR="000D6D6F" w:rsidRPr="000D6D6F" w:rsidRDefault="000D6D6F" w:rsidP="000D6D6F">
      <w:pPr>
        <w:tabs>
          <w:tab w:val="num" w:pos="426"/>
        </w:tabs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6D6F">
        <w:rPr>
          <w:rFonts w:ascii="Times New Roman" w:eastAsia="Times New Roman" w:hAnsi="Times New Roman" w:cs="Times New Roman"/>
          <w:sz w:val="24"/>
          <w:szCs w:val="24"/>
        </w:rPr>
        <w:t>рабочего, учёного, инженера, учащегося.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D6F">
        <w:rPr>
          <w:rFonts w:ascii="Times New Roman" w:eastAsia="Times New Roman" w:hAnsi="Times New Roman" w:cs="Times New Roman"/>
          <w:sz w:val="24"/>
          <w:szCs w:val="24"/>
        </w:rPr>
        <w:t xml:space="preserve">В физике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0D6D6F">
        <w:rPr>
          <w:rFonts w:ascii="Times New Roman" w:eastAsia="Times New Roman" w:hAnsi="Times New Roman" w:cs="Times New Roman"/>
          <w:sz w:val="24"/>
          <w:szCs w:val="24"/>
        </w:rPr>
        <w:t xml:space="preserve">изучают </w:t>
      </w:r>
      <w:r w:rsidRPr="000D6D6F">
        <w:rPr>
          <w:rFonts w:ascii="Times New Roman" w:eastAsia="Times New Roman" w:hAnsi="Times New Roman" w:cs="Times New Roman"/>
          <w:i/>
          <w:sz w:val="24"/>
          <w:szCs w:val="24"/>
        </w:rPr>
        <w:t xml:space="preserve">механическую работу. </w:t>
      </w:r>
    </w:p>
    <w:p w:rsidR="000D6D6F" w:rsidRDefault="000D6D6F" w:rsidP="000D6D6F">
      <w:pPr>
        <w:spacing w:after="9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Поэтому, запишем в тетради, число (сегодня 22.04.2016 г.) и тему сегодняшнего урока «Механическая работа»</w:t>
      </w:r>
    </w:p>
    <w:p w:rsidR="000D6D6F" w:rsidRDefault="000D6D6F" w:rsidP="000D6D6F">
      <w:pPr>
        <w:pStyle w:val="a3"/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Целеполагание: </w:t>
      </w:r>
      <w:r w:rsidRPr="000D6D6F">
        <w:rPr>
          <w:rFonts w:ascii="Times New Roman" w:eastAsia="Times New Roman" w:hAnsi="Times New Roman" w:cs="Times New Roman"/>
          <w:sz w:val="24"/>
          <w:szCs w:val="24"/>
        </w:rPr>
        <w:t xml:space="preserve"> А какие же мы поставим цели на этот урок?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(учащиеся самостоятельно предполагают цели урока)</w:t>
      </w:r>
    </w:p>
    <w:p w:rsidR="000D6D6F" w:rsidRPr="000D6D6F" w:rsidRDefault="000D6D6F" w:rsidP="000D6D6F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Возможные варианты:</w:t>
      </w:r>
    </w:p>
    <w:p w:rsidR="000D6D6F" w:rsidRDefault="000D6D6F" w:rsidP="000D6D6F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– дать определение механической работы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br/>
        <w:t>– исследовать, выяснить от чего зависит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br/>
        <w:t>– вывести закон или формулу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br/>
        <w:t>– научиться применять полученные знания при решении поставленных задач</w:t>
      </w:r>
    </w:p>
    <w:p w:rsidR="000D6D6F" w:rsidRDefault="000D6D6F" w:rsidP="000D6D6F">
      <w:pPr>
        <w:pStyle w:val="a3"/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знаний:</w:t>
      </w:r>
    </w:p>
    <w:p w:rsidR="006B70E9" w:rsidRDefault="006B70E9" w:rsidP="000D6D6F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Замечательно, а, чтобы работать мы должны иметь много…? (Сил)</w:t>
      </w:r>
      <w:r w:rsidR="000D6D6F" w:rsidRPr="000D6D6F">
        <w:rPr>
          <w:rFonts w:ascii="Times New Roman" w:eastAsia="Times New Roman" w:hAnsi="Times New Roman" w:cs="Times New Roman"/>
          <w:sz w:val="24"/>
          <w:szCs w:val="24"/>
        </w:rPr>
        <w:br/>
      </w:r>
      <w:r w:rsidRPr="00AC2480">
        <w:rPr>
          <w:rFonts w:ascii="Times New Roman" w:eastAsia="Times New Roman" w:hAnsi="Times New Roman" w:cs="Times New Roman"/>
          <w:sz w:val="24"/>
          <w:szCs w:val="24"/>
        </w:rPr>
        <w:t>Повторим, что мы знаем о силах. Работать будем в группах по 4 человека (две соседние парты). «Один в поле не воин», современный стиль работы – это работа команды!</w:t>
      </w:r>
    </w:p>
    <w:p w:rsidR="006B70E9" w:rsidRDefault="006B70E9" w:rsidP="006B70E9">
      <w:pPr>
        <w:spacing w:after="97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</w:p>
    <w:p w:rsidR="006B70E9" w:rsidRPr="006B70E9" w:rsidRDefault="006B70E9" w:rsidP="006B70E9">
      <w:pPr>
        <w:spacing w:after="97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6B70E9">
        <w:rPr>
          <w:rFonts w:ascii="Times New Roman" w:eastAsia="Times New Roman" w:hAnsi="Times New Roman" w:cs="Times New Roman"/>
          <w:i/>
          <w:sz w:val="24"/>
          <w:szCs w:val="24"/>
        </w:rPr>
        <w:t>Выполняют задание, заполняют таблицу «Виды сил»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70E9" w:rsidTr="005F5245">
        <w:tc>
          <w:tcPr>
            <w:tcW w:w="2392" w:type="dxa"/>
            <w:vMerge w:val="restart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179" w:type="dxa"/>
            <w:gridSpan w:val="3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сил</w:t>
            </w:r>
          </w:p>
        </w:tc>
      </w:tr>
      <w:tr w:rsidR="006B70E9" w:rsidTr="006B70E9">
        <w:tc>
          <w:tcPr>
            <w:tcW w:w="2392" w:type="dxa"/>
            <w:vMerge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</w:t>
            </w: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</w:t>
            </w: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трения</w:t>
            </w:r>
          </w:p>
        </w:tc>
      </w:tr>
      <w:tr w:rsidR="006B70E9" w:rsidTr="006B70E9">
        <w:tc>
          <w:tcPr>
            <w:tcW w:w="2392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силы</w:t>
            </w: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0E9" w:rsidTr="006B70E9">
        <w:tc>
          <w:tcPr>
            <w:tcW w:w="2392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или закон</w:t>
            </w: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0E9" w:rsidTr="006B70E9">
        <w:tc>
          <w:tcPr>
            <w:tcW w:w="2392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Величины, входящие в формулу</w:t>
            </w: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0E9" w:rsidTr="006B70E9">
        <w:tc>
          <w:tcPr>
            <w:tcW w:w="2392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70E9" w:rsidRPr="006B70E9" w:rsidRDefault="006B70E9" w:rsidP="006B70E9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70E9" w:rsidRDefault="006B70E9" w:rsidP="006B70E9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0E9" w:rsidRDefault="006B70E9" w:rsidP="006B70E9">
      <w:pPr>
        <w:spacing w:after="97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 xml:space="preserve">– Проверяем (Слайд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70E9" w:rsidRPr="006B70E9" w:rsidRDefault="006B70E9" w:rsidP="006B70E9">
      <w:pPr>
        <w:spacing w:after="97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70E9">
        <w:rPr>
          <w:rFonts w:ascii="Times New Roman" w:eastAsia="Times New Roman" w:hAnsi="Times New Roman" w:cs="Times New Roman"/>
          <w:i/>
          <w:sz w:val="24"/>
          <w:szCs w:val="24"/>
        </w:rPr>
        <w:t>Проверяют, сами оценивают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B70E9">
        <w:rPr>
          <w:rFonts w:ascii="Times New Roman" w:eastAsia="Times New Roman" w:hAnsi="Times New Roman" w:cs="Times New Roman"/>
          <w:i/>
          <w:sz w:val="24"/>
          <w:szCs w:val="24"/>
        </w:rPr>
        <w:t>(ставят баллы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оценочный лист</w:t>
      </w:r>
      <w:r w:rsidRPr="006B70E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64A09" w:rsidRDefault="00D64A09" w:rsidP="00D64A09">
      <w:pPr>
        <w:pStyle w:val="a3"/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 нового материала:</w:t>
      </w:r>
    </w:p>
    <w:p w:rsidR="00575426" w:rsidRDefault="00575426" w:rsidP="00575426">
      <w:pPr>
        <w:pStyle w:val="a3"/>
        <w:spacing w:after="97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575426" w:rsidRPr="00575426" w:rsidRDefault="00575426" w:rsidP="00575426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4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Работа – труд, занятие, упражнение. Работа бывает умственной и физической. Срочная – работа, которую нужно окончить в срок. Черная – работа, где не нужно знанья и уменья.</w:t>
      </w:r>
      <w:r w:rsidRPr="005754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C29AD" w:rsidRDefault="00575426" w:rsidP="00D64A09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(слайд 5) Ребята, я</w:t>
      </w:r>
      <w:r w:rsidRPr="0057542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думаю – я совершаю механическую работу?</w:t>
      </w:r>
      <w:r w:rsidRPr="005754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5754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5754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542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 иду – я совершаю механическую работу?</w:t>
      </w:r>
      <w:r w:rsidRPr="005754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542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Механическая работа, а что это значит?</w:t>
      </w:r>
      <w:r w:rsidRPr="005754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542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 мин вам на поиски ответа на вопрос</w:t>
      </w:r>
      <w:r w:rsidRPr="005754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82C21" w:rsidRDefault="00D64A09" w:rsidP="008C29AD">
      <w:pPr>
        <w:pStyle w:val="a3"/>
        <w:spacing w:after="97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>сторически термин «работа» ввел французский ученый 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ан-Виктор </w:t>
      </w:r>
    </w:p>
    <w:p w:rsidR="008C29AD" w:rsidRDefault="008C29AD" w:rsidP="00D64A09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Понселе</w:t>
      </w:r>
      <w:r w:rsidR="00D64A09" w:rsidRPr="00AC24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 о данном ученом, его жизни, трудах нам подготовил________________________________________________________.</w:t>
      </w:r>
      <w:r w:rsidR="00E925E2">
        <w:rPr>
          <w:rFonts w:ascii="Times New Roman" w:eastAsia="Times New Roman" w:hAnsi="Times New Roman" w:cs="Times New Roman"/>
          <w:sz w:val="24"/>
          <w:szCs w:val="24"/>
        </w:rPr>
        <w:t xml:space="preserve"> (ответ ученика)</w:t>
      </w:r>
    </w:p>
    <w:p w:rsidR="008C29AD" w:rsidRDefault="008C29AD" w:rsidP="008C29AD">
      <w:pPr>
        <w:pStyle w:val="a3"/>
        <w:spacing w:after="97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0D6D6F" w:rsidRDefault="00D64A09" w:rsidP="008C29AD">
      <w:pPr>
        <w:pStyle w:val="a3"/>
        <w:spacing w:after="97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 xml:space="preserve">Если раньше работой называли лишь труд человека, то теперь под этим стали понимать еще и определенную физическую величину, обозначаемую буквой А. Для расчета механической работы Понселе предложил специальные правила. Мы с вами тоже попытаемся </w:t>
      </w:r>
      <w:r w:rsidR="00382C21">
        <w:rPr>
          <w:rFonts w:ascii="Times New Roman" w:eastAsia="Times New Roman" w:hAnsi="Times New Roman" w:cs="Times New Roman"/>
          <w:sz w:val="24"/>
          <w:szCs w:val="24"/>
        </w:rPr>
        <w:t>самостоятельно вывести эти правила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C21" w:rsidRPr="00AC2480" w:rsidRDefault="00382C21" w:rsidP="00382C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Помните стихотворение В.В.Маяковского «Кем быть?»</w:t>
      </w:r>
    </w:p>
    <w:p w:rsidR="00382C21" w:rsidRPr="00382C21" w:rsidRDefault="00382C21" w:rsidP="00382C21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C21">
        <w:rPr>
          <w:rFonts w:ascii="Times New Roman" w:eastAsia="Times New Roman" w:hAnsi="Times New Roman" w:cs="Times New Roman"/>
          <w:sz w:val="24"/>
          <w:szCs w:val="24"/>
        </w:rPr>
        <w:t>«У меня растут года,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Будет и семнадцать.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Где работать мне тогда,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Чем заниматься?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Нужные работники –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Столяры и плотники!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………………………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Столяру хорошо,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А инженеру – лучше,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Я бы строить дом пошел,</w:t>
      </w:r>
      <w:r w:rsidRPr="00382C21">
        <w:rPr>
          <w:rFonts w:ascii="Times New Roman" w:eastAsia="Times New Roman" w:hAnsi="Times New Roman" w:cs="Times New Roman"/>
          <w:sz w:val="24"/>
          <w:szCs w:val="24"/>
        </w:rPr>
        <w:br/>
        <w:t>Пусть меня научат» и т.д.</w:t>
      </w:r>
    </w:p>
    <w:p w:rsidR="00382C21" w:rsidRDefault="00382C21" w:rsidP="00382C21">
      <w:pPr>
        <w:spacing w:after="97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Команды-бригады у нас уже готовы, архитекторы, прорабы, рабочие, будем строить здание под названием ЗНАНИЕ, которые надеюсь, вам пригодятся в вашей будущей работе, по выбранной профессии.</w:t>
      </w:r>
    </w:p>
    <w:p w:rsidR="00575426" w:rsidRDefault="00306E48" w:rsidP="00575426">
      <w:pPr>
        <w:spacing w:after="97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Задание-кирпичик 1.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C4E85">
        <w:rPr>
          <w:rFonts w:ascii="Times New Roman" w:eastAsia="Times New Roman" w:hAnsi="Times New Roman" w:cs="Times New Roman"/>
          <w:sz w:val="24"/>
          <w:szCs w:val="24"/>
        </w:rPr>
        <w:t xml:space="preserve">(слайд 7) </w:t>
      </w:r>
      <w:r w:rsidR="00575426" w:rsidRPr="00575426">
        <w:rPr>
          <w:rFonts w:ascii="Times New Roman" w:eastAsia="Times New Roman" w:hAnsi="Times New Roman" w:cs="Times New Roman"/>
          <w:sz w:val="24"/>
          <w:szCs w:val="24"/>
        </w:rPr>
        <w:t>Из примеров, которые приведены ниже, выберите, в каких говорится о полезном труде, а в каких о механической работе. Попробуйте назвать признак, по которому вы разделили эти примеры. Запишите ваши примеры в таблицу.</w:t>
      </w:r>
      <w:r w:rsidR="00575426" w:rsidRPr="00575426">
        <w:rPr>
          <w:rFonts w:ascii="Times New Roman" w:eastAsia="Times New Roman" w:hAnsi="Times New Roman" w:cs="Times New Roman"/>
          <w:sz w:val="24"/>
          <w:szCs w:val="24"/>
        </w:rPr>
        <w:br/>
      </w:r>
      <w:r w:rsidR="00575426" w:rsidRPr="00575426">
        <w:rPr>
          <w:rFonts w:ascii="Times New Roman" w:eastAsia="Times New Roman" w:hAnsi="Times New Roman" w:cs="Times New Roman"/>
          <w:sz w:val="24"/>
          <w:szCs w:val="24"/>
        </w:rPr>
        <w:br/>
        <w:t>1.Ученик делает уроки; 2. Подъемный кран поднимает груз; 3. Художник рисует картину; 4. Врач лечит больного; 5. Лошадь везет телегу; 6. Книга лежит на столе; 7. Санки скатываются с горы; 8. Автомобиль останавливается. </w:t>
      </w:r>
    </w:p>
    <w:p w:rsidR="00575426" w:rsidRDefault="00575426" w:rsidP="00575426">
      <w:pPr>
        <w:spacing w:after="97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75426" w:rsidTr="00575426">
        <w:tc>
          <w:tcPr>
            <w:tcW w:w="4785" w:type="dxa"/>
          </w:tcPr>
          <w:p w:rsidR="00575426" w:rsidRDefault="00575426" w:rsidP="00575426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 труд</w:t>
            </w:r>
          </w:p>
        </w:tc>
        <w:tc>
          <w:tcPr>
            <w:tcW w:w="4786" w:type="dxa"/>
          </w:tcPr>
          <w:p w:rsidR="00575426" w:rsidRDefault="00575426" w:rsidP="00575426">
            <w:pPr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</w:tr>
      <w:tr w:rsidR="00575426" w:rsidTr="00575426">
        <w:tc>
          <w:tcPr>
            <w:tcW w:w="4785" w:type="dxa"/>
          </w:tcPr>
          <w:p w:rsidR="00575426" w:rsidRDefault="00575426" w:rsidP="00575426">
            <w:pPr>
              <w:spacing w:after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5426" w:rsidRDefault="00575426" w:rsidP="00575426">
            <w:pPr>
              <w:spacing w:after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5426" w:rsidRDefault="008C4E85" w:rsidP="00575426">
      <w:pPr>
        <w:spacing w:after="97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Проверяем (слайд 8). Оцените себя в оценочных листах.</w:t>
      </w:r>
    </w:p>
    <w:p w:rsidR="00CF16E6" w:rsidRDefault="00CF16E6" w:rsidP="00575426">
      <w:pPr>
        <w:spacing w:after="97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6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Назовите, пожалуйста, признаки, по которым вы определил, где труд, а где механическая работа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?</w:t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Обучающиеся называют варианты ответов:</w:t>
      </w:r>
      <w:r w:rsidRPr="00CF1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p w:rsidR="00CF16E6" w:rsidRDefault="00CF16E6" w:rsidP="00575426">
      <w:pPr>
        <w:spacing w:after="97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мы выяснили, что </w:t>
      </w:r>
      <w:r w:rsidRPr="00CF16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совершения работы необходима сила</w:t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16E6" w:rsidRPr="00CF16E6" w:rsidRDefault="00CF16E6" w:rsidP="00CF16E6">
      <w:pPr>
        <w:spacing w:after="9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вот теперь представьте, что вам необходимо передвинуть тяжелый предмет</w:t>
      </w:r>
      <w:r w:rsidR="006736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(слайд 9). </w:t>
      </w:r>
      <w:r w:rsidRPr="00CF16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Камень с места не сдвинули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F16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Значит, для совершения работы одной силы недостаточно.</w:t>
      </w:r>
    </w:p>
    <w:tbl>
      <w:tblPr>
        <w:tblW w:w="4628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8"/>
      </w:tblGrid>
      <w:tr w:rsidR="00CF16E6" w:rsidRPr="00575426" w:rsidTr="00CF16E6">
        <w:trPr>
          <w:tblCellSpacing w:w="0" w:type="dxa"/>
        </w:trPr>
        <w:tc>
          <w:tcPr>
            <w:tcW w:w="4628" w:type="dxa"/>
            <w:shd w:val="clear" w:color="auto" w:fill="FFFFFF"/>
            <w:hideMark/>
          </w:tcPr>
          <w:p w:rsidR="00CF16E6" w:rsidRPr="00575426" w:rsidRDefault="00CF16E6" w:rsidP="00575426">
            <w:pPr>
              <w:spacing w:after="97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16E6" w:rsidRDefault="00306E48" w:rsidP="00CF1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48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Задание-кирпичик 2.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16E6"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Даны примеры и указано, в каких случаях работа совершается, а в каких нет. Рассмотрите эти примеры и попробуйте найти еще одно условие, необходимое для совершения механической работы.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1"/>
        <w:gridCol w:w="4929"/>
      </w:tblGrid>
      <w:tr w:rsidR="00CF16E6" w:rsidRPr="00CF16E6" w:rsidTr="00CF16E6">
        <w:trPr>
          <w:trHeight w:val="195"/>
          <w:tblCellSpacing w:w="0" w:type="dxa"/>
        </w:trPr>
        <w:tc>
          <w:tcPr>
            <w:tcW w:w="4641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Механическая работа совершается</w:t>
            </w:r>
          </w:p>
        </w:tc>
        <w:tc>
          <w:tcPr>
            <w:tcW w:w="4929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1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Механическая работа не совершается</w:t>
            </w:r>
          </w:p>
        </w:tc>
      </w:tr>
      <w:tr w:rsidR="00CF16E6" w:rsidRPr="00CF16E6" w:rsidTr="00CF16E6">
        <w:trPr>
          <w:trHeight w:val="225"/>
          <w:tblCellSpacing w:w="0" w:type="dxa"/>
        </w:trPr>
        <w:tc>
          <w:tcPr>
            <w:tcW w:w="4641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Тело, выпущенное из рук, падает на землю</w:t>
            </w:r>
          </w:p>
        </w:tc>
        <w:tc>
          <w:tcPr>
            <w:tcW w:w="4929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столе стоит гиря</w:t>
            </w:r>
          </w:p>
        </w:tc>
      </w:tr>
      <w:tr w:rsidR="00CF16E6" w:rsidRPr="00CF16E6" w:rsidTr="00CF16E6">
        <w:trPr>
          <w:trHeight w:val="225"/>
          <w:tblCellSpacing w:w="0" w:type="dxa"/>
        </w:trPr>
        <w:tc>
          <w:tcPr>
            <w:tcW w:w="4641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 тянет прицеп</w:t>
            </w:r>
          </w:p>
        </w:tc>
        <w:tc>
          <w:tcPr>
            <w:tcW w:w="4929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нитке висит груз</w:t>
            </w:r>
          </w:p>
        </w:tc>
      </w:tr>
      <w:tr w:rsidR="00CF16E6" w:rsidRPr="00CF16E6" w:rsidTr="00CF16E6">
        <w:trPr>
          <w:trHeight w:val="465"/>
          <w:tblCellSpacing w:w="0" w:type="dxa"/>
        </w:trPr>
        <w:tc>
          <w:tcPr>
            <w:tcW w:w="4641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поднимается вверх по лестнице </w:t>
            </w:r>
          </w:p>
        </w:tc>
        <w:tc>
          <w:tcPr>
            <w:tcW w:w="4929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Человек, стоя на лестнице, держит груз на плечах</w:t>
            </w:r>
          </w:p>
        </w:tc>
      </w:tr>
      <w:tr w:rsidR="00CF16E6" w:rsidRPr="00CF16E6" w:rsidTr="00CF16E6">
        <w:trPr>
          <w:trHeight w:val="210"/>
          <w:tblCellSpacing w:w="0" w:type="dxa"/>
        </w:trPr>
        <w:tc>
          <w:tcPr>
            <w:tcW w:w="4641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Катер тянет баржу</w:t>
            </w:r>
          </w:p>
        </w:tc>
        <w:tc>
          <w:tcPr>
            <w:tcW w:w="4929" w:type="dxa"/>
            <w:shd w:val="clear" w:color="auto" w:fill="FFFFFF"/>
            <w:hideMark/>
          </w:tcPr>
          <w:p w:rsidR="00CF16E6" w:rsidRPr="00CF16E6" w:rsidRDefault="00CF16E6" w:rsidP="00F07DE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 лежит на столе</w:t>
            </w:r>
          </w:p>
        </w:tc>
      </w:tr>
    </w:tbl>
    <w:p w:rsidR="00CF16E6" w:rsidRPr="00CF16E6" w:rsidRDefault="00CF16E6" w:rsidP="00CF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6E6" w:rsidRPr="00CF16E6" w:rsidRDefault="00CF16E6" w:rsidP="00CF16E6">
      <w:pPr>
        <w:spacing w:after="97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еобходимо, чтобы под действием силы, тело прошло </w:t>
      </w:r>
      <w:r w:rsidRPr="00CF16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определенный путь.</w:t>
      </w:r>
      <w:r w:rsidRPr="00CF1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Т.е. для совершения работы,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(слайд 10)</w:t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CF1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Чтобы на тело действовала сила</w:t>
      </w:r>
      <w:r w:rsidRPr="00CF1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Тело перемещалось под действием этой силы</w:t>
      </w:r>
      <w:r w:rsidRPr="00CF1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67D43" w:rsidRDefault="00267D43" w:rsidP="00CF16E6">
      <w:pPr>
        <w:spacing w:after="97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Итак, условия, необходимые для совершения работы мы нашли. А теперь нам необходимо научиться рассчитывать работу. Для этого следует знать, какая зависимость существует между работой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267D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А,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силой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267D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F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пройденным расстоянием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267D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S.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267D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Попробуйте установить эту зависимость.</w:t>
      </w:r>
      <w:r w:rsidRPr="00267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925E2" w:rsidRDefault="00306E48" w:rsidP="00CF16E6">
      <w:pPr>
        <w:spacing w:after="97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D43" w:rsidRPr="00AC248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Задание-кирпичик 3</w:t>
      </w:r>
      <w:r w:rsidR="00267D43" w:rsidRPr="00AC24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7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D43" w:rsidRPr="00E925E2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демонстрационный эксперимент</w:t>
      </w:r>
      <w:r w:rsidR="00267D43" w:rsidRPr="00E925E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: </w:t>
      </w:r>
    </w:p>
    <w:p w:rsidR="00E925E2" w:rsidRDefault="00267D43" w:rsidP="00CF16E6">
      <w:pPr>
        <w:spacing w:after="97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E925E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А)груз массой 1 кг подняли на 1 м для этого приложили силу 10 Н. И совершили определенную работу.</w:t>
      </w:r>
    </w:p>
    <w:p w:rsidR="00E925E2" w:rsidRDefault="00267D43" w:rsidP="00CF16E6">
      <w:pPr>
        <w:spacing w:after="97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E925E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Б) Если вам необходимо поднять на ту же высоту груз массой 3 кг, как при этом изменится приложенная вами сила и совершенная работа? Можно ли считать, что эта работа равна тройной работе по поднятию груза массой 1 кг на высоту 1 м?</w:t>
      </w:r>
    </w:p>
    <w:p w:rsidR="00267D43" w:rsidRPr="00267D43" w:rsidRDefault="00267D43" w:rsidP="00CF16E6">
      <w:pPr>
        <w:spacing w:after="97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25E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В) А изменится ли работа, если груз массой 1 кг поднимем на высоту 3 м?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2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Какой вывод можно сделать? Какую зависимость вы можете предложить для связи между работой, силой и пройденным расстоянием?</w:t>
      </w:r>
      <w:r w:rsidRPr="00E925E2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br/>
      </w:r>
      <w:r w:rsidRPr="00267D4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67D4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Делают вывод, что чем больше сила и путь, тем больше работа – зависимость прямо пропорциональная</w:t>
      </w:r>
    </w:p>
    <w:p w:rsidR="00306E48" w:rsidRPr="00AC2480" w:rsidRDefault="00267D43" w:rsidP="00CF16E6">
      <w:pPr>
        <w:spacing w:after="97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7D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306E48" w:rsidRPr="00AC2480">
        <w:rPr>
          <w:rFonts w:ascii="Times New Roman" w:eastAsia="Times New Roman" w:hAnsi="Times New Roman" w:cs="Times New Roman"/>
          <w:sz w:val="24"/>
          <w:szCs w:val="24"/>
        </w:rPr>
        <w:t>Следовательно, как рассчитать работу?</w:t>
      </w:r>
    </w:p>
    <w:p w:rsidR="00306E48" w:rsidRPr="00AC2480" w:rsidRDefault="00306E48" w:rsidP="00306E48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E48">
        <w:rPr>
          <w:rFonts w:ascii="Times New Roman" w:eastAsia="Times New Roman" w:hAnsi="Times New Roman" w:cs="Times New Roman"/>
          <w:b/>
          <w:sz w:val="24"/>
          <w:szCs w:val="24"/>
        </w:rPr>
        <w:t>А = FS</w:t>
      </w:r>
    </w:p>
    <w:p w:rsidR="00306E48" w:rsidRPr="00AC2480" w:rsidRDefault="00306E48" w:rsidP="00306E48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– Каково же определение работы?</w:t>
      </w:r>
    </w:p>
    <w:p w:rsidR="00306E48" w:rsidRPr="00AC2480" w:rsidRDefault="00306E48" w:rsidP="00306E48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24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Механической работой называется физическая величина, равная произведению силы и перемещения тела по направлению действия этой силы.</w:t>
      </w:r>
    </w:p>
    <w:p w:rsidR="00306E48" w:rsidRPr="00306E48" w:rsidRDefault="00306E48" w:rsidP="00306E48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E48">
        <w:rPr>
          <w:rFonts w:ascii="Times New Roman" w:eastAsia="Times New Roman" w:hAnsi="Times New Roman" w:cs="Times New Roman"/>
          <w:bCs/>
          <w:sz w:val="24"/>
          <w:szCs w:val="24"/>
        </w:rPr>
        <w:t>Работа измеряется в Джоулях.</w:t>
      </w:r>
    </w:p>
    <w:p w:rsidR="00306E48" w:rsidRDefault="00306E48" w:rsidP="00306E48">
      <w:pPr>
        <w:spacing w:after="9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E48">
        <w:rPr>
          <w:rFonts w:ascii="Times New Roman" w:eastAsia="Times New Roman" w:hAnsi="Times New Roman" w:cs="Times New Roman"/>
          <w:bCs/>
          <w:sz w:val="24"/>
          <w:szCs w:val="24"/>
        </w:rPr>
        <w:t>1 Н * 1 м = 1Дж</w:t>
      </w:r>
      <w:r w:rsidR="008C29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C29AD" w:rsidRDefault="008C29AD" w:rsidP="00306E48">
      <w:pPr>
        <w:spacing w:after="9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ученом Джеймсе Джоуле нам расскажет_______________________________________.</w:t>
      </w:r>
    </w:p>
    <w:p w:rsidR="008C29AD" w:rsidRPr="00306E48" w:rsidRDefault="00E925E2" w:rsidP="00306E48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(ответ ученика)</w:t>
      </w:r>
    </w:p>
    <w:p w:rsidR="00306E48" w:rsidRPr="00E925E2" w:rsidRDefault="00306E48" w:rsidP="00306E48">
      <w:pPr>
        <w:spacing w:after="97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25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Задание-кирпичик 4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t>. – Механическая работа совершается, если тело перемещается  и если на него действует сила. А сила трения, сопротивления может совершить работу? Как вы думаете?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br/>
      </w:r>
      <w:r w:rsidRPr="00E925E2">
        <w:rPr>
          <w:rFonts w:ascii="Times New Roman" w:eastAsia="Times New Roman" w:hAnsi="Times New Roman" w:cs="Times New Roman"/>
          <w:i/>
          <w:sz w:val="24"/>
          <w:szCs w:val="24"/>
        </w:rPr>
        <w:t>– Да может.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6FE" w:rsidRPr="00E9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E48" w:rsidRPr="00E925E2" w:rsidRDefault="00306E48" w:rsidP="00306E48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5E2">
        <w:rPr>
          <w:rFonts w:ascii="Times New Roman" w:eastAsia="Times New Roman" w:hAnsi="Times New Roman" w:cs="Times New Roman"/>
          <w:sz w:val="24"/>
          <w:szCs w:val="24"/>
        </w:rPr>
        <w:t>Но не мешает ли она нам, например, передвигать шкаф?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br/>
        <w:t>– В этом случае говорят, сила трения совершает отрицательную работу.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br/>
        <w:t>А сила тяжести при поднятии груза помогает? А при опускании?</w:t>
      </w:r>
      <w:r w:rsidR="007875BB" w:rsidRPr="00E925E2">
        <w:rPr>
          <w:rFonts w:ascii="Times New Roman" w:eastAsia="Times New Roman" w:hAnsi="Times New Roman" w:cs="Times New Roman"/>
          <w:sz w:val="24"/>
          <w:szCs w:val="24"/>
        </w:rPr>
        <w:t xml:space="preserve"> (слайд 9)</w:t>
      </w:r>
      <w:r w:rsidRPr="00E925E2">
        <w:rPr>
          <w:rFonts w:ascii="Times New Roman" w:eastAsia="Times New Roman" w:hAnsi="Times New Roman" w:cs="Times New Roman"/>
          <w:sz w:val="24"/>
          <w:szCs w:val="24"/>
        </w:rPr>
        <w:br/>
        <w:t>– При поднятии сила тяжести совершает отрицательную работу, а при опускании – положительную.</w:t>
      </w:r>
    </w:p>
    <w:p w:rsidR="00306E48" w:rsidRPr="00E925E2" w:rsidRDefault="00306E48" w:rsidP="00306E48">
      <w:pPr>
        <w:numPr>
          <w:ilvl w:val="0"/>
          <w:numId w:val="6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25E2">
        <w:rPr>
          <w:rFonts w:ascii="Times New Roman" w:eastAsia="Times New Roman" w:hAnsi="Times New Roman" w:cs="Times New Roman"/>
          <w:b/>
          <w:bCs/>
          <w:sz w:val="24"/>
          <w:szCs w:val="24"/>
        </w:rPr>
        <w:t>А &gt; 0, если направление движения тела совпадает с направлением действия силы на него.</w:t>
      </w:r>
    </w:p>
    <w:p w:rsidR="00306E48" w:rsidRPr="00E925E2" w:rsidRDefault="00306E48" w:rsidP="00306E48">
      <w:pPr>
        <w:numPr>
          <w:ilvl w:val="0"/>
          <w:numId w:val="6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25E2">
        <w:rPr>
          <w:rFonts w:ascii="Times New Roman" w:eastAsia="Times New Roman" w:hAnsi="Times New Roman" w:cs="Times New Roman"/>
          <w:b/>
          <w:bCs/>
          <w:sz w:val="24"/>
          <w:szCs w:val="24"/>
        </w:rPr>
        <w:t>А &lt; 0, если направление движения тела противоположно направлению действия силы.</w:t>
      </w:r>
    </w:p>
    <w:p w:rsidR="00306E48" w:rsidRPr="00E925E2" w:rsidRDefault="00306E48" w:rsidP="00306E48">
      <w:pPr>
        <w:numPr>
          <w:ilvl w:val="0"/>
          <w:numId w:val="6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25E2">
        <w:rPr>
          <w:rFonts w:ascii="Times New Roman" w:eastAsia="Times New Roman" w:hAnsi="Times New Roman" w:cs="Times New Roman"/>
          <w:b/>
          <w:bCs/>
          <w:sz w:val="24"/>
          <w:szCs w:val="24"/>
        </w:rPr>
        <w:t>А = 0, если на тело не действуют силы или перемещение тела равно нулю, а также если направление движения перпендикулярно направлению действия силы.</w:t>
      </w:r>
    </w:p>
    <w:p w:rsidR="00382C21" w:rsidRDefault="00306E48" w:rsidP="00306E48">
      <w:pPr>
        <w:pStyle w:val="a3"/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Закрепление:</w:t>
      </w:r>
    </w:p>
    <w:p w:rsidR="00646B23" w:rsidRDefault="00306E48" w:rsidP="00306E48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 xml:space="preserve">– Вот мы и выяснили правила расчета механической работы, предложенные Ж.Понселе. </w:t>
      </w:r>
      <w:r w:rsidR="00646B23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B23">
        <w:rPr>
          <w:rFonts w:ascii="Times New Roman" w:eastAsia="Times New Roman" w:hAnsi="Times New Roman" w:cs="Times New Roman"/>
          <w:sz w:val="24"/>
          <w:szCs w:val="24"/>
        </w:rPr>
        <w:t xml:space="preserve">еще раз повторим и 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>запомним эти правила</w:t>
      </w:r>
      <w:r w:rsidR="00646B23">
        <w:rPr>
          <w:rFonts w:ascii="Times New Roman" w:eastAsia="Times New Roman" w:hAnsi="Times New Roman" w:cs="Times New Roman"/>
          <w:sz w:val="24"/>
          <w:szCs w:val="24"/>
        </w:rPr>
        <w:t xml:space="preserve"> (слайд </w:t>
      </w:r>
      <w:r w:rsidR="007875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7D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6B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6B23" w:rsidRDefault="00267D43" w:rsidP="00267D43">
      <w:pPr>
        <w:pStyle w:val="a3"/>
        <w:tabs>
          <w:tab w:val="left" w:pos="3062"/>
        </w:tabs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6B23" w:rsidRDefault="00646B23" w:rsidP="00306E48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Некоторые справочные данные для вас (слайд 1</w:t>
      </w:r>
      <w:r w:rsidR="00267D4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6B23" w:rsidRDefault="00646B23" w:rsidP="00306E48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48" w:rsidRDefault="00646B23" w:rsidP="00306E48">
      <w:pPr>
        <w:pStyle w:val="a3"/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для практического закрепления материала, я попрошу выполнить вас задания.</w:t>
      </w:r>
    </w:p>
    <w:p w:rsidR="00646B23" w:rsidRDefault="00646B23" w:rsidP="002861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E48" w:rsidRPr="002861B5" w:rsidRDefault="00306E48" w:rsidP="002861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1B5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306E48" w:rsidRPr="002861B5" w:rsidRDefault="00306E48" w:rsidP="002861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61B5">
        <w:rPr>
          <w:rFonts w:ascii="Times New Roman" w:hAnsi="Times New Roman" w:cs="Times New Roman"/>
          <w:i/>
          <w:sz w:val="24"/>
          <w:szCs w:val="24"/>
        </w:rPr>
        <w:t>Составьте предложения из фраз А, Б, В.</w:t>
      </w:r>
    </w:p>
    <w:p w:rsidR="00306E48" w:rsidRPr="00B96BD3" w:rsidRDefault="00306E48" w:rsidP="00306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А. Для того чтобы совершалась механическая работа, необходимо ….</w:t>
      </w:r>
    </w:p>
    <w:p w:rsidR="00306E48" w:rsidRPr="00B96BD3" w:rsidRDefault="00306E48" w:rsidP="00306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1.наличие силы, действующей на тело.</w:t>
      </w:r>
    </w:p>
    <w:p w:rsidR="00306E48" w:rsidRPr="00B96BD3" w:rsidRDefault="00306E48" w:rsidP="00306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2.передвижение тела.</w:t>
      </w:r>
    </w:p>
    <w:p w:rsidR="00306E48" w:rsidRPr="00B96BD3" w:rsidRDefault="00306E48" w:rsidP="00306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3.наличие силы и передвижение тела.</w:t>
      </w:r>
    </w:p>
    <w:p w:rsidR="002861B5" w:rsidRDefault="002861B5" w:rsidP="00286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Б. Пусть ….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1.лошадь везет телегу.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2.космический корабль движется по инерции.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3.человек стоит с грузом на спине.</w:t>
      </w:r>
    </w:p>
    <w:p w:rsidR="002861B5" w:rsidRDefault="002861B5" w:rsidP="00286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В. В этом случае ….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1.работа совершается.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2.работа не совершается.</w:t>
      </w:r>
    </w:p>
    <w:p w:rsidR="00306E48" w:rsidRPr="002861B5" w:rsidRDefault="00306E48" w:rsidP="002861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1B5">
        <w:rPr>
          <w:rFonts w:ascii="Times New Roman" w:hAnsi="Times New Roman" w:cs="Times New Roman"/>
          <w:b/>
          <w:sz w:val="24"/>
          <w:szCs w:val="24"/>
        </w:rPr>
        <w:t>Задание №2.</w:t>
      </w:r>
    </w:p>
    <w:p w:rsidR="00306E48" w:rsidRDefault="00306E48" w:rsidP="002861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1B5">
        <w:rPr>
          <w:rFonts w:ascii="Times New Roman" w:hAnsi="Times New Roman" w:cs="Times New Roman"/>
          <w:i/>
          <w:sz w:val="24"/>
          <w:szCs w:val="24"/>
        </w:rPr>
        <w:t>Укажите, в каких из приведенных ниже случаев работа совершается, а в каких не совершается.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А. Белка взбирается на дерево.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Б. Девочка шьет платье.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В.Музыкант играет на пианино.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Г. Мальчик подпирает плечом неподвижную дверь.</w:t>
      </w:r>
    </w:p>
    <w:p w:rsidR="00306E48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lastRenderedPageBreak/>
        <w:t>Д.Груз висит на веревке.</w:t>
      </w:r>
    </w:p>
    <w:p w:rsidR="002861B5" w:rsidRPr="000524ED" w:rsidRDefault="000524ED" w:rsidP="002861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24ED">
        <w:rPr>
          <w:rFonts w:ascii="Times New Roman" w:hAnsi="Times New Roman" w:cs="Times New Roman"/>
          <w:i/>
          <w:sz w:val="24"/>
          <w:szCs w:val="24"/>
        </w:rPr>
        <w:t>Заполните таблицу:</w:t>
      </w:r>
    </w:p>
    <w:tbl>
      <w:tblPr>
        <w:tblStyle w:val="a4"/>
        <w:tblW w:w="0" w:type="auto"/>
        <w:tblInd w:w="1242" w:type="dxa"/>
        <w:tblLook w:val="04A0"/>
      </w:tblPr>
      <w:tblGrid>
        <w:gridCol w:w="3543"/>
        <w:gridCol w:w="3545"/>
      </w:tblGrid>
      <w:tr w:rsidR="002861B5" w:rsidTr="000524ED">
        <w:tc>
          <w:tcPr>
            <w:tcW w:w="3543" w:type="dxa"/>
          </w:tcPr>
          <w:p w:rsidR="002861B5" w:rsidRPr="000524ED" w:rsidRDefault="002861B5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D">
              <w:rPr>
                <w:rFonts w:ascii="Times New Roman" w:hAnsi="Times New Roman" w:cs="Times New Roman"/>
                <w:sz w:val="24"/>
                <w:szCs w:val="24"/>
              </w:rPr>
              <w:t>Работа совершается</w:t>
            </w:r>
          </w:p>
        </w:tc>
        <w:tc>
          <w:tcPr>
            <w:tcW w:w="3545" w:type="dxa"/>
          </w:tcPr>
          <w:p w:rsidR="002861B5" w:rsidRPr="000524ED" w:rsidRDefault="002861B5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D">
              <w:rPr>
                <w:rFonts w:ascii="Times New Roman" w:hAnsi="Times New Roman" w:cs="Times New Roman"/>
                <w:sz w:val="24"/>
                <w:szCs w:val="24"/>
              </w:rPr>
              <w:t>Работа не совершается</w:t>
            </w:r>
          </w:p>
        </w:tc>
      </w:tr>
      <w:tr w:rsidR="002861B5" w:rsidTr="000524ED">
        <w:tc>
          <w:tcPr>
            <w:tcW w:w="3543" w:type="dxa"/>
          </w:tcPr>
          <w:p w:rsidR="002861B5" w:rsidRPr="000524ED" w:rsidRDefault="002861B5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2861B5" w:rsidRPr="000524ED" w:rsidRDefault="002861B5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1B5" w:rsidRPr="00B96BD3" w:rsidRDefault="002861B5" w:rsidP="00286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48" w:rsidRPr="002861B5" w:rsidRDefault="00306E48" w:rsidP="002861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1B5">
        <w:rPr>
          <w:rFonts w:ascii="Times New Roman" w:hAnsi="Times New Roman" w:cs="Times New Roman"/>
          <w:b/>
          <w:sz w:val="24"/>
          <w:szCs w:val="24"/>
        </w:rPr>
        <w:t>Задание №3.</w:t>
      </w:r>
    </w:p>
    <w:p w:rsidR="00306E48" w:rsidRPr="000524ED" w:rsidRDefault="00306E48" w:rsidP="002861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24ED">
        <w:rPr>
          <w:rFonts w:ascii="Times New Roman" w:hAnsi="Times New Roman" w:cs="Times New Roman"/>
          <w:i/>
          <w:sz w:val="24"/>
          <w:szCs w:val="24"/>
        </w:rPr>
        <w:t>Укажите, какая сила совершает работу в приведенных ниже случаях.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А. Сосулька падает с крыши дома.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Б. Вода течет в реке по наклонному руслу.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В. Санки катятся с горы.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Г. Сжатая пружина отталкивает шарик.</w:t>
      </w:r>
    </w:p>
    <w:p w:rsidR="00306E48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Д. Трактор пашет землю.</w:t>
      </w:r>
    </w:p>
    <w:p w:rsidR="000524ED" w:rsidRPr="000524ED" w:rsidRDefault="000524ED" w:rsidP="002861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24ED">
        <w:rPr>
          <w:rFonts w:ascii="Times New Roman" w:hAnsi="Times New Roman" w:cs="Times New Roman"/>
          <w:i/>
          <w:sz w:val="24"/>
          <w:szCs w:val="24"/>
        </w:rPr>
        <w:t>Заполните таблицу</w:t>
      </w:r>
    </w:p>
    <w:tbl>
      <w:tblPr>
        <w:tblStyle w:val="a4"/>
        <w:tblW w:w="0" w:type="auto"/>
        <w:tblInd w:w="392" w:type="dxa"/>
        <w:tblLook w:val="04A0"/>
      </w:tblPr>
      <w:tblGrid>
        <w:gridCol w:w="4393"/>
        <w:gridCol w:w="3687"/>
      </w:tblGrid>
      <w:tr w:rsidR="000524ED" w:rsidTr="000524ED">
        <w:tc>
          <w:tcPr>
            <w:tcW w:w="4393" w:type="dxa"/>
          </w:tcPr>
          <w:p w:rsidR="000524ED" w:rsidRDefault="000524ED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3687" w:type="dxa"/>
          </w:tcPr>
          <w:p w:rsidR="000524ED" w:rsidRDefault="000524ED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</w:p>
        </w:tc>
      </w:tr>
      <w:tr w:rsidR="000524ED" w:rsidTr="000524ED">
        <w:tc>
          <w:tcPr>
            <w:tcW w:w="4393" w:type="dxa"/>
          </w:tcPr>
          <w:p w:rsidR="000524ED" w:rsidRDefault="000524ED" w:rsidP="0028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3">
              <w:rPr>
                <w:rFonts w:ascii="Times New Roman" w:hAnsi="Times New Roman" w:cs="Times New Roman"/>
                <w:sz w:val="24"/>
                <w:szCs w:val="24"/>
              </w:rPr>
              <w:t>Сосулька падает с крыши дома</w:t>
            </w:r>
          </w:p>
        </w:tc>
        <w:tc>
          <w:tcPr>
            <w:tcW w:w="3687" w:type="dxa"/>
          </w:tcPr>
          <w:p w:rsidR="000524ED" w:rsidRDefault="000524ED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ED" w:rsidTr="000524ED">
        <w:tc>
          <w:tcPr>
            <w:tcW w:w="4393" w:type="dxa"/>
          </w:tcPr>
          <w:p w:rsidR="000524ED" w:rsidRDefault="000524ED" w:rsidP="0028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3">
              <w:rPr>
                <w:rFonts w:ascii="Times New Roman" w:hAnsi="Times New Roman" w:cs="Times New Roman"/>
                <w:sz w:val="24"/>
                <w:szCs w:val="24"/>
              </w:rPr>
              <w:t>Вода течет в реке по наклонному руслу</w:t>
            </w:r>
          </w:p>
        </w:tc>
        <w:tc>
          <w:tcPr>
            <w:tcW w:w="3687" w:type="dxa"/>
          </w:tcPr>
          <w:p w:rsidR="000524ED" w:rsidRDefault="000524ED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ED" w:rsidTr="000524ED">
        <w:tc>
          <w:tcPr>
            <w:tcW w:w="4393" w:type="dxa"/>
          </w:tcPr>
          <w:p w:rsidR="000524ED" w:rsidRDefault="000524ED" w:rsidP="0028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3">
              <w:rPr>
                <w:rFonts w:ascii="Times New Roman" w:hAnsi="Times New Roman" w:cs="Times New Roman"/>
                <w:sz w:val="24"/>
                <w:szCs w:val="24"/>
              </w:rPr>
              <w:t>Санки катятся с горы</w:t>
            </w:r>
          </w:p>
        </w:tc>
        <w:tc>
          <w:tcPr>
            <w:tcW w:w="3687" w:type="dxa"/>
          </w:tcPr>
          <w:p w:rsidR="000524ED" w:rsidRDefault="000524ED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ED" w:rsidTr="000524ED">
        <w:tc>
          <w:tcPr>
            <w:tcW w:w="4393" w:type="dxa"/>
          </w:tcPr>
          <w:p w:rsidR="000524ED" w:rsidRDefault="000524ED" w:rsidP="0028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3">
              <w:rPr>
                <w:rFonts w:ascii="Times New Roman" w:hAnsi="Times New Roman" w:cs="Times New Roman"/>
                <w:sz w:val="24"/>
                <w:szCs w:val="24"/>
              </w:rPr>
              <w:t>Сжатая пружина отталкивает шарик</w:t>
            </w:r>
          </w:p>
        </w:tc>
        <w:tc>
          <w:tcPr>
            <w:tcW w:w="3687" w:type="dxa"/>
          </w:tcPr>
          <w:p w:rsidR="000524ED" w:rsidRDefault="000524ED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ED" w:rsidTr="000524ED">
        <w:tc>
          <w:tcPr>
            <w:tcW w:w="4393" w:type="dxa"/>
          </w:tcPr>
          <w:p w:rsidR="000524ED" w:rsidRPr="00B96BD3" w:rsidRDefault="000524ED" w:rsidP="0028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D3">
              <w:rPr>
                <w:rFonts w:ascii="Times New Roman" w:hAnsi="Times New Roman" w:cs="Times New Roman"/>
                <w:sz w:val="24"/>
                <w:szCs w:val="24"/>
              </w:rPr>
              <w:t>Трактор пашет землю</w:t>
            </w:r>
          </w:p>
        </w:tc>
        <w:tc>
          <w:tcPr>
            <w:tcW w:w="3687" w:type="dxa"/>
          </w:tcPr>
          <w:p w:rsidR="000524ED" w:rsidRDefault="000524ED" w:rsidP="000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4ED" w:rsidRPr="00B96BD3" w:rsidRDefault="000524ED" w:rsidP="00286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48" w:rsidRPr="002861B5" w:rsidRDefault="00306E48" w:rsidP="002861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1B5">
        <w:rPr>
          <w:rFonts w:ascii="Times New Roman" w:hAnsi="Times New Roman" w:cs="Times New Roman"/>
          <w:b/>
          <w:sz w:val="24"/>
          <w:szCs w:val="24"/>
        </w:rPr>
        <w:t>Задание №4.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Запишите значения работы в указанных единицах.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2000 Дж = _____ кДж,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7870000 Дж = _____ МДж,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0,05 Дж = _____ мДж,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0,00043 Дж = ______ мкДж.</w:t>
      </w:r>
    </w:p>
    <w:p w:rsidR="00306E48" w:rsidRPr="002861B5" w:rsidRDefault="00306E48" w:rsidP="002861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1B5">
        <w:rPr>
          <w:rFonts w:ascii="Times New Roman" w:hAnsi="Times New Roman" w:cs="Times New Roman"/>
          <w:b/>
          <w:sz w:val="24"/>
          <w:szCs w:val="24"/>
        </w:rPr>
        <w:t>Задание №5.</w:t>
      </w:r>
    </w:p>
    <w:p w:rsidR="00306E48" w:rsidRPr="00B96BD3" w:rsidRDefault="00306E48" w:rsidP="0028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 xml:space="preserve">При помощи механизма равномерно поднимают груз вертикально вверх на высоту </w:t>
      </w:r>
      <w:smartTag w:uri="urn:schemas-microsoft-com:office:smarttags" w:element="metricconverter">
        <w:smartTagPr>
          <w:attr w:name="ProductID" w:val="2 м"/>
        </w:smartTagPr>
        <w:r w:rsidRPr="00B96BD3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B96BD3">
        <w:rPr>
          <w:rFonts w:ascii="Times New Roman" w:hAnsi="Times New Roman" w:cs="Times New Roman"/>
          <w:sz w:val="24"/>
          <w:szCs w:val="24"/>
        </w:rPr>
        <w:t>, прикладывая при этом силу 500 Н. Какую работу при этом совершает приложенная к грузу сила?</w:t>
      </w:r>
    </w:p>
    <w:p w:rsidR="00306E48" w:rsidRPr="00B96BD3" w:rsidRDefault="00306E48" w:rsidP="00306E4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Дано:                            Решение:</w:t>
      </w:r>
    </w:p>
    <w:p w:rsidR="00306E48" w:rsidRPr="00B96BD3" w:rsidRDefault="002A37F7" w:rsidP="00306E4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8" style="position:absolute;z-index:251660288" from="69.6pt,0" to="69.6pt,99pt" strokeweight=".26mm">
            <v:stroke joinstyle="miter"/>
          </v:line>
        </w:pic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9" style="position:absolute;z-index:251661312" from="-1.9pt,99pt" to="80.6pt,99pt" strokeweight=".26mm">
            <v:stroke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3" style="width:163.05pt;height:116.95pt;mso-wrap-distance-left:0;mso-wrap-distance-right:0;mso-position-horizontal-relative:char;mso-position-vertical-relative:line" coordsize="3260,2338">
            <o:lock v:ext="edit" text="t"/>
            <v:rect id="_x0000_s1034" style="position:absolute;width:3260;height:2338;v-text-anchor:middle" filled="f" stroked="f">
              <v:stroke joinstyle="round"/>
            </v:rect>
            <v:rect id="_x0000_s1035" style="position:absolute;left:2271;top:899;width:659;height:357;v-text-anchor:middle" strokeweight=".26mm">
              <v:fill color2="black"/>
            </v:rect>
            <v:line id="_x0000_s1036" style="position:absolute;flip:x y" from="2601,539" to="2601,898" strokeweight=".26mm">
              <v:stroke endarrow="block" joinstyle="miter"/>
            </v:line>
            <v:line id="_x0000_s1037" style="position:absolute;flip:y" from="1942,538" to="1942,1256" strokeweight=".26mm">
              <v:stroke endarrow="block" joinstyle="miter"/>
            </v:line>
            <w10:wrap type="none"/>
            <w10:anchorlock/>
          </v:group>
        </w:pict>
      </w:r>
    </w:p>
    <w:p w:rsidR="00306E48" w:rsidRDefault="00306E48" w:rsidP="00306E4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96BD3">
        <w:rPr>
          <w:rFonts w:ascii="Times New Roman" w:hAnsi="Times New Roman" w:cs="Times New Roman"/>
          <w:sz w:val="24"/>
          <w:szCs w:val="24"/>
        </w:rPr>
        <w:t>Ответ:</w:t>
      </w:r>
    </w:p>
    <w:p w:rsidR="00590A7C" w:rsidRPr="00590A7C" w:rsidRDefault="00590A7C" w:rsidP="00590A7C">
      <w:pPr>
        <w:jc w:val="both"/>
        <w:rPr>
          <w:rFonts w:ascii="Times New Roman" w:hAnsi="Times New Roman" w:cs="Times New Roman"/>
          <w:sz w:val="24"/>
          <w:szCs w:val="24"/>
        </w:rPr>
      </w:pPr>
      <w:r w:rsidRPr="00590A7C">
        <w:rPr>
          <w:rFonts w:ascii="Times New Roman" w:hAnsi="Times New Roman" w:cs="Times New Roman"/>
          <w:b/>
          <w:sz w:val="24"/>
          <w:szCs w:val="24"/>
        </w:rPr>
        <w:t>Задание №6:</w:t>
      </w:r>
      <w:r w:rsidRPr="00590A7C">
        <w:rPr>
          <w:b/>
          <w:bCs/>
          <w:iCs/>
        </w:rPr>
        <w:t xml:space="preserve"> </w:t>
      </w:r>
      <w:r w:rsidRPr="00590A7C">
        <w:rPr>
          <w:rFonts w:ascii="Times New Roman" w:hAnsi="Times New Roman" w:cs="Times New Roman"/>
          <w:b/>
          <w:sz w:val="24"/>
          <w:szCs w:val="24"/>
          <w:u w:val="single"/>
        </w:rPr>
        <w:t>Экспериментальное задание:</w:t>
      </w:r>
      <w:r w:rsidRPr="00590A7C">
        <w:rPr>
          <w:rFonts w:ascii="Times New Roman" w:hAnsi="Times New Roman" w:cs="Times New Roman"/>
          <w:sz w:val="24"/>
          <w:szCs w:val="24"/>
        </w:rPr>
        <w:t xml:space="preserve"> определить работу при подъеме тела  и  при горизонтальном перемещении его на такое же расстояние. Сравнить  полученные результаты и сделать  вывод  о том какая из работ больше.</w:t>
      </w:r>
    </w:p>
    <w:p w:rsidR="00590A7C" w:rsidRPr="00590A7C" w:rsidRDefault="00590A7C" w:rsidP="00590A7C">
      <w:pPr>
        <w:jc w:val="both"/>
        <w:rPr>
          <w:rFonts w:ascii="Times New Roman" w:hAnsi="Times New Roman" w:cs="Times New Roman"/>
          <w:sz w:val="24"/>
          <w:szCs w:val="24"/>
        </w:rPr>
      </w:pPr>
      <w:r w:rsidRPr="00590A7C">
        <w:rPr>
          <w:rFonts w:ascii="Times New Roman" w:hAnsi="Times New Roman" w:cs="Times New Roman"/>
          <w:sz w:val="24"/>
          <w:szCs w:val="24"/>
        </w:rPr>
        <w:lastRenderedPageBreak/>
        <w:t xml:space="preserve">Ход работы: </w:t>
      </w:r>
    </w:p>
    <w:p w:rsidR="00590A7C" w:rsidRPr="00590A7C" w:rsidRDefault="00590A7C" w:rsidP="00590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A7C">
        <w:rPr>
          <w:rFonts w:ascii="Times New Roman" w:hAnsi="Times New Roman" w:cs="Times New Roman"/>
          <w:sz w:val="24"/>
          <w:szCs w:val="24"/>
        </w:rPr>
        <w:t>1.С помощью динамометра перемещаем брусок с грузом  равномерно вдоль линейки сначала по горизонтали, а затем по вертикали.</w:t>
      </w:r>
    </w:p>
    <w:p w:rsidR="00590A7C" w:rsidRPr="00590A7C" w:rsidRDefault="00590A7C" w:rsidP="00590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A7C">
        <w:rPr>
          <w:rFonts w:ascii="Times New Roman" w:hAnsi="Times New Roman" w:cs="Times New Roman"/>
          <w:sz w:val="24"/>
          <w:szCs w:val="24"/>
        </w:rPr>
        <w:t>2. Замечают по динамометру силу, которая развивалась при этом.</w:t>
      </w:r>
    </w:p>
    <w:p w:rsidR="00590A7C" w:rsidRPr="00590A7C" w:rsidRDefault="00590A7C" w:rsidP="00590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A7C">
        <w:rPr>
          <w:rFonts w:ascii="Times New Roman" w:hAnsi="Times New Roman" w:cs="Times New Roman"/>
          <w:sz w:val="24"/>
          <w:szCs w:val="24"/>
        </w:rPr>
        <w:t>3.  Зная силу тяги и путь, вычисляют работу для первого и второго случая      А=F∙S</w:t>
      </w:r>
    </w:p>
    <w:p w:rsidR="00590A7C" w:rsidRDefault="00590A7C" w:rsidP="00590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A7C">
        <w:rPr>
          <w:rFonts w:ascii="Times New Roman" w:hAnsi="Times New Roman" w:cs="Times New Roman"/>
          <w:sz w:val="24"/>
          <w:szCs w:val="24"/>
        </w:rPr>
        <w:t>4.</w:t>
      </w:r>
      <w:r w:rsidR="008C29AD">
        <w:rPr>
          <w:rFonts w:ascii="Times New Roman" w:hAnsi="Times New Roman" w:cs="Times New Roman"/>
          <w:sz w:val="24"/>
          <w:szCs w:val="24"/>
        </w:rPr>
        <w:t xml:space="preserve"> </w:t>
      </w:r>
      <w:r w:rsidRPr="00590A7C">
        <w:rPr>
          <w:rFonts w:ascii="Times New Roman" w:hAnsi="Times New Roman" w:cs="Times New Roman"/>
          <w:sz w:val="24"/>
          <w:szCs w:val="24"/>
        </w:rPr>
        <w:t>Сравнить полученные результаты и сделать вывод</w:t>
      </w:r>
      <w:r w:rsidR="00787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A7C" w:rsidRPr="00590A7C" w:rsidRDefault="00590A7C" w:rsidP="00590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1B5" w:rsidRDefault="002861B5" w:rsidP="002861B5">
      <w:pPr>
        <w:pStyle w:val="a3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  <w:r w:rsidR="00646B23" w:rsidRPr="00646B23">
        <w:rPr>
          <w:rFonts w:eastAsia="+mn-ea" w:hAnsi="+mn-ea"/>
          <w:color w:val="002060"/>
          <w:kern w:val="24"/>
          <w:sz w:val="64"/>
          <w:szCs w:val="64"/>
        </w:rPr>
        <w:t xml:space="preserve"> </w:t>
      </w:r>
      <w:r w:rsidR="00646B23" w:rsidRPr="00646B23">
        <w:rPr>
          <w:rFonts w:ascii="Times New Roman" w:hAnsi="Times New Roman" w:cs="Times New Roman"/>
          <w:sz w:val="24"/>
          <w:szCs w:val="24"/>
        </w:rPr>
        <w:t>§ 53</w:t>
      </w:r>
      <w:r w:rsidR="00966BF1">
        <w:rPr>
          <w:rFonts w:ascii="Times New Roman" w:hAnsi="Times New Roman" w:cs="Times New Roman"/>
          <w:sz w:val="24"/>
          <w:szCs w:val="24"/>
        </w:rPr>
        <w:t xml:space="preserve"> Измерить силу тяжести собственного портфеля.</w:t>
      </w:r>
    </w:p>
    <w:p w:rsidR="008356FE" w:rsidRPr="008356FE" w:rsidRDefault="008356FE" w:rsidP="002861B5">
      <w:pPr>
        <w:pStyle w:val="a3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урока: </w:t>
      </w:r>
      <w:r w:rsidRPr="00AC2480">
        <w:rPr>
          <w:rFonts w:ascii="Times New Roman" w:eastAsia="Times New Roman" w:hAnsi="Times New Roman" w:cs="Times New Roman"/>
          <w:sz w:val="24"/>
          <w:szCs w:val="24"/>
        </w:rPr>
        <w:t xml:space="preserve">– Подведем итоги сегодняшнего урока. Что нового мы сегодня узнали? </w:t>
      </w:r>
    </w:p>
    <w:p w:rsidR="008356FE" w:rsidRDefault="008356FE" w:rsidP="008356FE">
      <w:pPr>
        <w:pStyle w:val="a3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Крепкое ли вы построили здание?</w:t>
      </w:r>
    </w:p>
    <w:p w:rsidR="00966BF1" w:rsidRDefault="00646B23" w:rsidP="008356FE">
      <w:pPr>
        <w:pStyle w:val="a3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Давайте посмотрим, что мы построили.</w:t>
      </w:r>
      <w:r w:rsidRPr="00646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6B23" w:rsidRPr="00646B23" w:rsidRDefault="00646B23" w:rsidP="00646B23">
      <w:pPr>
        <w:ind w:firstLine="708"/>
      </w:pPr>
      <w:r w:rsidRPr="00AC2480">
        <w:rPr>
          <w:rFonts w:ascii="Times New Roman" w:eastAsia="Times New Roman" w:hAnsi="Times New Roman" w:cs="Times New Roman"/>
          <w:sz w:val="24"/>
          <w:szCs w:val="24"/>
        </w:rPr>
        <w:t>– Спасибо всем за работу. Работать – это хорошо, а работать быстро, еще лучше! Но об этом мы поговорим с вами на следующем уроке.</w:t>
      </w:r>
    </w:p>
    <w:sectPr w:rsidR="00646B23" w:rsidRPr="00646B23" w:rsidSect="0090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31C" w:rsidRDefault="0056331C" w:rsidP="008356FE">
      <w:pPr>
        <w:spacing w:after="0" w:line="240" w:lineRule="auto"/>
      </w:pPr>
      <w:r>
        <w:separator/>
      </w:r>
    </w:p>
  </w:endnote>
  <w:endnote w:type="continuationSeparator" w:id="1">
    <w:p w:rsidR="0056331C" w:rsidRDefault="0056331C" w:rsidP="0083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31C" w:rsidRDefault="0056331C" w:rsidP="008356FE">
      <w:pPr>
        <w:spacing w:after="0" w:line="240" w:lineRule="auto"/>
      </w:pPr>
      <w:r>
        <w:separator/>
      </w:r>
    </w:p>
  </w:footnote>
  <w:footnote w:type="continuationSeparator" w:id="1">
    <w:p w:rsidR="0056331C" w:rsidRDefault="0056331C" w:rsidP="00835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BB"/>
    <w:multiLevelType w:val="hybridMultilevel"/>
    <w:tmpl w:val="4AD090AC"/>
    <w:lvl w:ilvl="0" w:tplc="5D063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C60A42"/>
    <w:multiLevelType w:val="multilevel"/>
    <w:tmpl w:val="6EC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75D40"/>
    <w:multiLevelType w:val="multilevel"/>
    <w:tmpl w:val="3D70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9F20C4"/>
    <w:multiLevelType w:val="hybridMultilevel"/>
    <w:tmpl w:val="9E08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3DB0"/>
    <w:multiLevelType w:val="hybridMultilevel"/>
    <w:tmpl w:val="E75659C0"/>
    <w:lvl w:ilvl="0" w:tplc="62302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939C0"/>
    <w:multiLevelType w:val="multilevel"/>
    <w:tmpl w:val="55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763511"/>
    <w:multiLevelType w:val="hybridMultilevel"/>
    <w:tmpl w:val="030E9324"/>
    <w:lvl w:ilvl="0" w:tplc="6834F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F2A1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52D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283D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C618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3822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413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DCA8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5DA"/>
    <w:rsid w:val="000524ED"/>
    <w:rsid w:val="000D6D6F"/>
    <w:rsid w:val="001C3032"/>
    <w:rsid w:val="001D0511"/>
    <w:rsid w:val="001D5560"/>
    <w:rsid w:val="00211CC9"/>
    <w:rsid w:val="00267D43"/>
    <w:rsid w:val="002861B5"/>
    <w:rsid w:val="002A37F7"/>
    <w:rsid w:val="00306E48"/>
    <w:rsid w:val="00382C21"/>
    <w:rsid w:val="0045448E"/>
    <w:rsid w:val="004D4C93"/>
    <w:rsid w:val="004F13A9"/>
    <w:rsid w:val="005419FB"/>
    <w:rsid w:val="0056331C"/>
    <w:rsid w:val="00575426"/>
    <w:rsid w:val="00590A7C"/>
    <w:rsid w:val="005F5245"/>
    <w:rsid w:val="00642E82"/>
    <w:rsid w:val="00646B23"/>
    <w:rsid w:val="00673632"/>
    <w:rsid w:val="006B70E9"/>
    <w:rsid w:val="0077219E"/>
    <w:rsid w:val="007875BB"/>
    <w:rsid w:val="008356FE"/>
    <w:rsid w:val="008C29AD"/>
    <w:rsid w:val="008C4E85"/>
    <w:rsid w:val="00906208"/>
    <w:rsid w:val="00966BF1"/>
    <w:rsid w:val="009A0AED"/>
    <w:rsid w:val="00A345DA"/>
    <w:rsid w:val="00A4742D"/>
    <w:rsid w:val="00CF16E6"/>
    <w:rsid w:val="00D64A09"/>
    <w:rsid w:val="00E46BD9"/>
    <w:rsid w:val="00E9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DA"/>
    <w:pPr>
      <w:ind w:left="720"/>
      <w:contextualSpacing/>
    </w:pPr>
  </w:style>
  <w:style w:type="table" w:styleId="a4">
    <w:name w:val="Table Grid"/>
    <w:basedOn w:val="a1"/>
    <w:uiPriority w:val="59"/>
    <w:rsid w:val="006B7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56FE"/>
  </w:style>
  <w:style w:type="paragraph" w:styleId="a7">
    <w:name w:val="footer"/>
    <w:basedOn w:val="a"/>
    <w:link w:val="a8"/>
    <w:uiPriority w:val="99"/>
    <w:semiHidden/>
    <w:unhideWhenUsed/>
    <w:rsid w:val="008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56FE"/>
  </w:style>
  <w:style w:type="paragraph" w:styleId="a9">
    <w:name w:val="Balloon Text"/>
    <w:basedOn w:val="a"/>
    <w:link w:val="aa"/>
    <w:uiPriority w:val="99"/>
    <w:semiHidden/>
    <w:unhideWhenUsed/>
    <w:rsid w:val="0057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6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38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88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47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32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44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3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601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</dc:creator>
  <cp:lastModifiedBy>пк7</cp:lastModifiedBy>
  <cp:revision>9</cp:revision>
  <dcterms:created xsi:type="dcterms:W3CDTF">2016-04-14T02:52:00Z</dcterms:created>
  <dcterms:modified xsi:type="dcterms:W3CDTF">2016-06-17T02:25:00Z</dcterms:modified>
</cp:coreProperties>
</file>