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E6" w:rsidRDefault="00E27BB1" w:rsidP="00E27BB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73AF9" w:rsidRDefault="006D1CE6" w:rsidP="00B73AF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6B7BD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AF9" w:rsidRPr="00B73AF9">
        <w:rPr>
          <w:rFonts w:ascii="Times New Roman" w:hAnsi="Times New Roman" w:cs="Times New Roman"/>
          <w:b/>
          <w:sz w:val="28"/>
          <w:szCs w:val="28"/>
        </w:rPr>
        <w:t xml:space="preserve">Смирнова Е.В. </w:t>
      </w:r>
      <w:r w:rsidR="00B73AF9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="00B73AF9">
        <w:rPr>
          <w:rFonts w:ascii="Times New Roman" w:hAnsi="Times New Roman" w:cs="Times New Roman"/>
          <w:b/>
          <w:sz w:val="28"/>
          <w:szCs w:val="28"/>
        </w:rPr>
        <w:t>высшей</w:t>
      </w:r>
      <w:proofErr w:type="gramEnd"/>
    </w:p>
    <w:p w:rsidR="00B73AF9" w:rsidRDefault="00B73AF9" w:rsidP="00B73AF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 </w:t>
      </w:r>
    </w:p>
    <w:p w:rsidR="00E27BB1" w:rsidRPr="00B73AF9" w:rsidRDefault="00B73AF9" w:rsidP="00B73AF9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№42 г. Сарапул УР</w:t>
      </w:r>
    </w:p>
    <w:p w:rsidR="006D1CE6" w:rsidRPr="00E27BB1" w:rsidRDefault="00B73AF9" w:rsidP="00B73AF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D1CE6">
        <w:rPr>
          <w:rFonts w:ascii="Times New Roman" w:hAnsi="Times New Roman" w:cs="Times New Roman"/>
          <w:b/>
          <w:sz w:val="28"/>
          <w:szCs w:val="28"/>
        </w:rPr>
        <w:t>Клубный час «</w:t>
      </w:r>
      <w:r w:rsidR="00E9640B">
        <w:rPr>
          <w:rFonts w:ascii="Times New Roman" w:hAnsi="Times New Roman" w:cs="Times New Roman"/>
          <w:b/>
          <w:sz w:val="28"/>
          <w:szCs w:val="28"/>
        </w:rPr>
        <w:t>Рукотворный мир</w:t>
      </w:r>
      <w:r w:rsidR="006D1CE6">
        <w:rPr>
          <w:rFonts w:ascii="Times New Roman" w:hAnsi="Times New Roman" w:cs="Times New Roman"/>
          <w:b/>
          <w:sz w:val="28"/>
          <w:szCs w:val="28"/>
        </w:rPr>
        <w:t>»</w:t>
      </w:r>
    </w:p>
    <w:p w:rsidR="001036A2" w:rsidRPr="00E27BB1" w:rsidRDefault="0029412A" w:rsidP="006D1CE6">
      <w:pPr>
        <w:ind w:left="284" w:right="28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 почемучек</w:t>
      </w:r>
      <w:r w:rsidR="00B73AF9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1036A2" w:rsidRPr="00E27BB1">
        <w:rPr>
          <w:rFonts w:ascii="Times New Roman" w:hAnsi="Times New Roman" w:cs="Times New Roman"/>
          <w:b/>
          <w:sz w:val="28"/>
          <w:szCs w:val="28"/>
        </w:rPr>
        <w:t>«</w:t>
      </w:r>
      <w:r w:rsidR="00E9640B">
        <w:rPr>
          <w:rFonts w:ascii="Times New Roman" w:hAnsi="Times New Roman" w:cs="Times New Roman"/>
          <w:b/>
          <w:sz w:val="28"/>
          <w:szCs w:val="28"/>
        </w:rPr>
        <w:t>Удивительное стекло</w:t>
      </w:r>
      <w:r w:rsidR="001036A2" w:rsidRPr="00E27B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640B" w:rsidRDefault="001036A2" w:rsidP="006D1CE6">
      <w:pPr>
        <w:ind w:left="284" w:right="28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BB1">
        <w:rPr>
          <w:rFonts w:ascii="Times New Roman" w:hAnsi="Times New Roman" w:cs="Times New Roman"/>
          <w:b/>
          <w:sz w:val="28"/>
          <w:szCs w:val="28"/>
        </w:rPr>
        <w:t>Цель:</w:t>
      </w:r>
      <w:r w:rsidRPr="00906DF6">
        <w:rPr>
          <w:rFonts w:ascii="Times New Roman" w:hAnsi="Times New Roman" w:cs="Times New Roman"/>
          <w:sz w:val="28"/>
          <w:szCs w:val="28"/>
        </w:rPr>
        <w:t xml:space="preserve"> 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>Расширение кругозора детей в части элементарных представлений об окружающем мире</w:t>
      </w:r>
      <w:r w:rsidR="00E964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 xml:space="preserve"> продолжать знакомство детей с материалами, из которых делают различные предметы</w:t>
      </w:r>
      <w:r w:rsidR="00E9640B">
        <w:rPr>
          <w:rFonts w:ascii="Times New Roman" w:eastAsia="Times New Roman" w:hAnsi="Times New Roman" w:cs="Times New Roman"/>
          <w:sz w:val="28"/>
          <w:szCs w:val="28"/>
        </w:rPr>
        <w:t xml:space="preserve"> (со стеклом).</w:t>
      </w:r>
      <w:r w:rsidR="00E964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40B" w:rsidRPr="00E9640B" w:rsidRDefault="00E9640B" w:rsidP="00E964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</w:t>
      </w:r>
      <w:r w:rsidR="00E27BB1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  <w:r w:rsidRPr="00E9640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="006B7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6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Познание.</w:t>
      </w:r>
    </w:p>
    <w:p w:rsidR="00CC2169" w:rsidRPr="00CC2169" w:rsidRDefault="00E9640B" w:rsidP="00CC2169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со стеклом, его производством, свойствами, использованием, </w:t>
      </w:r>
    </w:p>
    <w:p w:rsidR="00E9640B" w:rsidRPr="00CC2169" w:rsidRDefault="00CC2169" w:rsidP="00CC2169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>видами стекла. Закрепить знания детей о свойствах стекла, его использовании.</w:t>
      </w:r>
    </w:p>
    <w:p w:rsidR="00CC2169" w:rsidRPr="00CC2169" w:rsidRDefault="00CC2169" w:rsidP="00CC2169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</w:t>
      </w:r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 xml:space="preserve"> обследовать предметы, используя все анализаторы: </w:t>
      </w:r>
    </w:p>
    <w:p w:rsidR="00E9640B" w:rsidRPr="00CC2169" w:rsidRDefault="00CC2169" w:rsidP="00CC2169">
      <w:pPr>
        <w:pStyle w:val="a3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5725B">
        <w:rPr>
          <w:rFonts w:ascii="Times New Roman" w:eastAsia="Times New Roman" w:hAnsi="Times New Roman" w:cs="Times New Roman"/>
          <w:sz w:val="28"/>
          <w:szCs w:val="28"/>
        </w:rPr>
        <w:t>рительный</w:t>
      </w:r>
      <w:proofErr w:type="gramEnd"/>
      <w:r w:rsidR="0055725B">
        <w:rPr>
          <w:rFonts w:ascii="Times New Roman" w:eastAsia="Times New Roman" w:hAnsi="Times New Roman" w:cs="Times New Roman"/>
          <w:sz w:val="28"/>
          <w:szCs w:val="28"/>
        </w:rPr>
        <w:t>, слуховой, тактильный; разрешать противоречия.</w:t>
      </w:r>
    </w:p>
    <w:p w:rsidR="00E9640B" w:rsidRPr="00E9640B" w:rsidRDefault="00CC2169" w:rsidP="00E964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7B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9640B">
        <w:rPr>
          <w:rFonts w:ascii="Times New Roman" w:eastAsia="Times New Roman" w:hAnsi="Times New Roman" w:cs="Times New Roman"/>
          <w:sz w:val="28"/>
          <w:szCs w:val="28"/>
        </w:rPr>
        <w:t>Упражнять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E9640B">
        <w:rPr>
          <w:rFonts w:ascii="Times New Roman" w:eastAsia="Times New Roman" w:hAnsi="Times New Roman" w:cs="Times New Roman"/>
          <w:sz w:val="28"/>
          <w:szCs w:val="28"/>
        </w:rPr>
        <w:t xml:space="preserve"> в умении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своей работе </w:t>
      </w:r>
      <w:r w:rsidR="00E9640B">
        <w:rPr>
          <w:rFonts w:ascii="Times New Roman" w:eastAsia="Times New Roman" w:hAnsi="Times New Roman" w:cs="Times New Roman"/>
          <w:sz w:val="28"/>
          <w:szCs w:val="28"/>
        </w:rPr>
        <w:t>схемы-модели.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40B" w:rsidRPr="00E9640B" w:rsidRDefault="00CC2169" w:rsidP="00E964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7B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E9640B" w:rsidRPr="00E9640B">
        <w:rPr>
          <w:rFonts w:ascii="Times New Roman" w:eastAsia="Times New Roman" w:hAnsi="Times New Roman" w:cs="Times New Roman"/>
          <w:sz w:val="28"/>
          <w:szCs w:val="28"/>
        </w:rPr>
        <w:t>Воспитывать бережное и осторожное отношение к стеклу.</w:t>
      </w:r>
    </w:p>
    <w:p w:rsidR="00E9640B" w:rsidRPr="00E9640B" w:rsidRDefault="00CC2169" w:rsidP="00E9640B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С</w:t>
      </w:r>
      <w:r w:rsidR="00E9640B" w:rsidRPr="00E9640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оциально-коммуникативное развитие:</w:t>
      </w:r>
    </w:p>
    <w:p w:rsidR="00E9640B" w:rsidRPr="00CD7E32" w:rsidRDefault="00CC2169" w:rsidP="00CC2169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7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0B" w:rsidRPr="00CD7E32">
        <w:rPr>
          <w:rFonts w:ascii="Times New Roman" w:eastAsia="Times New Roman" w:hAnsi="Times New Roman" w:cs="Times New Roman"/>
          <w:sz w:val="28"/>
          <w:szCs w:val="28"/>
        </w:rPr>
        <w:t>Сформулировать правила обращения со стеклянными предметами на основе полученных представлений.</w:t>
      </w:r>
    </w:p>
    <w:p w:rsidR="00CC2169" w:rsidRPr="00CC2169" w:rsidRDefault="00CC2169" w:rsidP="00CC2169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экспериментированию, развивать стремление </w:t>
      </w:r>
      <w:proofErr w:type="gramStart"/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640B" w:rsidRDefault="00E9640B" w:rsidP="00CC2169">
      <w:pPr>
        <w:pStyle w:val="a3"/>
        <w:shd w:val="clear" w:color="auto" w:fill="FFFFFF"/>
        <w:spacing w:after="135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>поисково-познавательной деятельности.</w:t>
      </w:r>
    </w:p>
    <w:p w:rsidR="00CC2169" w:rsidRPr="00CC2169" w:rsidRDefault="00CC2169" w:rsidP="00CC2169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40B" w:rsidRPr="00CC2169">
        <w:rPr>
          <w:rFonts w:ascii="Times New Roman" w:eastAsia="Times New Roman" w:hAnsi="Times New Roman" w:cs="Times New Roman"/>
          <w:sz w:val="28"/>
          <w:szCs w:val="28"/>
        </w:rPr>
        <w:t>Развивать навыки мыслительной деятельности, умение анализировать,</w:t>
      </w:r>
    </w:p>
    <w:p w:rsidR="00E9640B" w:rsidRDefault="00E9640B" w:rsidP="00CC2169">
      <w:pPr>
        <w:pStyle w:val="a3"/>
        <w:shd w:val="clear" w:color="auto" w:fill="FFFFFF"/>
        <w:spacing w:after="135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выделять причинно-следственные связи.</w:t>
      </w:r>
    </w:p>
    <w:p w:rsidR="00705D5D" w:rsidRPr="00705D5D" w:rsidRDefault="00705D5D" w:rsidP="00705D5D">
      <w:pPr>
        <w:pStyle w:val="a3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уважительное отношение к людям труда.</w:t>
      </w:r>
    </w:p>
    <w:p w:rsidR="00E9640B" w:rsidRPr="00E9640B" w:rsidRDefault="00CC2169" w:rsidP="00CC2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Об</w:t>
      </w:r>
      <w:r w:rsidR="00E9640B" w:rsidRPr="00E9640B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разовательная область: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9640B" w:rsidRPr="00E96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Речевое развитие:</w:t>
      </w:r>
    </w:p>
    <w:p w:rsidR="00CC2169" w:rsidRPr="00CC2169" w:rsidRDefault="00E9640B" w:rsidP="00CC2169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Развивать словарный запас детей за счет слов: вещество, словами, </w:t>
      </w:r>
    </w:p>
    <w:p w:rsidR="00E9640B" w:rsidRPr="00CC2169" w:rsidRDefault="00E9640B" w:rsidP="00CC2169">
      <w:pPr>
        <w:pStyle w:val="a3"/>
        <w:shd w:val="clear" w:color="auto" w:fill="FFFFFF"/>
        <w:spacing w:after="135" w:line="240" w:lineRule="auto"/>
        <w:ind w:left="76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2169">
        <w:rPr>
          <w:rFonts w:ascii="Times New Roman" w:eastAsia="Times New Roman" w:hAnsi="Times New Roman" w:cs="Times New Roman"/>
          <w:sz w:val="28"/>
          <w:szCs w:val="28"/>
        </w:rPr>
        <w:t>обозначающими</w:t>
      </w:r>
      <w:proofErr w:type="gramEnd"/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свойства стекла.</w:t>
      </w:r>
    </w:p>
    <w:p w:rsidR="00CC2169" w:rsidRPr="00CC2169" w:rsidRDefault="00E9640B" w:rsidP="00CC2169">
      <w:pPr>
        <w:pStyle w:val="a3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>Развивать умение рассуждать, доказывать свою точку зрения, используя</w:t>
      </w:r>
    </w:p>
    <w:p w:rsidR="00E9640B" w:rsidRPr="00CC2169" w:rsidRDefault="00E9640B" w:rsidP="00CC2169">
      <w:pPr>
        <w:pStyle w:val="a3"/>
        <w:shd w:val="clear" w:color="auto" w:fill="FFFFFF"/>
        <w:spacing w:after="135" w:line="240" w:lineRule="auto"/>
        <w:ind w:left="765"/>
        <w:rPr>
          <w:rFonts w:ascii="Times New Roman" w:eastAsia="Times New Roman" w:hAnsi="Times New Roman" w:cs="Times New Roman"/>
          <w:sz w:val="28"/>
          <w:szCs w:val="28"/>
        </w:rPr>
      </w:pPr>
      <w:r w:rsidRPr="00CC2169">
        <w:rPr>
          <w:rFonts w:ascii="Times New Roman" w:eastAsia="Times New Roman" w:hAnsi="Times New Roman" w:cs="Times New Roman"/>
          <w:sz w:val="28"/>
          <w:szCs w:val="28"/>
        </w:rPr>
        <w:t xml:space="preserve"> речь – доказательство.</w:t>
      </w:r>
    </w:p>
    <w:p w:rsidR="001036A2" w:rsidRDefault="00CC2169" w:rsidP="00CC2169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036A2" w:rsidRPr="00E27BB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036A2" w:rsidRPr="00906DF6">
        <w:rPr>
          <w:rFonts w:ascii="Times New Roman" w:hAnsi="Times New Roman" w:cs="Times New Roman"/>
          <w:sz w:val="28"/>
          <w:szCs w:val="28"/>
        </w:rPr>
        <w:t xml:space="preserve"> </w:t>
      </w:r>
      <w:r w:rsidR="006B7BD0">
        <w:rPr>
          <w:rFonts w:ascii="Times New Roman" w:hAnsi="Times New Roman" w:cs="Times New Roman"/>
          <w:sz w:val="28"/>
          <w:szCs w:val="28"/>
        </w:rPr>
        <w:t>корона Феи стекла</w:t>
      </w:r>
      <w:r w:rsidR="001036A2" w:rsidRPr="00906DF6">
        <w:rPr>
          <w:rFonts w:ascii="Times New Roman" w:hAnsi="Times New Roman" w:cs="Times New Roman"/>
          <w:sz w:val="28"/>
          <w:szCs w:val="28"/>
        </w:rPr>
        <w:t xml:space="preserve">, </w:t>
      </w:r>
      <w:r w:rsidR="00E27BB1">
        <w:rPr>
          <w:rFonts w:ascii="Times New Roman" w:hAnsi="Times New Roman" w:cs="Times New Roman"/>
          <w:sz w:val="28"/>
          <w:szCs w:val="28"/>
        </w:rPr>
        <w:t xml:space="preserve"> </w:t>
      </w:r>
      <w:r w:rsidR="006B7BD0">
        <w:rPr>
          <w:rFonts w:ascii="Times New Roman" w:hAnsi="Times New Roman" w:cs="Times New Roman"/>
          <w:sz w:val="28"/>
          <w:szCs w:val="28"/>
        </w:rPr>
        <w:t>ИКТ – фильм «Как делают стеклянные предметы»</w:t>
      </w:r>
      <w:r w:rsidR="0055725B">
        <w:rPr>
          <w:rFonts w:ascii="Times New Roman" w:hAnsi="Times New Roman" w:cs="Times New Roman"/>
          <w:sz w:val="28"/>
          <w:szCs w:val="28"/>
        </w:rPr>
        <w:t>;</w:t>
      </w:r>
      <w:r w:rsidR="00E61651">
        <w:rPr>
          <w:rFonts w:ascii="Times New Roman" w:hAnsi="Times New Roman" w:cs="Times New Roman"/>
          <w:sz w:val="28"/>
          <w:szCs w:val="28"/>
        </w:rPr>
        <w:t xml:space="preserve"> стаканы с мыльной жидкостью, трубочки от коктейля</w:t>
      </w:r>
      <w:r w:rsidR="0055725B">
        <w:rPr>
          <w:rFonts w:ascii="Times New Roman" w:hAnsi="Times New Roman" w:cs="Times New Roman"/>
          <w:sz w:val="28"/>
          <w:szCs w:val="28"/>
        </w:rPr>
        <w:t>;</w:t>
      </w:r>
      <w:r w:rsidR="00414787">
        <w:rPr>
          <w:rFonts w:ascii="Times New Roman" w:hAnsi="Times New Roman" w:cs="Times New Roman"/>
          <w:sz w:val="28"/>
          <w:szCs w:val="28"/>
        </w:rPr>
        <w:t xml:space="preserve"> символы-схемы: снежинка, рыбка в аквариуме, гладь озера, камень, осколки</w:t>
      </w:r>
      <w:r w:rsidR="0055725B">
        <w:rPr>
          <w:rFonts w:ascii="Times New Roman" w:hAnsi="Times New Roman" w:cs="Times New Roman"/>
          <w:sz w:val="28"/>
          <w:szCs w:val="28"/>
        </w:rPr>
        <w:t>;</w:t>
      </w:r>
      <w:r w:rsidR="00414787">
        <w:rPr>
          <w:rFonts w:ascii="Times New Roman" w:hAnsi="Times New Roman" w:cs="Times New Roman"/>
          <w:sz w:val="28"/>
          <w:szCs w:val="28"/>
        </w:rPr>
        <w:t xml:space="preserve"> картинка льда</w:t>
      </w:r>
      <w:r w:rsidR="0055725B">
        <w:rPr>
          <w:rFonts w:ascii="Times New Roman" w:hAnsi="Times New Roman" w:cs="Times New Roman"/>
          <w:sz w:val="28"/>
          <w:szCs w:val="28"/>
        </w:rPr>
        <w:t>;</w:t>
      </w:r>
      <w:r w:rsidR="00CD7E32">
        <w:rPr>
          <w:rFonts w:ascii="Times New Roman" w:hAnsi="Times New Roman" w:cs="Times New Roman"/>
          <w:sz w:val="28"/>
          <w:szCs w:val="28"/>
        </w:rPr>
        <w:t xml:space="preserve"> стакан с водой</w:t>
      </w:r>
      <w:r w:rsidR="0055725B">
        <w:rPr>
          <w:rFonts w:ascii="Times New Roman" w:hAnsi="Times New Roman" w:cs="Times New Roman"/>
          <w:sz w:val="28"/>
          <w:szCs w:val="28"/>
        </w:rPr>
        <w:t>; калейдоскопы.</w:t>
      </w:r>
      <w:proofErr w:type="gramEnd"/>
    </w:p>
    <w:p w:rsidR="00E27BB1" w:rsidRPr="00E27BB1" w:rsidRDefault="00E27BB1" w:rsidP="00AC33B9">
      <w:pPr>
        <w:spacing w:after="0"/>
        <w:ind w:left="284" w:right="28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C2169" w:rsidRDefault="006B7BD0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169">
        <w:rPr>
          <w:rFonts w:ascii="Times New Roman" w:hAnsi="Times New Roman" w:cs="Times New Roman"/>
          <w:sz w:val="28"/>
          <w:szCs w:val="28"/>
        </w:rPr>
        <w:t xml:space="preserve"> </w:t>
      </w:r>
      <w:r w:rsidR="00AC33B9">
        <w:rPr>
          <w:rFonts w:ascii="Times New Roman" w:hAnsi="Times New Roman" w:cs="Times New Roman"/>
          <w:sz w:val="28"/>
          <w:szCs w:val="28"/>
        </w:rPr>
        <w:t>- Здравствуйте, ребята! Я точно знаю, что вы знакомы с настоящим чудом, но даже      не подозреваете, что это чудо всегда рядом с нами.</w:t>
      </w:r>
      <w:r w:rsidR="00AC33B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Подойдите к окну. Видите?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(Ответы детей) Что это?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сейчас не о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сосне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не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березе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Подойдите п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оближе.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Ничего не видите? Оконную раму? Опять не то. Протяните потихоньку руку. </w:t>
      </w:r>
      <w:r w:rsid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Чувствуете, уперлась. Вот-вот, это оно и есть. Стекло.</w:t>
      </w:r>
    </w:p>
    <w:p w:rsidR="00AC33B9" w:rsidRDefault="00AC33B9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чудо? Да хотя бы потому, что его не видно. И не только нам.</w:t>
      </w:r>
    </w:p>
    <w:p w:rsidR="0055725B" w:rsidRDefault="0055725B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5D5D" w:rsidRDefault="00705D5D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5D5D" w:rsidRDefault="00705D5D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05D5D" w:rsidRDefault="00705D5D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61651" w:rsidRDefault="00AC33B9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зоркая птица, и глазастая муха не замечают стекла и с лету, с маху бьются </w:t>
      </w:r>
      <w:proofErr w:type="gramStart"/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</w:t>
      </w:r>
      <w:proofErr w:type="gramEnd"/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33B9" w:rsidRDefault="00E61651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E61651">
        <w:rPr>
          <w:rFonts w:ascii="Times New Roman" w:eastAsia="Times New Roman" w:hAnsi="Times New Roman" w:cs="Times New Roman"/>
          <w:sz w:val="28"/>
          <w:szCs w:val="28"/>
        </w:rPr>
        <w:t>Его как будто и во все нет, а оно не пропускает ни холода, ни ветра</w:t>
      </w:r>
    </w:p>
    <w:p w:rsidR="00AC33B9" w:rsidRDefault="00AC33B9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Зато свет проходит почти без всякой задержки. Отгадайте загадку, и вы узнаете, </w:t>
      </w:r>
    </w:p>
    <w:p w:rsidR="00CC2169" w:rsidRDefault="00AC33B9" w:rsidP="00AC3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чем сегодня пойдет речь.</w:t>
      </w:r>
    </w:p>
    <w:p w:rsidR="00CC2169" w:rsidRPr="00AC33B9" w:rsidRDefault="00E61651" w:rsidP="00CC216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- </w:t>
      </w:r>
      <w:proofErr w:type="gramStart"/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Звучащее</w:t>
      </w:r>
      <w:proofErr w:type="gramEnd"/>
      <w:r w:rsidR="00CC2169" w:rsidRPr="00AC33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прозрачное, воды не боюсь, а ударь — разобьюсь. (Стекло)</w:t>
      </w:r>
    </w:p>
    <w:p w:rsidR="00BB3AA9" w:rsidRDefault="006B7BD0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C33B9">
        <w:rPr>
          <w:rFonts w:ascii="Times New Roman" w:hAnsi="Times New Roman" w:cs="Times New Roman"/>
          <w:sz w:val="28"/>
          <w:szCs w:val="28"/>
        </w:rPr>
        <w:t xml:space="preserve">Хотите отправиться к фее стекла? </w:t>
      </w:r>
      <w:r>
        <w:rPr>
          <w:rFonts w:ascii="Times New Roman" w:hAnsi="Times New Roman" w:cs="Times New Roman"/>
          <w:sz w:val="28"/>
          <w:szCs w:val="28"/>
        </w:rPr>
        <w:t xml:space="preserve">Тогда в путь: </w:t>
      </w:r>
      <w:r w:rsidR="00AC33B9">
        <w:rPr>
          <w:rFonts w:ascii="Times New Roman" w:hAnsi="Times New Roman" w:cs="Times New Roman"/>
          <w:sz w:val="28"/>
          <w:szCs w:val="28"/>
        </w:rPr>
        <w:t>12345 – глаза закрываются, 12345 – дети удивляются</w:t>
      </w:r>
      <w:proofErr w:type="gramStart"/>
      <w:r w:rsidR="00AC33B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адеваю корону Феи стекла)</w:t>
      </w:r>
    </w:p>
    <w:p w:rsidR="006B7BD0" w:rsidRDefault="006B7BD0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– Фея стекла. Что люди делают из стекла? (ответы) Вы знаете, как люди делают стекло? (ответы детей)</w:t>
      </w:r>
    </w:p>
    <w:p w:rsidR="006B7BD0" w:rsidRDefault="006B7BD0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хотите увидеть своими глазами, как изготавливаются стеклянные вещи?</w:t>
      </w:r>
    </w:p>
    <w:p w:rsidR="006B7BD0" w:rsidRDefault="006B7BD0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(ФИЛЬМ)</w:t>
      </w:r>
    </w:p>
    <w:p w:rsidR="006B7BD0" w:rsidRDefault="006B7BD0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запомнили, как называют мастера, который выдувает стеклянные сосуды? (стеклодув)</w:t>
      </w:r>
      <w:r w:rsidR="00E61651">
        <w:rPr>
          <w:rFonts w:ascii="Times New Roman" w:hAnsi="Times New Roman" w:cs="Times New Roman"/>
          <w:sz w:val="28"/>
          <w:szCs w:val="28"/>
        </w:rPr>
        <w:t>.</w:t>
      </w:r>
    </w:p>
    <w:p w:rsidR="00E61651" w:rsidRDefault="00E61651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Попробуйте и вы превратиться в стеклодувов. Предлагаю надуть мыльные пузыри с помощью трубочки от коктейля. – Делайте это осторожно, представьте, что вы работайте с раскаленным стеклом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ействия детей)</w:t>
      </w:r>
    </w:p>
    <w:p w:rsidR="00E61651" w:rsidRDefault="00E61651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получилось. – А вы заметили в этой комнате изделия из стекла? Назовите их. Здесь есть и другие изделия, которые от вас спрятались.</w:t>
      </w:r>
      <w:r w:rsidR="0071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я помогу вам их найти? Слушайте внимательно в каком направлении нужно двигаться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05D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05D5D">
        <w:rPr>
          <w:rFonts w:ascii="Times New Roman" w:hAnsi="Times New Roman" w:cs="Times New Roman"/>
          <w:sz w:val="28"/>
          <w:szCs w:val="28"/>
        </w:rPr>
        <w:t xml:space="preserve">словесная инструкция по ориентировке в пространстве). </w:t>
      </w:r>
      <w:proofErr w:type="gramStart"/>
      <w:r w:rsidR="00705D5D">
        <w:rPr>
          <w:rFonts w:ascii="Times New Roman" w:hAnsi="Times New Roman" w:cs="Times New Roman"/>
          <w:sz w:val="28"/>
          <w:szCs w:val="28"/>
        </w:rPr>
        <w:t xml:space="preserve">Дети находят вазу, очки, статуэтку, флакон от духов…) </w:t>
      </w:r>
      <w:proofErr w:type="gramEnd"/>
    </w:p>
    <w:p w:rsidR="00705D5D" w:rsidRDefault="00705D5D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чего эти предметы? (из стекла). – Значит они какие? (стеклянные).</w:t>
      </w:r>
    </w:p>
    <w:p w:rsidR="00705D5D" w:rsidRDefault="00705D5D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Легко ли быть стеклоделом? Почему? Согласна, это тяжёлый и ответственный труд, люди, которые этим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заслуживают уважение.</w:t>
      </w:r>
    </w:p>
    <w:p w:rsidR="00705D5D" w:rsidRDefault="00705D5D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давайте и мы с вами превратимся в стеклоделов. (ФИЗМИНУТКА)</w:t>
      </w:r>
    </w:p>
    <w:p w:rsidR="00705D5D" w:rsidRDefault="00705D5D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ребята – стеклоделы, принимаемся за дело (маршируют, засучив рукава)</w:t>
      </w:r>
    </w:p>
    <w:p w:rsidR="00705D5D" w:rsidRDefault="00705D5D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в печи помещаем (приседают, встают)</w:t>
      </w:r>
    </w:p>
    <w:p w:rsidR="00705D5D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нагреваем (приседают, встают)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мы стекло варили и за качеством следили (вращение кистями рук)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сварено стекло, светлым быть оно должно (руки в стороны)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порядке, ставим пять (показываем большой палец на вытянутых руках)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смело отдыхать (потирают ладошки)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Фея стекла и много о стекле знаю, а вы знаете</w:t>
      </w:r>
      <w:r w:rsidR="007120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какими свойствами обладает стекло?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Оно холодное. – Как это узнать? Каким символом это можно отметить? (снежинка)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Прозрачное. Как проверить? (символ – рыбка в аквариуме)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Попробуйте погладить стекло. </w:t>
      </w:r>
      <w:r w:rsidR="00414787">
        <w:rPr>
          <w:rFonts w:ascii="Times New Roman" w:hAnsi="Times New Roman" w:cs="Times New Roman"/>
          <w:sz w:val="28"/>
          <w:szCs w:val="28"/>
        </w:rPr>
        <w:t xml:space="preserve">О каком свойстве можно сказать? – Оно гладкое. Как это можно изобразить? </w:t>
      </w:r>
      <w:proofErr w:type="gramStart"/>
      <w:r w:rsidR="004147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14787">
        <w:rPr>
          <w:rFonts w:ascii="Times New Roman" w:hAnsi="Times New Roman" w:cs="Times New Roman"/>
          <w:sz w:val="28"/>
          <w:szCs w:val="28"/>
        </w:rPr>
        <w:t>поверхность озера)</w:t>
      </w: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Как вы думаете, о каком свойстве стекла нам подсказывает символ – камень?</w:t>
      </w:r>
    </w:p>
    <w:p w:rsidR="00CA3515" w:rsidRDefault="00CA3515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стекло твердое. </w:t>
      </w:r>
      <w:r w:rsidR="00414787">
        <w:rPr>
          <w:rFonts w:ascii="Times New Roman" w:hAnsi="Times New Roman" w:cs="Times New Roman"/>
          <w:sz w:val="28"/>
          <w:szCs w:val="28"/>
        </w:rPr>
        <w:t>Можно его согнуть? А как отделить кусочек? (предположения детей).</w:t>
      </w: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Что произойдет, если стеклянный предмет случайно уронить? (разобьется)</w:t>
      </w: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какое стекло? (хрупкое) Отметим это свойство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сколки)</w:t>
      </w:r>
    </w:p>
    <w:p w:rsidR="00CD7E32" w:rsidRDefault="00CD7E32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своим свойствам</w:t>
      </w:r>
      <w:r w:rsidR="007120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вам напоминает стекло, что обладает такими же свойствами? Конечно лёд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артинка)</w:t>
      </w: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свойство стекла вы считаете опасным? (хрупкость)</w:t>
      </w:r>
    </w:p>
    <w:p w:rsidR="00414787" w:rsidRDefault="00CD7E32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сможете рассказать своим друзьям правило обращения со стеклянными предметами? (формулировка правила)</w:t>
      </w:r>
    </w:p>
    <w:p w:rsidR="00CD7E32" w:rsidRDefault="00CD7E32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моей волшебной стране стекло обладает еще одним замечательным свойством. Оно умеет петь.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Хотите послушать? (</w:t>
      </w:r>
      <w:r w:rsidRPr="009C5B27">
        <w:rPr>
          <w:rFonts w:ascii="Times New Roman" w:hAnsi="Times New Roman" w:cs="Times New Roman"/>
          <w:b/>
          <w:i/>
          <w:sz w:val="28"/>
          <w:szCs w:val="28"/>
        </w:rPr>
        <w:t>показ</w:t>
      </w:r>
      <w:r w:rsidR="009C5B27" w:rsidRPr="009C5B27">
        <w:rPr>
          <w:rFonts w:ascii="Times New Roman" w:hAnsi="Times New Roman" w:cs="Times New Roman"/>
          <w:b/>
          <w:i/>
          <w:sz w:val="28"/>
          <w:szCs w:val="28"/>
        </w:rPr>
        <w:t xml:space="preserve"> опыта</w:t>
      </w:r>
      <w:r w:rsidR="009C5B27">
        <w:rPr>
          <w:rFonts w:ascii="Times New Roman" w:hAnsi="Times New Roman" w:cs="Times New Roman"/>
          <w:sz w:val="28"/>
          <w:szCs w:val="28"/>
        </w:rPr>
        <w:t>: в 3 одинаковых гладких стеклянных стакана налито разное количество воды.</w:t>
      </w:r>
      <w:proofErr w:type="gramEnd"/>
      <w:r w:rsidR="009C5B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5B27">
        <w:rPr>
          <w:rFonts w:ascii="Times New Roman" w:hAnsi="Times New Roman" w:cs="Times New Roman"/>
          <w:sz w:val="28"/>
          <w:szCs w:val="28"/>
        </w:rPr>
        <w:t>Взрослый мокрым пальцем водит по краю стакана, извлекая звук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D7E32" w:rsidRDefault="00CD7E32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было с вами очень интересно. А вам? Что вы нового узнали о стекле?</w:t>
      </w:r>
    </w:p>
    <w:p w:rsidR="00CD7E32" w:rsidRDefault="00CD7E32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для вас сюрприз. Его получит тот, кто поможет мне разрешить задачку. ТРИЗ – разрешение противоречий.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моем королевстве живет принцесса. Она очень капризная, но король все, все ей разрешает. У принцессы появилась новая забава. Она любит делать дребезги и перебила почти всю стеклянную посуду. Скоро совсем не из чего будет есть. ПОМОГИТЕ. Подскажите, что же делать. И чтобы принцесса была довольна, делая дребезги, и чтобы стеклянная посуда осталась цела?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решают противоречие). 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очень рада вашей помощи, вы такие сообразительные! А вот и мой сюрприз – калейдоскопы.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-Пришло время возвращаться. 12345 глаза закрываются.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12345 дети возвращаются.</w:t>
      </w:r>
    </w:p>
    <w:p w:rsidR="0055725B" w:rsidRDefault="0055725B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свидания.</w:t>
      </w:r>
    </w:p>
    <w:p w:rsidR="00414787" w:rsidRDefault="00414787" w:rsidP="00AC33B9">
      <w:pPr>
        <w:tabs>
          <w:tab w:val="left" w:pos="0"/>
        </w:tabs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787" w:rsidRPr="00414787" w:rsidRDefault="00414787" w:rsidP="00414787">
      <w:pPr>
        <w:pStyle w:val="a3"/>
        <w:tabs>
          <w:tab w:val="left" w:pos="0"/>
        </w:tabs>
        <w:ind w:left="644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414787" w:rsidRPr="00414787" w:rsidRDefault="00414787" w:rsidP="00414787">
      <w:pPr>
        <w:pStyle w:val="a3"/>
        <w:tabs>
          <w:tab w:val="left" w:pos="0"/>
        </w:tabs>
        <w:ind w:left="660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D1CE6" w:rsidRDefault="006D1CE6" w:rsidP="006D1CE6">
      <w:pPr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CE6" w:rsidRPr="00906DF6" w:rsidRDefault="006D1CE6" w:rsidP="006D1CE6">
      <w:pPr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DF6" w:rsidRPr="00906DF6" w:rsidRDefault="00906DF6" w:rsidP="006D1CE6">
      <w:pPr>
        <w:ind w:left="284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06DF6" w:rsidRPr="00906DF6" w:rsidSect="00AC33B9">
      <w:pgSz w:w="11906" w:h="16838"/>
      <w:pgMar w:top="567" w:right="849" w:bottom="567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E78"/>
    <w:multiLevelType w:val="hybridMultilevel"/>
    <w:tmpl w:val="E2569AF0"/>
    <w:lvl w:ilvl="0" w:tplc="471A2460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4206998"/>
    <w:multiLevelType w:val="hybridMultilevel"/>
    <w:tmpl w:val="2FA2A8EA"/>
    <w:lvl w:ilvl="0" w:tplc="BAE45ABC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F752DF6"/>
    <w:multiLevelType w:val="hybridMultilevel"/>
    <w:tmpl w:val="C63450BC"/>
    <w:lvl w:ilvl="0" w:tplc="C97AEB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90A93"/>
    <w:multiLevelType w:val="hybridMultilevel"/>
    <w:tmpl w:val="657804E4"/>
    <w:lvl w:ilvl="0" w:tplc="B7D04F2A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66E45EC"/>
    <w:multiLevelType w:val="hybridMultilevel"/>
    <w:tmpl w:val="AFD2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603EA"/>
    <w:multiLevelType w:val="hybridMultilevel"/>
    <w:tmpl w:val="AF6067E4"/>
    <w:lvl w:ilvl="0" w:tplc="29A4EAD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E20E1"/>
    <w:multiLevelType w:val="hybridMultilevel"/>
    <w:tmpl w:val="EE38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E5E"/>
    <w:rsid w:val="00046C58"/>
    <w:rsid w:val="000C0233"/>
    <w:rsid w:val="001036A2"/>
    <w:rsid w:val="001367B0"/>
    <w:rsid w:val="001D29C1"/>
    <w:rsid w:val="001E04E6"/>
    <w:rsid w:val="0025711A"/>
    <w:rsid w:val="0029412A"/>
    <w:rsid w:val="003A655F"/>
    <w:rsid w:val="00414787"/>
    <w:rsid w:val="0055725B"/>
    <w:rsid w:val="005F0E68"/>
    <w:rsid w:val="00603F1E"/>
    <w:rsid w:val="006977BA"/>
    <w:rsid w:val="006B7BD0"/>
    <w:rsid w:val="006D1CE6"/>
    <w:rsid w:val="00705D5D"/>
    <w:rsid w:val="0071208D"/>
    <w:rsid w:val="00772488"/>
    <w:rsid w:val="00843D0C"/>
    <w:rsid w:val="00906DF6"/>
    <w:rsid w:val="009C5B27"/>
    <w:rsid w:val="00AC33B9"/>
    <w:rsid w:val="00AD7E5E"/>
    <w:rsid w:val="00B73AF9"/>
    <w:rsid w:val="00BB3AA9"/>
    <w:rsid w:val="00C06195"/>
    <w:rsid w:val="00C46AEC"/>
    <w:rsid w:val="00CA3515"/>
    <w:rsid w:val="00CA71BE"/>
    <w:rsid w:val="00CC2169"/>
    <w:rsid w:val="00CD7E32"/>
    <w:rsid w:val="00E121B9"/>
    <w:rsid w:val="00E27BB1"/>
    <w:rsid w:val="00E61651"/>
    <w:rsid w:val="00E873E0"/>
    <w:rsid w:val="00E9640B"/>
    <w:rsid w:val="00ED6A5A"/>
    <w:rsid w:val="00EF5063"/>
    <w:rsid w:val="00F2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BellPC</cp:lastModifiedBy>
  <cp:revision>8</cp:revision>
  <dcterms:created xsi:type="dcterms:W3CDTF">2017-10-23T06:41:00Z</dcterms:created>
  <dcterms:modified xsi:type="dcterms:W3CDTF">2018-04-07T04:05:00Z</dcterms:modified>
</cp:coreProperties>
</file>