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52" w:rsidRDefault="00B86352" w:rsidP="00B86352">
      <w:pPr>
        <w:jc w:val="center"/>
        <w:rPr>
          <w:rFonts w:ascii="Times New Roman" w:hAnsi="Times New Roman" w:cs="Times New Roman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</w:rPr>
      </w:pPr>
    </w:p>
    <w:p w:rsidR="00B6304B" w:rsidRPr="00464EBD" w:rsidRDefault="00B6304B" w:rsidP="00B6304B">
      <w:pPr>
        <w:pStyle w:val="8"/>
        <w:spacing w:before="0" w:after="862" w:line="360" w:lineRule="auto"/>
        <w:ind w:left="20" w:right="20" w:firstLine="406"/>
        <w:jc w:val="center"/>
        <w:rPr>
          <w:b/>
          <w:i/>
          <w:sz w:val="40"/>
          <w:szCs w:val="40"/>
        </w:rPr>
      </w:pPr>
      <w:r w:rsidRPr="00464EBD">
        <w:rPr>
          <w:b/>
          <w:i/>
          <w:sz w:val="40"/>
          <w:szCs w:val="40"/>
        </w:rPr>
        <w:t>Всероссийский конкурс «Лучший мастер-класс»</w:t>
      </w:r>
    </w:p>
    <w:p w:rsidR="00B86352" w:rsidRDefault="00B86352" w:rsidP="00B86352">
      <w:pPr>
        <w:jc w:val="center"/>
        <w:rPr>
          <w:rFonts w:ascii="Times New Roman" w:hAnsi="Times New Roman" w:cs="Times New Roman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304B" w:rsidRDefault="00B6304B" w:rsidP="00B86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304B" w:rsidRDefault="00B6304B" w:rsidP="00B86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304B" w:rsidRDefault="00B6304B" w:rsidP="00B86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304B" w:rsidRDefault="00B6304B" w:rsidP="00B86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6352" w:rsidRDefault="00B86352" w:rsidP="00B86352">
      <w:pPr>
        <w:pStyle w:val="8"/>
        <w:spacing w:before="0" w:after="0" w:line="360" w:lineRule="auto"/>
        <w:ind w:left="20" w:right="20" w:firstLine="406"/>
        <w:jc w:val="center"/>
        <w:rPr>
          <w:rStyle w:val="a5"/>
          <w:iCs/>
          <w:sz w:val="36"/>
          <w:szCs w:val="36"/>
        </w:rPr>
      </w:pPr>
      <w:r>
        <w:rPr>
          <w:rStyle w:val="a5"/>
          <w:iCs/>
          <w:sz w:val="36"/>
          <w:szCs w:val="36"/>
        </w:rPr>
        <w:t>Мастер-класс по теме:</w:t>
      </w:r>
    </w:p>
    <w:p w:rsidR="00B86352" w:rsidRDefault="00B86352" w:rsidP="00B86352">
      <w:pPr>
        <w:pStyle w:val="8"/>
        <w:spacing w:before="0" w:after="0" w:line="360" w:lineRule="auto"/>
        <w:ind w:left="20" w:right="20" w:firstLine="406"/>
        <w:jc w:val="center"/>
        <w:rPr>
          <w:rStyle w:val="a5"/>
          <w:iCs/>
          <w:sz w:val="36"/>
          <w:szCs w:val="36"/>
        </w:rPr>
      </w:pPr>
      <w:r>
        <w:rPr>
          <w:rStyle w:val="a5"/>
          <w:iCs/>
          <w:sz w:val="36"/>
          <w:szCs w:val="36"/>
        </w:rPr>
        <w:t>«Развитие песенного творчества у детей старшего дошкольного возраста средствами русского фольклора»</w:t>
      </w:r>
    </w:p>
    <w:p w:rsidR="00B86352" w:rsidRDefault="00B86352" w:rsidP="00B86352">
      <w:pPr>
        <w:pStyle w:val="8"/>
        <w:spacing w:before="0" w:after="862" w:line="360" w:lineRule="auto"/>
        <w:ind w:left="20" w:right="20" w:firstLine="406"/>
        <w:rPr>
          <w:sz w:val="36"/>
          <w:szCs w:val="36"/>
        </w:rPr>
      </w:pPr>
    </w:p>
    <w:p w:rsidR="00B6304B" w:rsidRDefault="00B6304B" w:rsidP="00B86352">
      <w:pPr>
        <w:pStyle w:val="8"/>
        <w:spacing w:before="0" w:after="862" w:line="360" w:lineRule="auto"/>
        <w:ind w:left="20" w:right="20" w:firstLine="406"/>
        <w:rPr>
          <w:sz w:val="36"/>
          <w:szCs w:val="36"/>
        </w:rPr>
      </w:pPr>
    </w:p>
    <w:p w:rsidR="00B86352" w:rsidRDefault="00B86352" w:rsidP="00B86352">
      <w:pPr>
        <w:ind w:left="4253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Выполнила:</w:t>
      </w:r>
    </w:p>
    <w:p w:rsidR="00B86352" w:rsidRDefault="00B86352" w:rsidP="00B86352">
      <w:pPr>
        <w:ind w:left="42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</w:p>
    <w:p w:rsidR="00B86352" w:rsidRDefault="00B86352" w:rsidP="00B86352">
      <w:pPr>
        <w:ind w:left="42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высшей квалификационной категории</w:t>
      </w:r>
    </w:p>
    <w:p w:rsidR="00B86352" w:rsidRDefault="00B86352" w:rsidP="00B86352">
      <w:pPr>
        <w:ind w:left="3540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Черноглазова Татьяна Владимировна</w:t>
      </w:r>
    </w:p>
    <w:p w:rsidR="00B86352" w:rsidRDefault="00B86352" w:rsidP="00B863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39A7" w:rsidRDefault="009639A7" w:rsidP="00B8635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6304B" w:rsidRDefault="00B6304B" w:rsidP="00B8635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6304B" w:rsidRDefault="00B6304B" w:rsidP="00B8635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86352" w:rsidRDefault="00B86352" w:rsidP="00B863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Актуальность.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живём в эпоху перемен. Стране нужны люди, которые способны творчески мыслить, принимать нестандартные решения.  С связи с этим, развитие творческих способностей детей – одна из актуальных задач воспитания вообще и музыкального воспитания, в частности. </w:t>
      </w:r>
    </w:p>
    <w:p w:rsidR="00B86352" w:rsidRDefault="00B86352" w:rsidP="00B863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один аспект, раскрывающий важность развития песенного творчества – развитие речи у дошкольников. Как показывает практика, современные дети испытывают большие трудности в речи: неумение использовать выразительные интонации, регулировать громкость голоса и темп речи, у многих детей трудности в произношении, бедность речи, недостаточный словарный запас. Песенное творчество способствует развитию речи дошкольников. </w:t>
      </w:r>
    </w:p>
    <w:p w:rsidR="00B86352" w:rsidRDefault="00B86352" w:rsidP="00B863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фольклор очень близок и понятен детям, часть его наследия впитывается уже «с молоком матери». Поэтому строить   развитие песенного творчества на родном детям материале, несомненно, педагогически целесообразно.</w:t>
      </w:r>
    </w:p>
    <w:p w:rsidR="00B86352" w:rsidRDefault="00B86352" w:rsidP="00B863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практике фольклорного материала ценно и с точки зрения патриотического воспитания – ребёнок, который любит петь родные песни, пронесёт любовь к Родине через всю жизнь.</w:t>
      </w:r>
    </w:p>
    <w:p w:rsidR="00B86352" w:rsidRDefault="00B86352" w:rsidP="00B863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одним аргументом в пользу актуальности данной темы является недостаточно развитое песенное творчество у детей.</w:t>
      </w:r>
    </w:p>
    <w:p w:rsidR="00B86352" w:rsidRDefault="00B86352" w:rsidP="00B863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Н.А. Ветлугина в своих исследованиях проанализировала возможности детей в выполнении творческих заданий, истоки детского творчества, пути его развития. Было установлено, что необходимое </w:t>
      </w:r>
      <w:r>
        <w:rPr>
          <w:rFonts w:ascii="Times New Roman" w:hAnsi="Times New Roman"/>
          <w:b/>
          <w:sz w:val="28"/>
          <w:szCs w:val="28"/>
        </w:rPr>
        <w:t>условие возникновения детского творчества – накопление впечатлений от восприятия искусства</w:t>
      </w:r>
      <w:r>
        <w:rPr>
          <w:rFonts w:ascii="Times New Roman" w:hAnsi="Times New Roman"/>
          <w:sz w:val="28"/>
          <w:szCs w:val="28"/>
        </w:rPr>
        <w:t xml:space="preserve">, которые являются образцом для творчества, его источником. Другое условие – это </w:t>
      </w:r>
      <w:r>
        <w:rPr>
          <w:rFonts w:ascii="Times New Roman" w:hAnsi="Times New Roman"/>
          <w:b/>
          <w:sz w:val="28"/>
          <w:szCs w:val="28"/>
        </w:rPr>
        <w:t>накопление опыта исполнительства</w:t>
      </w:r>
      <w:r>
        <w:rPr>
          <w:rFonts w:ascii="Times New Roman" w:hAnsi="Times New Roman"/>
          <w:sz w:val="28"/>
          <w:szCs w:val="28"/>
        </w:rPr>
        <w:t>. В процессе музыкальной деятельности у детей развиваются музыкальные способности, дети приобретают необходимые умения, навыки, знания, для того чтобы иметь возможность выразить свои собственные музыкальные впечатления.</w:t>
      </w:r>
    </w:p>
    <w:p w:rsidR="00B86352" w:rsidRDefault="00B86352" w:rsidP="00B8635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Н.А. Ветлугиной были определены </w:t>
      </w:r>
      <w:r>
        <w:rPr>
          <w:rFonts w:ascii="Times New Roman" w:hAnsi="Times New Roman"/>
          <w:b/>
          <w:sz w:val="28"/>
          <w:szCs w:val="28"/>
        </w:rPr>
        <w:t xml:space="preserve">этапы развития детского </w:t>
      </w:r>
      <w:r>
        <w:rPr>
          <w:rFonts w:ascii="Times New Roman" w:hAnsi="Times New Roman"/>
          <w:b/>
          <w:sz w:val="28"/>
          <w:szCs w:val="28"/>
        </w:rPr>
        <w:lastRenderedPageBreak/>
        <w:t>творчества:</w:t>
      </w:r>
      <w:r>
        <w:rPr>
          <w:rFonts w:ascii="Times New Roman" w:hAnsi="Times New Roman"/>
          <w:sz w:val="28"/>
          <w:szCs w:val="28"/>
        </w:rPr>
        <w:t xml:space="preserve"> от заданий, требующих первоначальной ориентировки в творческой деятельности (при этом даётся установка на создание нового – измени, придумай, сочини), к заданиям, способствующим освоению способов творческих действий, поискам решений, и, наконец, к заданиям, рассчитанным на самостоятельные действия детей, использование сочинённых мелодий в жизни.</w:t>
      </w:r>
    </w:p>
    <w:p w:rsidR="00B86352" w:rsidRDefault="00B86352" w:rsidP="00B863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Чтобы ребёнок мог сочинить и спеть мелодию, у него необходимо развить ладовое чувство, музыкально-слуховые представления, чувство ритма т.е. основные музыкальные способности. Кроме того, для проявления творчества требуются воображение, фантазия, свободная ориентировка в непривычных ситуациях, умение применять свой опыт в новых условиях.  </w:t>
      </w:r>
    </w:p>
    <w:p w:rsidR="00B86352" w:rsidRDefault="00B86352" w:rsidP="00B86352">
      <w:pPr>
        <w:spacing w:line="360" w:lineRule="auto"/>
        <w:jc w:val="both"/>
        <w:rPr>
          <w:rStyle w:val="a5"/>
          <w:rFonts w:eastAsia="Courier New" w:cs="Courier New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Песенное творчество детей, как правило, проявляется в импровизациях, т.е. сочинении во время пения, непосредственном, сиюминутном выражении впечатлений. Оно возникает на основе имеющегося у детей жизненного и музыкального опыта. Накопление, обогащение музыкальных впечатлений – непременное условие творческих проявлений детей.</w:t>
      </w:r>
    </w:p>
    <w:p w:rsidR="00B86352" w:rsidRDefault="00B86352" w:rsidP="00B86352">
      <w:pPr>
        <w:pStyle w:val="8"/>
        <w:spacing w:before="0" w:after="0" w:line="360" w:lineRule="auto"/>
        <w:ind w:left="20" w:right="20"/>
        <w:rPr>
          <w:b/>
        </w:rPr>
      </w:pPr>
    </w:p>
    <w:p w:rsidR="00B86352" w:rsidRDefault="00B86352" w:rsidP="00B86352">
      <w:pPr>
        <w:pStyle w:val="8"/>
        <w:spacing w:before="0" w:after="0" w:line="360" w:lineRule="auto"/>
        <w:ind w:left="20" w:right="20"/>
        <w:rPr>
          <w:rStyle w:val="a5"/>
          <w:i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a5"/>
          <w:i/>
          <w:iCs/>
          <w:sz w:val="28"/>
          <w:szCs w:val="28"/>
        </w:rPr>
        <w:t>Цель:</w:t>
      </w:r>
      <w:r>
        <w:rPr>
          <w:color w:val="000000"/>
          <w:sz w:val="28"/>
          <w:szCs w:val="28"/>
          <w:lang w:eastAsia="ru-RU" w:bidi="ru-RU"/>
        </w:rPr>
        <w:t xml:space="preserve"> Развитие песенного творчества детей старшего дошкольного возраста </w:t>
      </w:r>
      <w:r>
        <w:rPr>
          <w:rStyle w:val="a5"/>
          <w:b w:val="0"/>
          <w:iCs/>
          <w:sz w:val="28"/>
          <w:szCs w:val="28"/>
        </w:rPr>
        <w:t>средствами русского фольклора.</w:t>
      </w:r>
    </w:p>
    <w:p w:rsidR="00B86352" w:rsidRDefault="00B86352" w:rsidP="00B86352">
      <w:pPr>
        <w:pStyle w:val="8"/>
        <w:spacing w:before="0" w:after="0" w:line="360" w:lineRule="auto"/>
        <w:ind w:left="20" w:right="20"/>
        <w:rPr>
          <w:b/>
        </w:rPr>
      </w:pPr>
    </w:p>
    <w:p w:rsidR="00B86352" w:rsidRDefault="00B86352" w:rsidP="00B86352">
      <w:pPr>
        <w:pStyle w:val="8"/>
        <w:spacing w:before="0" w:after="0" w:line="360" w:lineRule="auto"/>
        <w:ind w:left="20" w:right="20"/>
        <w:rPr>
          <w:rStyle w:val="a5"/>
          <w:i/>
          <w:i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a5"/>
          <w:i/>
          <w:iCs/>
          <w:sz w:val="28"/>
          <w:szCs w:val="28"/>
        </w:rPr>
        <w:t>Задачи:</w:t>
      </w:r>
      <w:bookmarkStart w:id="0" w:name="bookmark1"/>
    </w:p>
    <w:p w:rsidR="00B86352" w:rsidRDefault="00B86352" w:rsidP="00B86352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развивать певческие навыки у дошкольников;</w:t>
      </w:r>
    </w:p>
    <w:p w:rsidR="00B86352" w:rsidRDefault="00B86352" w:rsidP="00B8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слуховую память, внимание и фантазию у воспитанников;</w:t>
      </w:r>
    </w:p>
    <w:p w:rsidR="00B86352" w:rsidRDefault="00B86352" w:rsidP="00B8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способности сочинять – импровизировать в заданной тональности;</w:t>
      </w:r>
    </w:p>
    <w:p w:rsidR="00B86352" w:rsidRDefault="00B86352" w:rsidP="00B8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дошкольников умение сочинять импровизации на заданный текст;</w:t>
      </w:r>
    </w:p>
    <w:p w:rsidR="00B86352" w:rsidRDefault="00B86352" w:rsidP="00B8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интерес к русскому фольклору;</w:t>
      </w:r>
    </w:p>
    <w:p w:rsidR="00B86352" w:rsidRDefault="00B86352" w:rsidP="00B8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обогащать словарный запас детей.</w:t>
      </w:r>
    </w:p>
    <w:p w:rsidR="002C69F7" w:rsidRDefault="002C69F7" w:rsidP="002C6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352" w:rsidRDefault="00B86352" w:rsidP="00B86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352" w:rsidRDefault="00B86352" w:rsidP="00B86352">
      <w:pPr>
        <w:pStyle w:val="20"/>
        <w:keepNext/>
        <w:keepLines/>
        <w:spacing w:before="0" w:after="0" w:line="360" w:lineRule="auto"/>
      </w:pPr>
      <w:r>
        <w:rPr>
          <w:color w:val="000000"/>
          <w:lang w:eastAsia="ru-RU" w:bidi="ru-RU"/>
        </w:rPr>
        <w:t>Краткое теоретическое обоснование педагогической технологии</w:t>
      </w:r>
      <w:bookmarkEnd w:id="0"/>
    </w:p>
    <w:p w:rsidR="00B86352" w:rsidRDefault="00B86352" w:rsidP="00B86352">
      <w:pPr>
        <w:pStyle w:val="8"/>
        <w:numPr>
          <w:ilvl w:val="0"/>
          <w:numId w:val="2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Детское песенное творчество — характерный вид самостоятельной </w:t>
      </w:r>
      <w:r>
        <w:rPr>
          <w:color w:val="000000"/>
          <w:sz w:val="28"/>
          <w:szCs w:val="28"/>
          <w:lang w:eastAsia="ru-RU" w:bidi="ru-RU"/>
        </w:rPr>
        <w:lastRenderedPageBreak/>
        <w:t>музыкальной деятельности детей дошкольного возраста. Продукт песенного творчества ребенка включает несколько небольших интон</w:t>
      </w:r>
      <w:r>
        <w:rPr>
          <w:sz w:val="28"/>
          <w:szCs w:val="28"/>
        </w:rPr>
        <w:t>ационны</w:t>
      </w:r>
      <w:r>
        <w:rPr>
          <w:color w:val="000000"/>
          <w:sz w:val="28"/>
          <w:szCs w:val="28"/>
          <w:lang w:eastAsia="ru-RU" w:bidi="ru-RU"/>
        </w:rPr>
        <w:t>х оборотов, мотивов и складываю</w:t>
      </w:r>
      <w:r>
        <w:rPr>
          <w:sz w:val="28"/>
          <w:szCs w:val="28"/>
        </w:rPr>
        <w:t>щ</w:t>
      </w:r>
      <w:r>
        <w:rPr>
          <w:color w:val="000000"/>
          <w:sz w:val="28"/>
          <w:szCs w:val="28"/>
          <w:lang w:eastAsia="ru-RU" w:bidi="ru-RU"/>
        </w:rPr>
        <w:t>уюся из них простейшую мелодию. Как всякое художественное детское творчество, песенное творчество требует совместных действий, сотворчества взрослого и детей, особенно на первых этапах. Ребенок вначале включается в выполнение отдельных творческих заданий, участвует в сочинении отдельных частей создаваемой песни. По мере усвоения творческого опыта он выполняет уже все необходимое для создания целостной и завершенной композиции, хотя и в самой простейшей форме.</w:t>
      </w:r>
    </w:p>
    <w:p w:rsidR="00B86352" w:rsidRPr="00494E4D" w:rsidRDefault="00B86352" w:rsidP="00FA16CF">
      <w:pPr>
        <w:pStyle w:val="8"/>
        <w:numPr>
          <w:ilvl w:val="0"/>
          <w:numId w:val="3"/>
        </w:numPr>
        <w:spacing w:before="0" w:after="0" w:line="360" w:lineRule="auto"/>
        <w:ind w:left="40" w:right="20" w:firstLine="38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Источник детского творчества — окружающая жизнь и музыкальное искусство, отражающее её. Песенное творчество детей, как бы оно ни было скромно по своим результатам, </w:t>
      </w:r>
      <w:r w:rsidRPr="00494E4D">
        <w:rPr>
          <w:rStyle w:val="11"/>
          <w:sz w:val="28"/>
          <w:szCs w:val="28"/>
        </w:rPr>
        <w:t>всегда выражает их переживания, рожденные жизнью. Музыкальные впечатления перерабатываются на основе индивидуальных особенностей восприятия и творческого воображения. Быстрое, импровизационное решение детьми творческих</w:t>
      </w:r>
      <w:r w:rsidRPr="00494E4D">
        <w:rPr>
          <w:rStyle w:val="11"/>
          <w:sz w:val="28"/>
          <w:szCs w:val="28"/>
        </w:rPr>
        <w:br/>
        <w:t>задач основывается на опыте ребенка, сложившемся под влиянием жизненных впечатлений, в частности впечатлений от музыкальных произведений.</w:t>
      </w:r>
    </w:p>
    <w:p w:rsidR="00B86352" w:rsidRPr="00494E4D" w:rsidRDefault="00B86352" w:rsidP="00B86352">
      <w:pPr>
        <w:pStyle w:val="8"/>
        <w:numPr>
          <w:ilvl w:val="0"/>
          <w:numId w:val="3"/>
        </w:numPr>
        <w:spacing w:before="0" w:after="0" w:line="360" w:lineRule="auto"/>
        <w:ind w:left="40" w:right="20" w:firstLine="360"/>
        <w:rPr>
          <w:sz w:val="28"/>
          <w:szCs w:val="28"/>
        </w:rPr>
      </w:pPr>
      <w:r w:rsidRPr="00494E4D">
        <w:rPr>
          <w:rStyle w:val="11"/>
          <w:sz w:val="28"/>
          <w:szCs w:val="28"/>
        </w:rPr>
        <w:t>Особое внимание в развитии песенного творчества следует обращать на использование песен-образцов. Они служат своеобразными побудителями для решения детьми творческих задач и подсказками для их решения. Музыкальные темы песен-образцов должны быть точными, ясными, яркими; текст — кратким, запоминающимся. Ритм песни должен способствовать созданию ребенком ритма собственной мелодии.</w:t>
      </w:r>
    </w:p>
    <w:p w:rsidR="00B86352" w:rsidRPr="00494E4D" w:rsidRDefault="00B86352" w:rsidP="00B86352">
      <w:pPr>
        <w:pStyle w:val="8"/>
        <w:numPr>
          <w:ilvl w:val="0"/>
          <w:numId w:val="3"/>
        </w:numPr>
        <w:spacing w:before="0" w:after="0" w:line="360" w:lineRule="auto"/>
        <w:ind w:left="40" w:right="20" w:firstLine="360"/>
        <w:rPr>
          <w:sz w:val="28"/>
          <w:szCs w:val="28"/>
        </w:rPr>
      </w:pPr>
      <w:r w:rsidRPr="00494E4D">
        <w:rPr>
          <w:rStyle w:val="11"/>
          <w:sz w:val="28"/>
          <w:szCs w:val="28"/>
        </w:rPr>
        <w:t>Песенная субкультура современного ребенка имеет ряд особенностей. В связи с этим детское песенное творчество</w:t>
      </w:r>
      <w:r w:rsidRPr="00494E4D">
        <w:rPr>
          <w:sz w:val="28"/>
          <w:szCs w:val="28"/>
        </w:rPr>
        <w:t xml:space="preserve">, </w:t>
      </w:r>
      <w:r w:rsidRPr="00494E4D">
        <w:rPr>
          <w:rStyle w:val="11"/>
          <w:sz w:val="28"/>
          <w:szCs w:val="28"/>
        </w:rPr>
        <w:t>естественно, находится под влиянием субкультуры детства.</w:t>
      </w:r>
    </w:p>
    <w:p w:rsidR="00B86352" w:rsidRPr="00494E4D" w:rsidRDefault="00B86352" w:rsidP="00B86352">
      <w:pPr>
        <w:pStyle w:val="8"/>
        <w:numPr>
          <w:ilvl w:val="0"/>
          <w:numId w:val="3"/>
        </w:numPr>
        <w:spacing w:before="0" w:after="0" w:line="360" w:lineRule="auto"/>
        <w:ind w:left="40" w:right="20" w:firstLine="360"/>
        <w:rPr>
          <w:sz w:val="28"/>
          <w:szCs w:val="28"/>
        </w:rPr>
      </w:pPr>
      <w:r w:rsidRPr="00494E4D">
        <w:rPr>
          <w:rStyle w:val="11"/>
          <w:sz w:val="28"/>
          <w:szCs w:val="28"/>
        </w:rPr>
        <w:t>Особенности песенного творчества детей старшего дошкольного возраста определяются своеобразием индивидуальной музыкальной субкультуры ребенка. Эффективность развития песенного творчества у детей старшего дошкольного возраста обеспечивается в том случае, если:</w:t>
      </w:r>
    </w:p>
    <w:p w:rsidR="00B86352" w:rsidRPr="00494E4D" w:rsidRDefault="00B86352" w:rsidP="00B86352">
      <w:pPr>
        <w:pStyle w:val="8"/>
        <w:numPr>
          <w:ilvl w:val="0"/>
          <w:numId w:val="4"/>
        </w:numPr>
        <w:spacing w:before="0" w:after="0" w:line="360" w:lineRule="auto"/>
        <w:ind w:left="40" w:right="20" w:firstLine="360"/>
        <w:rPr>
          <w:sz w:val="28"/>
          <w:szCs w:val="28"/>
        </w:rPr>
      </w:pPr>
      <w:r w:rsidRPr="00494E4D">
        <w:rPr>
          <w:rStyle w:val="11"/>
          <w:sz w:val="28"/>
          <w:szCs w:val="28"/>
        </w:rPr>
        <w:lastRenderedPageBreak/>
        <w:t>учитываются особенности детской музыкальной субкультуры и способностей детей к песенному творчеству;</w:t>
      </w:r>
    </w:p>
    <w:p w:rsidR="00B86352" w:rsidRPr="00494E4D" w:rsidRDefault="00B86352" w:rsidP="00B86352">
      <w:pPr>
        <w:pStyle w:val="8"/>
        <w:numPr>
          <w:ilvl w:val="0"/>
          <w:numId w:val="4"/>
        </w:numPr>
        <w:spacing w:before="0" w:after="0" w:line="360" w:lineRule="auto"/>
        <w:ind w:left="40" w:firstLine="360"/>
        <w:rPr>
          <w:sz w:val="28"/>
          <w:szCs w:val="28"/>
        </w:rPr>
      </w:pPr>
      <w:r w:rsidRPr="00494E4D">
        <w:rPr>
          <w:rStyle w:val="11"/>
          <w:sz w:val="28"/>
          <w:szCs w:val="28"/>
        </w:rPr>
        <w:t>происходит обогащение музыкального опыта детей;</w:t>
      </w:r>
    </w:p>
    <w:p w:rsidR="00B86352" w:rsidRPr="00494E4D" w:rsidRDefault="00B86352" w:rsidP="00B86352">
      <w:pPr>
        <w:pStyle w:val="8"/>
        <w:numPr>
          <w:ilvl w:val="0"/>
          <w:numId w:val="4"/>
        </w:numPr>
        <w:spacing w:before="0" w:after="0" w:line="360" w:lineRule="auto"/>
        <w:ind w:left="40" w:right="20" w:firstLine="360"/>
        <w:rPr>
          <w:rStyle w:val="11"/>
          <w:color w:val="auto"/>
          <w:sz w:val="28"/>
          <w:szCs w:val="28"/>
          <w:lang w:eastAsia="en-US" w:bidi="ar-SA"/>
        </w:rPr>
      </w:pPr>
      <w:r w:rsidRPr="00494E4D">
        <w:rPr>
          <w:rStyle w:val="11"/>
          <w:sz w:val="28"/>
          <w:szCs w:val="28"/>
        </w:rPr>
        <w:t>проектируется специальная развивающая среда группы, стимулирующая песенное творчество детей старшего дошкольного возраста.</w:t>
      </w:r>
    </w:p>
    <w:p w:rsidR="00B86352" w:rsidRDefault="00B86352" w:rsidP="00B86352">
      <w:pPr>
        <w:pStyle w:val="6"/>
        <w:numPr>
          <w:ilvl w:val="0"/>
          <w:numId w:val="3"/>
        </w:numPr>
        <w:spacing w:before="0" w:after="0" w:line="360" w:lineRule="auto"/>
        <w:ind w:left="20" w:right="20" w:firstLine="380"/>
      </w:pPr>
      <w:r>
        <w:rPr>
          <w:sz w:val="28"/>
          <w:szCs w:val="28"/>
        </w:rPr>
        <w:t>Особенность детского творчества заключается, во-первых, в их относительной новизне его результатов. Сочиняя, ребенок в первую очередь открывает что-то новое для себя. Это так называемая относительная, или субъективная, новизна детского творчества. Во-вторых, в детском творчестве раскрываются внутренний мир ребенка, его способности и склонности. Ребенок открывает себя окружающему миру и в какой-то</w:t>
      </w:r>
      <w:r>
        <w:rPr>
          <w:sz w:val="28"/>
          <w:szCs w:val="28"/>
        </w:rPr>
        <w:br/>
        <w:t>степени — самому себе. Именно этим отличается детское творчество от взрослого.</w:t>
      </w:r>
    </w:p>
    <w:p w:rsidR="00B86352" w:rsidRDefault="00B86352" w:rsidP="00B86352">
      <w:pPr>
        <w:pStyle w:val="6"/>
        <w:numPr>
          <w:ilvl w:val="0"/>
          <w:numId w:val="3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 xml:space="preserve"> Критерии для определения детских творческих проявлений (Н.А. Ветлугина):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— отношение детей к творчеству, их интересы и способности. Оно характеризуется тем, что мотивы деятельности становятся связанными с ее результатами, возникает интерес к творчеству, развивается творческое воображение и специальные художественные способности;</w:t>
      </w:r>
    </w:p>
    <w:p w:rsidR="00B86352" w:rsidRDefault="00B86352" w:rsidP="00B86352">
      <w:pPr>
        <w:pStyle w:val="6"/>
        <w:numPr>
          <w:ilvl w:val="0"/>
          <w:numId w:val="5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 xml:space="preserve"> качество способов творческих действий. Ребенок действует, изменяя, дополняя и комбинируя известные элементы, применяет свои умения в новых условиях, находит новые варианты решения творческих задач;</w:t>
      </w:r>
    </w:p>
    <w:p w:rsidR="00B86352" w:rsidRDefault="00B86352" w:rsidP="00B86352">
      <w:pPr>
        <w:pStyle w:val="6"/>
        <w:numPr>
          <w:ilvl w:val="0"/>
          <w:numId w:val="5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 xml:space="preserve"> качество продукции, индивидуальный почерк, адекватность выразительно-изобразительных средств.</w:t>
      </w:r>
    </w:p>
    <w:p w:rsidR="00B86352" w:rsidRDefault="00B86352" w:rsidP="00B86352">
      <w:pPr>
        <w:pStyle w:val="6"/>
        <w:numPr>
          <w:ilvl w:val="0"/>
          <w:numId w:val="3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 xml:space="preserve">Детское песенное творчество может быть связано с созданием интонационных оборотов, мотивов, мелодий, подражающих реальным звукам окружающего мира, в первую очередь интонациям чувственно-выразительной речи человека (вопросы-ответы, песенные разговоры, подражание пению птиц, мяуканью); интонационных оборотов, мотивов, мелодий, сопровождающих естественные игровые, плясовые движения ребенка </w:t>
      </w:r>
      <w:r>
        <w:rPr>
          <w:sz w:val="28"/>
          <w:szCs w:val="28"/>
        </w:rPr>
        <w:lastRenderedPageBreak/>
        <w:t>(подпевание во время ходьбы, танца, укачивания куклы).</w:t>
      </w:r>
      <w:r>
        <w:rPr>
          <w:sz w:val="28"/>
          <w:szCs w:val="28"/>
        </w:rPr>
        <w:br/>
        <w:t>Певческие интонации, разнообразные по содержанию, выражают естественную реакцию детей на окружающее. Они постоянно обогащаются под воздействием различных музыкальных</w:t>
      </w:r>
      <w:r>
        <w:rPr>
          <w:sz w:val="28"/>
          <w:szCs w:val="28"/>
        </w:rPr>
        <w:br/>
        <w:t>произведений, особенно песен.</w:t>
      </w:r>
    </w:p>
    <w:p w:rsidR="00B86352" w:rsidRDefault="00B86352" w:rsidP="00B86352">
      <w:pPr>
        <w:pStyle w:val="6"/>
        <w:numPr>
          <w:ilvl w:val="0"/>
          <w:numId w:val="3"/>
        </w:numPr>
        <w:spacing w:before="0" w:after="0" w:line="360" w:lineRule="auto"/>
        <w:ind w:left="20" w:firstLine="380"/>
        <w:rPr>
          <w:sz w:val="28"/>
          <w:szCs w:val="28"/>
        </w:rPr>
      </w:pPr>
      <w:r>
        <w:rPr>
          <w:sz w:val="28"/>
          <w:szCs w:val="28"/>
        </w:rPr>
        <w:t xml:space="preserve"> Для песен, создаваемых детьми, характерны:</w:t>
      </w:r>
    </w:p>
    <w:p w:rsidR="00B86352" w:rsidRDefault="00B86352" w:rsidP="00B86352">
      <w:pPr>
        <w:pStyle w:val="6"/>
        <w:numPr>
          <w:ilvl w:val="0"/>
          <w:numId w:val="5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 xml:space="preserve"> общая линия мелодического движения (ограниченный диапазон мелодии, неяркая кульминация, неширокие интервальные ходы, постепенное движение);</w:t>
      </w:r>
    </w:p>
    <w:p w:rsidR="00B86352" w:rsidRDefault="00B86352" w:rsidP="00B86352">
      <w:pPr>
        <w:pStyle w:val="6"/>
        <w:numPr>
          <w:ilvl w:val="0"/>
          <w:numId w:val="5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 xml:space="preserve"> зачатки ладовой организации: пение в заданной тональности, тяготение к тонике при завершении мелодии, сочетание устойчивых и неустойчивых звуков, доминирование первых, простейшие народные звукоряды, лады, мажорные и минорные;</w:t>
      </w:r>
    </w:p>
    <w:p w:rsidR="00B86352" w:rsidRDefault="00B86352" w:rsidP="00B86352">
      <w:pPr>
        <w:pStyle w:val="6"/>
        <w:numPr>
          <w:ilvl w:val="0"/>
          <w:numId w:val="5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 xml:space="preserve"> метроритмические соотношения: метрическая четкость</w:t>
      </w:r>
      <w:r>
        <w:rPr>
          <w:sz w:val="28"/>
          <w:szCs w:val="28"/>
        </w:rPr>
        <w:br/>
        <w:t>мелодии, сочетание ударных и безударных звуков, преимущественно двудольные размеры, определенность ритмического рисунка, законченность мелодии в ритмическом соотношении;</w:t>
      </w:r>
    </w:p>
    <w:p w:rsidR="00B86352" w:rsidRDefault="00B86352" w:rsidP="00B86352">
      <w:pPr>
        <w:pStyle w:val="6"/>
        <w:numPr>
          <w:ilvl w:val="0"/>
          <w:numId w:val="5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 xml:space="preserve"> простейшая нюансировка песен: нахождение нужных</w:t>
      </w:r>
      <w:r>
        <w:rPr>
          <w:sz w:val="28"/>
          <w:szCs w:val="28"/>
        </w:rPr>
        <w:br/>
        <w:t>темпа и динамики при импровизации песен определенного</w:t>
      </w:r>
      <w:r>
        <w:rPr>
          <w:sz w:val="28"/>
          <w:szCs w:val="28"/>
        </w:rPr>
        <w:br/>
        <w:t>содержания, сохранение темпа при исполнении сочиненной</w:t>
      </w:r>
      <w:r>
        <w:rPr>
          <w:sz w:val="28"/>
          <w:szCs w:val="28"/>
        </w:rPr>
        <w:br/>
        <w:t>песни, осмысленное изменение темпа и динамики в зависимости от литературного текста и мелодии;</w:t>
      </w:r>
    </w:p>
    <w:p w:rsidR="00B86352" w:rsidRPr="00254C63" w:rsidRDefault="00B86352" w:rsidP="00B86352">
      <w:pPr>
        <w:pStyle w:val="6"/>
        <w:numPr>
          <w:ilvl w:val="0"/>
          <w:numId w:val="6"/>
        </w:numPr>
        <w:spacing w:before="0" w:after="0" w:line="360" w:lineRule="auto"/>
        <w:ind w:left="20" w:right="20" w:firstLine="380"/>
        <w:rPr>
          <w:sz w:val="28"/>
          <w:szCs w:val="28"/>
        </w:rPr>
      </w:pPr>
      <w:r w:rsidRPr="00254C63">
        <w:rPr>
          <w:rStyle w:val="11"/>
          <w:sz w:val="28"/>
          <w:szCs w:val="28"/>
        </w:rPr>
        <w:t xml:space="preserve"> первичная структура песни: построение коротких музыкальных фраз, предложений, сквозное движение мелодии или</w:t>
      </w:r>
      <w:r w:rsidRPr="00254C63">
        <w:rPr>
          <w:rStyle w:val="11"/>
          <w:sz w:val="28"/>
          <w:szCs w:val="28"/>
        </w:rPr>
        <w:br/>
      </w:r>
      <w:r w:rsidRPr="00254C63">
        <w:rPr>
          <w:sz w:val="28"/>
          <w:szCs w:val="28"/>
        </w:rPr>
        <w:t>к</w:t>
      </w:r>
      <w:r w:rsidRPr="00254C63">
        <w:rPr>
          <w:rStyle w:val="11"/>
          <w:sz w:val="28"/>
          <w:szCs w:val="28"/>
        </w:rPr>
        <w:t>вадратность структуры.</w:t>
      </w:r>
    </w:p>
    <w:p w:rsidR="00B86352" w:rsidRPr="00254C63" w:rsidRDefault="00B86352" w:rsidP="00B86352">
      <w:pPr>
        <w:pStyle w:val="6"/>
        <w:numPr>
          <w:ilvl w:val="0"/>
          <w:numId w:val="3"/>
        </w:numPr>
        <w:spacing w:before="0" w:after="0" w:line="360" w:lineRule="auto"/>
        <w:ind w:left="20" w:right="20" w:firstLine="380"/>
        <w:rPr>
          <w:sz w:val="28"/>
          <w:szCs w:val="28"/>
        </w:rPr>
      </w:pPr>
      <w:r w:rsidRPr="00254C63">
        <w:rPr>
          <w:rStyle w:val="11"/>
          <w:sz w:val="28"/>
          <w:szCs w:val="28"/>
        </w:rPr>
        <w:t>Особого внимания требует постановка певческого голоса</w:t>
      </w:r>
      <w:r w:rsidRPr="00254C63">
        <w:rPr>
          <w:rStyle w:val="11"/>
          <w:sz w:val="28"/>
          <w:szCs w:val="28"/>
        </w:rPr>
        <w:br/>
        <w:t>ребенка-до</w:t>
      </w:r>
      <w:r w:rsidRPr="00254C63">
        <w:rPr>
          <w:sz w:val="28"/>
          <w:szCs w:val="28"/>
        </w:rPr>
        <w:t>ш</w:t>
      </w:r>
      <w:r w:rsidRPr="00254C63">
        <w:rPr>
          <w:rStyle w:val="11"/>
          <w:sz w:val="28"/>
          <w:szCs w:val="28"/>
        </w:rPr>
        <w:t>кольника. Без решения этой проблемы невозможно говорить о развитии песенного творчества.</w:t>
      </w:r>
    </w:p>
    <w:p w:rsidR="00B86352" w:rsidRPr="00254C63" w:rsidRDefault="00B86352" w:rsidP="00B86352">
      <w:pPr>
        <w:pStyle w:val="6"/>
        <w:numPr>
          <w:ilvl w:val="0"/>
          <w:numId w:val="3"/>
        </w:numPr>
        <w:spacing w:before="0" w:after="0" w:line="360" w:lineRule="auto"/>
        <w:ind w:left="20" w:right="20" w:firstLine="380"/>
        <w:rPr>
          <w:sz w:val="28"/>
          <w:szCs w:val="28"/>
        </w:rPr>
      </w:pPr>
      <w:r w:rsidRPr="00254C63">
        <w:rPr>
          <w:rStyle w:val="11"/>
          <w:sz w:val="28"/>
          <w:szCs w:val="28"/>
        </w:rPr>
        <w:t>Русский народный фольклор может стать эффективным средством развития песенного творчества детей старшего</w:t>
      </w:r>
      <w:r w:rsidRPr="00254C63">
        <w:rPr>
          <w:rStyle w:val="11"/>
          <w:sz w:val="28"/>
          <w:szCs w:val="28"/>
        </w:rPr>
        <w:br/>
      </w:r>
      <w:r w:rsidRPr="00254C63">
        <w:rPr>
          <w:rStyle w:val="11"/>
          <w:sz w:val="28"/>
          <w:szCs w:val="28"/>
        </w:rPr>
        <w:lastRenderedPageBreak/>
        <w:t>дошкольного возраста, если:</w:t>
      </w:r>
    </w:p>
    <w:p w:rsidR="00B86352" w:rsidRPr="00254C63" w:rsidRDefault="00B86352" w:rsidP="00B86352">
      <w:pPr>
        <w:pStyle w:val="6"/>
        <w:numPr>
          <w:ilvl w:val="0"/>
          <w:numId w:val="6"/>
        </w:numPr>
        <w:spacing w:before="0" w:after="0" w:line="360" w:lineRule="auto"/>
        <w:ind w:left="20" w:right="20" w:firstLine="380"/>
        <w:rPr>
          <w:sz w:val="28"/>
          <w:szCs w:val="28"/>
        </w:rPr>
      </w:pPr>
      <w:r w:rsidRPr="00254C63">
        <w:rPr>
          <w:rStyle w:val="11"/>
          <w:sz w:val="28"/>
          <w:szCs w:val="28"/>
        </w:rPr>
        <w:t xml:space="preserve"> содержание музыкального и фольклорного материала определяется с учетом индивидуальных особенностей песенного творчества и певческих умений детей;</w:t>
      </w:r>
    </w:p>
    <w:p w:rsidR="00B86352" w:rsidRPr="00254C63" w:rsidRDefault="00B86352" w:rsidP="00B86352">
      <w:pPr>
        <w:pStyle w:val="6"/>
        <w:numPr>
          <w:ilvl w:val="0"/>
          <w:numId w:val="6"/>
        </w:numPr>
        <w:spacing w:before="0" w:after="0" w:line="360" w:lineRule="auto"/>
        <w:ind w:left="20" w:right="20" w:firstLine="380"/>
        <w:rPr>
          <w:sz w:val="28"/>
          <w:szCs w:val="28"/>
        </w:rPr>
      </w:pPr>
      <w:r w:rsidRPr="00254C63">
        <w:rPr>
          <w:rStyle w:val="11"/>
          <w:sz w:val="28"/>
          <w:szCs w:val="28"/>
        </w:rPr>
        <w:t xml:space="preserve"> разработана специальная методика </w:t>
      </w:r>
      <w:proofErr w:type="gramStart"/>
      <w:r w:rsidRPr="00254C63">
        <w:rPr>
          <w:rStyle w:val="11"/>
          <w:sz w:val="28"/>
          <w:szCs w:val="28"/>
        </w:rPr>
        <w:t>включения</w:t>
      </w:r>
      <w:proofErr w:type="gramEnd"/>
      <w:r w:rsidRPr="00254C63">
        <w:rPr>
          <w:rStyle w:val="11"/>
          <w:sz w:val="28"/>
          <w:szCs w:val="28"/>
        </w:rPr>
        <w:t xml:space="preserve"> постепенно усложняющегося музыкального и фольклорного материала в детскую творческую деятельность;</w:t>
      </w:r>
    </w:p>
    <w:p w:rsidR="00B86352" w:rsidRPr="00254C63" w:rsidRDefault="00B86352" w:rsidP="00B86352">
      <w:pPr>
        <w:pStyle w:val="6"/>
        <w:numPr>
          <w:ilvl w:val="0"/>
          <w:numId w:val="6"/>
        </w:numPr>
        <w:spacing w:before="0" w:after="0" w:line="360" w:lineRule="auto"/>
        <w:ind w:left="20" w:right="20" w:firstLine="380"/>
        <w:rPr>
          <w:sz w:val="28"/>
          <w:szCs w:val="28"/>
        </w:rPr>
      </w:pPr>
      <w:r w:rsidRPr="00254C63">
        <w:rPr>
          <w:rStyle w:val="11"/>
          <w:sz w:val="28"/>
          <w:szCs w:val="28"/>
        </w:rPr>
        <w:t xml:space="preserve"> самостоятельная и совместная деятельность детей обогащается музыкальным и фольклорным материалом.</w:t>
      </w:r>
    </w:p>
    <w:p w:rsidR="00B86352" w:rsidRPr="00254C63" w:rsidRDefault="00C33ACC" w:rsidP="00B86352">
      <w:pPr>
        <w:pStyle w:val="22"/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</w:r>
      <w:r w:rsidR="00B86352" w:rsidRPr="00254C63">
        <w:rPr>
          <w:color w:val="000000"/>
          <w:sz w:val="28"/>
          <w:szCs w:val="28"/>
          <w:lang w:eastAsia="ru-RU" w:bidi="ru-RU"/>
        </w:rPr>
        <w:t>Условия реализации технологии:</w:t>
      </w:r>
    </w:p>
    <w:p w:rsidR="00B86352" w:rsidRPr="00254C63" w:rsidRDefault="00B86352" w:rsidP="00B86352">
      <w:pPr>
        <w:pStyle w:val="8"/>
        <w:spacing w:before="0" w:after="0" w:line="360" w:lineRule="auto"/>
        <w:ind w:right="20" w:firstLine="400"/>
        <w:rPr>
          <w:sz w:val="28"/>
          <w:szCs w:val="28"/>
        </w:rPr>
      </w:pPr>
      <w:r w:rsidRPr="00254C63">
        <w:rPr>
          <w:rStyle w:val="11"/>
          <w:sz w:val="28"/>
          <w:szCs w:val="28"/>
        </w:rPr>
        <w:t>Педагогическая технология реализуется в ходе совместной деятельности педагога и музыкального руководителя.</w:t>
      </w:r>
    </w:p>
    <w:p w:rsidR="00B86352" w:rsidRPr="00254C63" w:rsidRDefault="00C33ACC" w:rsidP="00B86352">
      <w:pPr>
        <w:spacing w:line="360" w:lineRule="auto"/>
        <w:ind w:firstLine="400"/>
        <w:jc w:val="both"/>
        <w:rPr>
          <w:rStyle w:val="11"/>
          <w:rFonts w:eastAsia="Courier New"/>
          <w:sz w:val="28"/>
          <w:szCs w:val="28"/>
        </w:rPr>
      </w:pPr>
      <w:r>
        <w:rPr>
          <w:rStyle w:val="11"/>
          <w:rFonts w:eastAsia="Courier New"/>
          <w:b/>
          <w:sz w:val="28"/>
          <w:szCs w:val="28"/>
        </w:rPr>
        <w:tab/>
      </w:r>
      <w:r w:rsidR="00B86352" w:rsidRPr="00254C63">
        <w:rPr>
          <w:rStyle w:val="11"/>
          <w:rFonts w:eastAsia="Courier New"/>
          <w:b/>
          <w:sz w:val="28"/>
          <w:szCs w:val="28"/>
        </w:rPr>
        <w:t>Место и время реализации технологии:</w:t>
      </w:r>
      <w:r w:rsidR="00B86352" w:rsidRPr="00254C63">
        <w:rPr>
          <w:rStyle w:val="11"/>
          <w:rFonts w:eastAsia="Courier New"/>
          <w:sz w:val="28"/>
          <w:szCs w:val="28"/>
        </w:rPr>
        <w:t xml:space="preserve"> совместная деятельность в вокальном кружке «Светлячок», организация режимных моментов под музыку; использование музыки при проведении занятий; музыкально-обогащенная среда группы для самостоятельной деятельности детей, индивидуальная работа музыкального руководителя с детьми.</w:t>
      </w:r>
    </w:p>
    <w:p w:rsidR="00B86352" w:rsidRPr="00254C63" w:rsidRDefault="00C33ACC" w:rsidP="00B86352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6352" w:rsidRPr="00254C63">
        <w:rPr>
          <w:rFonts w:ascii="Times New Roman" w:hAnsi="Times New Roman" w:cs="Times New Roman"/>
          <w:b/>
          <w:bCs/>
          <w:iCs/>
          <w:sz w:val="28"/>
          <w:szCs w:val="28"/>
        </w:rPr>
        <w:t>Русский фольклор может стать эффективным средством развития песенного творчества детей старшего</w:t>
      </w:r>
      <w:r w:rsidR="00B86352" w:rsidRPr="00254C63">
        <w:rPr>
          <w:rFonts w:ascii="Times New Roman" w:hAnsi="Times New Roman" w:cs="Times New Roman"/>
          <w:b/>
          <w:bCs/>
          <w:iCs/>
          <w:sz w:val="28"/>
          <w:szCs w:val="28"/>
        </w:rPr>
        <w:br/>
        <w:t>дошкольного возраста, если:</w:t>
      </w:r>
    </w:p>
    <w:p w:rsidR="00B86352" w:rsidRDefault="00B86352" w:rsidP="00B8635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музыкального и фольклорного материала определяется с учетом индивидуальных особенностей песенного творчества и певческих умений детей;</w:t>
      </w:r>
    </w:p>
    <w:p w:rsidR="00B86352" w:rsidRDefault="00B86352" w:rsidP="00B8635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разработана специальная методика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постепенно усложняющегося музыкального и фольклорного материала в детскую творческую деятельность;</w:t>
      </w:r>
    </w:p>
    <w:p w:rsidR="002C69F7" w:rsidRPr="002C69F7" w:rsidRDefault="00B86352" w:rsidP="0072560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F7">
        <w:rPr>
          <w:rFonts w:ascii="Times New Roman" w:hAnsi="Times New Roman" w:cs="Times New Roman"/>
          <w:sz w:val="28"/>
          <w:szCs w:val="28"/>
        </w:rPr>
        <w:t xml:space="preserve"> самостоятельная и совместная деятельность детей обогащается музыкальным и фольклорным материалом.</w:t>
      </w:r>
    </w:p>
    <w:p w:rsidR="00DB4DB6" w:rsidRDefault="00DB4DB6" w:rsidP="00B8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B6" w:rsidRDefault="00DB4DB6" w:rsidP="00B8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B6" w:rsidRDefault="00DB4DB6" w:rsidP="00B8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52" w:rsidRDefault="00B86352" w:rsidP="00B86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</w:t>
      </w:r>
    </w:p>
    <w:p w:rsidR="00B86352" w:rsidRDefault="00B86352" w:rsidP="00B86352">
      <w:pPr>
        <w:spacing w:line="36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86352" w:rsidRPr="00254C63" w:rsidRDefault="00B86352" w:rsidP="00B86352">
      <w:pPr>
        <w:pStyle w:val="6"/>
        <w:spacing w:before="0" w:after="0" w:line="360" w:lineRule="auto"/>
        <w:ind w:right="20"/>
        <w:rPr>
          <w:sz w:val="28"/>
          <w:szCs w:val="28"/>
        </w:rPr>
      </w:pPr>
      <w:r w:rsidRPr="00254C63">
        <w:rPr>
          <w:rStyle w:val="11"/>
          <w:sz w:val="28"/>
          <w:szCs w:val="28"/>
        </w:rPr>
        <w:t xml:space="preserve"> Изучить особенности развития песенного творчества</w:t>
      </w:r>
      <w:r w:rsidRPr="00254C63">
        <w:rPr>
          <w:rStyle w:val="11"/>
          <w:sz w:val="28"/>
          <w:szCs w:val="28"/>
        </w:rPr>
        <w:br/>
        <w:t>детей старшего дошкольного возраста.</w:t>
      </w:r>
    </w:p>
    <w:p w:rsidR="00B86352" w:rsidRDefault="00B86352" w:rsidP="00B86352">
      <w:pPr>
        <w:pStyle w:val="6"/>
        <w:keepNext/>
        <w:keepLines/>
        <w:spacing w:before="0" w:after="0" w:line="360" w:lineRule="auto"/>
        <w:ind w:right="20"/>
        <w:rPr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Использовала методику Н. А. Вет</w:t>
      </w:r>
      <w:r>
        <w:rPr>
          <w:rFonts w:eastAsia="Courier New"/>
          <w:sz w:val="28"/>
          <w:szCs w:val="28"/>
        </w:rPr>
        <w:t>луг</w:t>
      </w:r>
      <w:r>
        <w:rPr>
          <w:rStyle w:val="23"/>
          <w:rFonts w:eastAsia="Courier New"/>
          <w:sz w:val="28"/>
          <w:szCs w:val="28"/>
        </w:rPr>
        <w:t>иной.</w:t>
      </w:r>
    </w:p>
    <w:p w:rsidR="00B86352" w:rsidRDefault="00B86352" w:rsidP="00B86352">
      <w:pPr>
        <w:spacing w:line="360" w:lineRule="auto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1. Экспериментальная ситуация. Импровизация простейших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Цель: </w:t>
      </w:r>
      <w:r>
        <w:rPr>
          <w:rStyle w:val="23"/>
          <w:rFonts w:eastAsia="Courier New"/>
          <w:sz w:val="28"/>
          <w:szCs w:val="28"/>
        </w:rPr>
        <w:t>выявлять у детей способность сочинять</w:t>
      </w:r>
      <w:r>
        <w:rPr>
          <w:rFonts w:eastAsia="Courier New"/>
          <w:sz w:val="28"/>
          <w:szCs w:val="28"/>
        </w:rPr>
        <w:t>-и</w:t>
      </w:r>
      <w:r>
        <w:rPr>
          <w:rStyle w:val="23"/>
          <w:rFonts w:eastAsia="Courier New"/>
          <w:sz w:val="28"/>
          <w:szCs w:val="28"/>
        </w:rPr>
        <w:t xml:space="preserve">мпровизировать простейшие мелодии, </w:t>
      </w:r>
      <w:proofErr w:type="spellStart"/>
      <w:r>
        <w:rPr>
          <w:rStyle w:val="23"/>
          <w:rFonts w:eastAsia="Courier New"/>
          <w:sz w:val="28"/>
          <w:szCs w:val="28"/>
        </w:rPr>
        <w:t>пропевая</w:t>
      </w:r>
      <w:proofErr w:type="spellEnd"/>
      <w:r>
        <w:rPr>
          <w:rStyle w:val="23"/>
          <w:rFonts w:eastAsia="Courier New"/>
          <w:sz w:val="28"/>
          <w:szCs w:val="28"/>
        </w:rPr>
        <w:t xml:space="preserve"> своё имя.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Ход ситуации: </w:t>
      </w:r>
      <w:r>
        <w:rPr>
          <w:rStyle w:val="23"/>
          <w:rFonts w:eastAsia="Courier New"/>
          <w:sz w:val="28"/>
          <w:szCs w:val="28"/>
        </w:rPr>
        <w:t>педагог пропевает каждому вопрос: «Как тебя зовут?» Мелодия вопросов может быть разной. Ответом</w:t>
      </w:r>
      <w:r>
        <w:rPr>
          <w:rStyle w:val="23"/>
          <w:rFonts w:eastAsia="Courier New"/>
          <w:sz w:val="28"/>
          <w:szCs w:val="28"/>
        </w:rPr>
        <w:br/>
        <w:t>служит пропетое ребенком имя: «</w:t>
      </w:r>
      <w:proofErr w:type="spellStart"/>
      <w:r>
        <w:rPr>
          <w:rStyle w:val="23"/>
          <w:rFonts w:eastAsia="Courier New"/>
          <w:sz w:val="28"/>
          <w:szCs w:val="28"/>
        </w:rPr>
        <w:t>Ле</w:t>
      </w:r>
      <w:proofErr w:type="spellEnd"/>
      <w:r>
        <w:rPr>
          <w:rStyle w:val="23"/>
          <w:rFonts w:eastAsia="Courier New"/>
          <w:sz w:val="28"/>
          <w:szCs w:val="28"/>
        </w:rPr>
        <w:t>-</w:t>
      </w:r>
      <w:proofErr w:type="spellStart"/>
      <w:r>
        <w:rPr>
          <w:rStyle w:val="23"/>
          <w:rFonts w:eastAsia="Courier New"/>
          <w:sz w:val="28"/>
          <w:szCs w:val="28"/>
        </w:rPr>
        <w:t>ноч</w:t>
      </w:r>
      <w:proofErr w:type="spellEnd"/>
      <w:r>
        <w:rPr>
          <w:rStyle w:val="23"/>
          <w:rFonts w:eastAsia="Courier New"/>
          <w:sz w:val="28"/>
          <w:szCs w:val="28"/>
        </w:rPr>
        <w:t>-ка».</w:t>
      </w:r>
    </w:p>
    <w:p w:rsidR="00B86352" w:rsidRDefault="00B86352" w:rsidP="00B86352">
      <w:pPr>
        <w:spacing w:line="360" w:lineRule="auto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2. Экспериментальная ситуация. «Музыкальные вопросы и ответы».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Цель: </w:t>
      </w:r>
      <w:r>
        <w:rPr>
          <w:rStyle w:val="23"/>
          <w:rFonts w:eastAsia="Courier New"/>
          <w:sz w:val="28"/>
          <w:szCs w:val="28"/>
        </w:rPr>
        <w:t>выявлять у детей способность сочинять-импровизировать в заданных условиях.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Ход ситуации: </w:t>
      </w:r>
      <w:r>
        <w:rPr>
          <w:rStyle w:val="23"/>
          <w:rFonts w:eastAsia="Courier New"/>
          <w:sz w:val="28"/>
          <w:szCs w:val="28"/>
        </w:rPr>
        <w:t xml:space="preserve">педагог предлагает ребенку придумать музыкальный ответ на вопрос, т. е. пропеть его. </w:t>
      </w:r>
      <w:proofErr w:type="gramStart"/>
      <w:r>
        <w:rPr>
          <w:rStyle w:val="23"/>
          <w:rFonts w:eastAsia="Courier New"/>
          <w:sz w:val="28"/>
          <w:szCs w:val="28"/>
        </w:rPr>
        <w:t>Например</w:t>
      </w:r>
      <w:proofErr w:type="gramEnd"/>
      <w:r>
        <w:rPr>
          <w:rStyle w:val="23"/>
          <w:rFonts w:eastAsia="Courier New"/>
          <w:sz w:val="28"/>
          <w:szCs w:val="28"/>
        </w:rPr>
        <w:t>: «Зайка</w:t>
      </w:r>
      <w:r>
        <w:rPr>
          <w:rFonts w:eastAsia="Courier New"/>
          <w:sz w:val="28"/>
          <w:szCs w:val="28"/>
        </w:rPr>
        <w:t>, з</w:t>
      </w:r>
      <w:r>
        <w:rPr>
          <w:rStyle w:val="23"/>
          <w:rFonts w:eastAsia="Courier New"/>
          <w:sz w:val="28"/>
          <w:szCs w:val="28"/>
        </w:rPr>
        <w:t>айка, где ты был? За морковкой я ходил». Мелодия вопросов каждый раз может быть различной. Задача ребенка — услышать окраску, тональность мелодии и продолжить ответ в этой же тональности. Ребенок должен почувствовать законченность</w:t>
      </w:r>
      <w:r>
        <w:rPr>
          <w:rStyle w:val="23"/>
          <w:rFonts w:eastAsia="Courier New"/>
          <w:sz w:val="28"/>
          <w:szCs w:val="28"/>
        </w:rPr>
        <w:br/>
        <w:t>мелодии, т. е. окончить свой ответ на устойчивой первой ступени. В качестве вариантов музыкальных ответов дети могут копировать мелодию вопроса или фрагмента из другой знакомой им песни, возможны вариант проговаривания речитативом слов ответа или монотонное, невыразительное пение.</w:t>
      </w:r>
    </w:p>
    <w:p w:rsidR="00B86352" w:rsidRDefault="00B86352" w:rsidP="00B863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3. Экспериментальная ситуация. Сочинение детьми мелодий контрастного характера.</w:t>
      </w:r>
    </w:p>
    <w:p w:rsidR="00B86352" w:rsidRDefault="00B86352" w:rsidP="00B8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выявлять способность детей к сочинению мелодии, адекватной песенному тексту.</w:t>
      </w:r>
    </w:p>
    <w:p w:rsidR="00B86352" w:rsidRPr="00254C63" w:rsidRDefault="00B86352" w:rsidP="00B86352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ситуации:</w:t>
      </w:r>
      <w:r>
        <w:rPr>
          <w:rFonts w:ascii="Times New Roman" w:hAnsi="Times New Roman" w:cs="Times New Roman"/>
          <w:sz w:val="28"/>
          <w:szCs w:val="28"/>
        </w:rPr>
        <w:t xml:space="preserve"> педагог читает двустишие: «Дети бегают, резвятся и мороза не </w:t>
      </w:r>
      <w:r>
        <w:rPr>
          <w:rFonts w:ascii="Times New Roman" w:hAnsi="Times New Roman" w:cs="Times New Roman"/>
          <w:sz w:val="28"/>
          <w:szCs w:val="28"/>
        </w:rPr>
        <w:lastRenderedPageBreak/>
        <w:t>боятся». После того как ребенок запомнил текст, он пропевает это двустишие на свою мелодию. Мелодия должна соответствовать настроению текста. Тексты могут быть различными для каждого ребенка. Как вариант,</w:t>
      </w:r>
      <w:r>
        <w:t xml:space="preserve"> </w:t>
      </w:r>
      <w:r>
        <w:rPr>
          <w:rStyle w:val="23"/>
          <w:rFonts w:eastAsia="Courier New"/>
          <w:sz w:val="28"/>
          <w:szCs w:val="28"/>
        </w:rPr>
        <w:t xml:space="preserve">мелодия </w:t>
      </w:r>
      <w:r w:rsidRPr="00254C63">
        <w:rPr>
          <w:rStyle w:val="23"/>
          <w:rFonts w:eastAsia="Courier New"/>
          <w:sz w:val="28"/>
          <w:szCs w:val="28"/>
        </w:rPr>
        <w:t xml:space="preserve">может не соответствовать тому настроению, которое </w:t>
      </w:r>
      <w:r w:rsidRPr="00254C63">
        <w:rPr>
          <w:rStyle w:val="11"/>
          <w:rFonts w:eastAsia="Courier New"/>
          <w:sz w:val="28"/>
          <w:szCs w:val="28"/>
        </w:rPr>
        <w:t>предусматривает текст, может быть заимствована из другой, знакомой ребенку песни, произведение может быть монотонным, невыразительным.</w:t>
      </w:r>
    </w:p>
    <w:p w:rsidR="00B86352" w:rsidRPr="00254C63" w:rsidRDefault="00B86352" w:rsidP="00B86352">
      <w:pPr>
        <w:pStyle w:val="10"/>
        <w:keepNext/>
        <w:keepLines/>
        <w:spacing w:after="421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254C63">
        <w:rPr>
          <w:rStyle w:val="10pt"/>
          <w:rFonts w:eastAsia="Impact"/>
        </w:rPr>
        <w:t>Этапы педагогической технологии</w:t>
      </w:r>
      <w:bookmarkEnd w:id="1"/>
    </w:p>
    <w:p w:rsidR="00B86352" w:rsidRPr="00254C63" w:rsidRDefault="00B86352" w:rsidP="00B86352">
      <w:pPr>
        <w:pStyle w:val="6"/>
        <w:spacing w:before="0" w:after="0" w:line="360" w:lineRule="auto"/>
        <w:ind w:firstLine="420"/>
        <w:rPr>
          <w:rStyle w:val="11"/>
          <w:sz w:val="28"/>
          <w:szCs w:val="28"/>
        </w:rPr>
      </w:pPr>
      <w:r w:rsidRPr="00254C63">
        <w:rPr>
          <w:rStyle w:val="a5"/>
          <w:i/>
          <w:iCs/>
          <w:sz w:val="28"/>
          <w:szCs w:val="28"/>
          <w:lang w:val="en-US"/>
        </w:rPr>
        <w:t>I</w:t>
      </w:r>
      <w:r w:rsidRPr="00254C63">
        <w:rPr>
          <w:rStyle w:val="a5"/>
          <w:i/>
          <w:iCs/>
          <w:sz w:val="28"/>
          <w:szCs w:val="28"/>
        </w:rPr>
        <w:t xml:space="preserve"> этап. Знакомство</w:t>
      </w:r>
      <w:r w:rsidRPr="00254C63">
        <w:rPr>
          <w:rStyle w:val="11"/>
          <w:sz w:val="28"/>
          <w:szCs w:val="28"/>
        </w:rPr>
        <w:t xml:space="preserve"> детей с народными </w:t>
      </w:r>
      <w:proofErr w:type="spellStart"/>
      <w:r w:rsidRPr="00254C63">
        <w:rPr>
          <w:rStyle w:val="11"/>
          <w:sz w:val="28"/>
          <w:szCs w:val="28"/>
        </w:rPr>
        <w:t>попевками</w:t>
      </w:r>
      <w:proofErr w:type="spellEnd"/>
      <w:r w:rsidRPr="00254C63">
        <w:rPr>
          <w:rStyle w:val="11"/>
          <w:sz w:val="28"/>
          <w:szCs w:val="28"/>
        </w:rPr>
        <w:t>, прибаутками, песнями и т. д. Развитие певческих навыков и воображения.</w:t>
      </w:r>
    </w:p>
    <w:p w:rsidR="00B86352" w:rsidRPr="00254C63" w:rsidRDefault="00B86352" w:rsidP="00B86352">
      <w:pPr>
        <w:pStyle w:val="6"/>
        <w:spacing w:before="0" w:after="0" w:line="360" w:lineRule="auto"/>
        <w:ind w:firstLine="420"/>
        <w:rPr>
          <w:rStyle w:val="11"/>
          <w:b/>
          <w:sz w:val="28"/>
          <w:szCs w:val="28"/>
        </w:rPr>
      </w:pPr>
      <w:r w:rsidRPr="00254C63">
        <w:rPr>
          <w:rStyle w:val="a5"/>
          <w:i/>
          <w:iCs/>
          <w:sz w:val="28"/>
          <w:szCs w:val="28"/>
          <w:lang w:val="en-US"/>
        </w:rPr>
        <w:t>II</w:t>
      </w:r>
      <w:r w:rsidRPr="00254C63">
        <w:rPr>
          <w:rStyle w:val="a5"/>
          <w:i/>
          <w:iCs/>
          <w:sz w:val="28"/>
          <w:szCs w:val="28"/>
        </w:rPr>
        <w:t xml:space="preserve"> этап. Развитие </w:t>
      </w:r>
      <w:r w:rsidRPr="00254C63">
        <w:rPr>
          <w:rStyle w:val="a5"/>
          <w:b w:val="0"/>
          <w:iCs/>
          <w:sz w:val="28"/>
          <w:szCs w:val="28"/>
        </w:rPr>
        <w:t>у детей способности сочинять – импровизировать в условиях данной песни. В</w:t>
      </w:r>
      <w:r w:rsidRPr="00254C63">
        <w:rPr>
          <w:rStyle w:val="11"/>
          <w:sz w:val="28"/>
          <w:szCs w:val="28"/>
        </w:rPr>
        <w:t xml:space="preserve">ключение в народные песни вокальных импровизаций в заданной тональности.  </w:t>
      </w:r>
    </w:p>
    <w:p w:rsidR="00B86352" w:rsidRPr="00254C63" w:rsidRDefault="00B86352" w:rsidP="00B86352">
      <w:pPr>
        <w:pStyle w:val="6"/>
        <w:spacing w:before="0" w:after="0" w:line="360" w:lineRule="auto"/>
        <w:rPr>
          <w:rStyle w:val="a5"/>
          <w:bCs w:val="0"/>
          <w:sz w:val="28"/>
          <w:szCs w:val="28"/>
        </w:rPr>
      </w:pPr>
      <w:r w:rsidRPr="00254C63">
        <w:rPr>
          <w:rStyle w:val="a5"/>
          <w:i/>
          <w:iCs/>
          <w:sz w:val="28"/>
          <w:szCs w:val="28"/>
          <w:lang w:val="en-US"/>
        </w:rPr>
        <w:t>III</w:t>
      </w:r>
      <w:r w:rsidRPr="00254C63">
        <w:rPr>
          <w:rStyle w:val="a5"/>
          <w:i/>
          <w:iCs/>
          <w:sz w:val="28"/>
          <w:szCs w:val="28"/>
        </w:rPr>
        <w:t xml:space="preserve"> этап. Знакомство</w:t>
      </w:r>
      <w:r w:rsidRPr="00254C63">
        <w:rPr>
          <w:rStyle w:val="11"/>
          <w:sz w:val="28"/>
          <w:szCs w:val="28"/>
        </w:rPr>
        <w:t xml:space="preserve"> детей с русскими народными сказками, включение в них песенных импровизаций на заданный текст и сочинение своих сказок.  </w:t>
      </w:r>
    </w:p>
    <w:p w:rsidR="00B86352" w:rsidRPr="00254C63" w:rsidRDefault="00B86352" w:rsidP="00B86352">
      <w:pPr>
        <w:pStyle w:val="6"/>
        <w:spacing w:before="0" w:after="0" w:line="360" w:lineRule="auto"/>
        <w:rPr>
          <w:rStyle w:val="11"/>
          <w:sz w:val="28"/>
          <w:szCs w:val="28"/>
        </w:rPr>
      </w:pPr>
      <w:r w:rsidRPr="00254C63">
        <w:rPr>
          <w:rStyle w:val="a5"/>
          <w:i/>
          <w:iCs/>
          <w:sz w:val="28"/>
          <w:szCs w:val="28"/>
          <w:lang w:val="en-US"/>
        </w:rPr>
        <w:t>IV</w:t>
      </w:r>
      <w:r w:rsidRPr="00254C63">
        <w:rPr>
          <w:rStyle w:val="a5"/>
          <w:i/>
          <w:iCs/>
          <w:sz w:val="28"/>
          <w:szCs w:val="28"/>
        </w:rPr>
        <w:t xml:space="preserve"> этап. Организация</w:t>
      </w:r>
      <w:r w:rsidRPr="00254C63">
        <w:rPr>
          <w:rStyle w:val="11"/>
          <w:sz w:val="28"/>
          <w:szCs w:val="28"/>
        </w:rPr>
        <w:t xml:space="preserve"> самостоятельной игровой деятельности детей.</w:t>
      </w:r>
    </w:p>
    <w:p w:rsidR="00B86352" w:rsidRDefault="00B86352" w:rsidP="00B86352">
      <w:pPr>
        <w:pStyle w:val="6"/>
        <w:spacing w:before="0" w:after="0" w:line="360" w:lineRule="auto"/>
      </w:pPr>
    </w:p>
    <w:p w:rsidR="00B86352" w:rsidRDefault="00B86352" w:rsidP="00B86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>
        <w:rPr>
          <w:rFonts w:ascii="Times New Roman" w:hAnsi="Times New Roman" w:cs="Times New Roman"/>
          <w:b/>
          <w:sz w:val="28"/>
          <w:szCs w:val="28"/>
        </w:rPr>
        <w:t>I этап</w:t>
      </w:r>
      <w:bookmarkEnd w:id="2"/>
    </w:p>
    <w:p w:rsidR="00B86352" w:rsidRDefault="00B86352" w:rsidP="00B863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Индивидуальная, подгрупповая и групповая работа с детьми, на преодоление трудностей, связанных с недостаточно развитыми певческими навыками, а также работа, связанная с развитием воображения. Учет этих факторов очень важен в развитии песенного творчества детей.</w:t>
      </w:r>
    </w:p>
    <w:p w:rsidR="00B86352" w:rsidRDefault="00B86352" w:rsidP="00B8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были проведены 8 занятий (2 раза в неделю).</w:t>
      </w:r>
    </w:p>
    <w:p w:rsidR="00B86352" w:rsidRDefault="00B86352" w:rsidP="00B8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состоит из 2 частей: 1 часть — творческое</w:t>
      </w:r>
      <w:r>
        <w:rPr>
          <w:rFonts w:ascii="Times New Roman" w:hAnsi="Times New Roman" w:cs="Times New Roman"/>
          <w:sz w:val="28"/>
          <w:szCs w:val="28"/>
        </w:rPr>
        <w:br/>
        <w:t>задание, 2 часть — развитие песенных навыков. Кроме того, этот этап подразумевает дифференциацию заданий для детей</w:t>
      </w:r>
      <w:r>
        <w:rPr>
          <w:rFonts w:ascii="Times New Roman" w:hAnsi="Times New Roman" w:cs="Times New Roman"/>
          <w:sz w:val="28"/>
          <w:szCs w:val="28"/>
        </w:rPr>
        <w:br/>
        <w:t>с высоким, средним и низким уровнями песенного</w:t>
      </w:r>
      <w:r>
        <w:rPr>
          <w:rFonts w:ascii="Times New Roman" w:hAnsi="Times New Roman" w:cs="Times New Roman"/>
          <w:sz w:val="28"/>
          <w:szCs w:val="28"/>
        </w:rPr>
        <w:br/>
        <w:t>творчества.</w:t>
      </w:r>
    </w:p>
    <w:p w:rsidR="00B86352" w:rsidRDefault="00B86352" w:rsidP="00B86352">
      <w:pPr>
        <w:spacing w:line="36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>Задания для развития воображения:</w:t>
      </w:r>
    </w:p>
    <w:p w:rsidR="00B86352" w:rsidRPr="00254C63" w:rsidRDefault="00B86352" w:rsidP="00B86352">
      <w:pPr>
        <w:pStyle w:val="6"/>
        <w:spacing w:before="0" w:after="0" w:line="360" w:lineRule="auto"/>
        <w:ind w:left="40" w:right="40"/>
        <w:rPr>
          <w:sz w:val="28"/>
          <w:szCs w:val="28"/>
        </w:rPr>
      </w:pPr>
      <w:r w:rsidRPr="00254C63">
        <w:rPr>
          <w:sz w:val="28"/>
          <w:szCs w:val="28"/>
        </w:rPr>
        <w:t>1</w:t>
      </w:r>
      <w:r w:rsidRPr="00254C63">
        <w:rPr>
          <w:rStyle w:val="11"/>
          <w:sz w:val="28"/>
          <w:szCs w:val="28"/>
        </w:rPr>
        <w:t xml:space="preserve">) «Весело и грустно». Цель задания — учить детей отличать веселые, </w:t>
      </w:r>
      <w:r w:rsidRPr="00254C63">
        <w:rPr>
          <w:rStyle w:val="11"/>
          <w:sz w:val="28"/>
          <w:szCs w:val="28"/>
        </w:rPr>
        <w:lastRenderedPageBreak/>
        <w:t>задорные мелодии от грустных, печальных. Дети</w:t>
      </w:r>
      <w:r w:rsidRPr="00254C63">
        <w:rPr>
          <w:rStyle w:val="11"/>
          <w:sz w:val="28"/>
          <w:szCs w:val="28"/>
        </w:rPr>
        <w:br/>
        <w:t>сопоставляют мелодии с изображениями грустных и веселых</w:t>
      </w:r>
      <w:r w:rsidRPr="00254C63">
        <w:rPr>
          <w:rStyle w:val="11"/>
          <w:sz w:val="28"/>
          <w:szCs w:val="28"/>
        </w:rPr>
        <w:br/>
        <w:t>детей.</w:t>
      </w:r>
    </w:p>
    <w:p w:rsidR="00B86352" w:rsidRDefault="00B86352" w:rsidP="00B86352">
      <w:pPr>
        <w:pStyle w:val="6"/>
        <w:spacing w:before="0" w:after="0" w:line="360" w:lineRule="auto"/>
        <w:ind w:right="20" w:firstLine="426"/>
        <w:rPr>
          <w:sz w:val="28"/>
          <w:szCs w:val="28"/>
        </w:rPr>
      </w:pPr>
      <w:r>
        <w:rPr>
          <w:rStyle w:val="30"/>
          <w:sz w:val="28"/>
          <w:szCs w:val="28"/>
        </w:rPr>
        <w:t>2) «Волшебная мозаика» (из фигур, разных по форме и</w:t>
      </w:r>
      <w:r>
        <w:rPr>
          <w:rStyle w:val="30"/>
          <w:sz w:val="28"/>
          <w:szCs w:val="28"/>
        </w:rPr>
        <w:br/>
        <w:t>цвету сложить фигуру инопланетянина).</w:t>
      </w:r>
    </w:p>
    <w:p w:rsidR="00B86352" w:rsidRDefault="00B86352" w:rsidP="00B86352">
      <w:pPr>
        <w:pStyle w:val="6"/>
        <w:spacing w:before="0" w:after="0" w:line="360" w:lineRule="auto"/>
        <w:ind w:right="20" w:firstLine="426"/>
        <w:rPr>
          <w:sz w:val="28"/>
          <w:szCs w:val="28"/>
        </w:rPr>
      </w:pPr>
      <w:r>
        <w:rPr>
          <w:rStyle w:val="30"/>
          <w:sz w:val="28"/>
          <w:szCs w:val="28"/>
        </w:rPr>
        <w:t>3) Сюжетн</w:t>
      </w:r>
      <w:r>
        <w:rPr>
          <w:sz w:val="28"/>
          <w:szCs w:val="28"/>
        </w:rPr>
        <w:t>о-</w:t>
      </w:r>
      <w:r>
        <w:rPr>
          <w:rStyle w:val="30"/>
          <w:sz w:val="28"/>
          <w:szCs w:val="28"/>
        </w:rPr>
        <w:t>ролевая игра «Сыщики» (по описанию предмета педагогом найти его).</w:t>
      </w:r>
    </w:p>
    <w:p w:rsidR="00B86352" w:rsidRDefault="00B86352" w:rsidP="00B86352">
      <w:pPr>
        <w:pStyle w:val="6"/>
        <w:spacing w:before="0" w:after="0" w:line="360" w:lineRule="auto"/>
        <w:ind w:right="20" w:firstLine="426"/>
        <w:rPr>
          <w:sz w:val="28"/>
          <w:szCs w:val="28"/>
        </w:rPr>
      </w:pPr>
      <w:r>
        <w:rPr>
          <w:rStyle w:val="30"/>
          <w:sz w:val="28"/>
          <w:szCs w:val="28"/>
        </w:rPr>
        <w:t>4) Сюжетно-ролевая игра «Сы</w:t>
      </w:r>
      <w:r>
        <w:rPr>
          <w:sz w:val="28"/>
          <w:szCs w:val="28"/>
        </w:rPr>
        <w:t>щ</w:t>
      </w:r>
      <w:r>
        <w:rPr>
          <w:rStyle w:val="30"/>
          <w:sz w:val="28"/>
          <w:szCs w:val="28"/>
        </w:rPr>
        <w:t>ики» (по описанию предмета каждым из детей найти его).</w:t>
      </w:r>
    </w:p>
    <w:p w:rsidR="00B86352" w:rsidRDefault="00B86352" w:rsidP="00B86352">
      <w:pPr>
        <w:spacing w:line="360" w:lineRule="auto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развитие песенных умений для детей с низким уровнем песенных умений:</w:t>
      </w:r>
    </w:p>
    <w:p w:rsidR="00B86352" w:rsidRDefault="00B86352" w:rsidP="00B86352">
      <w:pPr>
        <w:pStyle w:val="6"/>
        <w:numPr>
          <w:ilvl w:val="0"/>
          <w:numId w:val="8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rStyle w:val="30"/>
          <w:sz w:val="28"/>
          <w:szCs w:val="28"/>
        </w:rPr>
        <w:t xml:space="preserve"> Игра «Узнай по голосу». Эта игра помогает приблизить</w:t>
      </w:r>
      <w:r>
        <w:rPr>
          <w:rStyle w:val="30"/>
          <w:sz w:val="28"/>
          <w:szCs w:val="28"/>
        </w:rPr>
        <w:br/>
        <w:t>детей к простейшему песенному творчеству, развивает дикцию, протяжное пение, тембровый слух.</w:t>
      </w:r>
    </w:p>
    <w:p w:rsidR="00B86352" w:rsidRDefault="00B86352" w:rsidP="00B86352">
      <w:pPr>
        <w:pStyle w:val="6"/>
        <w:numPr>
          <w:ilvl w:val="0"/>
          <w:numId w:val="8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rStyle w:val="30"/>
          <w:sz w:val="28"/>
          <w:szCs w:val="28"/>
        </w:rPr>
        <w:t xml:space="preserve"> Пение песни по фразам. Упражнение проводится для</w:t>
      </w:r>
      <w:r>
        <w:rPr>
          <w:rStyle w:val="30"/>
          <w:sz w:val="28"/>
          <w:szCs w:val="28"/>
        </w:rPr>
        <w:br/>
        <w:t>того, чтобы дети не стеснялись петь всю песню целиком, так как с низким уровнем певческих навыков это сделать</w:t>
      </w:r>
      <w:r>
        <w:rPr>
          <w:rStyle w:val="30"/>
          <w:sz w:val="28"/>
          <w:szCs w:val="28"/>
        </w:rPr>
        <w:br/>
        <w:t>сложно. Но спеть одну музыкальную фразу, чисто интонируя, дети вполне могут. Это помогает также устранить страх</w:t>
      </w:r>
      <w:r>
        <w:rPr>
          <w:rStyle w:val="30"/>
          <w:sz w:val="28"/>
          <w:szCs w:val="28"/>
        </w:rPr>
        <w:br/>
        <w:t>перед пением.</w:t>
      </w:r>
    </w:p>
    <w:p w:rsidR="00B86352" w:rsidRDefault="00B86352" w:rsidP="00B86352">
      <w:pPr>
        <w:pStyle w:val="6"/>
        <w:numPr>
          <w:ilvl w:val="0"/>
          <w:numId w:val="8"/>
        </w:numPr>
        <w:spacing w:before="0" w:after="0" w:line="360" w:lineRule="auto"/>
        <w:ind w:left="20" w:firstLine="380"/>
        <w:rPr>
          <w:sz w:val="28"/>
          <w:szCs w:val="28"/>
        </w:rPr>
      </w:pPr>
      <w:r>
        <w:rPr>
          <w:rStyle w:val="30"/>
          <w:sz w:val="28"/>
          <w:szCs w:val="28"/>
        </w:rPr>
        <w:t xml:space="preserve"> Пение </w:t>
      </w:r>
      <w:proofErr w:type="spellStart"/>
      <w:r>
        <w:rPr>
          <w:rStyle w:val="30"/>
          <w:sz w:val="28"/>
          <w:szCs w:val="28"/>
        </w:rPr>
        <w:t>попевок</w:t>
      </w:r>
      <w:proofErr w:type="spellEnd"/>
      <w:r>
        <w:rPr>
          <w:rStyle w:val="30"/>
          <w:sz w:val="28"/>
          <w:szCs w:val="28"/>
        </w:rPr>
        <w:t>:</w:t>
      </w:r>
    </w:p>
    <w:p w:rsidR="00B86352" w:rsidRDefault="00B86352" w:rsidP="00B86352">
      <w:pPr>
        <w:pStyle w:val="6"/>
        <w:spacing w:before="0" w:after="0" w:line="360" w:lineRule="auto"/>
        <w:ind w:left="20"/>
        <w:rPr>
          <w:sz w:val="28"/>
          <w:szCs w:val="28"/>
        </w:rPr>
      </w:pPr>
      <w:r>
        <w:rPr>
          <w:rStyle w:val="30"/>
          <w:sz w:val="28"/>
          <w:szCs w:val="28"/>
        </w:rPr>
        <w:t>а) «Андрей-воробей», «</w:t>
      </w:r>
      <w:proofErr w:type="spellStart"/>
      <w:r>
        <w:rPr>
          <w:rStyle w:val="30"/>
          <w:sz w:val="28"/>
          <w:szCs w:val="28"/>
        </w:rPr>
        <w:t>Барашеньки</w:t>
      </w:r>
      <w:proofErr w:type="spellEnd"/>
      <w:r>
        <w:rPr>
          <w:rStyle w:val="30"/>
          <w:sz w:val="28"/>
          <w:szCs w:val="28"/>
        </w:rPr>
        <w:t>» (на одном звуке);</w:t>
      </w:r>
    </w:p>
    <w:p w:rsidR="00B86352" w:rsidRDefault="00B86352" w:rsidP="00B86352">
      <w:pPr>
        <w:pStyle w:val="6"/>
        <w:spacing w:before="0" w:after="0" w:line="360" w:lineRule="auto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>б) «Два кота» (на двух звуках);</w:t>
      </w:r>
    </w:p>
    <w:p w:rsidR="00B86352" w:rsidRDefault="00B86352" w:rsidP="00B86352">
      <w:pPr>
        <w:pStyle w:val="6"/>
        <w:spacing w:before="0" w:after="0" w:line="360" w:lineRule="auto"/>
      </w:pPr>
      <w:r>
        <w:rPr>
          <w:rStyle w:val="30"/>
          <w:sz w:val="28"/>
          <w:szCs w:val="28"/>
        </w:rPr>
        <w:t>в) «У кота-</w:t>
      </w:r>
      <w:proofErr w:type="spellStart"/>
      <w:r>
        <w:rPr>
          <w:rStyle w:val="30"/>
          <w:sz w:val="28"/>
          <w:szCs w:val="28"/>
        </w:rPr>
        <w:t>воркота</w:t>
      </w:r>
      <w:proofErr w:type="spellEnd"/>
      <w:r>
        <w:rPr>
          <w:rStyle w:val="30"/>
          <w:sz w:val="28"/>
          <w:szCs w:val="28"/>
        </w:rPr>
        <w:t>» (на трёх звуках);</w:t>
      </w:r>
    </w:p>
    <w:p w:rsidR="00B86352" w:rsidRDefault="00B86352" w:rsidP="00B86352">
      <w:pPr>
        <w:pStyle w:val="6"/>
        <w:spacing w:before="0" w:after="0" w:line="360" w:lineRule="auto"/>
        <w:ind w:left="20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>г) «Василёк», «Как под горкой под горой», «Скок-поскок», «Не летай, соловей» (на че</w:t>
      </w:r>
      <w:r>
        <w:rPr>
          <w:sz w:val="28"/>
          <w:szCs w:val="28"/>
        </w:rPr>
        <w:t>тырё</w:t>
      </w:r>
      <w:r>
        <w:rPr>
          <w:rStyle w:val="30"/>
          <w:sz w:val="28"/>
          <w:szCs w:val="28"/>
        </w:rPr>
        <w:t>х звуках).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>Эти упражнения помогают постепенно расширить диапазон голоса детей и подвести их голосовой аппарат к воспроизведению скачкообразных мелодий.</w:t>
      </w:r>
    </w:p>
    <w:p w:rsidR="00B86352" w:rsidRDefault="00B86352" w:rsidP="00B86352">
      <w:pPr>
        <w:pStyle w:val="6"/>
        <w:spacing w:before="0" w:after="488" w:line="360" w:lineRule="auto"/>
        <w:ind w:left="20" w:right="20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Такие небольшие песенки помогают расширить певческий диапазон голоса детей, научить их петь без напряжения, спокойным, напевным голосом. </w:t>
      </w:r>
      <w:r>
        <w:rPr>
          <w:rStyle w:val="5"/>
          <w:sz w:val="28"/>
          <w:szCs w:val="28"/>
        </w:rPr>
        <w:lastRenderedPageBreak/>
        <w:t>Напевные песни помогают развивать певческое дыхание у детей, распределять его на длинные и короткие музыкальные фразы.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b/>
        </w:rPr>
      </w:pPr>
      <w:r>
        <w:rPr>
          <w:b/>
          <w:sz w:val="28"/>
          <w:szCs w:val="28"/>
        </w:rPr>
        <w:t>Задания на развитие творчества:</w:t>
      </w:r>
    </w:p>
    <w:p w:rsidR="00B86352" w:rsidRDefault="00B86352" w:rsidP="00B86352">
      <w:pPr>
        <w:pStyle w:val="6"/>
        <w:numPr>
          <w:ilvl w:val="0"/>
          <w:numId w:val="9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rStyle w:val="30"/>
          <w:sz w:val="28"/>
          <w:szCs w:val="28"/>
        </w:rPr>
        <w:t xml:space="preserve">  Сюжетно-ролевая игра «Поляна» (участники выбирают себе роль и заранее говорят всем о ней. По ходу игры они изображают поведение своего героя в разных ситуациях).</w:t>
      </w:r>
    </w:p>
    <w:p w:rsidR="00B86352" w:rsidRDefault="00B86352" w:rsidP="00B86352">
      <w:pPr>
        <w:pStyle w:val="6"/>
        <w:numPr>
          <w:ilvl w:val="0"/>
          <w:numId w:val="10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rStyle w:val="4"/>
          <w:sz w:val="28"/>
          <w:szCs w:val="28"/>
        </w:rPr>
        <w:t>«Про что сочиним?» (выбираются тема и характер</w:t>
      </w:r>
      <w:r>
        <w:rPr>
          <w:rStyle w:val="4"/>
          <w:sz w:val="28"/>
          <w:szCs w:val="28"/>
        </w:rPr>
        <w:br/>
        <w:t>героя, через 2</w:t>
      </w:r>
      <w:r>
        <w:rPr>
          <w:sz w:val="28"/>
          <w:szCs w:val="28"/>
        </w:rPr>
        <w:t>—3</w:t>
      </w:r>
      <w:r>
        <w:rPr>
          <w:rStyle w:val="4"/>
          <w:sz w:val="28"/>
          <w:szCs w:val="28"/>
        </w:rPr>
        <w:t xml:space="preserve"> минуты дети по очереди рассказывают свою историю).</w:t>
      </w:r>
    </w:p>
    <w:p w:rsidR="00B86352" w:rsidRDefault="00B86352" w:rsidP="00B86352">
      <w:pPr>
        <w:pStyle w:val="6"/>
        <w:numPr>
          <w:ilvl w:val="0"/>
          <w:numId w:val="10"/>
        </w:numPr>
        <w:spacing w:before="0" w:after="0" w:line="360" w:lineRule="auto"/>
        <w:ind w:left="20" w:right="20" w:firstLine="380"/>
        <w:rPr>
          <w:sz w:val="28"/>
          <w:szCs w:val="28"/>
        </w:rPr>
      </w:pPr>
      <w:r>
        <w:rPr>
          <w:rStyle w:val="4"/>
          <w:sz w:val="28"/>
          <w:szCs w:val="28"/>
        </w:rPr>
        <w:t>«Мешок со сказками» (каждый из детей по очереди вынимает из мешка предмет определенной формы и цвета, соответственно этому придумывает героя и начинает сказку; после этого второй ребенок вынимает предмет</w:t>
      </w:r>
      <w:r>
        <w:rPr>
          <w:rStyle w:val="4"/>
          <w:sz w:val="28"/>
          <w:szCs w:val="28"/>
        </w:rPr>
        <w:br/>
        <w:t>и продолжает сказку в соответствии со своим предметом).</w:t>
      </w:r>
    </w:p>
    <w:p w:rsidR="00B86352" w:rsidRDefault="00B86352" w:rsidP="00B86352">
      <w:pPr>
        <w:pStyle w:val="6"/>
        <w:numPr>
          <w:ilvl w:val="0"/>
          <w:numId w:val="10"/>
        </w:numPr>
        <w:spacing w:before="0" w:after="0" w:line="360" w:lineRule="auto"/>
        <w:ind w:left="20" w:right="20" w:firstLine="380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 «Волшебные кляксы» (играющие по очереди говорят, на что похожа клякса. Выигрывает тот, кто назовет больше</w:t>
      </w:r>
      <w:r>
        <w:rPr>
          <w:rStyle w:val="4"/>
          <w:sz w:val="28"/>
          <w:szCs w:val="28"/>
        </w:rPr>
        <w:br/>
        <w:t>предметов).</w:t>
      </w:r>
      <w:bookmarkStart w:id="3" w:name="bookmark5"/>
    </w:p>
    <w:p w:rsidR="00B86352" w:rsidRDefault="00B86352" w:rsidP="00B86352">
      <w:pPr>
        <w:pStyle w:val="6"/>
        <w:spacing w:before="0" w:after="0" w:line="360" w:lineRule="auto"/>
        <w:ind w:left="400" w:right="20" w:firstLine="0"/>
        <w:jc w:val="center"/>
        <w:rPr>
          <w:b/>
        </w:rPr>
      </w:pPr>
      <w:r>
        <w:rPr>
          <w:b/>
          <w:sz w:val="28"/>
          <w:szCs w:val="28"/>
        </w:rPr>
        <w:t>II этап</w:t>
      </w:r>
      <w:bookmarkEnd w:id="3"/>
    </w:p>
    <w:p w:rsidR="00B86352" w:rsidRPr="00254C63" w:rsidRDefault="00B86352" w:rsidP="00B86352">
      <w:pPr>
        <w:pStyle w:val="6"/>
        <w:spacing w:before="0" w:after="0" w:line="360" w:lineRule="auto"/>
        <w:ind w:firstLine="420"/>
        <w:rPr>
          <w:rStyle w:val="11"/>
          <w:sz w:val="28"/>
          <w:szCs w:val="28"/>
        </w:rPr>
      </w:pPr>
      <w:r w:rsidRPr="00254C63">
        <w:rPr>
          <w:rStyle w:val="a5"/>
          <w:i/>
          <w:iCs/>
          <w:sz w:val="28"/>
          <w:szCs w:val="28"/>
        </w:rPr>
        <w:t xml:space="preserve">Развитие </w:t>
      </w:r>
      <w:r w:rsidRPr="00254C63">
        <w:rPr>
          <w:rStyle w:val="a5"/>
          <w:b w:val="0"/>
          <w:iCs/>
          <w:sz w:val="28"/>
          <w:szCs w:val="28"/>
        </w:rPr>
        <w:t>у детей способности сочинять – импровизировать в условиях данной песни. (В</w:t>
      </w:r>
      <w:r w:rsidRPr="00254C63">
        <w:rPr>
          <w:rStyle w:val="11"/>
          <w:sz w:val="28"/>
          <w:szCs w:val="28"/>
        </w:rPr>
        <w:t xml:space="preserve">ключение в народные песни импровизаций).  </w:t>
      </w:r>
    </w:p>
    <w:p w:rsidR="00B86352" w:rsidRPr="00254C63" w:rsidRDefault="00B86352" w:rsidP="00B86352">
      <w:pPr>
        <w:pStyle w:val="6"/>
        <w:spacing w:before="0" w:after="0" w:line="360" w:lineRule="auto"/>
        <w:ind w:firstLine="420"/>
        <w:rPr>
          <w:rStyle w:val="11"/>
          <w:sz w:val="28"/>
          <w:szCs w:val="28"/>
        </w:rPr>
      </w:pPr>
      <w:r w:rsidRPr="00254C63">
        <w:rPr>
          <w:rStyle w:val="11"/>
          <w:sz w:val="28"/>
          <w:szCs w:val="28"/>
        </w:rPr>
        <w:t>На этом этапе я включаю в народные песни и попевки импровизации, учу детей сочинять простые импровизации</w:t>
      </w:r>
      <w:r w:rsidRPr="00254C63">
        <w:rPr>
          <w:rStyle w:val="a5"/>
          <w:b w:val="0"/>
          <w:iCs/>
          <w:sz w:val="28"/>
          <w:szCs w:val="28"/>
        </w:rPr>
        <w:t xml:space="preserve"> в условиях данной песни, развиваю способности к песенным импровизациям</w:t>
      </w:r>
      <w:r w:rsidRPr="00254C63">
        <w:rPr>
          <w:rStyle w:val="11"/>
          <w:sz w:val="28"/>
          <w:szCs w:val="28"/>
        </w:rPr>
        <w:t>.</w:t>
      </w:r>
    </w:p>
    <w:p w:rsidR="00B86352" w:rsidRPr="00254C63" w:rsidRDefault="00B86352" w:rsidP="00B86352">
      <w:pPr>
        <w:pStyle w:val="6"/>
        <w:spacing w:before="0" w:after="0" w:line="360" w:lineRule="auto"/>
        <w:ind w:firstLine="420"/>
        <w:rPr>
          <w:rStyle w:val="11"/>
          <w:sz w:val="28"/>
          <w:szCs w:val="28"/>
        </w:rPr>
      </w:pPr>
      <w:r w:rsidRPr="00254C63">
        <w:rPr>
          <w:rStyle w:val="11"/>
          <w:sz w:val="28"/>
          <w:szCs w:val="28"/>
        </w:rPr>
        <w:t xml:space="preserve">Провожу данную работу в игровой форме: совместно исполняется </w:t>
      </w:r>
      <w:proofErr w:type="spellStart"/>
      <w:r w:rsidRPr="00254C63">
        <w:rPr>
          <w:rStyle w:val="11"/>
          <w:sz w:val="28"/>
          <w:szCs w:val="28"/>
        </w:rPr>
        <w:t>попевка</w:t>
      </w:r>
      <w:proofErr w:type="spellEnd"/>
      <w:r w:rsidRPr="00254C63">
        <w:rPr>
          <w:rStyle w:val="11"/>
          <w:sz w:val="28"/>
          <w:szCs w:val="28"/>
        </w:rPr>
        <w:t xml:space="preserve"> или песенка, после которой следуют сольные или групповые импровизации детей с поддержкой аккомпанемента в заданной тональности.</w:t>
      </w:r>
    </w:p>
    <w:p w:rsidR="00B86352" w:rsidRDefault="00B86352" w:rsidP="00B86352">
      <w:pPr>
        <w:spacing w:line="360" w:lineRule="auto"/>
        <w:ind w:left="20" w:right="20"/>
      </w:pPr>
      <w:r w:rsidRPr="00254C63">
        <w:rPr>
          <w:rStyle w:val="3"/>
          <w:rFonts w:eastAsia="Courier New"/>
          <w:sz w:val="28"/>
          <w:szCs w:val="28"/>
        </w:rPr>
        <w:t>Развитие певческих импровизаций</w:t>
      </w:r>
      <w:r>
        <w:rPr>
          <w:rStyle w:val="3"/>
          <w:rFonts w:eastAsia="Courier New"/>
          <w:sz w:val="28"/>
          <w:szCs w:val="28"/>
        </w:rPr>
        <w:t>: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Для развития певческих импровизаций использую простые попевки, прибаутки и песни: </w:t>
      </w:r>
    </w:p>
    <w:p w:rsidR="00B86352" w:rsidRDefault="00B86352" w:rsidP="00B86352">
      <w:pPr>
        <w:pStyle w:val="6"/>
        <w:numPr>
          <w:ilvl w:val="0"/>
          <w:numId w:val="11"/>
        </w:numPr>
        <w:spacing w:before="0" w:after="0" w:line="360" w:lineRule="auto"/>
        <w:ind w:right="20"/>
        <w:rPr>
          <w:rStyle w:val="23"/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Русская народная прибаутка «</w:t>
      </w:r>
      <w:proofErr w:type="spellStart"/>
      <w:r>
        <w:rPr>
          <w:rStyle w:val="23"/>
          <w:rFonts w:eastAsia="Courier New"/>
          <w:sz w:val="28"/>
          <w:szCs w:val="28"/>
        </w:rPr>
        <w:t>Барашеньки</w:t>
      </w:r>
      <w:proofErr w:type="spellEnd"/>
      <w:r>
        <w:rPr>
          <w:rStyle w:val="23"/>
          <w:rFonts w:eastAsia="Courier New"/>
          <w:sz w:val="28"/>
          <w:szCs w:val="28"/>
        </w:rPr>
        <w:t>».</w:t>
      </w:r>
    </w:p>
    <w:p w:rsidR="00B86352" w:rsidRDefault="00B86352" w:rsidP="00B86352">
      <w:pPr>
        <w:pStyle w:val="6"/>
        <w:numPr>
          <w:ilvl w:val="0"/>
          <w:numId w:val="11"/>
        </w:numPr>
        <w:spacing w:before="0" w:after="0" w:line="360" w:lineRule="auto"/>
        <w:ind w:right="20"/>
        <w:rPr>
          <w:rStyle w:val="23"/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 xml:space="preserve">Русская народная </w:t>
      </w:r>
      <w:proofErr w:type="spellStart"/>
      <w:r>
        <w:rPr>
          <w:rStyle w:val="23"/>
          <w:rFonts w:eastAsia="Courier New"/>
          <w:sz w:val="28"/>
          <w:szCs w:val="28"/>
        </w:rPr>
        <w:t>попевка</w:t>
      </w:r>
      <w:proofErr w:type="spellEnd"/>
      <w:r>
        <w:rPr>
          <w:rStyle w:val="23"/>
          <w:rFonts w:eastAsia="Courier New"/>
          <w:sz w:val="28"/>
          <w:szCs w:val="28"/>
        </w:rPr>
        <w:t xml:space="preserve"> «У кота-</w:t>
      </w:r>
      <w:proofErr w:type="spellStart"/>
      <w:r>
        <w:rPr>
          <w:rStyle w:val="23"/>
          <w:rFonts w:eastAsia="Courier New"/>
          <w:sz w:val="28"/>
          <w:szCs w:val="28"/>
        </w:rPr>
        <w:t>воркота</w:t>
      </w:r>
      <w:proofErr w:type="spellEnd"/>
      <w:r>
        <w:rPr>
          <w:rStyle w:val="23"/>
          <w:rFonts w:eastAsia="Courier New"/>
          <w:sz w:val="28"/>
          <w:szCs w:val="28"/>
        </w:rPr>
        <w:t>».</w:t>
      </w:r>
    </w:p>
    <w:p w:rsidR="00B86352" w:rsidRDefault="00B86352" w:rsidP="00B86352">
      <w:pPr>
        <w:pStyle w:val="6"/>
        <w:numPr>
          <w:ilvl w:val="0"/>
          <w:numId w:val="11"/>
        </w:numPr>
        <w:spacing w:before="0" w:after="0" w:line="360" w:lineRule="auto"/>
        <w:ind w:right="20"/>
        <w:rPr>
          <w:rStyle w:val="23"/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lastRenderedPageBreak/>
        <w:t>Русская народная песня «Где был, Иванушка?»</w:t>
      </w:r>
    </w:p>
    <w:p w:rsidR="00B86352" w:rsidRDefault="00B86352" w:rsidP="00B86352">
      <w:pPr>
        <w:pStyle w:val="6"/>
        <w:numPr>
          <w:ilvl w:val="0"/>
          <w:numId w:val="11"/>
        </w:numPr>
        <w:spacing w:before="0" w:after="0" w:line="360" w:lineRule="auto"/>
        <w:ind w:right="20"/>
      </w:pPr>
      <w:r>
        <w:rPr>
          <w:rStyle w:val="23"/>
          <w:rFonts w:eastAsia="Courier New"/>
          <w:sz w:val="28"/>
          <w:szCs w:val="28"/>
        </w:rPr>
        <w:t>Русская народная песня «Поёт, поёт соловушка».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5"/>
          <w:sz w:val="28"/>
          <w:szCs w:val="28"/>
        </w:rPr>
        <w:t>Это важно</w:t>
      </w:r>
      <w:r>
        <w:rPr>
          <w:sz w:val="28"/>
          <w:szCs w:val="28"/>
        </w:rPr>
        <w:t xml:space="preserve">, </w:t>
      </w:r>
      <w:r>
        <w:rPr>
          <w:rStyle w:val="5"/>
          <w:sz w:val="28"/>
          <w:szCs w:val="28"/>
        </w:rPr>
        <w:t>поскольку ребенку необходимо научиться импровизировать, накапливать песенный и творческий опыт. Кроме того, параллельно продолжается работа по развитию певческих навыков.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Этап состоит из </w:t>
      </w:r>
      <w:r>
        <w:rPr>
          <w:sz w:val="28"/>
          <w:szCs w:val="28"/>
        </w:rPr>
        <w:t xml:space="preserve">12 </w:t>
      </w:r>
      <w:r>
        <w:rPr>
          <w:rStyle w:val="5"/>
          <w:sz w:val="28"/>
          <w:szCs w:val="28"/>
        </w:rPr>
        <w:t xml:space="preserve">занятий. От занятия к занятию попевки и песни усложняются. </w:t>
      </w:r>
    </w:p>
    <w:p w:rsidR="00B86352" w:rsidRDefault="00B86352" w:rsidP="004F229C">
      <w:pPr>
        <w:pStyle w:val="6"/>
        <w:spacing w:before="0" w:after="0" w:line="240" w:lineRule="auto"/>
        <w:ind w:left="40" w:right="20"/>
        <w:rPr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На втором этапе дети также поют знакомые песни без</w:t>
      </w:r>
      <w:r>
        <w:rPr>
          <w:rStyle w:val="23"/>
          <w:rFonts w:eastAsia="Courier New"/>
          <w:sz w:val="28"/>
          <w:szCs w:val="28"/>
        </w:rPr>
        <w:br/>
        <w:t>сопровождения (по очереди, один начинает, остальные продолжают). Можно пропеть песню вдвоем или втроем, если</w:t>
      </w:r>
      <w:r>
        <w:rPr>
          <w:rStyle w:val="23"/>
          <w:rFonts w:eastAsia="Courier New"/>
          <w:sz w:val="28"/>
          <w:szCs w:val="28"/>
        </w:rPr>
        <w:br/>
        <w:t>ребенок стесняется петь один. Пение без сопровождения помогает ребенку услышать самого себя, тембр своего голоса.</w:t>
      </w:r>
      <w:r>
        <w:rPr>
          <w:rStyle w:val="23"/>
          <w:rFonts w:eastAsia="Courier New"/>
          <w:sz w:val="28"/>
          <w:szCs w:val="28"/>
        </w:rPr>
        <w:br/>
        <w:t>Выполняя задания по песенному творчеству, ребенок может</w:t>
      </w:r>
      <w:r>
        <w:rPr>
          <w:rStyle w:val="23"/>
          <w:rFonts w:eastAsia="Courier New"/>
          <w:sz w:val="28"/>
          <w:szCs w:val="28"/>
        </w:rPr>
        <w:br/>
        <w:t>более умело пользоваться своим голосовым аппаратом.</w:t>
      </w:r>
    </w:p>
    <w:p w:rsidR="004F229C" w:rsidRDefault="004F229C" w:rsidP="004F229C">
      <w:pPr>
        <w:pStyle w:val="20"/>
        <w:keepNext/>
        <w:keepLines/>
        <w:spacing w:before="0" w:after="155" w:line="240" w:lineRule="auto"/>
        <w:rPr>
          <w:bCs w:val="0"/>
        </w:rPr>
      </w:pPr>
      <w:bookmarkStart w:id="4" w:name="bookmark7"/>
    </w:p>
    <w:p w:rsidR="00B86352" w:rsidRDefault="00B86352" w:rsidP="004F229C">
      <w:pPr>
        <w:pStyle w:val="20"/>
        <w:keepNext/>
        <w:keepLines/>
        <w:spacing w:before="0" w:after="155" w:line="240" w:lineRule="auto"/>
        <w:rPr>
          <w:rStyle w:val="5"/>
        </w:rPr>
      </w:pPr>
      <w:r>
        <w:rPr>
          <w:bCs w:val="0"/>
        </w:rPr>
        <w:t>III этап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Проводятся задания на коллективное творчество, инсценир</w:t>
      </w:r>
      <w:bookmarkStart w:id="5" w:name="bookmark6"/>
      <w:r>
        <w:rPr>
          <w:rStyle w:val="5"/>
          <w:sz w:val="28"/>
          <w:szCs w:val="28"/>
        </w:rPr>
        <w:t>овки с пением известных сказок.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b/>
        </w:rPr>
      </w:pPr>
      <w:r>
        <w:rPr>
          <w:b/>
          <w:sz w:val="28"/>
          <w:szCs w:val="28"/>
        </w:rPr>
        <w:t>Русские народные сказки, используемые для развития песенного творчества</w:t>
      </w:r>
      <w:bookmarkEnd w:id="5"/>
      <w:r>
        <w:rPr>
          <w:b/>
          <w:sz w:val="28"/>
          <w:szCs w:val="28"/>
        </w:rPr>
        <w:t>:</w:t>
      </w:r>
    </w:p>
    <w:p w:rsidR="00B86352" w:rsidRDefault="00B86352" w:rsidP="00B86352">
      <w:pPr>
        <w:pStyle w:val="6"/>
        <w:numPr>
          <w:ilvl w:val="0"/>
          <w:numId w:val="12"/>
        </w:numPr>
        <w:spacing w:before="0"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«Курочка Ряба»</w:t>
      </w:r>
    </w:p>
    <w:p w:rsidR="00B86352" w:rsidRDefault="00B86352" w:rsidP="00B86352">
      <w:pPr>
        <w:pStyle w:val="6"/>
        <w:numPr>
          <w:ilvl w:val="0"/>
          <w:numId w:val="12"/>
        </w:numPr>
        <w:spacing w:before="0"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«Колобок»</w:t>
      </w:r>
    </w:p>
    <w:p w:rsidR="00B86352" w:rsidRDefault="00B86352" w:rsidP="00B86352">
      <w:pPr>
        <w:pStyle w:val="6"/>
        <w:numPr>
          <w:ilvl w:val="0"/>
          <w:numId w:val="12"/>
        </w:numPr>
        <w:spacing w:before="0"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«Репка»</w:t>
      </w:r>
    </w:p>
    <w:p w:rsidR="00B86352" w:rsidRDefault="00B86352" w:rsidP="00B86352">
      <w:pPr>
        <w:pStyle w:val="6"/>
        <w:numPr>
          <w:ilvl w:val="0"/>
          <w:numId w:val="12"/>
        </w:numPr>
        <w:spacing w:before="0"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«Теремок»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5.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</w:t>
      </w:r>
    </w:p>
    <w:p w:rsidR="004F229C" w:rsidRPr="00490E96" w:rsidRDefault="00B86352" w:rsidP="004F229C">
      <w:pPr>
        <w:rPr>
          <w:rFonts w:ascii="Times New Roman" w:hAnsi="Times New Roman" w:cs="Times New Roman"/>
          <w:b/>
          <w:sz w:val="28"/>
          <w:szCs w:val="28"/>
        </w:rPr>
      </w:pPr>
      <w:r w:rsidRPr="00490E96">
        <w:rPr>
          <w:rFonts w:ascii="Times New Roman" w:hAnsi="Times New Roman" w:cs="Times New Roman"/>
          <w:b/>
          <w:sz w:val="28"/>
          <w:szCs w:val="28"/>
        </w:rPr>
        <w:t>Этапы работы со сказками над развитием песенного творчества:</w:t>
      </w:r>
    </w:p>
    <w:p w:rsidR="004F229C" w:rsidRPr="00490E96" w:rsidRDefault="004F229C" w:rsidP="004F229C">
      <w:pPr>
        <w:rPr>
          <w:rFonts w:ascii="Times New Roman" w:hAnsi="Times New Roman" w:cs="Times New Roman"/>
          <w:sz w:val="28"/>
          <w:szCs w:val="28"/>
        </w:rPr>
      </w:pPr>
    </w:p>
    <w:p w:rsidR="00B86352" w:rsidRPr="00490E96" w:rsidRDefault="00490E96" w:rsidP="00490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88A">
        <w:rPr>
          <w:rFonts w:ascii="Times New Roman" w:hAnsi="Times New Roman" w:cs="Times New Roman"/>
          <w:sz w:val="28"/>
          <w:szCs w:val="28"/>
        </w:rPr>
        <w:t xml:space="preserve"> </w:t>
      </w:r>
      <w:r w:rsidR="00B86352" w:rsidRPr="00490E96">
        <w:rPr>
          <w:rFonts w:ascii="Times New Roman" w:hAnsi="Times New Roman" w:cs="Times New Roman"/>
          <w:sz w:val="28"/>
          <w:szCs w:val="28"/>
        </w:rPr>
        <w:t>Знакомство со сказкой: чтение, рассматривание иллюстраций.</w:t>
      </w:r>
    </w:p>
    <w:p w:rsidR="00B86352" w:rsidRPr="00490E96" w:rsidRDefault="00490E96" w:rsidP="00490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88A">
        <w:rPr>
          <w:rFonts w:ascii="Times New Roman" w:hAnsi="Times New Roman" w:cs="Times New Roman"/>
          <w:sz w:val="28"/>
          <w:szCs w:val="28"/>
        </w:rPr>
        <w:t xml:space="preserve"> </w:t>
      </w:r>
      <w:r w:rsidR="00B86352" w:rsidRPr="00490E96">
        <w:rPr>
          <w:rFonts w:ascii="Times New Roman" w:hAnsi="Times New Roman" w:cs="Times New Roman"/>
          <w:sz w:val="28"/>
          <w:szCs w:val="28"/>
        </w:rPr>
        <w:t>Выделение особенностей персонажей, простейшие вокализации и импровизации.</w:t>
      </w:r>
    </w:p>
    <w:p w:rsidR="00B86352" w:rsidRPr="00490E96" w:rsidRDefault="00490E96" w:rsidP="00490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488A">
        <w:rPr>
          <w:rFonts w:ascii="Times New Roman" w:hAnsi="Times New Roman" w:cs="Times New Roman"/>
          <w:sz w:val="28"/>
          <w:szCs w:val="28"/>
        </w:rPr>
        <w:t xml:space="preserve"> </w:t>
      </w:r>
      <w:r w:rsidR="00B86352" w:rsidRPr="00490E96">
        <w:rPr>
          <w:rFonts w:ascii="Times New Roman" w:hAnsi="Times New Roman" w:cs="Times New Roman"/>
          <w:sz w:val="28"/>
          <w:szCs w:val="28"/>
        </w:rPr>
        <w:t>Выбор ролей, сочинение импровизаций на заданный текст.</w:t>
      </w:r>
    </w:p>
    <w:p w:rsidR="00B86352" w:rsidRPr="00490E96" w:rsidRDefault="00490E96" w:rsidP="00490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88A">
        <w:rPr>
          <w:rFonts w:ascii="Times New Roman" w:hAnsi="Times New Roman" w:cs="Times New Roman"/>
          <w:sz w:val="28"/>
          <w:szCs w:val="28"/>
        </w:rPr>
        <w:t xml:space="preserve"> </w:t>
      </w:r>
      <w:r w:rsidR="00B86352" w:rsidRPr="00490E96">
        <w:rPr>
          <w:rFonts w:ascii="Times New Roman" w:hAnsi="Times New Roman" w:cs="Times New Roman"/>
          <w:sz w:val="28"/>
          <w:szCs w:val="28"/>
        </w:rPr>
        <w:t>«Собирание» сказки с персонажами.</w:t>
      </w:r>
    </w:p>
    <w:p w:rsidR="00B86352" w:rsidRPr="00490E96" w:rsidRDefault="00B86352" w:rsidP="00490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96">
        <w:rPr>
          <w:rFonts w:ascii="Times New Roman" w:hAnsi="Times New Roman" w:cs="Times New Roman"/>
          <w:sz w:val="28"/>
          <w:szCs w:val="28"/>
        </w:rPr>
        <w:t xml:space="preserve"> </w:t>
      </w:r>
      <w:r w:rsidR="00490E96">
        <w:rPr>
          <w:rFonts w:ascii="Times New Roman" w:hAnsi="Times New Roman" w:cs="Times New Roman"/>
          <w:sz w:val="28"/>
          <w:szCs w:val="28"/>
        </w:rPr>
        <w:t>5.</w:t>
      </w:r>
      <w:r w:rsidR="0004488A">
        <w:rPr>
          <w:rFonts w:ascii="Times New Roman" w:hAnsi="Times New Roman" w:cs="Times New Roman"/>
          <w:sz w:val="28"/>
          <w:szCs w:val="28"/>
        </w:rPr>
        <w:t xml:space="preserve"> </w:t>
      </w:r>
      <w:r w:rsidRPr="00490E96">
        <w:rPr>
          <w:rFonts w:ascii="Times New Roman" w:hAnsi="Times New Roman" w:cs="Times New Roman"/>
          <w:sz w:val="28"/>
          <w:szCs w:val="28"/>
        </w:rPr>
        <w:t xml:space="preserve">Сочинение сказки на «новый лад» со своими, выдуманными героями, </w:t>
      </w:r>
      <w:r w:rsidRPr="00490E96">
        <w:rPr>
          <w:rFonts w:ascii="Times New Roman" w:hAnsi="Times New Roman" w:cs="Times New Roman"/>
          <w:sz w:val="28"/>
          <w:szCs w:val="28"/>
        </w:rPr>
        <w:lastRenderedPageBreak/>
        <w:t>придумывание своих «песенок» и «арий».</w:t>
      </w:r>
    </w:p>
    <w:p w:rsidR="004F229C" w:rsidRDefault="00B86352" w:rsidP="00490E96">
      <w:pPr>
        <w:pStyle w:val="6"/>
        <w:spacing w:before="0" w:after="0" w:line="360" w:lineRule="auto"/>
        <w:ind w:left="720" w:right="20" w:firstLine="0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Третий этап рассчитан на 6 занятий.</w:t>
      </w:r>
    </w:p>
    <w:p w:rsidR="00DB4DB6" w:rsidRDefault="00DB4DB6" w:rsidP="00490E96">
      <w:pPr>
        <w:pStyle w:val="6"/>
        <w:spacing w:before="0" w:after="0" w:line="360" w:lineRule="auto"/>
        <w:ind w:left="720" w:right="20" w:firstLine="0"/>
        <w:rPr>
          <w:rStyle w:val="5"/>
          <w:sz w:val="28"/>
          <w:szCs w:val="28"/>
        </w:rPr>
      </w:pPr>
      <w:bookmarkStart w:id="6" w:name="_GoBack"/>
      <w:bookmarkEnd w:id="6"/>
    </w:p>
    <w:p w:rsidR="00B86352" w:rsidRPr="004F229C" w:rsidRDefault="00B86352" w:rsidP="004F229C">
      <w:pPr>
        <w:pStyle w:val="6"/>
        <w:spacing w:before="0" w:after="0" w:line="360" w:lineRule="auto"/>
        <w:ind w:left="720" w:right="20" w:firstLine="0"/>
        <w:jc w:val="center"/>
        <w:rPr>
          <w:b/>
          <w:sz w:val="28"/>
          <w:szCs w:val="28"/>
        </w:rPr>
      </w:pPr>
      <w:r w:rsidRPr="004F229C">
        <w:rPr>
          <w:b/>
          <w:bCs/>
          <w:sz w:val="28"/>
          <w:szCs w:val="28"/>
        </w:rPr>
        <w:t>I</w:t>
      </w:r>
      <w:r w:rsidRPr="004F229C">
        <w:rPr>
          <w:b/>
          <w:bCs/>
          <w:sz w:val="28"/>
          <w:szCs w:val="28"/>
          <w:lang w:val="en-US"/>
        </w:rPr>
        <w:t>V</w:t>
      </w:r>
      <w:r w:rsidRPr="004F229C">
        <w:rPr>
          <w:b/>
          <w:bCs/>
          <w:sz w:val="28"/>
          <w:szCs w:val="28"/>
        </w:rPr>
        <w:t xml:space="preserve"> этап</w:t>
      </w:r>
      <w:bookmarkEnd w:id="4"/>
    </w:p>
    <w:p w:rsidR="00B86352" w:rsidRDefault="00B86352" w:rsidP="00B86352">
      <w:pPr>
        <w:pStyle w:val="6"/>
        <w:spacing w:before="0" w:after="236" w:line="360" w:lineRule="auto"/>
        <w:ind w:left="20" w:right="20"/>
        <w:rPr>
          <w:sz w:val="28"/>
          <w:szCs w:val="28"/>
        </w:rPr>
      </w:pPr>
      <w:r>
        <w:rPr>
          <w:rStyle w:val="5"/>
          <w:sz w:val="28"/>
          <w:szCs w:val="28"/>
        </w:rPr>
        <w:t>Организуем самостоятельную игровую деятельность детей.</w:t>
      </w:r>
      <w:r>
        <w:rPr>
          <w:rStyle w:val="5"/>
          <w:sz w:val="28"/>
          <w:szCs w:val="28"/>
        </w:rPr>
        <w:br/>
        <w:t xml:space="preserve">На этом этапе усложняются элементы знакомых детям сказок, вводятся новые элементы драматизации с использованием атрибутов или декораций, предлагается самостоятельно придумать сюжет (текст) сказки, применяется коллективное творчество. </w:t>
      </w:r>
    </w:p>
    <w:p w:rsidR="00B86352" w:rsidRDefault="00B86352" w:rsidP="00B86352">
      <w:pPr>
        <w:keepNext/>
        <w:keepLines/>
        <w:spacing w:after="184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8"/>
      <w:r>
        <w:rPr>
          <w:rStyle w:val="31"/>
          <w:rFonts w:eastAsia="Courier New"/>
          <w:sz w:val="28"/>
          <w:szCs w:val="28"/>
        </w:rPr>
        <w:t>Усложнение игровой деятельности, содействующих развитию песенного</w:t>
      </w:r>
      <w:r>
        <w:rPr>
          <w:rStyle w:val="31"/>
          <w:rFonts w:eastAsia="Courier New"/>
          <w:sz w:val="28"/>
          <w:szCs w:val="28"/>
        </w:rPr>
        <w:br/>
        <w:t>творчества дошкольников</w:t>
      </w:r>
      <w:bookmarkEnd w:id="7"/>
      <w:r>
        <w:rPr>
          <w:rStyle w:val="31"/>
          <w:rFonts w:eastAsia="Courier New"/>
          <w:sz w:val="28"/>
          <w:szCs w:val="28"/>
        </w:rPr>
        <w:t>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 xml:space="preserve"> «Веселый колобок»:</w:t>
      </w:r>
      <w:r>
        <w:rPr>
          <w:rStyle w:val="5"/>
          <w:sz w:val="28"/>
          <w:szCs w:val="28"/>
        </w:rPr>
        <w:t xml:space="preserve"> дети самостоятельно придумывают</w:t>
      </w:r>
      <w:r>
        <w:rPr>
          <w:rStyle w:val="5"/>
          <w:sz w:val="28"/>
          <w:szCs w:val="28"/>
        </w:rPr>
        <w:br/>
        <w:t xml:space="preserve">текст для </w:t>
      </w:r>
      <w:proofErr w:type="spellStart"/>
      <w:r>
        <w:rPr>
          <w:rStyle w:val="5"/>
          <w:sz w:val="28"/>
          <w:szCs w:val="28"/>
        </w:rPr>
        <w:t>поюших</w:t>
      </w:r>
      <w:proofErr w:type="spellEnd"/>
      <w:r>
        <w:rPr>
          <w:rStyle w:val="5"/>
          <w:sz w:val="28"/>
          <w:szCs w:val="28"/>
        </w:rPr>
        <w:t xml:space="preserve"> героев, т. е. изменяют содержание сюжета</w:t>
      </w:r>
      <w:r>
        <w:rPr>
          <w:sz w:val="28"/>
          <w:szCs w:val="28"/>
        </w:rPr>
        <w:t>, с</w:t>
      </w:r>
      <w:r>
        <w:rPr>
          <w:rStyle w:val="5"/>
          <w:sz w:val="28"/>
          <w:szCs w:val="28"/>
        </w:rPr>
        <w:t>охраняя при этом об</w:t>
      </w:r>
      <w:r>
        <w:rPr>
          <w:sz w:val="28"/>
          <w:szCs w:val="28"/>
        </w:rPr>
        <w:t>щ</w:t>
      </w:r>
      <w:r>
        <w:rPr>
          <w:rStyle w:val="5"/>
          <w:sz w:val="28"/>
          <w:szCs w:val="28"/>
        </w:rPr>
        <w:t>ую линию сказки.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 xml:space="preserve"> «Волшебные картинки»:</w:t>
      </w:r>
      <w:r>
        <w:rPr>
          <w:rStyle w:val="5"/>
          <w:sz w:val="28"/>
          <w:szCs w:val="28"/>
        </w:rPr>
        <w:t xml:space="preserve"> содержание сказки усложняется</w:t>
      </w:r>
      <w:r>
        <w:rPr>
          <w:rStyle w:val="5"/>
          <w:sz w:val="28"/>
          <w:szCs w:val="28"/>
        </w:rPr>
        <w:br/>
        <w:t>путем ввода сюжетных картинок. Дети пропевают содержание</w:t>
      </w:r>
      <w:r>
        <w:rPr>
          <w:rStyle w:val="5"/>
          <w:sz w:val="28"/>
          <w:szCs w:val="28"/>
        </w:rPr>
        <w:br/>
        <w:t>одной картинки на выбор. Количество слов и фраз не ограничено.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«Спой сказку»:</w:t>
      </w:r>
      <w:r>
        <w:rPr>
          <w:rStyle w:val="5"/>
          <w:sz w:val="28"/>
          <w:szCs w:val="28"/>
        </w:rPr>
        <w:t xml:space="preserve"> дети сами сочиняют сказку по ходу пения.</w:t>
      </w:r>
      <w:r>
        <w:rPr>
          <w:rStyle w:val="5"/>
          <w:sz w:val="28"/>
          <w:szCs w:val="28"/>
        </w:rPr>
        <w:br/>
        <w:t>Каждый может пропеть любое количество слов на мелодию</w:t>
      </w:r>
      <w:r>
        <w:rPr>
          <w:rStyle w:val="5"/>
          <w:sz w:val="28"/>
          <w:szCs w:val="28"/>
        </w:rPr>
        <w:br/>
        <w:t>любого жанра (без картинок). Пропев, ребенок передает ход</w:t>
      </w:r>
      <w:r>
        <w:rPr>
          <w:rStyle w:val="5"/>
          <w:sz w:val="28"/>
          <w:szCs w:val="28"/>
        </w:rPr>
        <w:br/>
        <w:t>любому игроку по своему выбору, и тот продолжает сюжет.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5"/>
          <w:sz w:val="28"/>
          <w:szCs w:val="28"/>
        </w:rPr>
        <w:t>Атрибуты к сказкам помешаются в музыкальный уголок группы, где дети могут играть в них самостоятельно в течение</w:t>
      </w:r>
      <w:r>
        <w:rPr>
          <w:rStyle w:val="5"/>
          <w:sz w:val="28"/>
          <w:szCs w:val="28"/>
        </w:rPr>
        <w:br/>
        <w:t>всего дня.</w:t>
      </w:r>
    </w:p>
    <w:p w:rsidR="00B86352" w:rsidRDefault="00B86352" w:rsidP="00B8635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52" w:rsidRPr="00E64843" w:rsidRDefault="00B86352" w:rsidP="00B86352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64843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Pr="00E64843">
        <w:rPr>
          <w:rStyle w:val="23"/>
          <w:rFonts w:eastAsia="Courier New"/>
          <w:b/>
          <w:sz w:val="28"/>
          <w:szCs w:val="28"/>
        </w:rPr>
        <w:t>уровней развития песенного творчества детей</w:t>
      </w:r>
      <w:r w:rsidRPr="00E64843">
        <w:rPr>
          <w:rStyle w:val="23"/>
          <w:rFonts w:eastAsia="Courier New"/>
          <w:b/>
          <w:sz w:val="28"/>
          <w:szCs w:val="28"/>
        </w:rPr>
        <w:br/>
        <w:t xml:space="preserve">старшего дошкольного возраста </w:t>
      </w:r>
    </w:p>
    <w:p w:rsidR="00B86352" w:rsidRDefault="00B86352" w:rsidP="00B86352">
      <w:pPr>
        <w:tabs>
          <w:tab w:val="left" w:pos="8670"/>
        </w:tabs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6352" w:rsidRDefault="00B86352" w:rsidP="00B86352">
      <w:pPr>
        <w:spacing w:line="360" w:lineRule="auto"/>
        <w:ind w:firstLine="708"/>
        <w:jc w:val="both"/>
        <w:rPr>
          <w:sz w:val="28"/>
          <w:szCs w:val="28"/>
        </w:rPr>
      </w:pPr>
    </w:p>
    <w:p w:rsidR="00B86352" w:rsidRDefault="00B86352" w:rsidP="00B86352">
      <w:pPr>
        <w:pStyle w:val="6"/>
        <w:spacing w:before="0" w:after="0" w:line="360" w:lineRule="auto"/>
        <w:ind w:firstLine="420"/>
        <w:rPr>
          <w:rStyle w:val="11"/>
          <w:b/>
        </w:rPr>
      </w:pPr>
      <w:r>
        <w:rPr>
          <w:rStyle w:val="a5"/>
          <w:b w:val="0"/>
          <w:iCs/>
          <w:sz w:val="28"/>
          <w:szCs w:val="28"/>
        </w:rPr>
        <w:t>По результатам диагностики:</w:t>
      </w:r>
    </w:p>
    <w:p w:rsidR="00B86352" w:rsidRDefault="00B86352" w:rsidP="00B86352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начало применения технологии (сентябрь):</w:t>
      </w:r>
    </w:p>
    <w:p w:rsidR="00B86352" w:rsidRDefault="00B86352" w:rsidP="00B8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низкий уровень развития </w:t>
      </w:r>
      <w:r>
        <w:rPr>
          <w:rStyle w:val="23"/>
          <w:rFonts w:eastAsia="Courier New"/>
          <w:sz w:val="28"/>
          <w:szCs w:val="28"/>
        </w:rPr>
        <w:t xml:space="preserve">песенного творчества </w:t>
      </w:r>
      <w:r>
        <w:rPr>
          <w:rFonts w:ascii="Times New Roman" w:hAnsi="Times New Roman" w:cs="Times New Roman"/>
          <w:sz w:val="28"/>
          <w:szCs w:val="28"/>
        </w:rPr>
        <w:t>в группе имеют 20% воспитанников, средний уровень – 67%, высокий уровень – 13%.</w:t>
      </w:r>
    </w:p>
    <w:p w:rsidR="00B86352" w:rsidRDefault="00B86352" w:rsidP="00B863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применения технологии (январь):</w:t>
      </w:r>
    </w:p>
    <w:p w:rsidR="00B86352" w:rsidRDefault="00B86352" w:rsidP="00B8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музыкального развития в группе имеют 0% воспитанников, средний уровень – 50%, высокий уровень – 50% воспитанников.</w:t>
      </w:r>
    </w:p>
    <w:p w:rsidR="00B86352" w:rsidRDefault="00B86352" w:rsidP="00B863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применения технологии низкий уровень воспитанников сократился на 20%, средний сократился на 17%, высокий вырос на 37%. Результаты сравнительного анализа диагностических данных воспитанников вокального кружка «Светлячок» свидетельствует о повышении уровня развития </w:t>
      </w:r>
      <w:r>
        <w:rPr>
          <w:rStyle w:val="23"/>
          <w:rFonts w:eastAsia="Courier New"/>
          <w:sz w:val="28"/>
          <w:szCs w:val="28"/>
        </w:rPr>
        <w:t xml:space="preserve">песенного творчества </w:t>
      </w:r>
      <w:r>
        <w:rPr>
          <w:rFonts w:ascii="Times New Roman" w:hAnsi="Times New Roman" w:cs="Times New Roman"/>
          <w:sz w:val="28"/>
          <w:szCs w:val="28"/>
        </w:rPr>
        <w:t>и о качественном применении технологии развития песенного творчества средствами русского фольклора.</w:t>
      </w:r>
    </w:p>
    <w:p w:rsidR="00B86352" w:rsidRDefault="00B86352" w:rsidP="00B86352"/>
    <w:p w:rsidR="00B86352" w:rsidRDefault="00B86352" w:rsidP="00B86352">
      <w:pPr>
        <w:pStyle w:val="10"/>
        <w:keepNext/>
        <w:keepLines/>
        <w:spacing w:after="410" w:line="360" w:lineRule="auto"/>
        <w:rPr>
          <w:rStyle w:val="10pt"/>
          <w:rFonts w:eastAsia="Impact"/>
        </w:rPr>
      </w:pPr>
      <w:bookmarkStart w:id="8" w:name="bookmark9"/>
      <w:r>
        <w:rPr>
          <w:rStyle w:val="10pt"/>
          <w:rFonts w:eastAsia="Impact"/>
        </w:rPr>
        <w:t>Результаты педагогической</w:t>
      </w:r>
      <w:r>
        <w:rPr>
          <w:rStyle w:val="10pt"/>
          <w:rFonts w:eastAsia="Impact"/>
        </w:rPr>
        <w:br/>
        <w:t>технологии</w:t>
      </w:r>
      <w:bookmarkEnd w:id="8"/>
    </w:p>
    <w:p w:rsidR="00B86352" w:rsidRDefault="00C33ACC" w:rsidP="00B86352">
      <w:pPr>
        <w:pStyle w:val="6"/>
        <w:spacing w:before="0" w:after="0" w:line="360" w:lineRule="auto"/>
        <w:ind w:firstLine="0"/>
        <w:rPr>
          <w:rStyle w:val="a5"/>
          <w:rFonts w:eastAsia="Impact"/>
          <w:i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053BC" w:rsidRPr="005053BC">
        <w:rPr>
          <w:rStyle w:val="11"/>
          <w:sz w:val="28"/>
          <w:szCs w:val="28"/>
        </w:rPr>
        <w:t>Данный</w:t>
      </w:r>
      <w:r w:rsidR="00B86352">
        <w:rPr>
          <w:sz w:val="28"/>
          <w:szCs w:val="28"/>
        </w:rPr>
        <w:t xml:space="preserve"> метод применения технологии р</w:t>
      </w:r>
      <w:r w:rsidR="00B86352">
        <w:rPr>
          <w:rStyle w:val="a5"/>
          <w:b w:val="0"/>
          <w:iCs/>
          <w:sz w:val="28"/>
          <w:szCs w:val="28"/>
        </w:rPr>
        <w:t xml:space="preserve">азвития песенного творчества у детей старшего дошкольного возраста средствами русского фольклора показал </w:t>
      </w:r>
      <w:r w:rsidR="00B86352">
        <w:rPr>
          <w:rStyle w:val="a5"/>
          <w:b w:val="0"/>
          <w:iCs/>
          <w:sz w:val="28"/>
          <w:szCs w:val="28"/>
        </w:rPr>
        <w:lastRenderedPageBreak/>
        <w:t xml:space="preserve">положительную динамику. </w:t>
      </w:r>
    </w:p>
    <w:p w:rsidR="00B86352" w:rsidRDefault="00B86352" w:rsidP="00B86352">
      <w:pPr>
        <w:pStyle w:val="6"/>
        <w:spacing w:before="0" w:after="0" w:line="360" w:lineRule="auto"/>
        <w:ind w:firstLine="420"/>
      </w:pPr>
      <w:r>
        <w:rPr>
          <w:sz w:val="28"/>
          <w:szCs w:val="28"/>
        </w:rPr>
        <w:t>Русский фольклор является неиссякаемым источником народной мудрости в воспитании детей в целом и развитии песенного творчества в частности.</w:t>
      </w:r>
    </w:p>
    <w:p w:rsidR="00B86352" w:rsidRDefault="00B86352" w:rsidP="00B86352">
      <w:pPr>
        <w:pStyle w:val="6"/>
        <w:spacing w:before="0" w:after="0" w:line="360" w:lineRule="auto"/>
        <w:ind w:firstLine="420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Дети.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Положительная динамика в развитии песенного творчества. Самостоятельная музыкально-игровая деятельность. Развитие певческих умений.</w:t>
      </w:r>
    </w:p>
    <w:p w:rsidR="00B86352" w:rsidRDefault="003174E8" w:rsidP="00B86352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 xml:space="preserve">     </w:t>
      </w:r>
      <w:r w:rsidR="00B86352">
        <w:rPr>
          <w:rStyle w:val="40"/>
          <w:rFonts w:eastAsia="Courier New"/>
          <w:sz w:val="28"/>
          <w:szCs w:val="28"/>
        </w:rPr>
        <w:t>Родители</w:t>
      </w:r>
      <w:r w:rsidR="00B863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Повышение интереса к музыкальной деятельности детей.</w:t>
      </w:r>
      <w:r>
        <w:rPr>
          <w:rStyle w:val="23"/>
          <w:rFonts w:eastAsia="Courier New"/>
          <w:sz w:val="28"/>
          <w:szCs w:val="28"/>
        </w:rPr>
        <w:br/>
        <w:t>Интерес к русскому фольклору.</w:t>
      </w:r>
    </w:p>
    <w:p w:rsidR="00B86352" w:rsidRDefault="003174E8" w:rsidP="00B86352">
      <w:pPr>
        <w:spacing w:line="360" w:lineRule="auto"/>
        <w:ind w:left="20"/>
        <w:rPr>
          <w:rFonts w:ascii="Times New Roman" w:hAnsi="Times New Roman" w:cs="Times New Roman"/>
          <w:b/>
          <w:i/>
        </w:rPr>
      </w:pPr>
      <w:r>
        <w:rPr>
          <w:rStyle w:val="40"/>
          <w:rFonts w:eastAsia="Courier New"/>
          <w:sz w:val="28"/>
          <w:szCs w:val="28"/>
        </w:rPr>
        <w:t xml:space="preserve">      </w:t>
      </w:r>
      <w:r w:rsidR="00B86352">
        <w:rPr>
          <w:rStyle w:val="40"/>
          <w:rFonts w:eastAsia="Courier New"/>
          <w:sz w:val="28"/>
          <w:szCs w:val="28"/>
        </w:rPr>
        <w:t>Педагоги</w:t>
      </w:r>
      <w:r w:rsidR="00B863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6352" w:rsidRDefault="00B86352" w:rsidP="00B86352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Стремление развивать творческое воображение детей. Понимание связи между творческим воображением и песенным творчеством. Творческий подход к подбору музыкального фольклорного материала. Возникновение интереса к проблеме музыкального воспитания детей.</w:t>
      </w:r>
    </w:p>
    <w:p w:rsidR="00B86352" w:rsidRDefault="003174E8" w:rsidP="00B86352">
      <w:pPr>
        <w:spacing w:line="360" w:lineRule="auto"/>
        <w:ind w:left="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 xml:space="preserve">      </w:t>
      </w:r>
      <w:r w:rsidR="00B86352">
        <w:rPr>
          <w:rStyle w:val="40"/>
          <w:rFonts w:eastAsia="Courier New"/>
          <w:sz w:val="28"/>
          <w:szCs w:val="28"/>
        </w:rPr>
        <w:t xml:space="preserve">Музыкальный </w:t>
      </w:r>
      <w:r w:rsidR="00B86352">
        <w:rPr>
          <w:rFonts w:ascii="Times New Roman" w:hAnsi="Times New Roman" w:cs="Times New Roman"/>
          <w:b/>
          <w:i/>
          <w:sz w:val="28"/>
          <w:szCs w:val="28"/>
        </w:rPr>
        <w:t>руководитель.</w:t>
      </w:r>
    </w:p>
    <w:p w:rsidR="003174E8" w:rsidRDefault="00B86352" w:rsidP="003174E8">
      <w:pPr>
        <w:pStyle w:val="6"/>
        <w:spacing w:before="0" w:after="0" w:line="360" w:lineRule="auto"/>
        <w:ind w:left="20" w:right="20"/>
        <w:rPr>
          <w:rStyle w:val="23"/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Планирование и реализация работы по развитию детского</w:t>
      </w:r>
      <w:r>
        <w:rPr>
          <w:rStyle w:val="23"/>
          <w:rFonts w:eastAsia="Courier New"/>
          <w:sz w:val="28"/>
          <w:szCs w:val="28"/>
        </w:rPr>
        <w:br/>
        <w:t>песенного творчества. Помощь педагогам в подборе музыкального и фольклорного материала.</w:t>
      </w:r>
    </w:p>
    <w:p w:rsidR="00B86352" w:rsidRPr="003174E8" w:rsidRDefault="00B86352" w:rsidP="003174E8">
      <w:pPr>
        <w:pStyle w:val="6"/>
        <w:spacing w:before="0" w:after="0" w:line="360" w:lineRule="auto"/>
        <w:ind w:left="20" w:right="20"/>
        <w:rPr>
          <w:sz w:val="28"/>
          <w:szCs w:val="28"/>
        </w:rPr>
      </w:pPr>
      <w:r>
        <w:rPr>
          <w:b/>
          <w:i/>
          <w:sz w:val="28"/>
          <w:szCs w:val="28"/>
        </w:rPr>
        <w:t>Благодарю всех за внимание!</w:t>
      </w:r>
    </w:p>
    <w:p w:rsidR="00B86352" w:rsidRDefault="00B86352" w:rsidP="00B86352">
      <w:pPr>
        <w:pStyle w:val="6"/>
        <w:spacing w:before="0" w:after="0" w:line="360" w:lineRule="auto"/>
        <w:ind w:left="760" w:right="20" w:firstLine="0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Конец.</w:t>
      </w:r>
    </w:p>
    <w:p w:rsidR="00C3694D" w:rsidRDefault="00C3694D"/>
    <w:sectPr w:rsidR="00C3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E4C"/>
    <w:multiLevelType w:val="multilevel"/>
    <w:tmpl w:val="F6BA068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FA70CD"/>
    <w:multiLevelType w:val="multilevel"/>
    <w:tmpl w:val="F72615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6D1C5D"/>
    <w:multiLevelType w:val="hybridMultilevel"/>
    <w:tmpl w:val="6506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74C3A"/>
    <w:multiLevelType w:val="hybridMultilevel"/>
    <w:tmpl w:val="85385028"/>
    <w:lvl w:ilvl="0" w:tplc="9A7293F4">
      <w:start w:val="1"/>
      <w:numFmt w:val="decimal"/>
      <w:lvlText w:val="%1."/>
      <w:lvlJc w:val="left"/>
      <w:pPr>
        <w:ind w:left="760" w:hanging="360"/>
      </w:pPr>
      <w:rPr>
        <w:rFonts w:eastAsia="Courier New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15911427"/>
    <w:multiLevelType w:val="hybridMultilevel"/>
    <w:tmpl w:val="E65AC2EC"/>
    <w:lvl w:ilvl="0" w:tplc="5022A914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2BC4A71"/>
    <w:multiLevelType w:val="hybridMultilevel"/>
    <w:tmpl w:val="133A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5446A"/>
    <w:multiLevelType w:val="multilevel"/>
    <w:tmpl w:val="5DB0803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044C2C"/>
    <w:multiLevelType w:val="multilevel"/>
    <w:tmpl w:val="67AC8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F34084C"/>
    <w:multiLevelType w:val="multilevel"/>
    <w:tmpl w:val="4288BE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95C5971"/>
    <w:multiLevelType w:val="multilevel"/>
    <w:tmpl w:val="27CC450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9E55587"/>
    <w:multiLevelType w:val="multilevel"/>
    <w:tmpl w:val="B380E2D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FFE33DB"/>
    <w:multiLevelType w:val="multilevel"/>
    <w:tmpl w:val="A72CB3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C9A74F4"/>
    <w:multiLevelType w:val="hybridMultilevel"/>
    <w:tmpl w:val="E66410DE"/>
    <w:lvl w:ilvl="0" w:tplc="82EA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ABE2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7A05D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30BD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28A1E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220A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F6FB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3A82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B4EAE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A6"/>
    <w:rsid w:val="0004488A"/>
    <w:rsid w:val="000E0C30"/>
    <w:rsid w:val="00254C63"/>
    <w:rsid w:val="002C69F7"/>
    <w:rsid w:val="003174E8"/>
    <w:rsid w:val="00464EBD"/>
    <w:rsid w:val="00490E96"/>
    <w:rsid w:val="00494E4D"/>
    <w:rsid w:val="004F229C"/>
    <w:rsid w:val="004F3A48"/>
    <w:rsid w:val="005053BC"/>
    <w:rsid w:val="005066C3"/>
    <w:rsid w:val="00812381"/>
    <w:rsid w:val="00934DA6"/>
    <w:rsid w:val="009639A7"/>
    <w:rsid w:val="00B6304B"/>
    <w:rsid w:val="00B86352"/>
    <w:rsid w:val="00C33ACC"/>
    <w:rsid w:val="00C3694D"/>
    <w:rsid w:val="00D41C0E"/>
    <w:rsid w:val="00DB4DB6"/>
    <w:rsid w:val="00E64843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E3D64-C581-4E1F-A1CA-48908496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52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B86352"/>
    <w:rPr>
      <w:rFonts w:ascii="Impact" w:eastAsia="Impact" w:hAnsi="Impact" w:cs="Impact"/>
      <w:w w:val="75"/>
      <w:sz w:val="38"/>
      <w:szCs w:val="38"/>
    </w:rPr>
  </w:style>
  <w:style w:type="paragraph" w:customStyle="1" w:styleId="10">
    <w:name w:val="Заголовок №1"/>
    <w:basedOn w:val="a"/>
    <w:link w:val="1"/>
    <w:rsid w:val="00B86352"/>
    <w:pPr>
      <w:spacing w:after="300" w:line="374" w:lineRule="exact"/>
      <w:jc w:val="center"/>
      <w:outlineLvl w:val="0"/>
    </w:pPr>
    <w:rPr>
      <w:rFonts w:ascii="Impact" w:eastAsia="Impact" w:hAnsi="Impact" w:cs="Impact"/>
      <w:color w:val="auto"/>
      <w:w w:val="75"/>
      <w:sz w:val="38"/>
      <w:szCs w:val="38"/>
      <w:lang w:eastAsia="en-US" w:bidi="ar-SA"/>
    </w:rPr>
  </w:style>
  <w:style w:type="character" w:customStyle="1" w:styleId="a4">
    <w:name w:val="Основной текст_"/>
    <w:basedOn w:val="a0"/>
    <w:link w:val="8"/>
    <w:locked/>
    <w:rsid w:val="00B86352"/>
    <w:rPr>
      <w:rFonts w:ascii="Times New Roman" w:eastAsia="Times New Roman" w:hAnsi="Times New Roman" w:cs="Times New Roman"/>
    </w:rPr>
  </w:style>
  <w:style w:type="paragraph" w:customStyle="1" w:styleId="8">
    <w:name w:val="Основной текст8"/>
    <w:basedOn w:val="a"/>
    <w:link w:val="a4"/>
    <w:rsid w:val="00B86352"/>
    <w:pPr>
      <w:spacing w:before="300" w:after="900" w:line="269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B8635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B86352"/>
    <w:pPr>
      <w:spacing w:before="90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B86352"/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B86352"/>
    <w:pPr>
      <w:spacing w:line="250" w:lineRule="exact"/>
      <w:ind w:firstLine="36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6">
    <w:name w:val="Основной текст6"/>
    <w:basedOn w:val="a"/>
    <w:rsid w:val="00B86352"/>
    <w:pPr>
      <w:spacing w:before="240" w:after="600" w:line="250" w:lineRule="exact"/>
      <w:ind w:firstLine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Основной текст + Полужирный"/>
    <w:aliases w:val="Курсив"/>
    <w:basedOn w:val="a4"/>
    <w:rsid w:val="00B86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4"/>
    <w:rsid w:val="00B86352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2"/>
    <w:basedOn w:val="a4"/>
    <w:rsid w:val="00B86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pt">
    <w:name w:val="Заголовок №1 + Интервал 0 pt"/>
    <w:basedOn w:val="1"/>
    <w:rsid w:val="00B86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B863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0">
    <w:name w:val="Основной текст3"/>
    <w:basedOn w:val="a4"/>
    <w:rsid w:val="00B86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4"/>
    <w:basedOn w:val="a4"/>
    <w:rsid w:val="00B86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">
    <w:name w:val="Основной текст5"/>
    <w:basedOn w:val="a4"/>
    <w:rsid w:val="00B86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1">
    <w:name w:val="Заголовок №3"/>
    <w:basedOn w:val="a0"/>
    <w:rsid w:val="00B863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0">
    <w:name w:val="Основной текст (4)"/>
    <w:basedOn w:val="a0"/>
    <w:rsid w:val="00B8635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применения технологии</c:v>
                </c:pt>
                <c:pt idx="1">
                  <c:v>Конец применения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DE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применения технологии</c:v>
                </c:pt>
                <c:pt idx="1">
                  <c:v>Конец применения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применения технологии</c:v>
                </c:pt>
                <c:pt idx="1">
                  <c:v>Конец применения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2367320"/>
        <c:axId val="442367712"/>
      </c:barChart>
      <c:catAx>
        <c:axId val="442367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2367712"/>
        <c:crosses val="autoZero"/>
        <c:auto val="1"/>
        <c:lblAlgn val="ctr"/>
        <c:lblOffset val="100"/>
        <c:noMultiLvlLbl val="0"/>
      </c:catAx>
      <c:valAx>
        <c:axId val="44236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2367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2018-04-07T10:38:00Z</dcterms:created>
  <dcterms:modified xsi:type="dcterms:W3CDTF">2018-04-07T11:13:00Z</dcterms:modified>
</cp:coreProperties>
</file>