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BB" w:rsidRDefault="000B3ABB" w:rsidP="000B3ABB">
      <w:pPr>
        <w:jc w:val="both"/>
        <w:rPr>
          <w:color w:val="3366FF"/>
          <w:sz w:val="28"/>
          <w:szCs w:val="28"/>
        </w:rPr>
      </w:pPr>
      <w:r w:rsidRPr="00E35CA8">
        <w:rPr>
          <w:b/>
          <w:caps/>
          <w:color w:val="3366FF"/>
          <w:sz w:val="32"/>
          <w:szCs w:val="32"/>
        </w:rPr>
        <w:t>Критерий №1</w:t>
      </w:r>
      <w:r w:rsidRPr="00E35CA8">
        <w:rPr>
          <w:b/>
          <w:color w:val="3366FF"/>
          <w:sz w:val="32"/>
          <w:szCs w:val="32"/>
        </w:rPr>
        <w:t>.</w:t>
      </w:r>
      <w:r w:rsidRPr="00E35CA8">
        <w:rPr>
          <w:color w:val="3366FF"/>
          <w:sz w:val="32"/>
          <w:szCs w:val="32"/>
        </w:rPr>
        <w:t xml:space="preserve"> </w:t>
      </w:r>
      <w:r w:rsidRPr="000B3ABB">
        <w:rPr>
          <w:color w:val="3366FF"/>
          <w:sz w:val="32"/>
          <w:szCs w:val="32"/>
        </w:rPr>
        <w:t>Наличие собственной методической разработки по преподаваемому предмету,</w:t>
      </w:r>
      <w:r>
        <w:rPr>
          <w:color w:val="3366FF"/>
          <w:sz w:val="32"/>
          <w:szCs w:val="32"/>
        </w:rPr>
        <w:t xml:space="preserve"> </w:t>
      </w:r>
      <w:r w:rsidRPr="000B3ABB">
        <w:rPr>
          <w:color w:val="3366FF"/>
          <w:sz w:val="32"/>
          <w:szCs w:val="32"/>
        </w:rPr>
        <w:t>имеющей положительное заключение по итогам апробации в профессиональном сообществе</w:t>
      </w:r>
      <w:r>
        <w:rPr>
          <w:color w:val="3366FF"/>
          <w:sz w:val="32"/>
          <w:szCs w:val="32"/>
        </w:rPr>
        <w:t>.</w:t>
      </w:r>
    </w:p>
    <w:p w:rsidR="00F814A1" w:rsidRPr="00F814A1" w:rsidRDefault="00F814A1" w:rsidP="00F814A1">
      <w:pPr>
        <w:pStyle w:val="a3"/>
        <w:numPr>
          <w:ilvl w:val="1"/>
          <w:numId w:val="1"/>
        </w:numPr>
        <w:jc w:val="both"/>
        <w:rPr>
          <w:b/>
          <w:i/>
          <w:sz w:val="28"/>
          <w:szCs w:val="28"/>
        </w:rPr>
      </w:pPr>
      <w:r w:rsidRPr="00F814A1">
        <w:rPr>
          <w:b/>
          <w:i/>
          <w:sz w:val="28"/>
          <w:szCs w:val="28"/>
        </w:rPr>
        <w:t>Наличие методических публикаций, отражающих опыт педагогической деятельности учителя.</w:t>
      </w:r>
    </w:p>
    <w:tbl>
      <w:tblPr>
        <w:tblStyle w:val="a4"/>
        <w:tblW w:w="0" w:type="auto"/>
        <w:tblLook w:val="04A0"/>
      </w:tblPr>
      <w:tblGrid>
        <w:gridCol w:w="2458"/>
        <w:gridCol w:w="3438"/>
        <w:gridCol w:w="3675"/>
      </w:tblGrid>
      <w:tr w:rsidR="00F814A1" w:rsidTr="00860F9A">
        <w:tc>
          <w:tcPr>
            <w:tcW w:w="2660" w:type="dxa"/>
          </w:tcPr>
          <w:p w:rsidR="00F814A1" w:rsidRDefault="00F814A1" w:rsidP="00937F2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представления опыта работы</w:t>
            </w:r>
          </w:p>
        </w:tc>
        <w:tc>
          <w:tcPr>
            <w:tcW w:w="3457" w:type="dxa"/>
          </w:tcPr>
          <w:p w:rsidR="00F814A1" w:rsidRDefault="00F814A1" w:rsidP="00937F2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 представления</w:t>
            </w:r>
          </w:p>
        </w:tc>
        <w:tc>
          <w:tcPr>
            <w:tcW w:w="3281" w:type="dxa"/>
          </w:tcPr>
          <w:p w:rsidR="00F814A1" w:rsidRDefault="00974BDE" w:rsidP="00974BDE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F814A1">
              <w:rPr>
                <w:b/>
                <w:sz w:val="28"/>
                <w:szCs w:val="28"/>
              </w:rPr>
              <w:t>ема</w:t>
            </w:r>
          </w:p>
        </w:tc>
      </w:tr>
      <w:tr w:rsidR="00F814A1" w:rsidTr="00860F9A">
        <w:tc>
          <w:tcPr>
            <w:tcW w:w="2660" w:type="dxa"/>
          </w:tcPr>
          <w:p w:rsidR="00F814A1" w:rsidRPr="00974BDE" w:rsidRDefault="00974BDE" w:rsidP="00F814A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74BDE">
              <w:rPr>
                <w:sz w:val="28"/>
                <w:szCs w:val="28"/>
              </w:rPr>
              <w:t>Доклад</w:t>
            </w:r>
          </w:p>
        </w:tc>
        <w:tc>
          <w:tcPr>
            <w:tcW w:w="3457" w:type="dxa"/>
          </w:tcPr>
          <w:p w:rsidR="00F814A1" w:rsidRPr="00974BDE" w:rsidRDefault="00974BDE" w:rsidP="00F814A1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974BDE">
              <w:rPr>
                <w:sz w:val="28"/>
                <w:szCs w:val="28"/>
              </w:rPr>
              <w:t>Всероссийск</w:t>
            </w:r>
            <w:r>
              <w:rPr>
                <w:sz w:val="28"/>
                <w:szCs w:val="28"/>
              </w:rPr>
              <w:t>ая с международным участием научн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практическая конференция</w:t>
            </w:r>
          </w:p>
        </w:tc>
        <w:tc>
          <w:tcPr>
            <w:tcW w:w="3281" w:type="dxa"/>
          </w:tcPr>
          <w:p w:rsidR="00937F29" w:rsidRDefault="00974BDE" w:rsidP="00F814A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74BDE">
              <w:rPr>
                <w:sz w:val="28"/>
                <w:szCs w:val="28"/>
              </w:rPr>
              <w:t>«</w:t>
            </w:r>
            <w:proofErr w:type="gramStart"/>
            <w:r w:rsidRPr="00974BDE">
              <w:rPr>
                <w:sz w:val="28"/>
                <w:szCs w:val="28"/>
              </w:rPr>
              <w:t>Современный</w:t>
            </w:r>
            <w:proofErr w:type="gramEnd"/>
            <w:r w:rsidRPr="00974BDE">
              <w:rPr>
                <w:sz w:val="28"/>
                <w:szCs w:val="28"/>
              </w:rPr>
              <w:t xml:space="preserve"> </w:t>
            </w:r>
            <w:proofErr w:type="spellStart"/>
            <w:r w:rsidRPr="00974BDE">
              <w:rPr>
                <w:sz w:val="28"/>
                <w:szCs w:val="28"/>
              </w:rPr>
              <w:t>урок-проблемы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974BDE">
              <w:rPr>
                <w:sz w:val="28"/>
                <w:szCs w:val="28"/>
              </w:rPr>
              <w:t xml:space="preserve"> пути решения»</w:t>
            </w:r>
          </w:p>
          <w:p w:rsidR="00F814A1" w:rsidRPr="00974BDE" w:rsidRDefault="00974BDE" w:rsidP="00F814A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F814A1" w:rsidTr="00860F9A">
        <w:tc>
          <w:tcPr>
            <w:tcW w:w="2660" w:type="dxa"/>
          </w:tcPr>
          <w:p w:rsidR="00F814A1" w:rsidRPr="00937F29" w:rsidRDefault="00974BDE" w:rsidP="00F814A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37F29">
              <w:rPr>
                <w:sz w:val="28"/>
                <w:szCs w:val="28"/>
              </w:rPr>
              <w:t>Авторская разработка урока-семинара</w:t>
            </w:r>
          </w:p>
        </w:tc>
        <w:tc>
          <w:tcPr>
            <w:tcW w:w="3457" w:type="dxa"/>
          </w:tcPr>
          <w:p w:rsidR="00F814A1" w:rsidRPr="00937F29" w:rsidRDefault="00974BDE" w:rsidP="00F814A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37F29">
              <w:rPr>
                <w:sz w:val="28"/>
                <w:szCs w:val="28"/>
              </w:rPr>
              <w:t>Всероссийский дистанционный курс с международным участием</w:t>
            </w:r>
          </w:p>
        </w:tc>
        <w:tc>
          <w:tcPr>
            <w:tcW w:w="3281" w:type="dxa"/>
          </w:tcPr>
          <w:p w:rsidR="00937F29" w:rsidRDefault="00937F29" w:rsidP="00F814A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Лучший </w:t>
            </w:r>
            <w:r w:rsidR="00974BDE" w:rsidRPr="00937F29">
              <w:rPr>
                <w:sz w:val="28"/>
                <w:szCs w:val="28"/>
              </w:rPr>
              <w:t>открытый урок</w:t>
            </w:r>
          </w:p>
          <w:p w:rsidR="00F814A1" w:rsidRPr="00937F29" w:rsidRDefault="00937F29" w:rsidP="00F814A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860F9A" w:rsidTr="00860F9A">
        <w:tc>
          <w:tcPr>
            <w:tcW w:w="2660" w:type="dxa"/>
          </w:tcPr>
          <w:p w:rsidR="00860F9A" w:rsidRPr="00937F29" w:rsidRDefault="00860F9A" w:rsidP="00F814A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</w:t>
            </w:r>
          </w:p>
        </w:tc>
        <w:tc>
          <w:tcPr>
            <w:tcW w:w="3457" w:type="dxa"/>
          </w:tcPr>
          <w:p w:rsidR="00860F9A" w:rsidRPr="00937F29" w:rsidRDefault="00860F9A" w:rsidP="00F814A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Международная научно-практическая конференция «От истоков к будущему»</w:t>
            </w:r>
          </w:p>
        </w:tc>
        <w:tc>
          <w:tcPr>
            <w:tcW w:w="3281" w:type="dxa"/>
          </w:tcPr>
          <w:p w:rsidR="00860F9A" w:rsidRDefault="00860F9A" w:rsidP="00F814A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Педагогическая и литературная деятельность </w:t>
            </w:r>
            <w:proofErr w:type="spellStart"/>
            <w:r>
              <w:rPr>
                <w:sz w:val="28"/>
                <w:szCs w:val="28"/>
              </w:rPr>
              <w:t>Б-Б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амсарайна</w:t>
            </w:r>
            <w:proofErr w:type="spellEnd"/>
            <w:r>
              <w:rPr>
                <w:sz w:val="28"/>
                <w:szCs w:val="28"/>
              </w:rPr>
              <w:t>(приложение3)</w:t>
            </w:r>
          </w:p>
        </w:tc>
      </w:tr>
      <w:tr w:rsidR="00F814A1" w:rsidTr="00860F9A">
        <w:tc>
          <w:tcPr>
            <w:tcW w:w="2660" w:type="dxa"/>
          </w:tcPr>
          <w:p w:rsidR="00F814A1" w:rsidRPr="00937F29" w:rsidRDefault="00974BDE" w:rsidP="00F814A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37F29">
              <w:rPr>
                <w:sz w:val="28"/>
                <w:szCs w:val="28"/>
              </w:rPr>
              <w:t>Публикация</w:t>
            </w:r>
          </w:p>
        </w:tc>
        <w:tc>
          <w:tcPr>
            <w:tcW w:w="3457" w:type="dxa"/>
          </w:tcPr>
          <w:p w:rsidR="00F814A1" w:rsidRPr="00937F29" w:rsidRDefault="00C66883" w:rsidP="00F814A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</w:t>
            </w:r>
          </w:p>
          <w:p w:rsidR="00937F29" w:rsidRPr="00937F29" w:rsidRDefault="00C66883" w:rsidP="00F814A1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37F29" w:rsidRPr="00937F29">
              <w:rPr>
                <w:sz w:val="28"/>
                <w:szCs w:val="28"/>
              </w:rPr>
              <w:t>аучно-практическая конференция</w:t>
            </w:r>
          </w:p>
        </w:tc>
        <w:tc>
          <w:tcPr>
            <w:tcW w:w="3281" w:type="dxa"/>
          </w:tcPr>
          <w:p w:rsidR="00F814A1" w:rsidRDefault="00937F29" w:rsidP="00F814A1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Активные формы обучения на уроках русского языка и литературы</w:t>
            </w:r>
            <w:r w:rsidRPr="00937F29">
              <w:rPr>
                <w:sz w:val="28"/>
                <w:szCs w:val="28"/>
              </w:rPr>
              <w:t xml:space="preserve"> (принят в сборник материалов конференции)</w:t>
            </w:r>
            <w:proofErr w:type="gramEnd"/>
          </w:p>
        </w:tc>
      </w:tr>
      <w:tr w:rsidR="00F814A1" w:rsidTr="00860F9A">
        <w:tc>
          <w:tcPr>
            <w:tcW w:w="2660" w:type="dxa"/>
          </w:tcPr>
          <w:p w:rsidR="00F814A1" w:rsidRPr="00EE6D23" w:rsidRDefault="00EE6D23" w:rsidP="00F814A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E6D23">
              <w:rPr>
                <w:sz w:val="28"/>
                <w:szCs w:val="28"/>
              </w:rPr>
              <w:t>Доклад</w:t>
            </w:r>
          </w:p>
        </w:tc>
        <w:tc>
          <w:tcPr>
            <w:tcW w:w="3457" w:type="dxa"/>
          </w:tcPr>
          <w:p w:rsidR="00F814A1" w:rsidRPr="00937F29" w:rsidRDefault="00C66883" w:rsidP="00F814A1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н</w:t>
            </w:r>
            <w:r w:rsidR="00937F29" w:rsidRPr="00937F29">
              <w:rPr>
                <w:sz w:val="28"/>
                <w:szCs w:val="28"/>
              </w:rPr>
              <w:t>аучно – практическая конференция</w:t>
            </w:r>
          </w:p>
        </w:tc>
        <w:tc>
          <w:tcPr>
            <w:tcW w:w="3281" w:type="dxa"/>
          </w:tcPr>
          <w:p w:rsidR="00F814A1" w:rsidRPr="00EE6D23" w:rsidRDefault="00937F29" w:rsidP="00F814A1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proofErr w:type="gramStart"/>
            <w:r w:rsidRPr="00EE6D23">
              <w:rPr>
                <w:sz w:val="28"/>
                <w:szCs w:val="28"/>
              </w:rPr>
              <w:t>«Новое в подготовке к ЕГЭ по русскому языку» (принят в сборник материалов конференции</w:t>
            </w:r>
            <w:proofErr w:type="gramEnd"/>
          </w:p>
        </w:tc>
      </w:tr>
      <w:tr w:rsidR="00F814A1" w:rsidTr="00860F9A">
        <w:tc>
          <w:tcPr>
            <w:tcW w:w="2660" w:type="dxa"/>
          </w:tcPr>
          <w:p w:rsidR="00F814A1" w:rsidRPr="00EE6D23" w:rsidRDefault="00EE6D23" w:rsidP="00F814A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E6D23">
              <w:rPr>
                <w:sz w:val="28"/>
                <w:szCs w:val="28"/>
              </w:rPr>
              <w:t>Методическая разработка</w:t>
            </w:r>
          </w:p>
        </w:tc>
        <w:tc>
          <w:tcPr>
            <w:tcW w:w="3457" w:type="dxa"/>
          </w:tcPr>
          <w:p w:rsidR="00F814A1" w:rsidRPr="00EE6D23" w:rsidRDefault="00EE6D23" w:rsidP="00F814A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E6D23">
              <w:rPr>
                <w:sz w:val="28"/>
                <w:szCs w:val="28"/>
              </w:rPr>
              <w:t>Окружной конкурс «Педагогическая мастерская»</w:t>
            </w:r>
            <w:proofErr w:type="gramStart"/>
            <w:r w:rsidR="00860F9A">
              <w:rPr>
                <w:sz w:val="28"/>
                <w:szCs w:val="28"/>
              </w:rPr>
              <w:t>,п</w:t>
            </w:r>
            <w:proofErr w:type="gramEnd"/>
            <w:r w:rsidRPr="00EE6D23">
              <w:rPr>
                <w:sz w:val="28"/>
                <w:szCs w:val="28"/>
              </w:rPr>
              <w:t>освященный празднованию Дня русского языка</w:t>
            </w:r>
          </w:p>
        </w:tc>
        <w:tc>
          <w:tcPr>
            <w:tcW w:w="3281" w:type="dxa"/>
          </w:tcPr>
          <w:p w:rsidR="00F814A1" w:rsidRPr="00EE6D23" w:rsidRDefault="00EE6D23" w:rsidP="00F814A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E6D23">
              <w:rPr>
                <w:sz w:val="28"/>
                <w:szCs w:val="28"/>
              </w:rPr>
              <w:t>«Лучшие проекты</w:t>
            </w:r>
            <w:r>
              <w:rPr>
                <w:sz w:val="28"/>
                <w:szCs w:val="28"/>
              </w:rPr>
              <w:t xml:space="preserve"> </w:t>
            </w:r>
            <w:r w:rsidRPr="00EE6D23">
              <w:rPr>
                <w:sz w:val="28"/>
                <w:szCs w:val="28"/>
              </w:rPr>
              <w:t>и методические разработки по русскому языку и литературе»</w:t>
            </w:r>
            <w:r w:rsidR="00860F9A">
              <w:rPr>
                <w:sz w:val="28"/>
                <w:szCs w:val="28"/>
              </w:rPr>
              <w:t>1 место (приложение</w:t>
            </w:r>
            <w:proofErr w:type="gramStart"/>
            <w:r w:rsidR="00860F9A"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EE6D23" w:rsidTr="00860F9A">
        <w:tc>
          <w:tcPr>
            <w:tcW w:w="2660" w:type="dxa"/>
          </w:tcPr>
          <w:p w:rsidR="00EE6D23" w:rsidRPr="00EE6D23" w:rsidRDefault="00860F9A" w:rsidP="00F814A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</w:p>
        </w:tc>
        <w:tc>
          <w:tcPr>
            <w:tcW w:w="3457" w:type="dxa"/>
          </w:tcPr>
          <w:p w:rsidR="00EE6D23" w:rsidRPr="00EE6D23" w:rsidRDefault="00EE6D23" w:rsidP="00C6688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НИИ инновационных стратегий развития общего образования</w:t>
            </w:r>
            <w:r w:rsidR="00860F9A">
              <w:rPr>
                <w:sz w:val="28"/>
                <w:szCs w:val="28"/>
              </w:rPr>
              <w:t xml:space="preserve">. Образовательная мастерская « </w:t>
            </w:r>
            <w:proofErr w:type="spellStart"/>
            <w:r w:rsidR="00860F9A">
              <w:rPr>
                <w:sz w:val="28"/>
                <w:szCs w:val="28"/>
              </w:rPr>
              <w:t>Метапредметные</w:t>
            </w:r>
            <w:proofErr w:type="spellEnd"/>
            <w:r w:rsidR="00860F9A">
              <w:rPr>
                <w:sz w:val="28"/>
                <w:szCs w:val="28"/>
              </w:rPr>
              <w:t xml:space="preserve"> образовательные технологи</w:t>
            </w:r>
            <w:proofErr w:type="gramStart"/>
            <w:r w:rsidR="00860F9A">
              <w:rPr>
                <w:sz w:val="28"/>
                <w:szCs w:val="28"/>
              </w:rPr>
              <w:t>и-</w:t>
            </w:r>
            <w:proofErr w:type="gramEnd"/>
            <w:r w:rsidR="00860F9A">
              <w:rPr>
                <w:sz w:val="28"/>
                <w:szCs w:val="28"/>
              </w:rPr>
              <w:t xml:space="preserve"> важнейшее средство реализации ФГОС нового поколения» </w:t>
            </w:r>
          </w:p>
        </w:tc>
        <w:tc>
          <w:tcPr>
            <w:tcW w:w="3281" w:type="dxa"/>
          </w:tcPr>
          <w:p w:rsidR="00EE6D23" w:rsidRPr="00EE6D23" w:rsidRDefault="00860F9A" w:rsidP="00F814A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Мастер-класс: «</w:t>
            </w:r>
            <w:proofErr w:type="spellStart"/>
            <w:r>
              <w:rPr>
                <w:sz w:val="28"/>
                <w:szCs w:val="28"/>
              </w:rPr>
              <w:t>Метапредметное</w:t>
            </w:r>
            <w:proofErr w:type="spellEnd"/>
            <w:r>
              <w:rPr>
                <w:sz w:val="28"/>
                <w:szCs w:val="28"/>
              </w:rPr>
              <w:t xml:space="preserve"> занятие на тему: «Проблема свободы в творчестве А.С.Пушкина» (приложение5)</w:t>
            </w:r>
          </w:p>
        </w:tc>
      </w:tr>
      <w:tr w:rsidR="00860F9A" w:rsidTr="00860F9A">
        <w:tc>
          <w:tcPr>
            <w:tcW w:w="2660" w:type="dxa"/>
          </w:tcPr>
          <w:p w:rsidR="00860F9A" w:rsidRDefault="00860F9A" w:rsidP="00F814A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57" w:type="dxa"/>
          </w:tcPr>
          <w:p w:rsidR="00860F9A" w:rsidRDefault="00860F9A" w:rsidP="00860F9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81" w:type="dxa"/>
          </w:tcPr>
          <w:p w:rsidR="00860F9A" w:rsidRDefault="00860F9A" w:rsidP="00F814A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F814A1" w:rsidRPr="00F814A1" w:rsidRDefault="00F814A1" w:rsidP="00860F9A">
      <w:pPr>
        <w:pStyle w:val="a3"/>
        <w:ind w:left="795"/>
        <w:jc w:val="both"/>
        <w:rPr>
          <w:b/>
          <w:sz w:val="28"/>
          <w:szCs w:val="28"/>
        </w:rPr>
      </w:pPr>
    </w:p>
    <w:sectPr w:rsidR="00F814A1" w:rsidRPr="00F814A1" w:rsidSect="00D72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F27F8"/>
    <w:multiLevelType w:val="multilevel"/>
    <w:tmpl w:val="2C004242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B3ABB"/>
    <w:rsid w:val="000B3ABB"/>
    <w:rsid w:val="00625D97"/>
    <w:rsid w:val="00860F9A"/>
    <w:rsid w:val="00937F29"/>
    <w:rsid w:val="00974BDE"/>
    <w:rsid w:val="00C66883"/>
    <w:rsid w:val="00D722F5"/>
    <w:rsid w:val="00EE6D23"/>
    <w:rsid w:val="00F81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B3ABB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0B3A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814A1"/>
    <w:pPr>
      <w:ind w:left="720"/>
      <w:contextualSpacing/>
    </w:pPr>
  </w:style>
  <w:style w:type="table" w:styleId="a4">
    <w:name w:val="Table Grid"/>
    <w:basedOn w:val="a1"/>
    <w:uiPriority w:val="59"/>
    <w:rsid w:val="00F81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каб</dc:creator>
  <cp:lastModifiedBy>11 каб</cp:lastModifiedBy>
  <cp:revision>1</cp:revision>
  <dcterms:created xsi:type="dcterms:W3CDTF">2018-03-31T05:05:00Z</dcterms:created>
  <dcterms:modified xsi:type="dcterms:W3CDTF">2018-03-31T06:13:00Z</dcterms:modified>
</cp:coreProperties>
</file>