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57" w:rsidRPr="002E2106" w:rsidRDefault="00DD1257" w:rsidP="00DD125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E4459">
        <w:rPr>
          <w:b/>
          <w:bCs/>
          <w:sz w:val="32"/>
          <w:szCs w:val="28"/>
        </w:rPr>
        <w:t>«</w:t>
      </w:r>
      <w:r w:rsidRPr="001B1B3A">
        <w:rPr>
          <w:b/>
          <w:bCs/>
          <w:sz w:val="32"/>
          <w:szCs w:val="28"/>
        </w:rPr>
        <w:t>Формирование экологических представлений у дошкольников посредством организации мини-музеев</w:t>
      </w:r>
      <w:r w:rsidRPr="00CE4459">
        <w:rPr>
          <w:b/>
          <w:bCs/>
          <w:sz w:val="32"/>
          <w:szCs w:val="28"/>
        </w:rPr>
        <w:t>»</w:t>
      </w:r>
      <w:r>
        <w:rPr>
          <w:b/>
          <w:bCs/>
          <w:sz w:val="32"/>
          <w:szCs w:val="28"/>
        </w:rPr>
        <w:t xml:space="preserve"> (</w:t>
      </w:r>
      <w:r w:rsidRPr="00DD1257">
        <w:rPr>
          <w:bCs/>
          <w:sz w:val="28"/>
          <w:szCs w:val="28"/>
        </w:rPr>
        <w:t>из опыта работы</w:t>
      </w:r>
      <w:r>
        <w:rPr>
          <w:bCs/>
          <w:sz w:val="28"/>
          <w:szCs w:val="28"/>
        </w:rPr>
        <w:t>)</w:t>
      </w:r>
    </w:p>
    <w:p w:rsidR="000762F7" w:rsidRDefault="000762F7" w:rsidP="000762F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0762F7">
        <w:rPr>
          <w:i/>
          <w:sz w:val="28"/>
          <w:szCs w:val="28"/>
        </w:rPr>
        <w:t xml:space="preserve">Алексеева Ольга </w:t>
      </w:r>
      <w:proofErr w:type="spellStart"/>
      <w:r w:rsidRPr="000762F7">
        <w:rPr>
          <w:i/>
          <w:sz w:val="28"/>
          <w:szCs w:val="28"/>
        </w:rPr>
        <w:t>Петровна</w:t>
      </w:r>
      <w:proofErr w:type="gramStart"/>
      <w:r w:rsidRPr="000762F7">
        <w:rPr>
          <w:i/>
          <w:sz w:val="28"/>
          <w:szCs w:val="28"/>
        </w:rPr>
        <w:t>,в</w:t>
      </w:r>
      <w:proofErr w:type="gramEnd"/>
      <w:r w:rsidRPr="000762F7">
        <w:rPr>
          <w:i/>
          <w:sz w:val="28"/>
          <w:szCs w:val="28"/>
        </w:rPr>
        <w:t>оспитатель</w:t>
      </w:r>
      <w:proofErr w:type="spellEnd"/>
      <w:r w:rsidRPr="000762F7">
        <w:rPr>
          <w:i/>
          <w:sz w:val="28"/>
          <w:szCs w:val="28"/>
        </w:rPr>
        <w:t xml:space="preserve"> </w:t>
      </w:r>
    </w:p>
    <w:p w:rsidR="000762F7" w:rsidRDefault="000762F7" w:rsidP="000762F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0762F7">
        <w:rPr>
          <w:i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 w:rsidRPr="000762F7">
        <w:rPr>
          <w:i/>
          <w:sz w:val="28"/>
          <w:szCs w:val="28"/>
        </w:rPr>
        <w:t>автономного дошкольного</w:t>
      </w:r>
      <w:r>
        <w:rPr>
          <w:i/>
          <w:sz w:val="28"/>
          <w:szCs w:val="28"/>
        </w:rPr>
        <w:t xml:space="preserve"> о</w:t>
      </w:r>
      <w:r w:rsidRPr="000762F7">
        <w:rPr>
          <w:i/>
          <w:sz w:val="28"/>
          <w:szCs w:val="28"/>
        </w:rPr>
        <w:t>бразовательного</w:t>
      </w:r>
    </w:p>
    <w:p w:rsidR="000762F7" w:rsidRPr="000762F7" w:rsidRDefault="000762F7" w:rsidP="000762F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0762F7">
        <w:rPr>
          <w:i/>
          <w:sz w:val="28"/>
          <w:szCs w:val="28"/>
        </w:rPr>
        <w:t xml:space="preserve"> учреждения</w:t>
      </w:r>
      <w:r>
        <w:rPr>
          <w:i/>
          <w:sz w:val="28"/>
          <w:szCs w:val="28"/>
        </w:rPr>
        <w:t xml:space="preserve"> </w:t>
      </w:r>
      <w:r w:rsidRPr="000762F7">
        <w:rPr>
          <w:i/>
          <w:sz w:val="28"/>
          <w:szCs w:val="28"/>
        </w:rPr>
        <w:t>детского сада №69 «Ладушки»</w:t>
      </w:r>
    </w:p>
    <w:p w:rsidR="000762F7" w:rsidRPr="000762F7" w:rsidRDefault="000762F7" w:rsidP="000762F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proofErr w:type="spellStart"/>
      <w:r w:rsidRPr="000762F7">
        <w:rPr>
          <w:i/>
          <w:sz w:val="28"/>
          <w:szCs w:val="28"/>
        </w:rPr>
        <w:t>Старооскольского</w:t>
      </w:r>
      <w:proofErr w:type="spellEnd"/>
      <w:r w:rsidRPr="000762F7">
        <w:rPr>
          <w:i/>
          <w:sz w:val="28"/>
          <w:szCs w:val="28"/>
        </w:rPr>
        <w:t xml:space="preserve"> городского округа</w:t>
      </w:r>
    </w:p>
    <w:p w:rsidR="000762F7" w:rsidRPr="001418D5" w:rsidRDefault="000762F7" w:rsidP="000762F7">
      <w:pPr>
        <w:pStyle w:val="a3"/>
        <w:tabs>
          <w:tab w:val="left" w:pos="5387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762F7" w:rsidRDefault="000762F7" w:rsidP="000762F7">
      <w:pPr>
        <w:shd w:val="clear" w:color="auto" w:fill="FFFFFF"/>
        <w:tabs>
          <w:tab w:val="left" w:pos="-2977"/>
          <w:tab w:val="left" w:pos="-2127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2F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считает экологическое образование одним из целевых ориентиров развития личностных качеств ребенка, представленных в формировании познавательного интереса к миру природы, любознательности и творческой активности.</w:t>
      </w:r>
    </w:p>
    <w:p w:rsidR="000762F7" w:rsidRPr="000762F7" w:rsidRDefault="000762F7" w:rsidP="000762F7">
      <w:pPr>
        <w:shd w:val="clear" w:color="auto" w:fill="FFFFFF"/>
        <w:tabs>
          <w:tab w:val="left" w:pos="-2977"/>
          <w:tab w:val="left" w:pos="-2127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2F7">
        <w:rPr>
          <w:rFonts w:ascii="Times New Roman" w:hAnsi="Times New Roman" w:cs="Times New Roman"/>
          <w:sz w:val="28"/>
          <w:szCs w:val="28"/>
        </w:rPr>
        <w:t xml:space="preserve">В процессе педагогических наблюдений, воспитатель отметил, </w:t>
      </w:r>
      <w:r w:rsidRPr="000762F7">
        <w:rPr>
          <w:rFonts w:ascii="Times New Roman" w:hAnsi="Times New Roman" w:cs="Times New Roman"/>
          <w:color w:val="000000"/>
          <w:sz w:val="28"/>
          <w:szCs w:val="28"/>
        </w:rPr>
        <w:t xml:space="preserve">что дошкольники очень редко проявляют инициативность и любознательность  при ознакомлении с миром природы. Педагог обратила внимание на то, что в наше время наблюдается своеобразное отчуждение ребенка от природы, в силу занятости современных родителей (законных представителей), дети ограничиваются виртуальными познаниями через телевидение и интернет, то есть экологические знания у дошкольников формируются стихийно, под влиянием телевизионных передач для детей, рекламных роликов. </w:t>
      </w:r>
    </w:p>
    <w:p w:rsidR="000762F7" w:rsidRPr="000762F7" w:rsidRDefault="000762F7" w:rsidP="000762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F7">
        <w:rPr>
          <w:rFonts w:ascii="Times New Roman" w:hAnsi="Times New Roman" w:cs="Times New Roman"/>
          <w:sz w:val="28"/>
          <w:szCs w:val="28"/>
        </w:rPr>
        <w:t xml:space="preserve">Стало очевидно, что наиболее важным в формировании экологических представлений у дошкольников являются не просто обогащение его знаний об окружающем мире, а воспитание экологической культуры, т.е. выработки навыков гуманно-действенного и эмоционально-чувственного взаимодействия с природными объектами; понимание детьми элементарных взаимосвязей, существующих в природе, и особенностей взаимодействия человека с ней. </w:t>
      </w:r>
    </w:p>
    <w:p w:rsidR="000762F7" w:rsidRPr="000762F7" w:rsidRDefault="000762F7" w:rsidP="000762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F7">
        <w:rPr>
          <w:rFonts w:ascii="Times New Roman" w:hAnsi="Times New Roman" w:cs="Times New Roman"/>
          <w:iCs/>
          <w:sz w:val="28"/>
          <w:szCs w:val="28"/>
        </w:rPr>
        <w:t xml:space="preserve">Полученные данные побудили более глубоко заняться обозначенной проблемой. </w:t>
      </w:r>
      <w:r w:rsidRPr="000762F7">
        <w:rPr>
          <w:rFonts w:ascii="Times New Roman" w:hAnsi="Times New Roman" w:cs="Times New Roman"/>
          <w:sz w:val="28"/>
          <w:szCs w:val="28"/>
        </w:rPr>
        <w:t xml:space="preserve">Поиск эффективных технологий развития познавательной активности у детей привели педагога к мысли о создании мини-музеев по экологическому воспитанию в группе. Музейная педагогика – одно из новых направлений дошкольной педагогики, которое быстро развивается, ее рассматривают как инновационную педагогическую технологию. Мини-музей стал новой особой формой работы с детьми и родителями. Появилась возможность «погружения» детей в информативную, новую для них предметную среду, возможность сопереживания общих впечатлений с родителями, другими детьми и взрослыми. Возможность продуктивного отражения полученных впечатлений, переживаний в детской и совместной с </w:t>
      </w:r>
      <w:r w:rsidRPr="000762F7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родителями, воспитателями творческой деятельности (изобразительной, интеллектуальной, речевой – накоплен достаточно богатый словарный запас, развивается связная речь, ручная умелость, мышление и т.д.). Это огромная возможность для детей думать, пробовать,  </w:t>
      </w:r>
      <w:proofErr w:type="spellStart"/>
      <w:r w:rsidRPr="000762F7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076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2F7" w:rsidRPr="000762F7" w:rsidRDefault="000762F7" w:rsidP="000762F7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762F7">
        <w:rPr>
          <w:rFonts w:ascii="Times New Roman" w:hAnsi="Times New Roman" w:cs="Times New Roman"/>
          <w:sz w:val="28"/>
          <w:szCs w:val="28"/>
        </w:rPr>
        <w:t xml:space="preserve">Условия, созданные в дошкольном учреждении, позволяют развить у детей познавательные интересы, сформировать первичные представлений о живой и неживой природе, однако отсутствие единой системы  работы, обеспечивающей формирование познавательной активности </w:t>
      </w:r>
      <w:r w:rsidRPr="000762F7">
        <w:rPr>
          <w:rFonts w:ascii="Times New Roman" w:eastAsia="Times New Roman CYR" w:hAnsi="Times New Roman" w:cs="Times New Roman"/>
          <w:sz w:val="28"/>
          <w:szCs w:val="28"/>
        </w:rPr>
        <w:t>детей в вопросах экологического образования</w:t>
      </w:r>
      <w:r w:rsidRPr="000762F7">
        <w:rPr>
          <w:rFonts w:ascii="Times New Roman" w:hAnsi="Times New Roman" w:cs="Times New Roman"/>
          <w:spacing w:val="-1"/>
          <w:sz w:val="28"/>
          <w:szCs w:val="28"/>
        </w:rPr>
        <w:t>, существенно усложняет этот процесс. М</w:t>
      </w:r>
      <w:r w:rsidRPr="000762F7">
        <w:rPr>
          <w:rFonts w:ascii="Times New Roman" w:eastAsia="Times New Roman CYR" w:hAnsi="Times New Roman" w:cs="Times New Roman"/>
          <w:sz w:val="28"/>
          <w:szCs w:val="28"/>
        </w:rPr>
        <w:t xml:space="preserve">ногие авторские программы требуют создания специальных условий для формирования экологических представлений, однако это не всегда учитывает условия и возможности дошкольных учреждений, </w:t>
      </w:r>
      <w:r w:rsidRPr="000762F7">
        <w:rPr>
          <w:rFonts w:ascii="Times New Roman" w:hAnsi="Times New Roman" w:cs="Times New Roman"/>
          <w:sz w:val="28"/>
          <w:szCs w:val="28"/>
        </w:rPr>
        <w:t xml:space="preserve"> </w:t>
      </w:r>
      <w:r w:rsidRPr="000762F7">
        <w:rPr>
          <w:rFonts w:ascii="Times New Roman" w:eastAsia="Times New Roman CYR" w:hAnsi="Times New Roman" w:cs="Times New Roman"/>
          <w:sz w:val="28"/>
          <w:szCs w:val="28"/>
        </w:rPr>
        <w:t>не предусматривают дифференцированного подхода к воспитанникам с их индивидуальными особенностями.</w:t>
      </w:r>
    </w:p>
    <w:p w:rsidR="000762F7" w:rsidRDefault="000762F7" w:rsidP="000762F7">
      <w:pPr>
        <w:pStyle w:val="c10"/>
        <w:widowControl w:val="0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360AAE">
        <w:rPr>
          <w:rStyle w:val="c3"/>
          <w:sz w:val="28"/>
          <w:szCs w:val="28"/>
        </w:rPr>
        <w:t xml:space="preserve">Обращаясь к методическому аспекту разработки технологии музейной педагогики, хочется обратить внимание на то, </w:t>
      </w:r>
      <w:r w:rsidRPr="00360AAE">
        <w:rPr>
          <w:rStyle w:val="c0"/>
          <w:sz w:val="28"/>
          <w:szCs w:val="28"/>
        </w:rPr>
        <w:t>что работа с детьми предполагает не только качество и количество полученной информации в ходе знакомства с экспозициями мини-музея, - важно добиться у детей пробуждения творческой активности.</w:t>
      </w:r>
      <w:r>
        <w:rPr>
          <w:sz w:val="28"/>
          <w:szCs w:val="28"/>
        </w:rPr>
        <w:t xml:space="preserve"> </w:t>
      </w:r>
      <w:r w:rsidRPr="00360AAE">
        <w:rPr>
          <w:rStyle w:val="c3"/>
          <w:sz w:val="28"/>
          <w:szCs w:val="28"/>
        </w:rPr>
        <w:t xml:space="preserve">Музей удовлетворяет </w:t>
      </w:r>
      <w:r>
        <w:rPr>
          <w:rStyle w:val="c0"/>
          <w:sz w:val="28"/>
          <w:szCs w:val="28"/>
        </w:rPr>
        <w:t xml:space="preserve">познавательные и </w:t>
      </w:r>
      <w:r w:rsidRPr="00360AAE">
        <w:rPr>
          <w:rStyle w:val="c0"/>
          <w:sz w:val="28"/>
          <w:szCs w:val="28"/>
        </w:rPr>
        <w:t>образовательные</w:t>
      </w:r>
      <w:r w:rsidRPr="00360AAE">
        <w:rPr>
          <w:rStyle w:val="c3"/>
          <w:sz w:val="28"/>
          <w:szCs w:val="28"/>
        </w:rPr>
        <w:t> потребности личности.</w:t>
      </w:r>
      <w:r>
        <w:rPr>
          <w:sz w:val="28"/>
          <w:szCs w:val="28"/>
        </w:rPr>
        <w:t xml:space="preserve"> </w:t>
      </w:r>
      <w:r w:rsidRPr="00360AAE">
        <w:rPr>
          <w:rStyle w:val="c3"/>
          <w:sz w:val="28"/>
          <w:szCs w:val="28"/>
        </w:rPr>
        <w:t xml:space="preserve">Основной дидактической единицей при реализации технологии </w:t>
      </w:r>
      <w:r w:rsidRPr="00360AAE">
        <w:rPr>
          <w:rStyle w:val="c0"/>
          <w:sz w:val="28"/>
          <w:szCs w:val="28"/>
        </w:rPr>
        <w:t>музейной педагогики стал мини-музей экологического содержания</w:t>
      </w:r>
      <w:r w:rsidRPr="00360AAE">
        <w:rPr>
          <w:rStyle w:val="c3"/>
          <w:sz w:val="28"/>
          <w:szCs w:val="28"/>
        </w:rPr>
        <w:t xml:space="preserve"> созданный </w:t>
      </w:r>
      <w:r>
        <w:rPr>
          <w:rStyle w:val="c3"/>
          <w:sz w:val="28"/>
          <w:szCs w:val="28"/>
        </w:rPr>
        <w:t>в нашей группе</w:t>
      </w:r>
      <w:r w:rsidRPr="00360AAE">
        <w:rPr>
          <w:rStyle w:val="c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0AAE">
        <w:rPr>
          <w:rStyle w:val="c0"/>
          <w:sz w:val="28"/>
          <w:szCs w:val="28"/>
        </w:rPr>
        <w:t>Назначение</w:t>
      </w:r>
      <w:r w:rsidRPr="00360AAE">
        <w:rPr>
          <w:rStyle w:val="c3"/>
          <w:sz w:val="28"/>
          <w:szCs w:val="28"/>
        </w:rPr>
        <w:t xml:space="preserve"> созданного мини-музея – вовлечь детей в деятельность и общение, воздействовать на их эмоциональную сферу. </w:t>
      </w:r>
    </w:p>
    <w:p w:rsidR="002E2106" w:rsidRDefault="000762F7" w:rsidP="002E2106">
      <w:pPr>
        <w:pStyle w:val="c10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ED4BE2">
        <w:rPr>
          <w:sz w:val="28"/>
          <w:szCs w:val="28"/>
        </w:rPr>
        <w:t>Таким образом, п</w:t>
      </w:r>
      <w:r w:rsidRPr="00ED4BE2">
        <w:rPr>
          <w:sz w:val="28"/>
          <w:szCs w:val="28"/>
          <w:shd w:val="clear" w:color="auto" w:fill="FFFFFF"/>
        </w:rPr>
        <w:t>роблема формирования экологических представлений у дошкольников на современном этапе приобретает особую актуальность, поскольку развивает не только познавательный интерес к миру природы, но и любознательность, творческая активность.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C14FD1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3BA" w:rsidRPr="00FF63BA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63BA" w:rsidRPr="00FF63BA">
        <w:rPr>
          <w:rStyle w:val="c8"/>
          <w:rFonts w:ascii="Times New Roman" w:hAnsi="Times New Roman" w:cs="Times New Roman"/>
          <w:sz w:val="28"/>
        </w:rPr>
        <w:t>Бутырина, Н.М. Технология новых форм взаимодействия ДОУ с семьей</w:t>
      </w:r>
      <w:r w:rsidR="00FF63BA" w:rsidRPr="00FF63BA">
        <w:rPr>
          <w:rFonts w:ascii="Times New Roman" w:hAnsi="Times New Roman" w:cs="Times New Roman"/>
          <w:sz w:val="28"/>
          <w:szCs w:val="27"/>
        </w:rPr>
        <w:t xml:space="preserve"> [Текст]</w:t>
      </w:r>
      <w:r w:rsidR="00FF63BA" w:rsidRPr="00FF63BA">
        <w:rPr>
          <w:rStyle w:val="c8"/>
          <w:rFonts w:ascii="Times New Roman" w:hAnsi="Times New Roman" w:cs="Times New Roman"/>
          <w:sz w:val="28"/>
        </w:rPr>
        <w:t xml:space="preserve">: </w:t>
      </w:r>
      <w:proofErr w:type="spellStart"/>
      <w:r w:rsidR="00FF63BA" w:rsidRPr="00FF63BA">
        <w:rPr>
          <w:rStyle w:val="c8"/>
          <w:rFonts w:ascii="Times New Roman" w:hAnsi="Times New Roman" w:cs="Times New Roman"/>
          <w:sz w:val="28"/>
        </w:rPr>
        <w:t>учеб</w:t>
      </w:r>
      <w:proofErr w:type="gramStart"/>
      <w:r w:rsidR="00FF63BA" w:rsidRPr="00FF63BA">
        <w:rPr>
          <w:rStyle w:val="c8"/>
          <w:rFonts w:ascii="Times New Roman" w:hAnsi="Times New Roman" w:cs="Times New Roman"/>
          <w:sz w:val="28"/>
        </w:rPr>
        <w:t>.-</w:t>
      </w:r>
      <w:proofErr w:type="gramEnd"/>
      <w:r w:rsidR="00FF63BA" w:rsidRPr="00FF63BA">
        <w:rPr>
          <w:rStyle w:val="c8"/>
          <w:rFonts w:ascii="Times New Roman" w:hAnsi="Times New Roman" w:cs="Times New Roman"/>
          <w:sz w:val="28"/>
        </w:rPr>
        <w:t>метод</w:t>
      </w:r>
      <w:proofErr w:type="spellEnd"/>
      <w:r w:rsidR="00FF63BA" w:rsidRPr="00FF63BA">
        <w:rPr>
          <w:rStyle w:val="c8"/>
          <w:rFonts w:ascii="Times New Roman" w:hAnsi="Times New Roman" w:cs="Times New Roman"/>
          <w:sz w:val="28"/>
        </w:rPr>
        <w:t>. пособие / Н.М. </w:t>
      </w:r>
      <w:proofErr w:type="spellStart"/>
      <w:r w:rsidR="00FF63BA" w:rsidRPr="00FF63BA">
        <w:rPr>
          <w:rStyle w:val="c8"/>
          <w:rFonts w:ascii="Times New Roman" w:hAnsi="Times New Roman" w:cs="Times New Roman"/>
          <w:sz w:val="28"/>
        </w:rPr>
        <w:t>Бутырина</w:t>
      </w:r>
      <w:proofErr w:type="spellEnd"/>
      <w:r w:rsidR="00FF63BA" w:rsidRPr="00FF63BA">
        <w:rPr>
          <w:rStyle w:val="c8"/>
          <w:rFonts w:ascii="Times New Roman" w:hAnsi="Times New Roman" w:cs="Times New Roman"/>
          <w:sz w:val="28"/>
        </w:rPr>
        <w:t>, С.Ю. </w:t>
      </w:r>
      <w:proofErr w:type="spellStart"/>
      <w:r w:rsidR="00FF63BA" w:rsidRPr="00FF63BA">
        <w:rPr>
          <w:rStyle w:val="c8"/>
          <w:rFonts w:ascii="Times New Roman" w:hAnsi="Times New Roman" w:cs="Times New Roman"/>
          <w:sz w:val="28"/>
        </w:rPr>
        <w:t>Боруха</w:t>
      </w:r>
      <w:proofErr w:type="spellEnd"/>
      <w:r w:rsidR="00FF63BA" w:rsidRPr="00FF63BA">
        <w:rPr>
          <w:rStyle w:val="c8"/>
          <w:rFonts w:ascii="Times New Roman" w:hAnsi="Times New Roman" w:cs="Times New Roman"/>
          <w:sz w:val="28"/>
        </w:rPr>
        <w:t xml:space="preserve">, Т.Ю. Гущина и др. – Белгород: </w:t>
      </w:r>
      <w:proofErr w:type="spellStart"/>
      <w:r w:rsidR="00FF63BA" w:rsidRPr="00FF63BA">
        <w:rPr>
          <w:rStyle w:val="c8"/>
          <w:rFonts w:ascii="Times New Roman" w:hAnsi="Times New Roman" w:cs="Times New Roman"/>
          <w:sz w:val="28"/>
        </w:rPr>
        <w:t>Белгор</w:t>
      </w:r>
      <w:proofErr w:type="spellEnd"/>
      <w:r w:rsidR="00FF63BA" w:rsidRPr="00FF63BA">
        <w:rPr>
          <w:rStyle w:val="c8"/>
          <w:rFonts w:ascii="Times New Roman" w:hAnsi="Times New Roman" w:cs="Times New Roman"/>
          <w:sz w:val="28"/>
        </w:rPr>
        <w:t xml:space="preserve">. </w:t>
      </w:r>
      <w:proofErr w:type="spellStart"/>
      <w:r w:rsidR="00FF63BA" w:rsidRPr="00FF63BA">
        <w:rPr>
          <w:rStyle w:val="c8"/>
          <w:rFonts w:ascii="Times New Roman" w:hAnsi="Times New Roman" w:cs="Times New Roman"/>
          <w:sz w:val="28"/>
        </w:rPr>
        <w:t>гос</w:t>
      </w:r>
      <w:proofErr w:type="spellEnd"/>
      <w:r w:rsidR="00FF63BA" w:rsidRPr="00FF63BA">
        <w:rPr>
          <w:rStyle w:val="c8"/>
          <w:rFonts w:ascii="Times New Roman" w:hAnsi="Times New Roman" w:cs="Times New Roman"/>
          <w:sz w:val="28"/>
        </w:rPr>
        <w:t>. ун-т, 2004. - 177 </w:t>
      </w:r>
      <w:proofErr w:type="gramStart"/>
      <w:r w:rsidR="00FF63BA" w:rsidRPr="00FF63BA">
        <w:rPr>
          <w:rStyle w:val="c8"/>
          <w:rFonts w:ascii="Times New Roman" w:hAnsi="Times New Roman" w:cs="Times New Roman"/>
          <w:sz w:val="28"/>
        </w:rPr>
        <w:t>с</w:t>
      </w:r>
      <w:proofErr w:type="gramEnd"/>
      <w:r w:rsidR="00FF63BA" w:rsidRPr="00FF63BA">
        <w:rPr>
          <w:rStyle w:val="c8"/>
          <w:rFonts w:ascii="Times New Roman" w:hAnsi="Times New Roman" w:cs="Times New Roman"/>
          <w:sz w:val="28"/>
        </w:rPr>
        <w:t>.</w:t>
      </w:r>
    </w:p>
    <w:p w:rsidR="00FF63BA" w:rsidRPr="00FF63BA" w:rsidRDefault="00C14FD1" w:rsidP="00C14F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2.</w:t>
      </w:r>
      <w:r w:rsidR="00FF63BA" w:rsidRPr="00FF63BA">
        <w:rPr>
          <w:rFonts w:ascii="Times New Roman" w:hAnsi="Times New Roman" w:cs="Times New Roman"/>
          <w:sz w:val="28"/>
          <w:szCs w:val="27"/>
        </w:rPr>
        <w:t>Николаева, С.Н. Юный эколог. Программа экологического воспитания в детском саду./С.Н. Николаева-М</w:t>
      </w:r>
      <w:proofErr w:type="gramStart"/>
      <w:r w:rsidR="00FF63BA" w:rsidRPr="00FF63BA">
        <w:rPr>
          <w:rFonts w:ascii="Times New Roman" w:hAnsi="Times New Roman" w:cs="Times New Roman"/>
          <w:sz w:val="28"/>
          <w:szCs w:val="27"/>
        </w:rPr>
        <w:t xml:space="preserve">., </w:t>
      </w:r>
      <w:proofErr w:type="gramEnd"/>
      <w:r w:rsidR="00FF63BA" w:rsidRPr="00FF63BA">
        <w:rPr>
          <w:rFonts w:ascii="Times New Roman" w:hAnsi="Times New Roman" w:cs="Times New Roman"/>
          <w:sz w:val="28"/>
          <w:szCs w:val="27"/>
        </w:rPr>
        <w:t>Мозайка-синтез-2010.- с.108</w:t>
      </w:r>
    </w:p>
    <w:p w:rsidR="00FF63BA" w:rsidRPr="00FF63BA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3.</w:t>
      </w:r>
      <w:r w:rsidR="00FF63BA" w:rsidRPr="00FF63BA">
        <w:rPr>
          <w:rFonts w:ascii="Times New Roman" w:hAnsi="Times New Roman" w:cs="Times New Roman"/>
          <w:sz w:val="28"/>
          <w:szCs w:val="27"/>
        </w:rPr>
        <w:t xml:space="preserve">Рыжова, Н.А. Мини-музей в детском саду./Рыжова Н.А., Логинова Л.В., </w:t>
      </w:r>
      <w:proofErr w:type="spellStart"/>
      <w:r w:rsidR="00FF63BA" w:rsidRPr="00FF63BA">
        <w:rPr>
          <w:rFonts w:ascii="Times New Roman" w:hAnsi="Times New Roman" w:cs="Times New Roman"/>
          <w:sz w:val="28"/>
          <w:szCs w:val="27"/>
        </w:rPr>
        <w:t>Данюкова</w:t>
      </w:r>
      <w:proofErr w:type="spellEnd"/>
      <w:r w:rsidR="00FF63BA" w:rsidRPr="00FF63BA">
        <w:rPr>
          <w:rFonts w:ascii="Times New Roman" w:hAnsi="Times New Roman" w:cs="Times New Roman"/>
          <w:sz w:val="28"/>
          <w:szCs w:val="27"/>
        </w:rPr>
        <w:t xml:space="preserve"> А.И. М: </w:t>
      </w:r>
      <w:proofErr w:type="spellStart"/>
      <w:r w:rsidR="00FF63BA" w:rsidRPr="00FF63BA">
        <w:rPr>
          <w:rFonts w:ascii="Times New Roman" w:hAnsi="Times New Roman" w:cs="Times New Roman"/>
          <w:sz w:val="28"/>
          <w:szCs w:val="27"/>
        </w:rPr>
        <w:t>Линка-Пресс</w:t>
      </w:r>
      <w:proofErr w:type="spellEnd"/>
      <w:r w:rsidR="00FF63BA" w:rsidRPr="00FF63BA">
        <w:rPr>
          <w:rFonts w:ascii="Times New Roman" w:hAnsi="Times New Roman" w:cs="Times New Roman"/>
          <w:sz w:val="28"/>
          <w:szCs w:val="27"/>
        </w:rPr>
        <w:t>, 2008- с. 256</w:t>
      </w:r>
    </w:p>
    <w:p w:rsidR="00FF63BA" w:rsidRPr="00FF63BA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4.</w:t>
      </w:r>
      <w:r w:rsidR="00FF63BA" w:rsidRPr="00FF63BA">
        <w:rPr>
          <w:rFonts w:ascii="Times New Roman" w:hAnsi="Times New Roman" w:cs="Times New Roman"/>
          <w:sz w:val="28"/>
          <w:szCs w:val="27"/>
        </w:rPr>
        <w:t>Рыжова, Н.А. Экологическое образование в детском саду/ Н.А. Рыжова. М.: Изд. Дом «Карапуз», 2001-с.432</w:t>
      </w:r>
    </w:p>
    <w:p w:rsidR="00FF63BA" w:rsidRPr="00FF63BA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5.</w:t>
      </w:r>
      <w:r w:rsidR="00FF63BA" w:rsidRPr="00FF63BA">
        <w:rPr>
          <w:rFonts w:ascii="Times New Roman" w:hAnsi="Times New Roman" w:cs="Times New Roman"/>
          <w:sz w:val="28"/>
          <w:szCs w:val="27"/>
        </w:rPr>
        <w:t>Столяров, Б. А. Музейная педагогика: История, теория, практика : учеб</w:t>
      </w:r>
      <w:proofErr w:type="gramStart"/>
      <w:r w:rsidR="00FF63BA" w:rsidRPr="00FF63BA">
        <w:rPr>
          <w:rFonts w:ascii="Times New Roman" w:hAnsi="Times New Roman" w:cs="Times New Roman"/>
          <w:sz w:val="28"/>
          <w:szCs w:val="27"/>
        </w:rPr>
        <w:t>.</w:t>
      </w:r>
      <w:proofErr w:type="gramEnd"/>
      <w:r w:rsidR="00FF63BA" w:rsidRPr="00FF63BA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FF63BA" w:rsidRPr="00FF63BA">
        <w:rPr>
          <w:rFonts w:ascii="Times New Roman" w:hAnsi="Times New Roman" w:cs="Times New Roman"/>
          <w:sz w:val="28"/>
          <w:szCs w:val="27"/>
        </w:rPr>
        <w:t>п</w:t>
      </w:r>
      <w:proofErr w:type="gramEnd"/>
      <w:r w:rsidR="00FF63BA" w:rsidRPr="00FF63BA">
        <w:rPr>
          <w:rFonts w:ascii="Times New Roman" w:hAnsi="Times New Roman" w:cs="Times New Roman"/>
          <w:sz w:val="28"/>
          <w:szCs w:val="27"/>
        </w:rPr>
        <w:t xml:space="preserve">особие / Б. А. Столяров. – М.: </w:t>
      </w:r>
      <w:proofErr w:type="spellStart"/>
      <w:r w:rsidR="00FF63BA" w:rsidRPr="00FF63BA">
        <w:rPr>
          <w:rFonts w:ascii="Times New Roman" w:hAnsi="Times New Roman" w:cs="Times New Roman"/>
          <w:sz w:val="28"/>
          <w:szCs w:val="27"/>
        </w:rPr>
        <w:t>Высш</w:t>
      </w:r>
      <w:proofErr w:type="spellEnd"/>
      <w:r w:rsidR="00FF63BA" w:rsidRPr="00FF63BA">
        <w:rPr>
          <w:rFonts w:ascii="Times New Roman" w:hAnsi="Times New Roman" w:cs="Times New Roman"/>
          <w:sz w:val="28"/>
          <w:szCs w:val="27"/>
        </w:rPr>
        <w:t xml:space="preserve">. </w:t>
      </w:r>
      <w:proofErr w:type="spellStart"/>
      <w:r w:rsidR="00FF63BA" w:rsidRPr="00FF63BA">
        <w:rPr>
          <w:rFonts w:ascii="Times New Roman" w:hAnsi="Times New Roman" w:cs="Times New Roman"/>
          <w:sz w:val="28"/>
          <w:szCs w:val="27"/>
        </w:rPr>
        <w:t>шк</w:t>
      </w:r>
      <w:proofErr w:type="spellEnd"/>
      <w:r w:rsidR="00FF63BA" w:rsidRPr="00FF63BA">
        <w:rPr>
          <w:rFonts w:ascii="Times New Roman" w:hAnsi="Times New Roman" w:cs="Times New Roman"/>
          <w:sz w:val="28"/>
          <w:szCs w:val="27"/>
        </w:rPr>
        <w:t xml:space="preserve">., 2004. – 216 с.    (79.1  С81  к839875 </w:t>
      </w:r>
      <w:proofErr w:type="spellStart"/>
      <w:r w:rsidR="00FF63BA" w:rsidRPr="00FF63BA">
        <w:rPr>
          <w:rFonts w:ascii="Times New Roman" w:hAnsi="Times New Roman" w:cs="Times New Roman"/>
          <w:sz w:val="28"/>
          <w:szCs w:val="27"/>
        </w:rPr>
        <w:t>чз</w:t>
      </w:r>
      <w:proofErr w:type="spellEnd"/>
      <w:r w:rsidR="00FF63BA" w:rsidRPr="00FF63BA">
        <w:rPr>
          <w:rFonts w:ascii="Times New Roman" w:hAnsi="Times New Roman" w:cs="Times New Roman"/>
          <w:sz w:val="28"/>
          <w:szCs w:val="27"/>
        </w:rPr>
        <w:t>)</w:t>
      </w:r>
    </w:p>
    <w:p w:rsidR="00FF63BA" w:rsidRPr="00FF63BA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6.</w:t>
      </w:r>
      <w:r w:rsidR="00FF63BA" w:rsidRPr="00FF63BA">
        <w:rPr>
          <w:rFonts w:ascii="Times New Roman" w:hAnsi="Times New Roman" w:cs="Times New Roman"/>
          <w:sz w:val="28"/>
          <w:szCs w:val="27"/>
        </w:rPr>
        <w:t>Трунова, М. Секреты музейной педагогики: из опыта работы // Дошкольное воспитание. - 2006. - N 4. - С. 38-42.</w:t>
      </w:r>
    </w:p>
    <w:p w:rsidR="00FF63BA" w:rsidRPr="00FF63BA" w:rsidRDefault="00C14FD1" w:rsidP="00C1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7.</w:t>
      </w:r>
      <w:r w:rsidR="00FF63BA" w:rsidRPr="00FF63BA">
        <w:rPr>
          <w:rFonts w:ascii="Times New Roman" w:hAnsi="Times New Roman" w:cs="Times New Roman"/>
          <w:sz w:val="28"/>
          <w:szCs w:val="27"/>
        </w:rPr>
        <w:t>Тулинова, О. В. Музейная педагогика в условиях малого города / О. В. Тулинова // Педагогика. – 2010. - № 9. – С. 122-125.   (</w:t>
      </w:r>
      <w:proofErr w:type="spellStart"/>
      <w:r w:rsidR="00FF63BA" w:rsidRPr="00FF63BA">
        <w:rPr>
          <w:rFonts w:ascii="Times New Roman" w:hAnsi="Times New Roman" w:cs="Times New Roman"/>
          <w:sz w:val="28"/>
          <w:szCs w:val="27"/>
        </w:rPr>
        <w:t>чз</w:t>
      </w:r>
      <w:proofErr w:type="spellEnd"/>
      <w:r w:rsidR="00FF63BA" w:rsidRPr="00FF63BA">
        <w:rPr>
          <w:rFonts w:ascii="Times New Roman" w:hAnsi="Times New Roman" w:cs="Times New Roman"/>
          <w:sz w:val="28"/>
          <w:szCs w:val="27"/>
        </w:rPr>
        <w:t>)</w:t>
      </w:r>
    </w:p>
    <w:p w:rsidR="00DD1257" w:rsidRPr="00FF63BA" w:rsidRDefault="00FF63BA" w:rsidP="00FF63B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FF63BA">
        <w:rPr>
          <w:rFonts w:ascii="Times New Roman" w:hAnsi="Times New Roman" w:cs="Times New Roman"/>
          <w:sz w:val="28"/>
          <w:szCs w:val="27"/>
        </w:rPr>
        <w:t>Чумалова</w:t>
      </w:r>
      <w:proofErr w:type="spellEnd"/>
      <w:r w:rsidRPr="00FF63BA">
        <w:rPr>
          <w:rFonts w:ascii="Times New Roman" w:hAnsi="Times New Roman" w:cs="Times New Roman"/>
          <w:sz w:val="28"/>
          <w:szCs w:val="27"/>
        </w:rPr>
        <w:t>, Т. Музейная педагогика для дошкольников // Дошкольное воспитание</w:t>
      </w:r>
    </w:p>
    <w:p w:rsidR="000762F7" w:rsidRPr="00FF63BA" w:rsidRDefault="000762F7" w:rsidP="000762F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87043" w:rsidRPr="00FF63BA" w:rsidRDefault="00287043">
      <w:pPr>
        <w:rPr>
          <w:rFonts w:ascii="Times New Roman" w:hAnsi="Times New Roman" w:cs="Times New Roman"/>
        </w:rPr>
      </w:pPr>
    </w:p>
    <w:sectPr w:rsidR="00287043" w:rsidRPr="00FF63BA" w:rsidSect="0024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899"/>
    <w:multiLevelType w:val="hybridMultilevel"/>
    <w:tmpl w:val="7CDEAF0A"/>
    <w:lvl w:ilvl="0" w:tplc="8C3AFD9A">
      <w:start w:val="1"/>
      <w:numFmt w:val="decimal"/>
      <w:lvlText w:val="%1."/>
      <w:lvlJc w:val="left"/>
      <w:pPr>
        <w:ind w:left="1305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E1D582B"/>
    <w:multiLevelType w:val="hybridMultilevel"/>
    <w:tmpl w:val="6E9E285C"/>
    <w:lvl w:ilvl="0" w:tplc="7D709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935298"/>
    <w:multiLevelType w:val="hybridMultilevel"/>
    <w:tmpl w:val="A7FE653A"/>
    <w:lvl w:ilvl="0" w:tplc="7D709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A2193A"/>
    <w:multiLevelType w:val="hybridMultilevel"/>
    <w:tmpl w:val="EBF8274E"/>
    <w:lvl w:ilvl="0" w:tplc="7D709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6C5D4E"/>
    <w:multiLevelType w:val="hybridMultilevel"/>
    <w:tmpl w:val="8A5C7F90"/>
    <w:lvl w:ilvl="0" w:tplc="7D709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6D0CFF"/>
    <w:multiLevelType w:val="hybridMultilevel"/>
    <w:tmpl w:val="641049FC"/>
    <w:lvl w:ilvl="0" w:tplc="2E362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2F7"/>
    <w:rsid w:val="000762F7"/>
    <w:rsid w:val="001835DC"/>
    <w:rsid w:val="0024040C"/>
    <w:rsid w:val="00287043"/>
    <w:rsid w:val="002E2106"/>
    <w:rsid w:val="00A07FB5"/>
    <w:rsid w:val="00C14FD1"/>
    <w:rsid w:val="00C51A6C"/>
    <w:rsid w:val="00DD1257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0762F7"/>
    <w:pPr>
      <w:framePr w:hSpace="180" w:wrap="around" w:vAnchor="page" w:hAnchor="margin" w:y="1891"/>
      <w:widowControl w:val="0"/>
      <w:suppressAutoHyphens/>
      <w:autoSpaceDE w:val="0"/>
      <w:spacing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c0">
    <w:name w:val="c0"/>
    <w:basedOn w:val="a0"/>
    <w:rsid w:val="000762F7"/>
  </w:style>
  <w:style w:type="character" w:customStyle="1" w:styleId="c3">
    <w:name w:val="c3"/>
    <w:basedOn w:val="a0"/>
    <w:rsid w:val="000762F7"/>
  </w:style>
  <w:style w:type="paragraph" w:customStyle="1" w:styleId="c10">
    <w:name w:val="c10"/>
    <w:basedOn w:val="a"/>
    <w:rsid w:val="0007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F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2018-02-06T19:10:00Z</dcterms:created>
  <dcterms:modified xsi:type="dcterms:W3CDTF">2018-03-18T18:28:00Z</dcterms:modified>
</cp:coreProperties>
</file>