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55706" w:rsidRPr="009E52A3" w:rsidRDefault="00655706" w:rsidP="009E52A3">
      <w:pPr>
        <w:pStyle w:val="a7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E52A3">
        <w:rPr>
          <w:rFonts w:ascii="Times New Roman" w:hAnsi="Times New Roman" w:cs="Times New Roman"/>
          <w:b/>
          <w:sz w:val="28"/>
          <w:szCs w:val="28"/>
        </w:rPr>
        <w:t>АВТОРСКОЕ МЕТОДИЧЕСКОЕ ПОСОБИЕ: Дидактическое панно «Времена года»</w:t>
      </w:r>
    </w:p>
    <w:p w:rsidR="009E52A3" w:rsidRPr="009E52A3" w:rsidRDefault="009E52A3" w:rsidP="009E52A3">
      <w:pPr>
        <w:pStyle w:val="a7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655706" w:rsidRDefault="00655706" w:rsidP="009E52A3">
      <w:pPr>
        <w:pStyle w:val="a7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E52A3">
        <w:rPr>
          <w:rFonts w:ascii="Times New Roman" w:hAnsi="Times New Roman" w:cs="Times New Roman"/>
          <w:b/>
          <w:sz w:val="28"/>
          <w:szCs w:val="28"/>
        </w:rPr>
        <w:t>Цель:</w:t>
      </w:r>
      <w:r w:rsidRPr="009E52A3">
        <w:rPr>
          <w:rFonts w:ascii="Times New Roman" w:hAnsi="Times New Roman" w:cs="Times New Roman"/>
          <w:sz w:val="28"/>
          <w:szCs w:val="28"/>
        </w:rPr>
        <w:t xml:space="preserve"> </w:t>
      </w:r>
      <w:r w:rsidR="009E52A3">
        <w:rPr>
          <w:rFonts w:ascii="Times New Roman" w:hAnsi="Times New Roman" w:cs="Times New Roman"/>
          <w:sz w:val="28"/>
          <w:szCs w:val="28"/>
        </w:rPr>
        <w:tab/>
      </w:r>
      <w:r w:rsidRPr="009E52A3">
        <w:rPr>
          <w:rFonts w:ascii="Times New Roman" w:hAnsi="Times New Roman" w:cs="Times New Roman"/>
          <w:sz w:val="28"/>
          <w:szCs w:val="28"/>
        </w:rPr>
        <w:t>закрепление знаний о временах года детей дошкольного возраста.</w:t>
      </w:r>
    </w:p>
    <w:p w:rsidR="009E52A3" w:rsidRPr="009E52A3" w:rsidRDefault="009E52A3" w:rsidP="009E52A3">
      <w:pPr>
        <w:pStyle w:val="a7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655706" w:rsidRPr="009E52A3" w:rsidRDefault="00655706" w:rsidP="009E52A3">
      <w:pPr>
        <w:pStyle w:val="a7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9E52A3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9E52A3" w:rsidRDefault="00655706" w:rsidP="009E52A3">
      <w:pPr>
        <w:pStyle w:val="a7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E52A3">
        <w:rPr>
          <w:rFonts w:ascii="Times New Roman" w:hAnsi="Times New Roman" w:cs="Times New Roman"/>
          <w:sz w:val="28"/>
          <w:szCs w:val="28"/>
        </w:rPr>
        <w:t>Развивать способность называть приметы каждого времени года;</w:t>
      </w:r>
    </w:p>
    <w:p w:rsidR="009E52A3" w:rsidRDefault="00655706" w:rsidP="009E52A3">
      <w:pPr>
        <w:pStyle w:val="a7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E52A3">
        <w:rPr>
          <w:rFonts w:ascii="Times New Roman" w:hAnsi="Times New Roman" w:cs="Times New Roman"/>
          <w:sz w:val="28"/>
          <w:szCs w:val="28"/>
        </w:rPr>
        <w:t>Формировать представления о сезонных изменениях в природе и одежде людей;</w:t>
      </w:r>
    </w:p>
    <w:p w:rsidR="009E52A3" w:rsidRDefault="009E52A3" w:rsidP="009E52A3">
      <w:pPr>
        <w:pStyle w:val="a7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E52A3">
        <w:rPr>
          <w:rFonts w:ascii="Times New Roman" w:hAnsi="Times New Roman" w:cs="Times New Roman"/>
          <w:sz w:val="28"/>
          <w:szCs w:val="28"/>
        </w:rPr>
        <w:t>Развивать способность составлять короткие рассказы на тему: «Когда это бывает?»</w:t>
      </w:r>
    </w:p>
    <w:p w:rsidR="009E52A3" w:rsidRPr="009E52A3" w:rsidRDefault="009E52A3" w:rsidP="009E52A3">
      <w:pPr>
        <w:pStyle w:val="a7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E52A3">
        <w:rPr>
          <w:rFonts w:ascii="Times New Roman" w:hAnsi="Times New Roman" w:cs="Times New Roman"/>
          <w:sz w:val="28"/>
          <w:szCs w:val="28"/>
        </w:rPr>
        <w:t>Развивать моторику рук, мышление, воображение.</w:t>
      </w:r>
    </w:p>
    <w:p w:rsidR="00655706" w:rsidRDefault="00655706" w:rsidP="009E52A3">
      <w:pPr>
        <w:spacing w:line="360" w:lineRule="auto"/>
        <w:rPr>
          <w:noProof/>
          <w:lang w:eastAsia="ru-RU"/>
        </w:rPr>
      </w:pPr>
    </w:p>
    <w:p w:rsidR="00655706" w:rsidRDefault="009E52A3" w:rsidP="009E52A3">
      <w:pPr>
        <w:spacing w:line="360" w:lineRule="auto"/>
        <w:rPr>
          <w:noProof/>
          <w:lang w:eastAsia="ru-RU"/>
        </w:rPr>
      </w:pPr>
      <w:r w:rsidRPr="00655706">
        <w:rPr>
          <w:noProof/>
          <w:lang w:eastAsia="ru-RU"/>
        </w:rPr>
        <w:drawing>
          <wp:inline distT="0" distB="0" distL="0" distR="0" wp14:anchorId="00337B5B" wp14:editId="521011D2">
            <wp:extent cx="4185920" cy="2790613"/>
            <wp:effectExtent l="0" t="0" r="5080" b="0"/>
            <wp:docPr id="7" name="Рисунок 7" descr="H:\группа светлячок Кузнецова\IMG_7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группа светлячок Кузнецова\IMG_73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7414" cy="2791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ab/>
      </w:r>
      <w:r>
        <w:rPr>
          <w:noProof/>
          <w:lang w:eastAsia="ru-RU"/>
        </w:rPr>
        <w:tab/>
      </w:r>
      <w:r w:rsidRPr="00655706">
        <w:rPr>
          <w:noProof/>
          <w:lang w:eastAsia="ru-RU"/>
        </w:rPr>
        <w:drawing>
          <wp:inline distT="0" distB="0" distL="0" distR="0" wp14:anchorId="6E274BEB" wp14:editId="74987778">
            <wp:extent cx="4392935" cy="2904962"/>
            <wp:effectExtent l="0" t="0" r="7620" b="0"/>
            <wp:docPr id="16" name="Рисунок 16" descr="H:\группа светлячок Кузнецова\IMG_7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:\группа светлячок Кузнецова\IMG_73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5195" cy="2906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06" w:rsidRDefault="009E52A3">
      <w:pPr>
        <w:rPr>
          <w:noProof/>
          <w:lang w:eastAsia="ru-RU"/>
        </w:rPr>
      </w:pPr>
      <w:r w:rsidRPr="00655706">
        <w:rPr>
          <w:noProof/>
          <w:lang w:eastAsia="ru-RU"/>
        </w:rPr>
        <w:lastRenderedPageBreak/>
        <w:drawing>
          <wp:inline distT="0" distB="0" distL="0" distR="0" wp14:anchorId="6ED070AA" wp14:editId="4D7F1461">
            <wp:extent cx="4421734" cy="5162550"/>
            <wp:effectExtent l="0" t="0" r="0" b="0"/>
            <wp:docPr id="9" name="Рисунок 9" descr="H:\группа светлячок Кузнецова\IMG_7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группа светлячок Кузнецова\IMG_73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8661" cy="5170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ab/>
      </w:r>
      <w:r>
        <w:rPr>
          <w:noProof/>
          <w:lang w:eastAsia="ru-RU"/>
        </w:rPr>
        <w:tab/>
      </w:r>
      <w:r w:rsidRPr="00655706">
        <w:rPr>
          <w:noProof/>
          <w:lang w:eastAsia="ru-RU"/>
        </w:rPr>
        <w:drawing>
          <wp:inline distT="0" distB="0" distL="0" distR="0" wp14:anchorId="0DB00810" wp14:editId="353217B1">
            <wp:extent cx="4521473" cy="5074285"/>
            <wp:effectExtent l="0" t="0" r="0" b="0"/>
            <wp:docPr id="10" name="Рисунок 10" descr="H:\группа светлячок Кузнецова\IMG_7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группа светлячок Кузнецова\IMG_73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6094" cy="5079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06" w:rsidRDefault="00655706">
      <w:pPr>
        <w:rPr>
          <w:noProof/>
          <w:lang w:eastAsia="ru-RU"/>
        </w:rPr>
      </w:pPr>
    </w:p>
    <w:p w:rsidR="00655706" w:rsidRDefault="00655706">
      <w:pPr>
        <w:rPr>
          <w:noProof/>
          <w:lang w:eastAsia="ru-RU"/>
        </w:rPr>
      </w:pPr>
    </w:p>
    <w:p w:rsidR="00655706" w:rsidRDefault="00655706">
      <w:pPr>
        <w:rPr>
          <w:noProof/>
          <w:lang w:eastAsia="ru-RU"/>
        </w:rPr>
      </w:pPr>
    </w:p>
    <w:p w:rsidR="00655706" w:rsidRDefault="009E52A3">
      <w:pPr>
        <w:rPr>
          <w:noProof/>
          <w:lang w:eastAsia="ru-RU"/>
        </w:rPr>
      </w:pPr>
      <w:r w:rsidRPr="00655706">
        <w:rPr>
          <w:noProof/>
          <w:lang w:eastAsia="ru-RU"/>
        </w:rPr>
        <w:lastRenderedPageBreak/>
        <w:drawing>
          <wp:inline distT="0" distB="0" distL="0" distR="0" wp14:anchorId="33FE030C" wp14:editId="32C7AD77">
            <wp:extent cx="4182695" cy="4619625"/>
            <wp:effectExtent l="0" t="0" r="8890" b="0"/>
            <wp:docPr id="13" name="Рисунок 13" descr="H:\группа светлячок Кузнецова\IMG_7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:\группа светлячок Кузнецова\IMG_731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7911" cy="4625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ab/>
      </w:r>
      <w:r w:rsidRPr="009E52A3">
        <w:rPr>
          <w:rFonts w:ascii="Calibri" w:eastAsia="Times New Roman" w:hAnsi="Calibri" w:cs="Times New Roman"/>
          <w:noProof/>
          <w:lang w:eastAsia="ru-RU"/>
        </w:rPr>
        <w:drawing>
          <wp:inline distT="0" distB="0" distL="0" distR="0" wp14:anchorId="0FBCFF71" wp14:editId="60A050FD">
            <wp:extent cx="4191000" cy="4610756"/>
            <wp:effectExtent l="0" t="0" r="0" b="0"/>
            <wp:docPr id="21" name="Рисунок 21" descr="H:\группа светлячок Кузнецова\IMG_7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:\группа светлячок Кузнецова\IMG_731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6307" cy="4616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55706" w:rsidRDefault="00655706">
      <w:pPr>
        <w:rPr>
          <w:noProof/>
          <w:lang w:eastAsia="ru-RU"/>
        </w:rPr>
      </w:pPr>
    </w:p>
    <w:p w:rsidR="00655706" w:rsidRDefault="00655706">
      <w:pPr>
        <w:rPr>
          <w:noProof/>
          <w:lang w:eastAsia="ru-RU"/>
        </w:rPr>
      </w:pPr>
    </w:p>
    <w:p w:rsidR="00655706" w:rsidRDefault="00655706">
      <w:pPr>
        <w:rPr>
          <w:noProof/>
          <w:lang w:eastAsia="ru-RU"/>
        </w:rPr>
      </w:pPr>
    </w:p>
    <w:p w:rsidR="00597F40" w:rsidRDefault="009E52A3">
      <w:r>
        <w:tab/>
      </w:r>
    </w:p>
    <w:sectPr w:rsidR="00597F40" w:rsidSect="00655706">
      <w:pgSz w:w="16838" w:h="11906" w:orient="landscape"/>
      <w:pgMar w:top="1417" w:right="850" w:bottom="850" w:left="85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F71CD" w:rsidRDefault="004F71CD" w:rsidP="00655706">
      <w:pPr>
        <w:spacing w:after="0" w:line="240" w:lineRule="auto"/>
      </w:pPr>
      <w:r>
        <w:separator/>
      </w:r>
    </w:p>
  </w:endnote>
  <w:endnote w:type="continuationSeparator" w:id="0">
    <w:p w:rsidR="004F71CD" w:rsidRDefault="004F71CD" w:rsidP="006557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F71CD" w:rsidRDefault="004F71CD" w:rsidP="00655706">
      <w:pPr>
        <w:spacing w:after="0" w:line="240" w:lineRule="auto"/>
      </w:pPr>
      <w:r>
        <w:separator/>
      </w:r>
    </w:p>
  </w:footnote>
  <w:footnote w:type="continuationSeparator" w:id="0">
    <w:p w:rsidR="004F71CD" w:rsidRDefault="004F71CD" w:rsidP="0065570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63569A9"/>
    <w:multiLevelType w:val="hybridMultilevel"/>
    <w:tmpl w:val="96EA0E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5706"/>
    <w:rsid w:val="004F71CD"/>
    <w:rsid w:val="00597F40"/>
    <w:rsid w:val="00655706"/>
    <w:rsid w:val="009E52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681F2F3-9554-4EFF-B3C0-C794AA6A4A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55706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655706"/>
  </w:style>
  <w:style w:type="paragraph" w:styleId="a5">
    <w:name w:val="footer"/>
    <w:basedOn w:val="a"/>
    <w:link w:val="a6"/>
    <w:uiPriority w:val="99"/>
    <w:unhideWhenUsed/>
    <w:rsid w:val="00655706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655706"/>
  </w:style>
  <w:style w:type="paragraph" w:styleId="a7">
    <w:name w:val="No Spacing"/>
    <w:uiPriority w:val="1"/>
    <w:qFormat/>
    <w:rsid w:val="009E52A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64</Words>
  <Characters>368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2018-03-11T10:15:00Z</dcterms:created>
  <dcterms:modified xsi:type="dcterms:W3CDTF">2018-03-11T10:32:00Z</dcterms:modified>
</cp:coreProperties>
</file>