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C738A" w:rsidR="00283B0E" w:rsidP="006C738A" w:rsidRDefault="00283B0E">
      <w:pPr>
        <w:shd w:val="clear" w:color="auto" w:fill="FFFFFF"/>
        <w:spacing w:before="480" w:after="240" w:line="240" w:lineRule="auto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C738A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Коммуникативный подход к обучению грамматике английского языка</w:t>
      </w:r>
    </w:p>
    <w:p w:rsidRPr="006C738A" w:rsidR="00283B0E" w:rsidP="00F400BF" w:rsidRDefault="00283B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name="_GoBack" w:id="0"/>
      <w:r w:rsidRPr="006C738A">
        <w:rPr>
          <w:sz w:val="28"/>
          <w:szCs w:val="28"/>
        </w:rPr>
        <w:t>Коммуникативный метод преподавания иностранного языка появился в конце 1970-х – начале 80-х годов, т.е. коммуникативное обучение появилось в то время, когда требовались серьезные изменения в парадигме обучения английскому языку. Он пришел на смену широко распространённому в то время грамматико-переводному методу, который больше внимания уделял грамматике. В коммуникативном методе акцент делался на “необходимость подготовки к реальному общению”. Традиционные методики не отвечали потребностям взрослого населения Европы. Коммуникативное обучение оказалось привлекательным для тех, кто искал более гуманистический подход в преподавании, такой, при котором процесс живой коммуникации получал приоритет. Коммуникативное обучение быстро стало общепринятым в педагогических кругах, получив поддержку ведущих британских прикладных лингвистов, филологов, издателей в различных институтах, включая Британский Совет. Все это способствовало его быстрому распространению по всему миру.</w:t>
      </w:r>
    </w:p>
    <w:p w:rsidRPr="006C738A" w:rsidR="00511FA9" w:rsidP="00F400BF" w:rsidRDefault="00313B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38A">
        <w:rPr>
          <w:sz w:val="28"/>
          <w:szCs w:val="28"/>
        </w:rPr>
        <w:t>В настоящее время наметился более объективный подход к оценке значения и места грамматики в обучении иностранным языкам: теперь она является не целью, а одним из важных средств обучения иностранным языкам, неотъемлемым компонентом всех видов речевой деятельности.</w:t>
      </w:r>
    </w:p>
    <w:p w:rsidRPr="006C738A" w:rsidR="00313B34" w:rsidP="00F400BF" w:rsidRDefault="00313B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и за рубежом интенсивно разрабатывается коммуникативная грамматика иностранного языка, под которой подразумеваются грамматические явления (преимущественно синтаксического</w:t>
      </w:r>
      <w:r>
        <w:rPr>
          <w:sz w:val="28"/>
          <w:szCs w:val="28"/>
        </w:rPr>
        <w:noProof/>
        <w:t xml:space="preserve"> уровня),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sz w:val="28"/>
          <w:szCs w:val="28"/>
        </w:rPr>
        <w:noProof/>
        <w:t xml:space="preserve">функционирующие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sz w:val="28"/>
          <w:szCs w:val="28"/>
        </w:rPr>
        <w:noProof/>
        <w:t xml:space="preserve">именно </w:t>
      </w:r>
      <w:r>
        <w:rPr>
          <w:color w:val="FFFFFF"/>
          <w:spacing w:val="-1000"/>
          <w:w w:val="1"/>
          <w:szCs w:val="28"/>
          <w:sz w:val="28"/>
        </w:rPr>
        <w:t xml:space="preserve"> владение </w:t>
      </w:r>
      <w:r>
        <w:rPr>
          <w:sz w:val="28"/>
          <w:szCs w:val="28"/>
        </w:rPr>
        <w:noProof/>
        <w:t xml:space="preserve">в условиях </w:t>
      </w:r>
      <w:r>
        <w:rPr>
          <w:color w:val="FFFFFF"/>
          <w:spacing w:val="-1000"/>
          <w:w w:val="1"/>
          <w:szCs w:val="28"/>
          <w:sz w:val="28"/>
        </w:rPr>
        <w:t xml:space="preserve"> процесс </w:t>
      </w:r>
      <w:r>
        <w:rPr>
          <w:sz w:val="28"/>
          <w:szCs w:val="28"/>
        </w:rPr>
        <w:noProof/>
        <w:t xml:space="preserve">иноязычного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sz w:val="28"/>
          <w:szCs w:val="28"/>
        </w:rPr>
        <w:noProof/>
        <w:t xml:space="preserve">устно-речевого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общения,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sz w:val="28"/>
          <w:szCs w:val="28"/>
        </w:rPr>
        <w:noProof/>
        <w:t xml:space="preserve">владение </w:t>
      </w:r>
      <w:r>
        <w:rPr>
          <w:color w:val="FFFFFF"/>
          <w:spacing w:val="-1000"/>
          <w:w w:val="1"/>
          <w:szCs w:val="28"/>
          <w:sz w:val="28"/>
        </w:rPr>
        <w:t xml:space="preserve"> ответа </w:t>
      </w:r>
      <w:r>
        <w:rPr>
          <w:sz w:val="28"/>
          <w:szCs w:val="28"/>
        </w:rPr>
        <w:noProof/>
        <w:t xml:space="preserve">которыми — непременное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sz w:val="28"/>
          <w:szCs w:val="28"/>
        </w:rPr>
        <w:noProof/>
        <w:t xml:space="preserve">условие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sz w:val="28"/>
          <w:szCs w:val="28"/>
        </w:rPr>
        <w:noProof/>
        <w:t xml:space="preserve">успешного </w:t>
      </w:r>
      <w:r>
        <w:rPr>
          <w:color w:val="FFFFFF"/>
          <w:spacing w:val="-1000"/>
          <w:w w:val="1"/>
          <w:szCs w:val="28"/>
          <w:sz w:val="28"/>
        </w:rPr>
        <w:t xml:space="preserve"> этому </w:t>
      </w:r>
      <w:r>
        <w:rPr>
          <w:sz w:val="28"/>
          <w:szCs w:val="28"/>
        </w:rPr>
        <w:noProof/>
        <w:t xml:space="preserve">участия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в устно-речевом </w:t>
      </w:r>
      <w:r>
        <w:rPr>
          <w:color w:val="FFFFFF"/>
          <w:spacing w:val="-1000"/>
          <w:w w:val="1"/>
          <w:szCs w:val="28"/>
          <w:sz w:val="28"/>
        </w:rPr>
        <w:t xml:space="preserve"> задания </w:t>
      </w:r>
      <w:r>
        <w:rPr>
          <w:sz w:val="28"/>
          <w:szCs w:val="28"/>
        </w:rPr>
        <w:noProof/>
        <w:t xml:space="preserve">общении </w:t>
      </w:r>
      <w:r>
        <w:rPr>
          <w:color w:val="FFFFFF"/>
          <w:spacing w:val="-1000"/>
          <w:w w:val="1"/>
          <w:szCs w:val="28"/>
          <w:sz w:val="28"/>
        </w:rPr>
        <w:t xml:space="preserve"> языка </w:t>
      </w:r>
      <w:r>
        <w:rPr>
          <w:sz w:val="28"/>
          <w:szCs w:val="28"/>
        </w:rPr>
        <w:noProof/>
        <w:t xml:space="preserve">на иностранном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языке.</w:t>
      </w:r>
    </w:p>
    <w:p w:rsidRPr="006C738A" w:rsidR="00283B0E" w:rsidP="00F400BF" w:rsidRDefault="00283B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38A">
        <w:rPr>
          <w:sz w:val="28"/>
          <w:szCs w:val="28"/>
        </w:rPr>
        <w:t>Грамматический навык является неотъемлемой частью всех видов речевой деятельности, формирование, совершенствование и развитие которых и является основной задачей обучения иностранным языкам. Успешное овладение иностранным языком на уроке произойдет только в том случае, если организовать учебный процесс так, чтобы ученики как можно точнее имитировали условия реального языкового общения. Процесс обучения иностранного языка, построенный на коммуникативной основе, расширяет возможности предмета в решении этой задачи.</w:t>
      </w:r>
    </w:p>
    <w:p w:rsidRPr="006C738A" w:rsidR="00313B34" w:rsidP="00F400BF" w:rsidRDefault="00313B3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Без </w:t>
      </w:r>
      <w:r>
        <w:rPr>
          <w:color w:val="FFFFFF"/>
          <w:spacing w:val="-1000"/>
          <w:w w:val="1"/>
          <w:szCs w:val="28"/>
          <w:sz w:val="28"/>
        </w:rPr>
        <w:t xml:space="preserve"> ситуациях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знания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грамматической </w:t>
      </w:r>
      <w:r>
        <w:rPr>
          <w:color w:val="FFFFFF"/>
          <w:spacing w:val="-1000"/>
          <w:w w:val="1"/>
          <w:szCs w:val="28"/>
          <w:sz w:val="28"/>
        </w:rPr>
        <w:t xml:space="preserve"> максимально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структуры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языка </w:t>
      </w:r>
      <w:r>
        <w:rPr>
          <w:color w:val="FFFFFF"/>
          <w:spacing w:val="-1000"/>
          <w:w w:val="1"/>
          <w:szCs w:val="28"/>
          <w:sz w:val="28"/>
        </w:rPr>
        <w:t xml:space="preserve"> оммуник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невозможно </w:t>
      </w:r>
      <w:r>
        <w:rPr>
          <w:color w:val="FFFFFF"/>
          <w:spacing w:val="-1000"/>
          <w:w w:val="1"/>
          <w:szCs w:val="28"/>
          <w:sz w:val="28"/>
        </w:rPr>
        <w:t xml:space="preserve"> научитесь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решать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коммуникативные </w:t>
      </w:r>
      <w:r>
        <w:rPr>
          <w:color w:val="FFFFFF"/>
          <w:spacing w:val="-1000"/>
          <w:w w:val="1"/>
          <w:szCs w:val="28"/>
          <w:sz w:val="28"/>
        </w:rPr>
        <w:t xml:space="preserve"> черт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задачи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 иностранном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языке.</w:t>
      </w:r>
    </w:p>
    <w:p w:rsidRPr="006C738A" w:rsidR="00366E7A" w:rsidP="00F400BF" w:rsidRDefault="00313B34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Помимо </w:t>
      </w:r>
      <w:r>
        <w:rPr>
          <w:color w:val="FFFFFF"/>
          <w:spacing w:val="-1000"/>
          <w:w w:val="1"/>
          <w:szCs w:val="28"/>
          <w:sz w:val="28"/>
        </w:rPr>
        <w:t xml:space="preserve"> собственно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собственно </w:t>
      </w:r>
      <w:r>
        <w:rPr>
          <w:color w:val="FFFFFF"/>
          <w:spacing w:val="-1000"/>
          <w:w w:val="1"/>
          <w:szCs w:val="28"/>
          <w:sz w:val="28"/>
        </w:rPr>
        <w:t xml:space="preserve"> предмета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грамматики,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носитель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языка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должен </w:t>
      </w:r>
      <w:r>
        <w:rPr>
          <w:color w:val="FFFFFF"/>
          <w:spacing w:val="-1000"/>
          <w:w w:val="1"/>
          <w:szCs w:val="28"/>
          <w:sz w:val="28"/>
        </w:rPr>
        <w:t xml:space="preserve"> собственно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усвоить «ситуативную </w:t>
      </w:r>
      <w:r>
        <w:rPr>
          <w:color w:val="FFFFFF"/>
          <w:spacing w:val="-1000"/>
          <w:w w:val="1"/>
          <w:szCs w:val="28"/>
          <w:sz w:val="28"/>
        </w:rPr>
        <w:t xml:space="preserve"> формулирование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грамматику», </w:t>
      </w:r>
      <w:r>
        <w:rPr>
          <w:color w:val="FFFFFF"/>
          <w:spacing w:val="-1000"/>
          <w:w w:val="1"/>
          <w:szCs w:val="28"/>
          <w:sz w:val="28"/>
        </w:rPr>
        <w:t xml:space="preserve"> серии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которая </w:t>
      </w:r>
      <w:r>
        <w:rPr>
          <w:color w:val="FFFFFF"/>
          <w:spacing w:val="-1000"/>
          <w:w w:val="1"/>
          <w:szCs w:val="28"/>
          <w:sz w:val="28"/>
        </w:rPr>
        <w:t xml:space="preserve"> коммуникации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предписывает </w:t>
      </w:r>
      <w:r>
        <w:rPr>
          <w:color w:val="FFFFFF"/>
          <w:spacing w:val="-1000"/>
          <w:w w:val="1"/>
          <w:szCs w:val="28"/>
          <w:sz w:val="28"/>
        </w:rPr>
        <w:t xml:space="preserve"> речевой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использовать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не только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соответствии </w:t>
      </w:r>
      <w:r>
        <w:rPr>
          <w:color w:val="FFFFFF"/>
          <w:spacing w:val="-1000"/>
          <w:w w:val="1"/>
          <w:szCs w:val="28"/>
          <w:sz w:val="28"/>
        </w:rPr>
        <w:t xml:space="preserve"> составляет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со смыслом </w:t>
      </w:r>
      <w:r>
        <w:rPr>
          <w:color w:val="FFFFFF"/>
          <w:spacing w:val="-1000"/>
          <w:w w:val="1"/>
          <w:szCs w:val="28"/>
          <w:sz w:val="28"/>
        </w:rPr>
        <w:t xml:space="preserve"> учебные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лексических </w:t>
      </w:r>
      <w:r>
        <w:rPr>
          <w:color w:val="FFFFFF"/>
          <w:spacing w:val="-1000"/>
          <w:w w:val="1"/>
          <w:szCs w:val="28"/>
          <w:sz w:val="28"/>
        </w:rPr>
        <w:t xml:space="preserve"> черт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единиц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правилами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их сочетания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предложении, </w:t>
      </w:r>
      <w:r>
        <w:rPr>
          <w:color w:val="FFFFFF"/>
          <w:spacing w:val="-1000"/>
          <w:w w:val="1"/>
          <w:szCs w:val="28"/>
          <w:sz w:val="28"/>
        </w:rPr>
        <w:t xml:space="preserve"> когда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 и в зависимости </w:t>
      </w:r>
      <w:r>
        <w:rPr>
          <w:color w:val="FFFFFF"/>
          <w:spacing w:val="-1000"/>
          <w:w w:val="1"/>
          <w:szCs w:val="28"/>
          <w:sz w:val="28"/>
        </w:rPr>
        <w:t xml:space="preserve"> ответа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 характера </w:t>
      </w:r>
      <w:r>
        <w:rPr>
          <w:color w:val="FFFFFF"/>
          <w:spacing w:val="-1000"/>
          <w:w w:val="1"/>
          <w:szCs w:val="28"/>
          <w:sz w:val="28"/>
        </w:rPr>
        <w:t xml:space="preserve"> пришел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отношений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между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говорящим </w:t>
      </w:r>
      <w:r>
        <w:rPr>
          <w:color w:val="FFFFFF"/>
          <w:spacing w:val="-1000"/>
          <w:w w:val="1"/>
          <w:szCs w:val="28"/>
          <w:sz w:val="28"/>
        </w:rPr>
        <w:t xml:space="preserve"> всему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адресатом,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 цели </w:t>
      </w:r>
      <w:r>
        <w:rPr>
          <w:color w:val="FFFFFF"/>
          <w:spacing w:val="-1000"/>
          <w:w w:val="1"/>
          <w:szCs w:val="28"/>
          <w:sz w:val="28"/>
        </w:rPr>
        <w:t xml:space="preserve"> работе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общения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от других </w:t>
      </w:r>
      <w:r>
        <w:rPr>
          <w:color w:val="FFFFFF"/>
          <w:spacing w:val="-1000"/>
          <w:w w:val="1"/>
          <w:szCs w:val="28"/>
          <w:sz w:val="28"/>
        </w:rPr>
        <w:t xml:space="preserve"> задания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факторов, </w:t>
      </w:r>
      <w:r>
        <w:rPr>
          <w:color w:val="FFFFFF"/>
          <w:spacing w:val="-1000"/>
          <w:w w:val="1"/>
          <w:szCs w:val="28"/>
          <w:sz w:val="28"/>
        </w:rPr>
        <w:t xml:space="preserve"> первичное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знание </w:t>
      </w:r>
      <w:r>
        <w:rPr>
          <w:color w:val="FFFFFF"/>
          <w:spacing w:val="-1000"/>
          <w:w w:val="1"/>
          <w:szCs w:val="28"/>
          <w:sz w:val="28"/>
        </w:rPr>
        <w:t xml:space="preserve"> выполняя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которых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совокупности </w:t>
      </w:r>
      <w:r>
        <w:rPr>
          <w:color w:val="FFFFFF"/>
          <w:spacing w:val="-1000"/>
          <w:w w:val="1"/>
          <w:szCs w:val="28"/>
          <w:sz w:val="28"/>
        </w:rPr>
        <w:t xml:space="preserve"> 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 собственно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языковыми </w:t>
      </w:r>
      <w:r>
        <w:rPr>
          <w:color w:val="FFFFFF"/>
          <w:spacing w:val="-1000"/>
          <w:w w:val="1"/>
          <w:szCs w:val="28"/>
          <w:sz w:val="28"/>
        </w:rPr>
        <w:t xml:space="preserve"> предмета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знаниями </w:t>
      </w:r>
      <w:r>
        <w:rPr>
          <w:color w:val="FFFFFF"/>
          <w:spacing w:val="-1000"/>
          <w:w w:val="1"/>
          <w:szCs w:val="28"/>
          <w:sz w:val="28"/>
        </w:rPr>
        <w:t xml:space="preserve"> правилами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составляет </w:t>
      </w:r>
      <w:r>
        <w:rPr>
          <w:color w:val="FFFFFF"/>
          <w:spacing w:val="-1000"/>
          <w:w w:val="1"/>
          <w:szCs w:val="28"/>
          <w:sz w:val="28"/>
        </w:rPr>
        <w:t xml:space="preserve"> оммуник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коммуникативную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компетенцию </w:t>
      </w:r>
      <w:r>
        <w:rPr>
          <w:color w:val="FFFFFF"/>
          <w:spacing w:val="-1000"/>
          <w:w w:val="1"/>
          <w:szCs w:val="28"/>
          <w:sz w:val="28"/>
        </w:rPr>
        <w:t xml:space="preserve"> оммуник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носителя </w:t>
      </w:r>
      <w:r>
        <w:rPr>
          <w:color w:val="FFFFFF"/>
          <w:spacing w:val="-1000"/>
          <w:w w:val="1"/>
          <w:szCs w:val="28"/>
          <w:sz w:val="28"/>
        </w:rPr>
        <w:t xml:space="preserve"> успешно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языка.</w:t>
      </w:r>
    </w:p>
    <w:p w:rsidRPr="006C738A" w:rsidR="00313B34" w:rsidP="00F400BF" w:rsidRDefault="00313B34">
      <w:pPr>
        <w:shd w:val="clear" w:color="auto" w:fill="FFFFFF"/>
        <w:spacing w:before="150" w:after="15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Требования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 обучению </w:t>
      </w:r>
      <w:r>
        <w:rPr>
          <w:color w:val="FFFFFF"/>
          <w:spacing w:val="-1000"/>
          <w:w w:val="1"/>
          <w:szCs w:val="28"/>
          <w:sz w:val="28"/>
        </w:rPr>
        <w:t xml:space="preserve"> развитие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грамматике </w:t>
      </w:r>
      <w:r>
        <w:rPr>
          <w:color w:val="FFFFFF"/>
          <w:spacing w:val="-1000"/>
          <w:w w:val="1"/>
          <w:szCs w:val="28"/>
          <w:sz w:val="28"/>
        </w:rPr>
        <w:t xml:space="preserve"> материала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свете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коммуникативного </w:t>
      </w:r>
      <w:r>
        <w:rPr>
          <w:color w:val="FFFFFF"/>
          <w:spacing w:val="-1000"/>
          <w:w w:val="1"/>
          <w:szCs w:val="28"/>
          <w:sz w:val="28"/>
        </w:rPr>
        <w:t xml:space="preserve"> свете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подхода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сводятся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 следующему:</w:t>
      </w:r>
    </w:p>
    <w:p w:rsidRPr="006C738A" w:rsidR="00313B34" w:rsidP="00F400BF" w:rsidRDefault="00313B3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материал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для </w:t>
      </w:r>
      <w:r>
        <w:rPr>
          <w:color w:val="FFFFFF"/>
          <w:spacing w:val="-1000"/>
          <w:w w:val="1"/>
          <w:szCs w:val="28"/>
          <w:sz w:val="28"/>
        </w:rPr>
        <w:t xml:space="preserve"> данным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обучения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грамматике </w:t>
      </w:r>
      <w:r>
        <w:rPr>
          <w:color w:val="FFFFFF"/>
          <w:spacing w:val="-1000"/>
          <w:w w:val="1"/>
          <w:szCs w:val="28"/>
          <w:sz w:val="28"/>
        </w:rPr>
        <w:t xml:space="preserve"> словарным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должен </w:t>
      </w:r>
      <w:r>
        <w:rPr>
          <w:color w:val="FFFFFF"/>
          <w:spacing w:val="-1000"/>
          <w:w w:val="1"/>
          <w:szCs w:val="28"/>
          <w:sz w:val="28"/>
        </w:rPr>
        <w:t xml:space="preserve"> повышается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отражать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естественное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использование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языка </w:t>
      </w:r>
      <w:r>
        <w:rPr>
          <w:color w:val="FFFFFF"/>
          <w:spacing w:val="-1000"/>
          <w:w w:val="1"/>
          <w:szCs w:val="28"/>
          <w:sz w:val="28"/>
        </w:rPr>
        <w:t xml:space="preserve"> характера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общении </w:t>
      </w:r>
      <w:r>
        <w:rPr>
          <w:color w:val="FFFFFF"/>
          <w:spacing w:val="-1000"/>
          <w:w w:val="1"/>
          <w:szCs w:val="28"/>
          <w:sz w:val="28"/>
        </w:rPr>
        <w:t xml:space="preserve"> процесс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без </w:t>
      </w:r>
      <w:r>
        <w:rPr>
          <w:color w:val="FFFFFF"/>
          <w:spacing w:val="-1000"/>
          <w:w w:val="1"/>
          <w:szCs w:val="28"/>
          <w:sz w:val="28"/>
        </w:rPr>
        <w:t xml:space="preserve"> 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искусственных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примеров </w:t>
      </w:r>
      <w:r>
        <w:rPr>
          <w:color w:val="FFFFFF"/>
          <w:spacing w:val="-1000"/>
          <w:w w:val="1"/>
          <w:szCs w:val="28"/>
          <w:sz w:val="28"/>
        </w:rPr>
        <w:t xml:space="preserve"> успешно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надуманных </w:t>
      </w:r>
      <w:r>
        <w:rPr>
          <w:color w:val="FFFFFF"/>
          <w:spacing w:val="-1000"/>
          <w:w w:val="1"/>
          <w:szCs w:val="28"/>
          <w:sz w:val="28"/>
        </w:rPr>
        <w:t xml:space="preserve"> владение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ситуаций;</w:t>
      </w:r>
    </w:p>
    <w:p w:rsidRPr="006C738A" w:rsidR="00313B34" w:rsidP="00F400BF" w:rsidRDefault="00313B3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учебном </w:t>
      </w:r>
      <w:r>
        <w:rPr>
          <w:color w:val="FFFFFF"/>
          <w:spacing w:val="-1000"/>
          <w:w w:val="1"/>
          <w:szCs w:val="28"/>
          <w:sz w:val="28"/>
        </w:rPr>
        <w:t xml:space="preserve"> характера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материале </w:t>
      </w:r>
      <w:r>
        <w:rPr>
          <w:color w:val="FFFFFF"/>
          <w:spacing w:val="-1000"/>
          <w:w w:val="1"/>
          <w:szCs w:val="28"/>
          <w:sz w:val="28"/>
        </w:rPr>
        <w:t xml:space="preserve"> формулирование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следует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четко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выделять </w:t>
      </w:r>
      <w:r>
        <w:rPr>
          <w:color w:val="FFFFFF"/>
          <w:spacing w:val="-1000"/>
          <w:w w:val="1"/>
          <w:szCs w:val="28"/>
          <w:sz w:val="28"/>
        </w:rPr>
        <w:t xml:space="preserve"> данным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формальные, </w:t>
      </w:r>
      <w:r>
        <w:rPr>
          <w:color w:val="FFFFFF"/>
          <w:spacing w:val="-1000"/>
          <w:w w:val="1"/>
          <w:szCs w:val="28"/>
          <w:sz w:val="28"/>
        </w:rPr>
        <w:t xml:space="preserve"> повышается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семантические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функциональные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аспекты,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для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того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чтобы </w:t>
      </w:r>
      <w:r>
        <w:rPr>
          <w:color w:val="FFFFFF"/>
          <w:spacing w:val="-1000"/>
          <w:w w:val="1"/>
          <w:szCs w:val="28"/>
          <w:sz w:val="28"/>
        </w:rPr>
        <w:t xml:space="preserve"> говорящих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учащиеся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могли </w:t>
      </w:r>
      <w:r>
        <w:rPr>
          <w:color w:val="FFFFFF"/>
          <w:spacing w:val="-1000"/>
          <w:w w:val="1"/>
          <w:szCs w:val="28"/>
          <w:sz w:val="28"/>
        </w:rPr>
        <w:t xml:space="preserve"> этому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установить </w:t>
      </w:r>
      <w:r>
        <w:rPr>
          <w:color w:val="FFFFFF"/>
          <w:spacing w:val="-1000"/>
          <w:w w:val="1"/>
          <w:szCs w:val="28"/>
          <w:sz w:val="28"/>
        </w:rPr>
        <w:t xml:space="preserve"> характера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связь </w:t>
      </w:r>
      <w:r>
        <w:rPr>
          <w:color w:val="FFFFFF"/>
          <w:spacing w:val="-1000"/>
          <w:w w:val="1"/>
          <w:szCs w:val="28"/>
          <w:sz w:val="28"/>
        </w:rPr>
        <w:t xml:space="preserve"> задачей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между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ними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определенных </w:t>
      </w:r>
      <w:r>
        <w:rPr>
          <w:color w:val="FFFFFF"/>
          <w:spacing w:val="-1000"/>
          <w:w w:val="1"/>
          <w:szCs w:val="28"/>
          <w:sz w:val="28"/>
        </w:rPr>
        <w:t xml:space="preserve"> всему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контекстах;</w:t>
      </w:r>
    </w:p>
    <w:p w:rsidRPr="006C738A" w:rsidR="00313B34" w:rsidP="00F400BF" w:rsidRDefault="00313B3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грамматический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материал </w:t>
      </w:r>
      <w:r>
        <w:rPr>
          <w:color w:val="FFFFFF"/>
          <w:spacing w:val="-1000"/>
          <w:w w:val="1"/>
          <w:szCs w:val="28"/>
          <w:sz w:val="28"/>
        </w:rPr>
        <w:t xml:space="preserve"> рубежом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целесообразно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предъявлять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доступном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объеме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 целью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возможности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его </w:t>
      </w:r>
      <w:r>
        <w:rPr>
          <w:color w:val="FFFFFF"/>
          <w:spacing w:val="-1000"/>
          <w:w w:val="1"/>
          <w:szCs w:val="28"/>
          <w:sz w:val="28"/>
        </w:rPr>
        <w:t xml:space="preserve"> получив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закрепления </w:t>
      </w:r>
      <w:r>
        <w:rPr>
          <w:color w:val="FFFFFF"/>
          <w:spacing w:val="-1000"/>
          <w:w w:val="1"/>
          <w:szCs w:val="28"/>
          <w:sz w:val="28"/>
        </w:rPr>
        <w:t xml:space="preserve"> формулирование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новых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контекстах;</w:t>
      </w:r>
    </w:p>
    <w:p w:rsidRPr="006C738A" w:rsidR="00313B34" w:rsidP="00F400BF" w:rsidRDefault="00313B3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пояснения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и </w:t>
      </w:r>
      <w:r>
        <w:rPr>
          <w:color w:val="FFFFFF"/>
          <w:spacing w:val="-1000"/>
          <w:w w:val="1"/>
          <w:szCs w:val="28"/>
          <w:sz w:val="28"/>
        </w:rPr>
        <w:t xml:space="preserve"> когда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правила </w:t>
      </w:r>
      <w:r>
        <w:rPr>
          <w:color w:val="FFFFFF"/>
          <w:spacing w:val="-1000"/>
          <w:w w:val="1"/>
          <w:szCs w:val="28"/>
          <w:sz w:val="28"/>
        </w:rPr>
        <w:t xml:space="preserve"> развитие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должны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быть </w:t>
      </w:r>
      <w:r>
        <w:rPr>
          <w:color w:val="FFFFFF"/>
          <w:spacing w:val="-1000"/>
          <w:w w:val="1"/>
          <w:szCs w:val="28"/>
          <w:sz w:val="28"/>
        </w:rPr>
        <w:t xml:space="preserve"> задания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краткими, </w:t>
      </w:r>
      <w:r>
        <w:rPr>
          <w:color w:val="FFFFFF"/>
          <w:spacing w:val="-1000"/>
          <w:w w:val="1"/>
          <w:szCs w:val="28"/>
          <w:sz w:val="28"/>
        </w:rPr>
        <w:t xml:space="preserve"> первичное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точными </w:t>
      </w:r>
      <w:r>
        <w:rPr>
          <w:color w:val="FFFFFF"/>
          <w:spacing w:val="-1000"/>
          <w:w w:val="1"/>
          <w:szCs w:val="28"/>
          <w:sz w:val="28"/>
        </w:rPr>
        <w:t xml:space="preserve"> используют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простыми,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адекватно </w:t>
      </w:r>
      <w:r>
        <w:rPr>
          <w:color w:val="FFFFFF"/>
          <w:spacing w:val="-1000"/>
          <w:w w:val="1"/>
          <w:szCs w:val="28"/>
          <w:sz w:val="28"/>
        </w:rPr>
        <w:t xml:space="preserve"> развитие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отражающими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специфику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грамматического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материала;</w:t>
      </w:r>
    </w:p>
    <w:p w:rsidRPr="006C738A" w:rsidR="007264C9" w:rsidP="00F400BF" w:rsidRDefault="00313B34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для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закрепления </w:t>
      </w:r>
      <w:r>
        <w:rPr>
          <w:color w:val="FFFFFF"/>
          <w:spacing w:val="-1000"/>
          <w:w w:val="1"/>
          <w:szCs w:val="28"/>
          <w:sz w:val="28"/>
        </w:rPr>
        <w:t xml:space="preserve"> ответа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грамматических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явлений </w:t>
      </w:r>
      <w:r>
        <w:rPr>
          <w:color w:val="FFFFFF"/>
          <w:spacing w:val="-1000"/>
          <w:w w:val="1"/>
          <w:szCs w:val="28"/>
          <w:sz w:val="28"/>
        </w:rPr>
        <w:t xml:space="preserve"> научитесь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следует </w:t>
      </w:r>
      <w:r>
        <w:rPr>
          <w:color w:val="FFFFFF"/>
          <w:spacing w:val="-1000"/>
          <w:w w:val="1"/>
          <w:szCs w:val="28"/>
          <w:sz w:val="28"/>
        </w:rPr>
        <w:t xml:space="preserve"> речевой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использовать </w:t>
      </w:r>
      <w:r>
        <w:rPr>
          <w:color w:val="FFFFFF"/>
          <w:spacing w:val="-1000"/>
          <w:w w:val="1"/>
          <w:szCs w:val="28"/>
          <w:sz w:val="28"/>
        </w:rPr>
        <w:t xml:space="preserve"> материала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различные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виды </w:t>
      </w:r>
      <w:r>
        <w:rPr>
          <w:color w:val="FFFFFF"/>
          <w:spacing w:val="-1000"/>
          <w:w w:val="1"/>
          <w:szCs w:val="28"/>
          <w:sz w:val="28"/>
        </w:rPr>
        <w:t xml:space="preserve"> ответа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общения,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том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числе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парную </w:t>
      </w:r>
      <w:r>
        <w:rPr>
          <w:color w:val="FFFFFF"/>
          <w:spacing w:val="-1000"/>
          <w:w w:val="1"/>
          <w:szCs w:val="28"/>
          <w:sz w:val="28"/>
        </w:rPr>
        <w:t xml:space="preserve"> наилучшим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групповую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работу.</w:t>
      </w:r>
    </w:p>
    <w:p w:rsidRPr="006C738A" w:rsidR="007264C9" w:rsidP="00F400BF" w:rsidRDefault="007264C9">
      <w:pPr>
        <w:spacing w:after="0" w:line="240" w:lineRule="auto"/>
        <w:ind w:left="-120" w:right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Формирование </w:t>
      </w:r>
      <w:r>
        <w:rPr>
          <w:color w:val="FFFFFF"/>
          <w:spacing w:val="-1000"/>
          <w:w w:val="1"/>
          <w:szCs w:val="28"/>
          <w:sz w:val="28"/>
        </w:rPr>
        <w:t xml:space="preserve"> владение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грамматических </w:t>
      </w:r>
      <w:r>
        <w:rPr>
          <w:color w:val="FFFFFF"/>
          <w:spacing w:val="-1000"/>
          <w:w w:val="1"/>
          <w:szCs w:val="28"/>
          <w:sz w:val="28"/>
        </w:rPr>
        <w:t xml:space="preserve"> участникам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навыков </w:t>
      </w:r>
      <w:r>
        <w:rPr>
          <w:color w:val="FFFFFF"/>
          <w:spacing w:val="-1000"/>
          <w:w w:val="1"/>
          <w:szCs w:val="28"/>
          <w:sz w:val="28"/>
        </w:rPr>
        <w:t xml:space="preserve"> искусственных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носит </w:t>
      </w:r>
      <w:r>
        <w:rPr>
          <w:color w:val="FFFFFF"/>
          <w:spacing w:val="-1000"/>
          <w:w w:val="1"/>
          <w:szCs w:val="28"/>
          <w:sz w:val="28"/>
        </w:rPr>
        <w:t xml:space="preserve"> максимально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поэтапный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характер. Этими </w:t>
      </w:r>
      <w:r>
        <w:rPr>
          <w:color w:val="FFFFFF"/>
          <w:spacing w:val="-1000"/>
          <w:w w:val="1"/>
          <w:szCs w:val="28"/>
          <w:sz w:val="28"/>
        </w:rPr>
        <w:t xml:space="preserve"> коммуникации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этапами </w:t>
      </w:r>
      <w:r>
        <w:rPr>
          <w:color w:val="FFFFFF"/>
          <w:spacing w:val="-1000"/>
          <w:w w:val="1"/>
          <w:szCs w:val="28"/>
          <w:sz w:val="28"/>
        </w:rPr>
        <w:t xml:space="preserve"> общение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становятся </w:t>
      </w:r>
      <w:r>
        <w:rPr>
          <w:color w:val="FFFFFF"/>
          <w:spacing w:val="-1000"/>
          <w:w w:val="1"/>
          <w:szCs w:val="28"/>
          <w:sz w:val="28"/>
        </w:rPr>
        <w:t xml:space="preserve"> получив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этапы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noProof/>
        <w:t xml:space="preserve">ознаком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noProof/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noProof/>
        <w:t xml:space="preserve">ения, </w:t>
      </w:r>
      <w:r>
        <w:rPr>
          <w:color w:val="FFFFFF"/>
          <w:spacing w:val="-1000"/>
          <w:w w:val="1"/>
          <w:szCs w:val="28"/>
          <w:sz w:val="28"/>
        </w:rPr>
        <w:t xml:space="preserve"> задания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noProof/>
        <w:t xml:space="preserve">тренировки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грамматический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noProof/>
        <w:t xml:space="preserve">и применения.</w:t>
      </w:r>
    </w:p>
    <w:p w:rsidRPr="006C738A" w:rsidR="00313B34" w:rsidP="00F400BF" w:rsidRDefault="007264C9">
      <w:pPr>
        <w:spacing w:after="0" w:line="240" w:lineRule="auto"/>
        <w:ind w:left="-12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 </w:t>
      </w:r>
      <w:proofErr w:type="gramStart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этапе 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noProof/>
        <w:t xml:space="preserve">ознакомления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 необходимо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раскрыть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значение, </w:t>
      </w:r>
      <w:r>
        <w:rPr>
          <w:color w:val="FFFFFF"/>
          <w:spacing w:val="-1000"/>
          <w:w w:val="1"/>
          <w:szCs w:val="28"/>
          <w:sz w:val="28"/>
        </w:rPr>
        <w:t xml:space="preserve"> повышается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формообразование </w:t>
      </w:r>
      <w:r>
        <w:rPr>
          <w:color w:val="FFFFFF"/>
          <w:spacing w:val="-1000"/>
          <w:w w:val="1"/>
          <w:szCs w:val="28"/>
          <w:sz w:val="28"/>
        </w:rPr>
        <w:t xml:space="preserve"> 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употребление </w:t>
      </w:r>
      <w:r>
        <w:rPr>
          <w:color w:val="FFFFFF"/>
          <w:spacing w:val="-1000"/>
          <w:w w:val="1"/>
          <w:szCs w:val="28"/>
          <w:sz w:val="28"/>
        </w:rPr>
        <w:t xml:space="preserve"> рубежом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грамматической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структуры, </w:t>
      </w:r>
      <w:r>
        <w:rPr>
          <w:color w:val="FFFFFF"/>
          <w:spacing w:val="-1000"/>
          <w:w w:val="1"/>
          <w:szCs w:val="28"/>
          <w:sz w:val="28"/>
        </w:rPr>
        <w:t xml:space="preserve"> словарным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обеспечить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контроль </w:t>
      </w:r>
      <w:r>
        <w:rPr>
          <w:color w:val="FFFFFF"/>
          <w:spacing w:val="-1000"/>
          <w:w w:val="1"/>
          <w:szCs w:val="28"/>
          <w:sz w:val="28"/>
        </w:rPr>
        <w:t xml:space="preserve"> имитационные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ее понимания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первичное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закрепление. Коммуникативная </w:t>
      </w:r>
      <w:r>
        <w:rPr>
          <w:color w:val="FFFFFF"/>
          <w:spacing w:val="-1000"/>
          <w:w w:val="1"/>
          <w:szCs w:val="28"/>
          <w:sz w:val="28"/>
        </w:rPr>
        <w:t xml:space="preserve"> имитационные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направленность </w:t>
      </w:r>
      <w:r>
        <w:rPr>
          <w:color w:val="FFFFFF"/>
          <w:spacing w:val="-1000"/>
          <w:w w:val="1"/>
          <w:szCs w:val="28"/>
          <w:sz w:val="28"/>
        </w:rPr>
        <w:t xml:space="preserve"> искусственных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обучения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иностранному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языку </w:t>
      </w:r>
      <w:r>
        <w:rPr>
          <w:color w:val="FFFFFF"/>
          <w:spacing w:val="-1000"/>
          <w:w w:val="1"/>
          <w:szCs w:val="28"/>
          <w:sz w:val="28"/>
        </w:rPr>
        <w:t xml:space="preserve"> владение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предполагает </w:t>
      </w:r>
      <w:r>
        <w:rPr>
          <w:color w:val="FFFFFF"/>
          <w:spacing w:val="-1000"/>
          <w:w w:val="1"/>
          <w:szCs w:val="28"/>
          <w:sz w:val="28"/>
        </w:rPr>
        <w:t xml:space="preserve"> языка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общую </w:t>
      </w:r>
      <w:r>
        <w:rPr>
          <w:color w:val="FFFFFF"/>
          <w:spacing w:val="-1000"/>
          <w:w w:val="1"/>
          <w:szCs w:val="28"/>
          <w:sz w:val="28"/>
        </w:rPr>
        <w:t xml:space="preserve"> серии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установку </w:t>
      </w:r>
      <w:r>
        <w:rPr>
          <w:color w:val="FFFFFF"/>
          <w:spacing w:val="-1000"/>
          <w:w w:val="1"/>
          <w:szCs w:val="28"/>
          <w:sz w:val="28"/>
        </w:rPr>
        <w:t xml:space="preserve"> предупреждают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 функциональную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направленность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новой </w:t>
      </w:r>
      <w:r>
        <w:rPr>
          <w:color w:val="FFFFFF"/>
          <w:spacing w:val="-1000"/>
          <w:w w:val="1"/>
          <w:szCs w:val="28"/>
          <w:sz w:val="28"/>
        </w:rPr>
        <w:t xml:space="preserve"> учебные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грамматической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структуры. Например: «Сегодня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вы научитесь </w:t>
      </w:r>
      <w:r>
        <w:rPr>
          <w:color w:val="FFFFFF"/>
          <w:spacing w:val="-1000"/>
          <w:w w:val="1"/>
          <w:szCs w:val="28"/>
          <w:sz w:val="28"/>
        </w:rPr>
        <w:t xml:space="preserve"> правилами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говорить </w:t>
      </w:r>
      <w:r>
        <w:rPr>
          <w:color w:val="FFFFFF"/>
          <w:spacing w:val="-1000"/>
          <w:w w:val="1"/>
          <w:szCs w:val="28"/>
          <w:sz w:val="28"/>
        </w:rPr>
        <w:t xml:space="preserve"> успешно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 своих </w:t>
      </w:r>
      <w:r>
        <w:rPr>
          <w:color w:val="FFFFFF"/>
          <w:spacing w:val="-1000"/>
          <w:w w:val="1"/>
          <w:szCs w:val="28"/>
          <w:sz w:val="28"/>
        </w:rPr>
        <w:t xml:space="preserve"> задачей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планах </w:t>
      </w:r>
      <w:r>
        <w:rPr>
          <w:color w:val="FFFFFF"/>
          <w:spacing w:val="-1000"/>
          <w:w w:val="1"/>
          <w:szCs w:val="28"/>
          <w:sz w:val="28"/>
        </w:rPr>
        <w:t xml:space="preserve"> серии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 будущее» и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т.п.</w:t>
      </w:r>
    </w:p>
    <w:p w:rsidRPr="006C738A" w:rsidR="007264C9" w:rsidP="00F400BF" w:rsidRDefault="007264C9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Этому </w:t>
      </w:r>
      <w:r>
        <w:rPr>
          <w:color w:val="FFFFFF"/>
          <w:spacing w:val="-1000"/>
          <w:w w:val="1"/>
          <w:szCs w:val="28"/>
          <w:sz w:val="28"/>
        </w:rPr>
        <w:t xml:space="preserve"> этому </w:t>
      </w:r>
      <w:r>
        <w:rPr>
          <w:sz w:val="28"/>
          <w:szCs w:val="28"/>
        </w:rPr>
        <w:noProof/>
        <w:t xml:space="preserve">этапу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sz w:val="28"/>
          <w:szCs w:val="28"/>
        </w:rPr>
        <w:noProof/>
        <w:t xml:space="preserve">соответствуют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sz w:val="28"/>
          <w:szCs w:val="28"/>
        </w:rPr>
        <w:noProof/>
        <w:t xml:space="preserve">следующие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упражнения:</w:t>
      </w:r>
    </w:p>
    <w:p w:rsidRPr="006C738A" w:rsidR="007264C9" w:rsidP="00F400BF" w:rsidRDefault="00726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подчёркивания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Pr="006C738A" w:rsidR="007264C9" w:rsidP="00F400BF" w:rsidRDefault="00726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выписывание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Pr="006C738A" w:rsidR="007264C9" w:rsidP="00F400BF" w:rsidRDefault="00726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грамматический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разбор;</w:t>
      </w:r>
    </w:p>
    <w:p w:rsidRPr="006C738A" w:rsidR="007264C9" w:rsidP="00F400BF" w:rsidRDefault="00726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модель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 – SOS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sammeln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ordnen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systematisieren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).</w:t>
      </w:r>
    </w:p>
    <w:p w:rsidRPr="006C738A" w:rsidR="007264C9" w:rsidP="00F400BF" w:rsidRDefault="007264C9">
      <w:pPr>
        <w:spacing w:after="0" w:line="240" w:lineRule="auto"/>
        <w:ind w:left="-12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Целью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noProof/>
        <w:t xml:space="preserve"> первого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noProof/>
        <w:t xml:space="preserve">этапа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работы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над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новым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грамматическим </w:t>
      </w:r>
      <w:r>
        <w:rPr>
          <w:color w:val="FFFFFF"/>
          <w:spacing w:val="-1000"/>
          <w:w w:val="1"/>
          <w:szCs w:val="28"/>
          <w:sz w:val="28"/>
        </w:rPr>
        <w:t xml:space="preserve"> работе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материалом </w:t>
      </w:r>
      <w:r>
        <w:rPr>
          <w:color w:val="FFFFFF"/>
          <w:spacing w:val="-1000"/>
          <w:w w:val="1"/>
          <w:szCs w:val="28"/>
          <w:sz w:val="28"/>
        </w:rPr>
        <w:t xml:space="preserve"> формулирование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должны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быть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не только </w:t>
      </w:r>
      <w:r>
        <w:rPr>
          <w:color w:val="FFFFFF"/>
          <w:spacing w:val="-1000"/>
          <w:w w:val="1"/>
          <w:szCs w:val="28"/>
          <w:sz w:val="28"/>
        </w:rPr>
        <w:t xml:space="preserve"> пришел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презентация </w:t>
      </w:r>
      <w:r>
        <w:rPr>
          <w:color w:val="FFFFFF"/>
          <w:spacing w:val="-1000"/>
          <w:w w:val="1"/>
          <w:szCs w:val="28"/>
          <w:sz w:val="28"/>
        </w:rPr>
        <w:t xml:space="preserve"> 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ознакомление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учащихся </w:t>
      </w:r>
      <w:r>
        <w:rPr>
          <w:color w:val="FFFFFF"/>
          <w:spacing w:val="-1000"/>
          <w:w w:val="1"/>
          <w:szCs w:val="28"/>
          <w:sz w:val="28"/>
        </w:rPr>
        <w:t xml:space="preserve"> собственно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 данным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явлением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теоретическая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ориентировка </w:t>
      </w:r>
      <w:r>
        <w:rPr>
          <w:color w:val="FFFFFF"/>
          <w:spacing w:val="-1000"/>
          <w:w w:val="1"/>
          <w:szCs w:val="28"/>
          <w:sz w:val="28"/>
        </w:rPr>
        <w:t xml:space="preserve"> успешно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 основе </w:t>
      </w:r>
      <w:r>
        <w:rPr>
          <w:color w:val="FFFFFF"/>
          <w:spacing w:val="-1000"/>
          <w:w w:val="1"/>
          <w:szCs w:val="28"/>
          <w:sz w:val="28"/>
        </w:rPr>
        <w:t xml:space="preserve"> процесс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усвоения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правила, </w:t>
      </w:r>
      <w:r>
        <w:rPr>
          <w:color w:val="FFFFFF"/>
          <w:spacing w:val="-1000"/>
          <w:w w:val="1"/>
          <w:szCs w:val="28"/>
          <w:sz w:val="28"/>
        </w:rPr>
        <w:t xml:space="preserve"> подготовки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но и первичное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выполнение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грамматических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действий </w:t>
      </w:r>
      <w:r>
        <w:rPr>
          <w:color w:val="FFFFFF"/>
          <w:spacing w:val="-1000"/>
          <w:w w:val="1"/>
          <w:szCs w:val="28"/>
          <w:sz w:val="28"/>
        </w:rPr>
        <w:t xml:space="preserve"> свете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соответствующих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упражнениях.</w:t>
      </w:r>
    </w:p>
    <w:p w:rsidRPr="006C738A" w:rsidR="007264C9" w:rsidP="00F400BF" w:rsidRDefault="007264C9">
      <w:pPr>
        <w:shd w:val="clear" w:color="auto" w:fill="FFFFFF"/>
        <w:spacing w:before="150" w:after="150" w:line="240" w:lineRule="auto"/>
        <w:ind w:left="-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noProof/>
        <w:t xml:space="preserve">Второй </w:t>
      </w:r>
      <w:r>
        <w:rPr>
          <w:color w:val="FFFFFF"/>
          <w:spacing w:val="-1000"/>
          <w:w w:val="1"/>
          <w:szCs w:val="28"/>
          <w:sz w:val="28"/>
        </w:rPr>
        <w:t xml:space="preserve"> научитесь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noProof/>
        <w:t xml:space="preserve">этап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 – тренировка </w:t>
      </w:r>
      <w:r>
        <w:rPr>
          <w:color w:val="FFFFFF"/>
          <w:spacing w:val="-1000"/>
          <w:w w:val="1"/>
          <w:szCs w:val="28"/>
          <w:sz w:val="28"/>
        </w:rPr>
        <w:t xml:space="preserve"> правила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практического </w:t>
      </w:r>
      <w:r>
        <w:rPr>
          <w:color w:val="FFFFFF"/>
          <w:spacing w:val="-1000"/>
          <w:w w:val="1"/>
          <w:szCs w:val="28"/>
          <w:sz w:val="28"/>
        </w:rPr>
        <w:t xml:space="preserve"> задачей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использования </w:t>
      </w:r>
      <w:r>
        <w:rPr>
          <w:color w:val="FFFFFF"/>
          <w:spacing w:val="-1000"/>
          <w:w w:val="1"/>
          <w:szCs w:val="28"/>
          <w:sz w:val="28"/>
        </w:rPr>
        <w:t xml:space="preserve"> связанное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грамматического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материала. Формирование </w:t>
      </w:r>
      <w:r>
        <w:rPr>
          <w:color w:val="FFFFFF"/>
          <w:spacing w:val="-1000"/>
          <w:w w:val="1"/>
          <w:szCs w:val="28"/>
          <w:sz w:val="28"/>
        </w:rPr>
        <w:t xml:space="preserve"> словарным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речевого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грамматического </w:t>
      </w:r>
      <w:r>
        <w:rPr>
          <w:color w:val="FFFFFF"/>
          <w:spacing w:val="-1000"/>
          <w:w w:val="1"/>
          <w:szCs w:val="28"/>
          <w:sz w:val="28"/>
        </w:rPr>
        <w:t xml:space="preserve"> словарным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навыка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предполагает </w:t>
      </w:r>
      <w:r>
        <w:rPr>
          <w:color w:val="FFFFFF"/>
          <w:spacing w:val="-1000"/>
          <w:w w:val="1"/>
          <w:szCs w:val="28"/>
          <w:sz w:val="28"/>
        </w:rPr>
        <w:t xml:space="preserve"> черт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развитие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способности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относительно </w:t>
      </w:r>
      <w:r>
        <w:rPr>
          <w:color w:val="FFFFFF"/>
          <w:spacing w:val="-1000"/>
          <w:w w:val="1"/>
          <w:szCs w:val="28"/>
          <w:sz w:val="28"/>
        </w:rPr>
        <w:t xml:space="preserve"> этому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точно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воспроизводить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изучаемое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явление </w:t>
      </w:r>
      <w:r>
        <w:rPr>
          <w:color w:val="FFFFFF"/>
          <w:spacing w:val="-1000"/>
          <w:w w:val="1"/>
          <w:szCs w:val="28"/>
          <w:sz w:val="28"/>
        </w:rPr>
        <w:t xml:space="preserve"> 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 типичных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для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его </w:t>
      </w:r>
      <w:r>
        <w:rPr>
          <w:color w:val="FFFFFF"/>
          <w:spacing w:val="-1000"/>
          <w:w w:val="1"/>
          <w:szCs w:val="28"/>
          <w:sz w:val="28"/>
        </w:rPr>
        <w:t xml:space="preserve"> собственно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функционирования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ситуациях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развитие </w:t>
      </w:r>
      <w:r>
        <w:rPr>
          <w:color w:val="FFFFFF"/>
          <w:spacing w:val="-1000"/>
          <w:w w:val="1"/>
          <w:szCs w:val="28"/>
          <w:sz w:val="28"/>
        </w:rPr>
        <w:t xml:space="preserve"> большие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его </w:t>
      </w:r>
      <w:r>
        <w:rPr>
          <w:color w:val="FFFFFF"/>
          <w:spacing w:val="-1000"/>
          <w:w w:val="1"/>
          <w:szCs w:val="28"/>
          <w:sz w:val="28"/>
        </w:rPr>
        <w:t xml:space="preserve"> этому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гибкости </w:t>
      </w:r>
      <w:r>
        <w:rPr>
          <w:color w:val="FFFFFF"/>
          <w:spacing w:val="-1000"/>
          <w:w w:val="1"/>
          <w:szCs w:val="28"/>
          <w:sz w:val="28"/>
        </w:rPr>
        <w:t xml:space="preserve"> произойдет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за счет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варьирования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условий </w:t>
      </w:r>
      <w:r>
        <w:rPr>
          <w:color w:val="FFFFFF"/>
          <w:spacing w:val="-1000"/>
          <w:w w:val="1"/>
          <w:szCs w:val="28"/>
          <w:sz w:val="28"/>
        </w:rPr>
        <w:t xml:space="preserve"> предупреждают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общения, </w:t>
      </w:r>
      <w:r>
        <w:rPr>
          <w:color w:val="FFFFFF"/>
          <w:spacing w:val="-1000"/>
          <w:w w:val="1"/>
          <w:szCs w:val="28"/>
          <w:sz w:val="28"/>
        </w:rPr>
        <w:t xml:space="preserve"> характера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требующих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адекватного </w:t>
      </w:r>
      <w:r>
        <w:rPr>
          <w:color w:val="FFFFFF"/>
          <w:spacing w:val="-1000"/>
          <w:w w:val="1"/>
          <w:szCs w:val="28"/>
          <w:sz w:val="28"/>
        </w:rPr>
        <w:t xml:space="preserve"> коммуникации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грамматического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оформления </w:t>
      </w:r>
      <w:r>
        <w:rPr>
          <w:color w:val="FFFFFF"/>
          <w:spacing w:val="-1000"/>
          <w:w w:val="1"/>
          <w:szCs w:val="28"/>
          <w:sz w:val="28"/>
        </w:rPr>
        <w:t xml:space="preserve"> подготовки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высказывания.</w:t>
      </w:r>
    </w:p>
    <w:p w:rsidRPr="006C738A" w:rsidR="007264C9" w:rsidP="00F400BF" w:rsidRDefault="007264C9">
      <w:pPr>
        <w:pStyle w:val="a3"/>
        <w:shd w:val="clear" w:color="auto" w:fill="FFFFFF"/>
        <w:spacing w:before="0" w:beforeAutospacing="0" w:after="135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Обучение </w:t>
      </w:r>
      <w:r>
        <w:rPr>
          <w:color w:val="FFFFFF"/>
          <w:spacing w:val="-1000"/>
          <w:w w:val="1"/>
          <w:szCs w:val="28"/>
          <w:sz w:val="28"/>
        </w:rPr>
        <w:t xml:space="preserve"> этому </w:t>
      </w:r>
      <w:r>
        <w:rPr>
          <w:sz w:val="28"/>
          <w:szCs w:val="28"/>
        </w:rPr>
        <w:noProof/>
        <w:t xml:space="preserve">грамматической </w:t>
      </w:r>
      <w:r>
        <w:rPr>
          <w:color w:val="FFFFFF"/>
          <w:spacing w:val="-1000"/>
          <w:w w:val="1"/>
          <w:szCs w:val="28"/>
          <w:sz w:val="28"/>
        </w:rPr>
        <w:t xml:space="preserve"> повышается </w:t>
      </w:r>
      <w:r>
        <w:rPr>
          <w:sz w:val="28"/>
          <w:szCs w:val="28"/>
        </w:rPr>
        <w:noProof/>
        <w:t xml:space="preserve">стороне </w:t>
      </w:r>
      <w:r>
        <w:rPr>
          <w:color w:val="FFFFFF"/>
          <w:spacing w:val="-1000"/>
          <w:w w:val="1"/>
          <w:szCs w:val="28"/>
          <w:sz w:val="28"/>
        </w:rPr>
        <w:t xml:space="preserve"> первичное </w:t>
      </w:r>
      <w:r>
        <w:rPr>
          <w:sz w:val="28"/>
          <w:szCs w:val="28"/>
        </w:rPr>
        <w:noProof/>
        <w:t xml:space="preserve">устной </w:t>
      </w:r>
      <w:r>
        <w:rPr>
          <w:color w:val="FFFFFF"/>
          <w:spacing w:val="-1000"/>
          <w:w w:val="1"/>
          <w:szCs w:val="28"/>
          <w:sz w:val="28"/>
        </w:rPr>
        <w:t xml:space="preserve"> тренировка </w:t>
      </w:r>
      <w:r>
        <w:rPr>
          <w:sz w:val="28"/>
          <w:szCs w:val="28"/>
        </w:rPr>
        <w:noProof/>
        <w:t xml:space="preserve">речи, </w:t>
      </w:r>
      <w:r>
        <w:rPr>
          <w:color w:val="FFFFFF"/>
          <w:spacing w:val="-1000"/>
          <w:w w:val="1"/>
          <w:szCs w:val="28"/>
          <w:sz w:val="28"/>
        </w:rPr>
        <w:t xml:space="preserve"> искусственных </w:t>
      </w:r>
      <w:r>
        <w:rPr>
          <w:sz w:val="28"/>
          <w:szCs w:val="28"/>
        </w:rPr>
        <w:noProof/>
        <w:t xml:space="preserve">связанное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sz w:val="28"/>
          <w:szCs w:val="28"/>
        </w:rPr>
        <w:noProof/>
        <w:t xml:space="preserve">с формированием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sz w:val="28"/>
          <w:szCs w:val="28"/>
        </w:rPr>
        <w:noProof/>
        <w:t xml:space="preserve">соответствующих </w:t>
      </w:r>
      <w:r>
        <w:rPr>
          <w:color w:val="FFFFFF"/>
          <w:spacing w:val="-1000"/>
          <w:w w:val="1"/>
          <w:szCs w:val="28"/>
          <w:sz w:val="28"/>
        </w:rPr>
        <w:t xml:space="preserve"> свете </w:t>
      </w:r>
      <w:r>
        <w:rPr>
          <w:sz w:val="28"/>
          <w:szCs w:val="28"/>
        </w:rPr>
        <w:noProof/>
        <w:t xml:space="preserve">автоматизмов, </w:t>
      </w:r>
      <w:r>
        <w:rPr>
          <w:color w:val="FFFFFF"/>
          <w:spacing w:val="-1000"/>
          <w:w w:val="1"/>
          <w:szCs w:val="28"/>
          <w:sz w:val="28"/>
        </w:rPr>
        <w:t xml:space="preserve"> речевые </w:t>
      </w:r>
      <w:r>
        <w:rPr>
          <w:sz w:val="28"/>
          <w:szCs w:val="28"/>
        </w:rPr>
        <w:noProof/>
        <w:t xml:space="preserve">эффективно </w:t>
      </w:r>
      <w:r>
        <w:rPr>
          <w:color w:val="FFFFFF"/>
          <w:spacing w:val="-1000"/>
          <w:w w:val="1"/>
          <w:szCs w:val="28"/>
          <w:sz w:val="28"/>
        </w:rPr>
        <w:t xml:space="preserve"> учебные </w:t>
      </w:r>
      <w:r>
        <w:rPr>
          <w:sz w:val="28"/>
          <w:szCs w:val="28"/>
        </w:rPr>
        <w:noProof/>
        <w:t xml:space="preserve">осуществляется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sz w:val="28"/>
          <w:szCs w:val="28"/>
        </w:rPr>
        <w:noProof/>
        <w:t xml:space="preserve">через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sz w:val="28"/>
          <w:szCs w:val="28"/>
        </w:rPr>
        <w:noProof/>
        <w:t xml:space="preserve">следующие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sz w:val="28"/>
          <w:szCs w:val="28"/>
        </w:rPr>
        <w:noProof/>
        <w:t xml:space="preserve">тренировочные </w:t>
      </w:r>
      <w:r>
        <w:rPr>
          <w:color w:val="FFFFFF"/>
          <w:spacing w:val="-1000"/>
          <w:w w:val="1"/>
          <w:szCs w:val="28"/>
          <w:sz w:val="28"/>
        </w:rPr>
        <w:t xml:space="preserve"> тренировки </w:t>
      </w:r>
      <w:r>
        <w:rPr>
          <w:sz w:val="28"/>
          <w:szCs w:val="28"/>
        </w:rPr>
        <w:noProof/>
        <w:t xml:space="preserve">упражнения:</w:t>
      </w:r>
    </w:p>
    <w:p w:rsidRPr="006C738A" w:rsidR="007264C9" w:rsidP="00F400BF" w:rsidRDefault="00726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имитационные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Pr="006C738A" w:rsidR="007264C9" w:rsidP="00F400BF" w:rsidRDefault="00726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повторительные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Pr="006C738A" w:rsidR="007264C9" w:rsidP="00F400BF" w:rsidRDefault="00726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трансформационные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Pr="006C738A" w:rsidR="007264C9" w:rsidP="00F400BF" w:rsidRDefault="00726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подстановочные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(таблицы);</w:t>
      </w:r>
    </w:p>
    <w:p w:rsidRPr="006C738A" w:rsidR="007264C9" w:rsidP="00F400BF" w:rsidRDefault="00726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игрового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характера.</w:t>
      </w:r>
    </w:p>
    <w:p w:rsidRPr="006C738A" w:rsidR="007264C9" w:rsidP="00F400BF" w:rsidRDefault="007264C9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Выполняя </w:t>
      </w:r>
      <w:r>
        <w:rPr>
          <w:color w:val="FFFFFF"/>
          <w:spacing w:val="-1000"/>
          <w:w w:val="1"/>
          <w:szCs w:val="28"/>
          <w:sz w:val="28"/>
        </w:rPr>
        <w:t xml:space="preserve"> данным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данные </w:t>
      </w:r>
      <w:r>
        <w:rPr>
          <w:color w:val="FFFFFF"/>
          <w:spacing w:val="-1000"/>
          <w:w w:val="1"/>
          <w:szCs w:val="28"/>
          <w:sz w:val="28"/>
        </w:rPr>
        <w:t xml:space="preserve"> подготовки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упражнения, </w:t>
      </w:r>
      <w:r>
        <w:rPr>
          <w:color w:val="FFFFFF"/>
          <w:spacing w:val="-1000"/>
          <w:w w:val="1"/>
          <w:szCs w:val="28"/>
          <w:sz w:val="28"/>
        </w:rPr>
        <w:t xml:space="preserve"> учебные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учащиеся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не строят </w:t>
      </w:r>
      <w:r>
        <w:rPr>
          <w:color w:val="FFFFFF"/>
          <w:spacing w:val="-1000"/>
          <w:w w:val="1"/>
          <w:szCs w:val="28"/>
          <w:sz w:val="28"/>
        </w:rPr>
        <w:t xml:space="preserve"> связанное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вопросительные,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отрицательные </w:t>
      </w:r>
      <w:r>
        <w:rPr>
          <w:color w:val="FFFFFF"/>
          <w:spacing w:val="-1000"/>
          <w:w w:val="1"/>
          <w:szCs w:val="28"/>
          <w:sz w:val="28"/>
        </w:rPr>
        <w:t xml:space="preserve"> выписывание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предложения,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не используют </w:t>
      </w:r>
      <w:r>
        <w:rPr>
          <w:color w:val="FFFFFF"/>
          <w:spacing w:val="-1000"/>
          <w:w w:val="1"/>
          <w:szCs w:val="28"/>
          <w:sz w:val="28"/>
        </w:rPr>
        <w:t xml:space="preserve"> используют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повелительное </w:t>
      </w:r>
      <w:r>
        <w:rPr>
          <w:color w:val="FFFFFF"/>
          <w:spacing w:val="-1000"/>
          <w:w w:val="1"/>
          <w:szCs w:val="28"/>
          <w:sz w:val="28"/>
        </w:rPr>
        <w:t xml:space="preserve"> 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наклонение,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а совершают </w:t>
      </w:r>
      <w:r>
        <w:rPr>
          <w:color w:val="FFFFFF"/>
          <w:spacing w:val="-1000"/>
          <w:w w:val="1"/>
          <w:szCs w:val="28"/>
          <w:sz w:val="28"/>
        </w:rPr>
        <w:t xml:space="preserve"> процесс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речевые </w:t>
      </w:r>
      <w:r>
        <w:rPr>
          <w:color w:val="FFFFFF"/>
          <w:spacing w:val="-1000"/>
          <w:w w:val="1"/>
          <w:szCs w:val="28"/>
          <w:sz w:val="28"/>
        </w:rPr>
        <w:t xml:space="preserve"> данным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поступки: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удивляются,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спрашивают,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советуют,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сравнивают, </w:t>
      </w:r>
      <w:r>
        <w:rPr>
          <w:color w:val="FFFFFF"/>
          <w:spacing w:val="-1000"/>
          <w:w w:val="1"/>
          <w:szCs w:val="28"/>
          <w:sz w:val="28"/>
        </w:rPr>
        <w:t xml:space="preserve"> выписывание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предупреждают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Proof/>
        <w:t xml:space="preserve">и т.п.</w:t>
      </w:r>
    </w:p>
    <w:p w:rsidRPr="006C738A" w:rsidR="007264C9" w:rsidP="00F400BF" w:rsidRDefault="007264C9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noProof/>
        <w:t xml:space="preserve">Третий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b/>
          <w:bCs/>
          <w:sz w:val="28"/>
          <w:szCs w:val="28"/>
        </w:rPr>
        <w:noProof/>
        <w:t xml:space="preserve">этап</w:t>
      </w:r>
      <w:r>
        <w:rPr>
          <w:sz w:val="28"/>
          <w:szCs w:val="28"/>
        </w:rPr>
        <w:noProof/>
        <w:t xml:space="preserve"> – применение </w:t>
      </w:r>
      <w:r>
        <w:rPr>
          <w:color w:val="FFFFFF"/>
          <w:spacing w:val="-1000"/>
          <w:w w:val="1"/>
          <w:szCs w:val="28"/>
          <w:sz w:val="28"/>
        </w:rPr>
        <w:t xml:space="preserve"> работе </w:t>
      </w:r>
      <w:r>
        <w:rPr>
          <w:sz w:val="28"/>
          <w:szCs w:val="28"/>
        </w:rPr>
        <w:noProof/>
        <w:t xml:space="preserve">грамматического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материала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sz w:val="28"/>
          <w:szCs w:val="28"/>
        </w:rPr>
        <w:noProof/>
        <w:t xml:space="preserve">в речи. Переход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sz w:val="28"/>
          <w:szCs w:val="28"/>
        </w:rPr>
        <w:noProof/>
        <w:t xml:space="preserve">навыков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sz w:val="28"/>
          <w:szCs w:val="28"/>
        </w:rPr>
        <w:noProof/>
        <w:t xml:space="preserve">к умениям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sz w:val="28"/>
          <w:szCs w:val="28"/>
        </w:rPr>
        <w:noProof/>
        <w:t xml:space="preserve">обеспечивается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sz w:val="28"/>
          <w:szCs w:val="28"/>
        </w:rPr>
        <w:noProof/>
        <w:t xml:space="preserve">упражнениями, </w:t>
      </w:r>
      <w:r>
        <w:rPr>
          <w:color w:val="FFFFFF"/>
          <w:spacing w:val="-1000"/>
          <w:w w:val="1"/>
          <w:szCs w:val="28"/>
          <w:sz w:val="28"/>
        </w:rPr>
        <w:t xml:space="preserve"> данным </w:t>
      </w:r>
      <w:r>
        <w:rPr>
          <w:sz w:val="28"/>
          <w:szCs w:val="28"/>
        </w:rPr>
        <w:noProof/>
        <w:t xml:space="preserve">в которых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активизируемое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sz w:val="28"/>
          <w:szCs w:val="28"/>
        </w:rPr>
        <w:noProof/>
        <w:t xml:space="preserve">грамматическое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sz w:val="28"/>
          <w:szCs w:val="28"/>
        </w:rPr>
        <w:noProof/>
        <w:t xml:space="preserve">явление </w:t>
      </w:r>
      <w:r>
        <w:rPr>
          <w:color w:val="FFFFFF"/>
          <w:spacing w:val="-1000"/>
          <w:w w:val="1"/>
          <w:szCs w:val="28"/>
          <w:sz w:val="28"/>
        </w:rPr>
        <w:t xml:space="preserve"> произойдет </w:t>
      </w:r>
      <w:r>
        <w:rPr>
          <w:sz w:val="28"/>
          <w:szCs w:val="28"/>
        </w:rPr>
        <w:noProof/>
        <w:t xml:space="preserve">надо </w:t>
      </w:r>
      <w:r>
        <w:rPr>
          <w:color w:val="FFFFFF"/>
          <w:spacing w:val="-1000"/>
          <w:w w:val="1"/>
          <w:szCs w:val="28"/>
          <w:sz w:val="28"/>
        </w:rPr>
        <w:t xml:space="preserve"> того </w:t>
      </w:r>
      <w:r>
        <w:rPr>
          <w:sz w:val="28"/>
          <w:szCs w:val="28"/>
        </w:rPr>
        <w:noProof/>
        <w:t xml:space="preserve">употреблять </w:t>
      </w:r>
      <w:r>
        <w:rPr>
          <w:color w:val="FFFFFF"/>
          <w:spacing w:val="-1000"/>
          <w:w w:val="1"/>
          <w:szCs w:val="28"/>
          <w:sz w:val="28"/>
        </w:rPr>
        <w:t xml:space="preserve"> речевые </w:t>
      </w:r>
      <w:r>
        <w:rPr>
          <w:sz w:val="28"/>
          <w:szCs w:val="28"/>
        </w:rPr>
        <w:noProof/>
        <w:t xml:space="preserve">без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sz w:val="28"/>
          <w:szCs w:val="28"/>
        </w:rPr>
        <w:noProof/>
        <w:t xml:space="preserve">языковой </w:t>
      </w:r>
      <w:r>
        <w:rPr>
          <w:color w:val="FFFFFF"/>
          <w:spacing w:val="-1000"/>
          <w:w w:val="1"/>
          <w:szCs w:val="28"/>
          <w:sz w:val="28"/>
        </w:rPr>
        <w:t xml:space="preserve"> языка </w:t>
      </w:r>
      <w:r>
        <w:rPr>
          <w:sz w:val="28"/>
          <w:szCs w:val="28"/>
        </w:rPr>
        <w:noProof/>
        <w:t xml:space="preserve">подготовки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sz w:val="28"/>
          <w:szCs w:val="28"/>
        </w:rPr>
        <w:noProof/>
        <w:t xml:space="preserve">в соответствии </w:t>
      </w:r>
      <w:r>
        <w:rPr>
          <w:color w:val="FFFFFF"/>
          <w:spacing w:val="-1000"/>
          <w:w w:val="1"/>
          <w:szCs w:val="28"/>
          <w:sz w:val="28"/>
        </w:rPr>
        <w:t xml:space="preserve"> тренировки </w:t>
      </w:r>
      <w:r>
        <w:rPr>
          <w:sz w:val="28"/>
          <w:szCs w:val="28"/>
        </w:rPr>
        <w:noProof/>
        <w:t xml:space="preserve">с речевыми </w:t>
      </w:r>
      <w:r>
        <w:rPr>
          <w:color w:val="FFFFFF"/>
          <w:spacing w:val="-1000"/>
          <w:w w:val="1"/>
          <w:szCs w:val="28"/>
          <w:sz w:val="28"/>
        </w:rPr>
        <w:t xml:space="preserve"> участникам </w:t>
      </w:r>
      <w:r>
        <w:rPr>
          <w:sz w:val="28"/>
          <w:szCs w:val="28"/>
        </w:rPr>
        <w:noProof/>
        <w:t xml:space="preserve">обстоятельствами. Упражнения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sz w:val="28"/>
          <w:szCs w:val="28"/>
        </w:rPr>
        <w:noProof/>
        <w:t xml:space="preserve">этого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sz w:val="28"/>
          <w:szCs w:val="28"/>
        </w:rPr>
        <w:noProof/>
        <w:t xml:space="preserve">этапа </w:t>
      </w:r>
      <w:r>
        <w:rPr>
          <w:color w:val="FFFFFF"/>
          <w:spacing w:val="-1000"/>
          <w:w w:val="1"/>
          <w:szCs w:val="28"/>
          <w:sz w:val="28"/>
        </w:rPr>
        <w:t xml:space="preserve"> ознакомления </w:t>
      </w:r>
      <w:r>
        <w:rPr>
          <w:sz w:val="28"/>
          <w:szCs w:val="28"/>
        </w:rPr>
        <w:noProof/>
        <w:t xml:space="preserve">могут </w:t>
      </w:r>
      <w:r>
        <w:rPr>
          <w:color w:val="FFFFFF"/>
          <w:spacing w:val="-1000"/>
          <w:w w:val="1"/>
          <w:szCs w:val="28"/>
          <w:sz w:val="28"/>
        </w:rPr>
        <w:t xml:space="preserve"> черт </w:t>
      </w:r>
      <w:r>
        <w:rPr>
          <w:sz w:val="28"/>
          <w:szCs w:val="28"/>
        </w:rPr>
        <w:noProof/>
        <w:t xml:space="preserve">проводиться </w:t>
      </w:r>
      <w:r>
        <w:rPr>
          <w:color w:val="FFFFFF"/>
          <w:spacing w:val="-1000"/>
          <w:w w:val="1"/>
          <w:szCs w:val="28"/>
          <w:sz w:val="28"/>
        </w:rPr>
        <w:t xml:space="preserve"> максимально </w:t>
      </w:r>
      <w:r>
        <w:rPr>
          <w:sz w:val="28"/>
          <w:szCs w:val="28"/>
        </w:rPr>
        <w:noProof/>
        <w:t xml:space="preserve">на материале </w:t>
      </w:r>
      <w:r>
        <w:rPr>
          <w:color w:val="FFFFFF"/>
          <w:spacing w:val="-1000"/>
          <w:w w:val="1"/>
          <w:szCs w:val="28"/>
          <w:sz w:val="28"/>
        </w:rPr>
        <w:t xml:space="preserve"> успешно </w:t>
      </w:r>
      <w:r>
        <w:rPr>
          <w:sz w:val="28"/>
          <w:szCs w:val="28"/>
        </w:rPr>
        <w:noProof/>
        <w:t xml:space="preserve">устных </w:t>
      </w:r>
      <w:r>
        <w:rPr>
          <w:color w:val="FFFFFF"/>
          <w:spacing w:val="-1000"/>
          <w:w w:val="1"/>
          <w:szCs w:val="28"/>
          <w:sz w:val="28"/>
        </w:rPr>
        <w:t xml:space="preserve"> эффективность </w:t>
      </w:r>
      <w:r>
        <w:rPr>
          <w:sz w:val="28"/>
          <w:szCs w:val="28"/>
        </w:rPr>
        <w:noProof/>
        <w:t xml:space="preserve">тем,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sz w:val="28"/>
          <w:szCs w:val="28"/>
        </w:rPr>
        <w:noProof/>
        <w:t xml:space="preserve">домашнего </w:t>
      </w:r>
      <w:r>
        <w:rPr>
          <w:color w:val="FFFFFF"/>
          <w:spacing w:val="-1000"/>
          <w:w w:val="1"/>
          <w:szCs w:val="28"/>
          <w:sz w:val="28"/>
        </w:rPr>
        <w:t xml:space="preserve"> максимально </w:t>
      </w:r>
      <w:r>
        <w:rPr>
          <w:sz w:val="28"/>
          <w:szCs w:val="28"/>
        </w:rPr>
        <w:noProof/>
        <w:t xml:space="preserve">чтения </w:t>
      </w:r>
      <w:r>
        <w:rPr>
          <w:color w:val="FFFFFF"/>
          <w:spacing w:val="-1000"/>
          <w:w w:val="1"/>
          <w:szCs w:val="28"/>
          <w:sz w:val="28"/>
        </w:rPr>
        <w:t xml:space="preserve"> свете </w:t>
      </w:r>
      <w:r>
        <w:rPr>
          <w:sz w:val="28"/>
          <w:szCs w:val="28"/>
        </w:rPr>
        <w:noProof/>
        <w:t xml:space="preserve">и кинофрагментов.</w:t>
      </w:r>
      <w:r>
        <w:rPr>
          <w:sz w:val="28"/>
          <w:szCs w:val="28"/>
        </w:rPr>
        <w:br/>
        <w:noProof/>
        <w:t xml:space="preserve">С </w:t>
      </w:r>
      <w:r>
        <w:rPr>
          <w:color w:val="FFFFFF"/>
          <w:spacing w:val="-1000"/>
          <w:w w:val="1"/>
          <w:szCs w:val="28"/>
          <w:sz w:val="28"/>
        </w:rPr>
        <w:t xml:space="preserve"> произойдет </w:t>
      </w:r>
      <w:r>
        <w:rPr>
          <w:sz w:val="28"/>
          <w:szCs w:val="28"/>
        </w:rPr>
        <w:noProof/>
        <w:t xml:space="preserve">этой </w:t>
      </w:r>
      <w:r>
        <w:rPr>
          <w:color w:val="FFFFFF"/>
          <w:spacing w:val="-1000"/>
          <w:w w:val="1"/>
          <w:szCs w:val="28"/>
          <w:sz w:val="28"/>
        </w:rPr>
        <w:t xml:space="preserve"> участникам </w:t>
      </w:r>
      <w:r>
        <w:rPr>
          <w:sz w:val="28"/>
          <w:szCs w:val="28"/>
        </w:rPr>
        <w:noProof/>
        <w:t xml:space="preserve">целью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sz w:val="28"/>
          <w:szCs w:val="28"/>
        </w:rPr>
        <w:noProof/>
        <w:t xml:space="preserve">учащимся </w:t>
      </w:r>
      <w:r>
        <w:rPr>
          <w:color w:val="FFFFFF"/>
          <w:spacing w:val="-1000"/>
          <w:w w:val="1"/>
          <w:szCs w:val="28"/>
          <w:sz w:val="28"/>
        </w:rPr>
        <w:t xml:space="preserve"> коммуникации </w:t>
      </w:r>
      <w:r>
        <w:rPr>
          <w:sz w:val="28"/>
          <w:szCs w:val="28"/>
        </w:rPr>
        <w:noProof/>
        <w:t xml:space="preserve">предлагаются </w:t>
      </w:r>
      <w:r>
        <w:rPr>
          <w:color w:val="FFFFFF"/>
          <w:spacing w:val="-1000"/>
          <w:w w:val="1"/>
          <w:szCs w:val="28"/>
          <w:sz w:val="28"/>
        </w:rPr>
        <w:t xml:space="preserve"> тренировки </w:t>
      </w:r>
      <w:r>
        <w:rPr>
          <w:sz w:val="28"/>
          <w:szCs w:val="28"/>
        </w:rPr>
        <w:noProof/>
        <w:t xml:space="preserve">следующие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sz w:val="28"/>
          <w:szCs w:val="28"/>
        </w:rPr>
        <w:noProof/>
        <w:t xml:space="preserve">виды </w:t>
      </w:r>
      <w:r>
        <w:rPr>
          <w:color w:val="FFFFFF"/>
          <w:spacing w:val="-1000"/>
          <w:w w:val="1"/>
          <w:szCs w:val="28"/>
          <w:sz w:val="28"/>
        </w:rPr>
        <w:t xml:space="preserve"> словарным </w:t>
      </w:r>
      <w:r>
        <w:rPr>
          <w:sz w:val="28"/>
          <w:szCs w:val="28"/>
        </w:rPr>
        <w:noProof/>
        <w:t xml:space="preserve">заданий:</w:t>
      </w:r>
    </w:p>
    <w:p w:rsidRPr="006C738A" w:rsidR="007264C9" w:rsidP="00F400BF" w:rsidRDefault="00726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задания;</w:t>
      </w:r>
    </w:p>
    <w:p w:rsidRPr="006C738A" w:rsidR="007264C9" w:rsidP="00F400BF" w:rsidRDefault="00726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естественные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речевые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ситуации (УРС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ЕРС);</w:t>
      </w:r>
    </w:p>
    <w:p w:rsidR="00313B34" w:rsidP="00F400BF" w:rsidRDefault="007264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noProof/>
        <w:t xml:space="preserve"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noProof/>
        <w:t xml:space="preserve"> игры.</w:t>
      </w:r>
    </w:p>
    <w:p w:rsidRPr="006C738A" w:rsidR="00F739A0" w:rsidP="00F739A0" w:rsidRDefault="00F739A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1) К</w:t>
      </w:r>
      <w:r>
        <w:rPr>
          <w:sz w:val="28"/>
          <w:szCs w:val="28"/>
        </w:rPr>
        <w:noProof/>
        <w:t xml:space="preserve">оммуник</w:t>
      </w:r>
      <w:r>
        <w:rPr>
          <w:sz w:val="28"/>
          <w:szCs w:val="28"/>
        </w:rPr>
        <w:noProof/>
        <w:t xml:space="preserve">ативные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sz w:val="28"/>
          <w:szCs w:val="28"/>
        </w:rPr>
        <w:noProof/>
        <w:t xml:space="preserve">задания </w:t>
      </w:r>
      <w:r>
        <w:rPr>
          <w:sz w:val="28"/>
          <w:szCs w:val="28"/>
        </w:rPr>
        <w:noProof/>
        <w:t xml:space="preserve">можно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sz w:val="28"/>
          <w:szCs w:val="28"/>
        </w:rPr>
        <w:noProof/>
        <w:t xml:space="preserve">разделить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sz w:val="28"/>
          <w:szCs w:val="28"/>
        </w:rPr>
        <w:noProof/>
        <w:t xml:space="preserve">на две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большие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группы: </w:t>
      </w:r>
      <w:r>
        <w:rPr>
          <w:b/>
          <w:sz w:val="28"/>
          <w:szCs w:val="28"/>
          <w:u w:val="single"/>
        </w:rPr>
        <w:noProof/>
        <w:t xml:space="preserve">“функционально-коммуникативные” и “взаимодействия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b/>
          <w:sz w:val="28"/>
          <w:szCs w:val="28"/>
          <w:u w:val="single"/>
        </w:rPr>
        <w:noProof/>
        <w:t xml:space="preserve">в группе”. </w:t>
      </w:r>
      <w:r>
        <w:rPr>
          <w:sz w:val="28"/>
          <w:szCs w:val="28"/>
        </w:rPr>
        <w:noProof/>
        <w:t xml:space="preserve">Функционально-коммуникативные </w:t>
      </w:r>
      <w:r>
        <w:rPr>
          <w:color w:val="FFFFFF"/>
          <w:spacing w:val="-1000"/>
          <w:w w:val="1"/>
          <w:szCs w:val="28"/>
          <w:sz w:val="28"/>
        </w:rPr>
        <w:t xml:space="preserve"> организации </w:t>
      </w:r>
      <w:r>
        <w:rPr>
          <w:sz w:val="28"/>
          <w:szCs w:val="28"/>
        </w:rPr>
        <w:noProof/>
        <w:t xml:space="preserve">задания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sz w:val="28"/>
          <w:szCs w:val="28"/>
        </w:rPr>
        <w:noProof/>
        <w:t xml:space="preserve">включают </w:t>
      </w:r>
      <w:r>
        <w:rPr>
          <w:color w:val="FFFFFF"/>
          <w:spacing w:val="-1000"/>
          <w:w w:val="1"/>
          <w:szCs w:val="28"/>
          <w:sz w:val="28"/>
        </w:rPr>
        <w:t xml:space="preserve"> свете </w:t>
      </w:r>
      <w:r>
        <w:rPr>
          <w:sz w:val="28"/>
          <w:szCs w:val="28"/>
        </w:rPr>
        <w:noProof/>
        <w:t xml:space="preserve">сравнение </w:t>
      </w:r>
      <w:r>
        <w:rPr>
          <w:color w:val="FFFFFF"/>
          <w:spacing w:val="-1000"/>
          <w:w w:val="1"/>
          <w:szCs w:val="28"/>
          <w:sz w:val="28"/>
        </w:rPr>
        <w:t xml:space="preserve"> использовать </w:t>
      </w:r>
      <w:r>
        <w:rPr>
          <w:sz w:val="28"/>
          <w:szCs w:val="28"/>
        </w:rPr>
        <w:noProof/>
        <w:t xml:space="preserve">набора </w:t>
      </w:r>
      <w:r>
        <w:rPr>
          <w:color w:val="FFFFFF"/>
          <w:spacing w:val="-1000"/>
          <w:w w:val="1"/>
          <w:szCs w:val="28"/>
          <w:sz w:val="28"/>
        </w:rPr>
        <w:t xml:space="preserve"> процесс </w:t>
      </w:r>
      <w:r>
        <w:rPr>
          <w:sz w:val="28"/>
          <w:szCs w:val="28"/>
        </w:rPr>
        <w:noProof/>
        <w:t xml:space="preserve">картинок </w:t>
      </w:r>
      <w:r>
        <w:rPr>
          <w:color w:val="FFFFFF"/>
          <w:spacing w:val="-1000"/>
          <w:w w:val="1"/>
          <w:szCs w:val="28"/>
          <w:sz w:val="28"/>
        </w:rPr>
        <w:t xml:space="preserve"> того </w:t>
      </w:r>
      <w:r>
        <w:rPr>
          <w:sz w:val="28"/>
          <w:szCs w:val="28"/>
        </w:rPr>
        <w:noProof/>
        <w:t xml:space="preserve">и изображений, </w:t>
      </w:r>
      <w:r>
        <w:rPr>
          <w:color w:val="FFFFFF"/>
          <w:spacing w:val="-1000"/>
          <w:w w:val="1"/>
          <w:szCs w:val="28"/>
          <w:sz w:val="28"/>
        </w:rPr>
        <w:t xml:space="preserve"> соответствии </w:t>
      </w:r>
      <w:r>
        <w:rPr>
          <w:sz w:val="28"/>
          <w:szCs w:val="28"/>
        </w:rPr>
        <w:noProof/>
        <w:t xml:space="preserve">восстановление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sz w:val="28"/>
          <w:szCs w:val="28"/>
        </w:rPr>
        <w:noProof/>
        <w:t xml:space="preserve">логической </w:t>
      </w:r>
      <w:r>
        <w:rPr>
          <w:color w:val="FFFFFF"/>
          <w:spacing w:val="-1000"/>
          <w:w w:val="1"/>
          <w:szCs w:val="28"/>
          <w:sz w:val="28"/>
        </w:rPr>
        <w:t xml:space="preserve"> пришел </w:t>
      </w:r>
      <w:r>
        <w:rPr>
          <w:sz w:val="28"/>
          <w:szCs w:val="28"/>
        </w:rPr>
        <w:noProof/>
        <w:t xml:space="preserve">последовательности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sz w:val="28"/>
          <w:szCs w:val="28"/>
        </w:rPr>
        <w:noProof/>
        <w:t xml:space="preserve">в серии </w:t>
      </w:r>
      <w:r>
        <w:rPr>
          <w:color w:val="FFFFFF"/>
          <w:spacing w:val="-1000"/>
          <w:w w:val="1"/>
          <w:szCs w:val="28"/>
          <w:sz w:val="28"/>
        </w:rPr>
        <w:t xml:space="preserve"> участникам </w:t>
      </w:r>
      <w:r>
        <w:rPr>
          <w:sz w:val="28"/>
          <w:szCs w:val="28"/>
        </w:rPr>
        <w:noProof/>
        <w:t xml:space="preserve">фотографий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или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фрагментов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sz w:val="28"/>
          <w:szCs w:val="28"/>
        </w:rPr>
        <w:noProof/>
        <w:t xml:space="preserve">текста,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обнаружение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sz w:val="28"/>
          <w:szCs w:val="28"/>
        </w:rPr>
        <w:noProof/>
        <w:t xml:space="preserve">отсутствующих </w:t>
      </w:r>
      <w:r>
        <w:rPr>
          <w:color w:val="FFFFFF"/>
          <w:spacing w:val="-1000"/>
          <w:w w:val="1"/>
          <w:szCs w:val="28"/>
          <w:sz w:val="28"/>
        </w:rPr>
        <w:t xml:space="preserve"> произойдет </w:t>
      </w:r>
      <w:r>
        <w:rPr>
          <w:sz w:val="28"/>
          <w:szCs w:val="28"/>
        </w:rPr>
        <w:noProof/>
        <w:t xml:space="preserve">элементов </w:t>
      </w:r>
      <w:r>
        <w:rPr>
          <w:color w:val="FFFFFF"/>
          <w:spacing w:val="-1000"/>
          <w:w w:val="1"/>
          <w:szCs w:val="28"/>
          <w:sz w:val="28"/>
        </w:rPr>
        <w:t xml:space="preserve"> неотъемлемым </w:t>
      </w:r>
      <w:r>
        <w:rPr>
          <w:sz w:val="28"/>
          <w:szCs w:val="28"/>
        </w:rPr>
        <w:noProof/>
        <w:t xml:space="preserve">в изображениях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sz w:val="28"/>
          <w:szCs w:val="28"/>
        </w:rPr>
        <w:noProof/>
        <w:t xml:space="preserve">и текстах, </w:t>
      </w:r>
      <w:r>
        <w:rPr>
          <w:color w:val="FFFFFF"/>
          <w:spacing w:val="-1000"/>
          <w:w w:val="1"/>
          <w:szCs w:val="28"/>
          <w:sz w:val="28"/>
        </w:rPr>
        <w:t xml:space="preserve"> работе </w:t>
      </w:r>
      <w:r>
        <w:rPr>
          <w:sz w:val="28"/>
          <w:szCs w:val="28"/>
        </w:rPr>
        <w:noProof/>
        <w:t xml:space="preserve">формулирование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sz w:val="28"/>
          <w:szCs w:val="28"/>
        </w:rPr>
        <w:noProof/>
        <w:t xml:space="preserve">точных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sz w:val="28"/>
          <w:szCs w:val="28"/>
        </w:rPr>
        <w:noProof/>
        <w:t xml:space="preserve">инструкций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sz w:val="28"/>
          <w:szCs w:val="28"/>
        </w:rPr>
        <w:noProof/>
        <w:t xml:space="preserve">партнёру </w:t>
      </w:r>
      <w:r>
        <w:rPr>
          <w:color w:val="FFFFFF"/>
          <w:spacing w:val="-1000"/>
          <w:w w:val="1"/>
          <w:szCs w:val="28"/>
          <w:sz w:val="28"/>
        </w:rPr>
        <w:t xml:space="preserve"> правилами </w:t>
      </w:r>
      <w:r>
        <w:rPr>
          <w:sz w:val="28"/>
          <w:szCs w:val="28"/>
        </w:rPr>
        <w:noProof/>
        <w:t xml:space="preserve">для </w:t>
      </w:r>
      <w:r>
        <w:rPr>
          <w:color w:val="FFFFFF"/>
          <w:spacing w:val="-1000"/>
          <w:w w:val="1"/>
          <w:szCs w:val="28"/>
          <w:sz w:val="28"/>
        </w:rPr>
        <w:t xml:space="preserve"> связанное </w:t>
      </w:r>
      <w:r>
        <w:rPr>
          <w:sz w:val="28"/>
          <w:szCs w:val="28"/>
        </w:rPr>
        <w:noProof/>
        <w:t xml:space="preserve">успешного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 </w:t>
      </w:r>
      <w:r>
        <w:rPr>
          <w:sz w:val="28"/>
          <w:szCs w:val="28"/>
        </w:rPr>
        <w:noProof/>
        <w:t xml:space="preserve">выполнения </w:t>
      </w:r>
      <w:r>
        <w:rPr>
          <w:color w:val="FFFFFF"/>
          <w:spacing w:val="-1000"/>
          <w:w w:val="1"/>
          <w:szCs w:val="28"/>
          <w:sz w:val="28"/>
        </w:rPr>
        <w:t xml:space="preserve"> задания </w:t>
      </w:r>
      <w:r>
        <w:rPr>
          <w:sz w:val="28"/>
          <w:szCs w:val="28"/>
        </w:rPr>
        <w:noProof/>
        <w:t xml:space="preserve">им задания,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поиск </w:t>
      </w:r>
      <w:r>
        <w:rPr>
          <w:color w:val="FFFFFF"/>
          <w:spacing w:val="-1000"/>
          <w:w w:val="1"/>
          <w:szCs w:val="28"/>
          <w:sz w:val="28"/>
        </w:rPr>
        <w:t xml:space="preserve"> организации </w:t>
      </w:r>
      <w:r>
        <w:rPr>
          <w:sz w:val="28"/>
          <w:szCs w:val="28"/>
        </w:rPr>
        <w:noProof/>
        <w:t xml:space="preserve">ответа </w:t>
      </w:r>
      <w:r>
        <w:rPr>
          <w:color w:val="FFFFFF"/>
          <w:spacing w:val="-1000"/>
          <w:w w:val="1"/>
          <w:szCs w:val="28"/>
          <w:sz w:val="28"/>
        </w:rPr>
        <w:t xml:space="preserve"> когда </w:t>
      </w:r>
      <w:r>
        <w:rPr>
          <w:sz w:val="28"/>
          <w:szCs w:val="28"/>
        </w:rPr>
        <w:noProof/>
        <w:t xml:space="preserve">на вопрос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sz w:val="28"/>
          <w:szCs w:val="28"/>
        </w:rPr>
        <w:noProof/>
        <w:t xml:space="preserve">путём </w:t>
      </w:r>
      <w:r>
        <w:rPr>
          <w:color w:val="FFFFFF"/>
          <w:spacing w:val="-1000"/>
          <w:w w:val="1"/>
          <w:szCs w:val="28"/>
          <w:sz w:val="28"/>
        </w:rPr>
        <w:t xml:space="preserve"> того </w:t>
      </w:r>
      <w:r>
        <w:rPr>
          <w:sz w:val="28"/>
          <w:szCs w:val="28"/>
        </w:rPr>
        <w:noProof/>
        <w:t xml:space="preserve">соединения </w:t>
      </w:r>
      <w:r>
        <w:rPr>
          <w:color w:val="FFFFFF"/>
          <w:spacing w:val="-1000"/>
          <w:w w:val="1"/>
          <w:szCs w:val="28"/>
          <w:sz w:val="28"/>
        </w:rPr>
        <w:t xml:space="preserve"> рубежом </w:t>
      </w:r>
      <w:r>
        <w:rPr>
          <w:sz w:val="28"/>
          <w:szCs w:val="28"/>
        </w:rPr>
        <w:noProof/>
        <w:t xml:space="preserve">вместе </w:t>
      </w:r>
      <w:r>
        <w:rPr>
          <w:color w:val="FFFFFF"/>
          <w:spacing w:val="-1000"/>
          <w:w w:val="1"/>
          <w:szCs w:val="28"/>
          <w:sz w:val="28"/>
        </w:rPr>
        <w:t xml:space="preserve"> задания </w:t>
      </w:r>
      <w:r>
        <w:rPr>
          <w:sz w:val="28"/>
          <w:szCs w:val="28"/>
        </w:rPr>
        <w:noProof/>
        <w:t xml:space="preserve">всех </w:t>
      </w:r>
      <w:r>
        <w:rPr>
          <w:color w:val="FFFFFF"/>
          <w:spacing w:val="-1000"/>
          <w:w w:val="1"/>
          <w:szCs w:val="28"/>
          <w:sz w:val="28"/>
        </w:rPr>
        <w:t xml:space="preserve"> продавцом </w:t>
      </w:r>
      <w:r>
        <w:rPr>
          <w:sz w:val="28"/>
          <w:szCs w:val="28"/>
        </w:rPr>
        <w:noProof/>
        <w:t xml:space="preserve">фактов, </w:t>
      </w:r>
      <w:r>
        <w:rPr>
          <w:color w:val="FFFFFF"/>
          <w:spacing w:val="-1000"/>
          <w:w w:val="1"/>
          <w:szCs w:val="28"/>
          <w:sz w:val="28"/>
        </w:rPr>
        <w:t xml:space="preserve"> может </w:t>
      </w:r>
      <w:r>
        <w:rPr>
          <w:sz w:val="28"/>
          <w:szCs w:val="28"/>
        </w:rPr>
        <w:noProof/>
        <w:t xml:space="preserve">известных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остальным </w:t>
      </w:r>
      <w:r>
        <w:rPr>
          <w:color w:val="FFFFFF"/>
          <w:spacing w:val="-1000"/>
          <w:w w:val="1"/>
          <w:szCs w:val="28"/>
          <w:sz w:val="28"/>
        </w:rPr>
        <w:t xml:space="preserve"> подготовки </w:t>
      </w:r>
      <w:r>
        <w:rPr>
          <w:sz w:val="28"/>
          <w:szCs w:val="28"/>
        </w:rPr>
        <w:noProof/>
        <w:t xml:space="preserve">участникам </w:t>
      </w:r>
      <w:r>
        <w:rPr>
          <w:color w:val="FFFFFF"/>
          <w:spacing w:val="-1000"/>
          <w:w w:val="1"/>
          <w:szCs w:val="28"/>
          <w:sz w:val="28"/>
        </w:rPr>
        <w:t xml:space="preserve"> работе </w:t>
      </w:r>
      <w:r>
        <w:rPr>
          <w:sz w:val="28"/>
          <w:szCs w:val="28"/>
        </w:rPr>
        <w:noProof/>
        <w:t xml:space="preserve">и др.</w:t>
      </w:r>
    </w:p>
    <w:p w:rsidR="00F739A0" w:rsidP="00F739A0" w:rsidRDefault="00F739A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Взаимодействия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sz w:val="28"/>
          <w:szCs w:val="28"/>
        </w:rPr>
        <w:noProof/>
        <w:t xml:space="preserve">в группе </w:t>
      </w:r>
      <w:r>
        <w:rPr>
          <w:color w:val="FFFFFF"/>
          <w:spacing w:val="-1000"/>
          <w:w w:val="1"/>
          <w:szCs w:val="28"/>
          <w:sz w:val="28"/>
        </w:rPr>
        <w:t xml:space="preserve"> других </w:t>
      </w:r>
      <w:r>
        <w:rPr>
          <w:sz w:val="28"/>
          <w:szCs w:val="28"/>
        </w:rPr>
        <w:noProof/>
        <w:t xml:space="preserve">организуются </w:t>
      </w:r>
      <w:r>
        <w:rPr>
          <w:color w:val="FFFFFF"/>
          <w:spacing w:val="-1000"/>
          <w:w w:val="1"/>
          <w:szCs w:val="28"/>
          <w:sz w:val="28"/>
        </w:rPr>
        <w:t xml:space="preserve"> является </w:t>
      </w:r>
      <w:r>
        <w:rPr>
          <w:sz w:val="28"/>
          <w:szCs w:val="28"/>
        </w:rPr>
        <w:noProof/>
        <w:t xml:space="preserve">как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sz w:val="28"/>
          <w:szCs w:val="28"/>
        </w:rPr>
        <w:noProof/>
        <w:t xml:space="preserve">свободное </w:t>
      </w:r>
      <w:r>
        <w:rPr>
          <w:color w:val="FFFFFF"/>
          <w:spacing w:val="-1000"/>
          <w:w w:val="1"/>
          <w:szCs w:val="28"/>
          <w:sz w:val="28"/>
        </w:rPr>
        <w:t xml:space="preserve"> черт </w:t>
      </w:r>
      <w:r>
        <w:rPr>
          <w:sz w:val="28"/>
          <w:szCs w:val="28"/>
        </w:rPr>
        <w:noProof/>
        <w:t xml:space="preserve">общение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sz w:val="28"/>
          <w:szCs w:val="28"/>
        </w:rPr>
        <w:noProof/>
        <w:t xml:space="preserve">участников,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sz w:val="28"/>
          <w:szCs w:val="28"/>
        </w:rPr>
        <w:noProof/>
        <w:t xml:space="preserve">обмен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sz w:val="28"/>
          <w:szCs w:val="28"/>
        </w:rPr>
        <w:noProof/>
        <w:t xml:space="preserve">мнениями, </w:t>
      </w:r>
      <w:r>
        <w:rPr>
          <w:color w:val="FFFFFF"/>
          <w:spacing w:val="-1000"/>
          <w:w w:val="1"/>
          <w:szCs w:val="28"/>
          <w:sz w:val="28"/>
        </w:rPr>
        <w:t xml:space="preserve"> тренировка </w:t>
      </w:r>
      <w:r>
        <w:rPr>
          <w:sz w:val="28"/>
          <w:szCs w:val="28"/>
        </w:rPr>
        <w:noProof/>
        <w:t xml:space="preserve">дискуссии, </w:t>
      </w:r>
      <w:r>
        <w:rPr>
          <w:color w:val="FFFFFF"/>
          <w:spacing w:val="-1000"/>
          <w:w w:val="1"/>
          <w:szCs w:val="28"/>
          <w:sz w:val="28"/>
        </w:rPr>
        <w:t xml:space="preserve"> наилучшим </w:t>
      </w:r>
      <w:r>
        <w:rPr>
          <w:sz w:val="28"/>
          <w:szCs w:val="28"/>
        </w:rPr>
        <w:noProof/>
        <w:t xml:space="preserve">ролевые </w:t>
      </w:r>
      <w:r>
        <w:rPr>
          <w:color w:val="FFFFFF"/>
          <w:spacing w:val="-1000"/>
          <w:w w:val="1"/>
          <w:szCs w:val="28"/>
          <w:sz w:val="28"/>
        </w:rPr>
        <w:t xml:space="preserve"> более </w:t>
      </w:r>
      <w:r>
        <w:rPr>
          <w:sz w:val="28"/>
          <w:szCs w:val="28"/>
        </w:rPr>
        <w:noProof/>
        <w:t xml:space="preserve">игры, </w:t>
      </w:r>
      <w:r>
        <w:rPr>
          <w:color w:val="FFFFFF"/>
          <w:spacing w:val="-1000"/>
          <w:w w:val="1"/>
          <w:szCs w:val="28"/>
          <w:sz w:val="28"/>
        </w:rPr>
        <w:t xml:space="preserve"> оммуник </w:t>
      </w:r>
      <w:r>
        <w:rPr>
          <w:sz w:val="28"/>
          <w:szCs w:val="28"/>
        </w:rPr>
        <w:noProof/>
        <w:t xml:space="preserve">импровизации, </w:t>
      </w:r>
      <w:r>
        <w:rPr>
          <w:color w:val="FFFFFF"/>
          <w:spacing w:val="-1000"/>
          <w:w w:val="1"/>
          <w:szCs w:val="28"/>
          <w:sz w:val="28"/>
        </w:rPr>
        <w:t xml:space="preserve"> наилучшим </w:t>
      </w:r>
      <w:r>
        <w:rPr>
          <w:sz w:val="28"/>
          <w:szCs w:val="28"/>
        </w:rPr>
        <w:noProof/>
        <w:t xml:space="preserve">скетчи </w:t>
      </w:r>
      <w:r>
        <w:rPr>
          <w:color w:val="FFFFFF"/>
          <w:spacing w:val="-1000"/>
          <w:w w:val="1"/>
          <w:szCs w:val="28"/>
          <w:sz w:val="28"/>
        </w:rPr>
        <w:t xml:space="preserve"> чтобы </w:t>
      </w:r>
      <w:r>
        <w:rPr>
          <w:sz w:val="28"/>
          <w:szCs w:val="28"/>
        </w:rPr>
        <w:noProof/>
        <w:t xml:space="preserve">и др. Эффективность </w:t>
      </w:r>
      <w:r>
        <w:rPr>
          <w:color w:val="FFFFFF"/>
          <w:spacing w:val="-1000"/>
          <w:w w:val="1"/>
          <w:szCs w:val="28"/>
          <w:sz w:val="28"/>
        </w:rPr>
        <w:t xml:space="preserve"> большие </w:t>
      </w:r>
      <w:r>
        <w:rPr>
          <w:sz w:val="28"/>
          <w:szCs w:val="28"/>
        </w:rPr>
        <w:noProof/>
        <w:t xml:space="preserve">коммуникативных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sz w:val="28"/>
          <w:szCs w:val="28"/>
        </w:rPr>
        <w:noProof/>
        <w:t xml:space="preserve">заданий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sz w:val="28"/>
          <w:szCs w:val="28"/>
        </w:rPr>
        <w:noProof/>
        <w:t xml:space="preserve">возрастает, </w:t>
      </w:r>
      <w:r>
        <w:rPr>
          <w:color w:val="FFFFFF"/>
          <w:spacing w:val="-1000"/>
          <w:w w:val="1"/>
          <w:szCs w:val="28"/>
          <w:sz w:val="28"/>
        </w:rPr>
        <w:t xml:space="preserve"> предмета </w:t>
      </w:r>
      <w:r>
        <w:rPr>
          <w:sz w:val="28"/>
          <w:szCs w:val="28"/>
        </w:rPr>
        <w:noProof/>
        <w:t xml:space="preserve">если </w:t>
      </w:r>
      <w:r>
        <w:rPr>
          <w:color w:val="FFFFFF"/>
          <w:spacing w:val="-1000"/>
          <w:w w:val="1"/>
          <w:szCs w:val="28"/>
          <w:sz w:val="28"/>
        </w:rPr>
        <w:t xml:space="preserve"> подготовки </w:t>
      </w:r>
      <w:r>
        <w:rPr>
          <w:sz w:val="28"/>
          <w:szCs w:val="28"/>
        </w:rPr>
        <w:noProof/>
        <w:t xml:space="preserve">предварительно </w:t>
      </w:r>
      <w:r>
        <w:rPr>
          <w:color w:val="FFFFFF"/>
          <w:spacing w:val="-1000"/>
          <w:w w:val="1"/>
          <w:szCs w:val="28"/>
          <w:sz w:val="28"/>
        </w:rPr>
        <w:t xml:space="preserve"> используют </w:t>
      </w:r>
      <w:r>
        <w:rPr>
          <w:sz w:val="28"/>
          <w:szCs w:val="28"/>
        </w:rPr>
        <w:noProof/>
        <w:t xml:space="preserve">проводится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sz w:val="28"/>
          <w:szCs w:val="28"/>
        </w:rPr>
        <w:noProof/>
        <w:t xml:space="preserve">традиционная </w:t>
      </w:r>
      <w:r>
        <w:rPr>
          <w:color w:val="FFFFFF"/>
          <w:spacing w:val="-1000"/>
          <w:w w:val="1"/>
          <w:szCs w:val="28"/>
          <w:sz w:val="28"/>
        </w:rPr>
        <w:t xml:space="preserve"> связанное </w:t>
      </w:r>
      <w:r>
        <w:rPr>
          <w:sz w:val="28"/>
          <w:szCs w:val="28"/>
        </w:rPr>
        <w:noProof/>
        <w:t xml:space="preserve">работа </w:t>
      </w:r>
      <w:r>
        <w:rPr>
          <w:color w:val="FFFFFF"/>
          <w:spacing w:val="-1000"/>
          <w:w w:val="1"/>
          <w:szCs w:val="28"/>
          <w:sz w:val="28"/>
        </w:rPr>
        <w:t xml:space="preserve"> свете </w:t>
      </w:r>
      <w:r>
        <w:rPr>
          <w:sz w:val="28"/>
          <w:szCs w:val="28"/>
        </w:rPr>
        <w:noProof/>
        <w:t xml:space="preserve">над </w:t>
      </w:r>
      <w:r>
        <w:rPr>
          <w:color w:val="FFFFFF"/>
          <w:spacing w:val="-1000"/>
          <w:w w:val="1"/>
          <w:szCs w:val="28"/>
          <w:sz w:val="28"/>
        </w:rPr>
        <w:t xml:space="preserve"> получив </w:t>
      </w:r>
      <w:r>
        <w:rPr>
          <w:sz w:val="28"/>
          <w:szCs w:val="28"/>
        </w:rPr>
        <w:noProof/>
        <w:t xml:space="preserve">словарным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sz w:val="28"/>
          <w:szCs w:val="28"/>
        </w:rPr>
        <w:noProof/>
        <w:t xml:space="preserve">запасом </w:t>
      </w:r>
      <w:r>
        <w:rPr>
          <w:color w:val="FFFFFF"/>
          <w:spacing w:val="-1000"/>
          <w:w w:val="1"/>
          <w:szCs w:val="28"/>
          <w:sz w:val="28"/>
        </w:rPr>
        <w:t xml:space="preserve"> включая </w:t>
      </w:r>
      <w:r>
        <w:rPr>
          <w:sz w:val="28"/>
          <w:szCs w:val="28"/>
        </w:rPr>
        <w:noProof/>
        <w:t xml:space="preserve">и грамматическими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sz w:val="28"/>
          <w:szCs w:val="28"/>
        </w:rPr>
        <w:noProof/>
        <w:t xml:space="preserve">навыками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грамматический </w:t>
      </w:r>
      <w:r>
        <w:rPr>
          <w:sz w:val="28"/>
          <w:szCs w:val="28"/>
        </w:rPr>
        <w:noProof/>
        <w:t xml:space="preserve">обучаемых. При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sz w:val="28"/>
          <w:szCs w:val="28"/>
        </w:rPr>
        <w:noProof/>
        <w:t xml:space="preserve">этом </w:t>
      </w:r>
      <w:r>
        <w:rPr>
          <w:color w:val="FFFFFF"/>
          <w:spacing w:val="-1000"/>
          <w:w w:val="1"/>
          <w:szCs w:val="28"/>
          <w:sz w:val="28"/>
        </w:rPr>
        <w:t xml:space="preserve"> рубежом </w:t>
      </w:r>
      <w:r>
        <w:rPr>
          <w:sz w:val="28"/>
          <w:szCs w:val="28"/>
        </w:rPr>
        <w:noProof/>
        <w:t xml:space="preserve">исчезает “чистота </w:t>
      </w:r>
      <w:r>
        <w:rPr>
          <w:color w:val="FFFFFF"/>
          <w:spacing w:val="-1000"/>
          <w:w w:val="1"/>
          <w:szCs w:val="28"/>
          <w:sz w:val="28"/>
        </w:rPr>
        <w:t xml:space="preserve"> требующих </w:t>
      </w:r>
      <w:r>
        <w:rPr>
          <w:sz w:val="28"/>
          <w:szCs w:val="28"/>
        </w:rPr>
        <w:noProof/>
        <w:t xml:space="preserve">коммуникативного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sz w:val="28"/>
          <w:szCs w:val="28"/>
        </w:rPr>
        <w:noProof/>
        <w:t xml:space="preserve">метода”,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грамматические </w:t>
      </w:r>
      <w:r>
        <w:rPr>
          <w:sz w:val="28"/>
          <w:szCs w:val="28"/>
        </w:rPr>
        <w:noProof/>
        <w:t xml:space="preserve">но повышается </w:t>
      </w:r>
      <w:r>
        <w:rPr>
          <w:color w:val="FFFFFF"/>
          <w:spacing w:val="-1000"/>
          <w:w w:val="1"/>
          <w:szCs w:val="28"/>
          <w:sz w:val="28"/>
        </w:rPr>
        <w:t xml:space="preserve"> владение </w:t>
      </w:r>
      <w:r>
        <w:rPr>
          <w:sz w:val="28"/>
          <w:szCs w:val="28"/>
        </w:rPr>
        <w:noProof/>
        <w:t xml:space="preserve">результативность </w:t>
      </w:r>
      <w:r>
        <w:rPr>
          <w:color w:val="FFFFFF"/>
          <w:spacing w:val="-1000"/>
          <w:w w:val="1"/>
          <w:szCs w:val="28"/>
          <w:sz w:val="28"/>
        </w:rPr>
        <w:t xml:space="preserve"> наилучшим </w:t>
      </w:r>
      <w:r>
        <w:rPr>
          <w:sz w:val="28"/>
          <w:szCs w:val="28"/>
        </w:rPr>
        <w:noProof/>
        <w:t xml:space="preserve">работы.</w:t>
      </w:r>
    </w:p>
    <w:p w:rsidRPr="006C738A" w:rsidR="00F400BF" w:rsidP="00F400BF" w:rsidRDefault="00F739A0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noProof/>
        <w:t xml:space="preserve">2)   </w:t>
      </w:r>
      <w:r>
        <w:rPr>
          <w:sz w:val="28"/>
          <w:szCs w:val="28"/>
        </w:rPr>
        <w:noProof/>
        <w:t xml:space="preserve">Ориентиром </w:t>
      </w:r>
      <w:r>
        <w:rPr>
          <w:color w:val="FFFFFF"/>
          <w:spacing w:val="-1000"/>
          <w:w w:val="1"/>
          <w:szCs w:val="28"/>
          <w:sz w:val="28"/>
        </w:rPr>
        <w:t xml:space="preserve"> используют </w:t>
      </w:r>
      <w:r>
        <w:rPr>
          <w:sz w:val="28"/>
          <w:szCs w:val="28"/>
        </w:rPr>
        <w:noProof/>
        <w:t xml:space="preserve">в организации </w:t>
      </w:r>
      <w:r>
        <w:rPr>
          <w:color w:val="FFFFFF"/>
          <w:spacing w:val="-1000"/>
          <w:w w:val="1"/>
          <w:szCs w:val="28"/>
          <w:sz w:val="28"/>
        </w:rPr>
        <w:t xml:space="preserve"> начале </w:t>
      </w:r>
      <w:r>
        <w:rPr>
          <w:sz w:val="28"/>
          <w:szCs w:val="28"/>
        </w:rPr>
        <w:noProof/>
        <w:t xml:space="preserve">обучения </w:t>
      </w:r>
      <w:r>
        <w:rPr>
          <w:color w:val="FFFFFF"/>
          <w:spacing w:val="-1000"/>
          <w:w w:val="1"/>
          <w:szCs w:val="28"/>
          <w:sz w:val="28"/>
        </w:rPr>
        <w:t xml:space="preserve"> выписывание </w:t>
      </w:r>
      <w:r>
        <w:rPr>
          <w:sz w:val="28"/>
          <w:szCs w:val="28"/>
        </w:rPr>
        <w:noProof/>
        <w:t xml:space="preserve">служат </w:t>
      </w:r>
      <w:r>
        <w:rPr>
          <w:b/>
          <w:sz w:val="28"/>
          <w:szCs w:val="28"/>
          <w:u w:val="single"/>
        </w:rPr>
        <w:noProof/>
        <w:t xml:space="preserve">естественные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b/>
          <w:sz w:val="28"/>
          <w:szCs w:val="28"/>
          <w:u w:val="single"/>
        </w:rPr>
        <w:noProof/>
        <w:t xml:space="preserve">речевые </w:t>
      </w:r>
      <w:r>
        <w:rPr>
          <w:color w:val="FFFFFF"/>
          <w:spacing w:val="-1000"/>
          <w:w w:val="1"/>
          <w:szCs w:val="28"/>
          <w:sz w:val="28"/>
        </w:rPr>
        <w:t xml:space="preserve"> языка </w:t>
      </w:r>
      <w:r>
        <w:rPr>
          <w:b/>
          <w:sz w:val="28"/>
          <w:szCs w:val="28"/>
          <w:u w:val="single"/>
        </w:rPr>
        <w:noProof/>
        <w:t xml:space="preserve">ситуации </w:t>
      </w:r>
      <w:r>
        <w:rPr>
          <w:color w:val="FFFFFF"/>
          <w:spacing w:val="-1000"/>
          <w:w w:val="1"/>
          <w:szCs w:val="28"/>
          <w:sz w:val="28"/>
        </w:rPr>
        <w:t xml:space="preserve"> sammeln </w:t>
      </w:r>
      <w:r>
        <w:rPr>
          <w:b/>
          <w:sz w:val="28"/>
          <w:szCs w:val="28"/>
          <w:u w:val="single"/>
        </w:rPr>
        <w:noProof/>
        <w:t xml:space="preserve">и учебные </w:t>
      </w:r>
      <w:r>
        <w:rPr>
          <w:color w:val="FFFFFF"/>
          <w:spacing w:val="-1000"/>
          <w:w w:val="1"/>
          <w:szCs w:val="28"/>
          <w:sz w:val="28"/>
        </w:rPr>
        <w:t xml:space="preserve"> говорящих </w:t>
      </w:r>
      <w:r>
        <w:rPr>
          <w:b/>
          <w:sz w:val="28"/>
          <w:szCs w:val="28"/>
          <w:u w:val="single"/>
        </w:rPr>
        <w:noProof/>
        <w:t xml:space="preserve">речевые </w:t>
      </w:r>
      <w:r>
        <w:rPr>
          <w:color w:val="FFFFFF"/>
          <w:spacing w:val="-1000"/>
          <w:w w:val="1"/>
          <w:szCs w:val="28"/>
          <w:sz w:val="28"/>
        </w:rPr>
        <w:t xml:space="preserve"> иностранном </w:t>
      </w:r>
      <w:r>
        <w:rPr>
          <w:b/>
          <w:sz w:val="28"/>
          <w:szCs w:val="28"/>
          <w:u w:val="single"/>
        </w:rPr>
        <w:noProof/>
        <w:t xml:space="preserve">ситуации</w:t>
      </w:r>
      <w:r>
        <w:rPr>
          <w:sz w:val="28"/>
          <w:szCs w:val="28"/>
        </w:rPr>
        <w:noProof/>
        <w:t xml:space="preserve">, </w:t>
      </w:r>
      <w:r>
        <w:rPr>
          <w:color w:val="FFFFFF"/>
          <w:spacing w:val="-1000"/>
          <w:w w:val="1"/>
          <w:szCs w:val="28"/>
          <w:sz w:val="28"/>
        </w:rPr>
        <w:t xml:space="preserve"> обеспечить </w:t>
      </w:r>
      <w:r>
        <w:rPr>
          <w:sz w:val="28"/>
          <w:szCs w:val="28"/>
        </w:rPr>
        <w:noProof/>
        <w:t xml:space="preserve">т.е. задания, </w:t>
      </w:r>
      <w:r>
        <w:rPr>
          <w:color w:val="FFFFFF"/>
          <w:spacing w:val="-1000"/>
          <w:w w:val="1"/>
          <w:szCs w:val="28"/>
          <w:sz w:val="28"/>
        </w:rPr>
        <w:t xml:space="preserve"> ответа </w:t>
      </w:r>
      <w:r>
        <w:rPr>
          <w:sz w:val="28"/>
          <w:szCs w:val="28"/>
        </w:rPr>
        <w:noProof/>
        <w:t xml:space="preserve">моделирующие </w:t>
      </w:r>
      <w:r>
        <w:rPr>
          <w:color w:val="FFFFFF"/>
          <w:spacing w:val="-1000"/>
          <w:w w:val="1"/>
          <w:szCs w:val="28"/>
          <w:sz w:val="28"/>
        </w:rPr>
        <w:t xml:space="preserve"> собственно </w:t>
      </w:r>
      <w:r>
        <w:rPr>
          <w:sz w:val="28"/>
          <w:szCs w:val="28"/>
        </w:rPr>
        <w:noProof/>
        <w:t xml:space="preserve">жизненные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обстоятельства. Чтобы </w:t>
      </w:r>
      <w:r>
        <w:rPr>
          <w:color w:val="FFFFFF"/>
          <w:spacing w:val="-1000"/>
          <w:w w:val="1"/>
          <w:szCs w:val="28"/>
          <w:sz w:val="28"/>
        </w:rPr>
        <w:t xml:space="preserve"> неотъемлемым </w:t>
      </w:r>
      <w:r>
        <w:rPr>
          <w:sz w:val="28"/>
          <w:szCs w:val="28"/>
        </w:rPr>
        <w:noProof/>
        <w:t xml:space="preserve">максимально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приблизить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условия </w:t>
      </w:r>
      <w:r>
        <w:rPr>
          <w:color w:val="FFFFFF"/>
          <w:spacing w:val="-1000"/>
          <w:w w:val="1"/>
          <w:szCs w:val="28"/>
          <w:sz w:val="28"/>
        </w:rPr>
        <w:t xml:space="preserve"> который </w:t>
      </w:r>
      <w:r>
        <w:rPr>
          <w:sz w:val="28"/>
          <w:szCs w:val="28"/>
        </w:rPr>
        <w:noProof/>
        <w:t xml:space="preserve">УРС </w:t>
      </w:r>
      <w:r>
        <w:rPr>
          <w:color w:val="FFFFFF"/>
          <w:spacing w:val="-1000"/>
          <w:w w:val="1"/>
          <w:szCs w:val="28"/>
          <w:sz w:val="28"/>
        </w:rPr>
        <w:t xml:space="preserve"> которых </w:t>
      </w:r>
      <w:r>
        <w:rPr>
          <w:sz w:val="28"/>
          <w:szCs w:val="28"/>
        </w:rPr>
        <w:noProof/>
        <w:t xml:space="preserve">к условиям </w:t>
      </w:r>
      <w:r>
        <w:rPr>
          <w:color w:val="FFFFFF"/>
          <w:spacing w:val="-1000"/>
          <w:w w:val="1"/>
          <w:szCs w:val="28"/>
          <w:sz w:val="28"/>
        </w:rPr>
        <w:t xml:space="preserve"> научитесь </w:t>
      </w:r>
      <w:r>
        <w:rPr>
          <w:sz w:val="28"/>
          <w:szCs w:val="28"/>
        </w:rPr>
        <w:noProof/>
        <w:t xml:space="preserve">реального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грамматический </w:t>
      </w:r>
      <w:r>
        <w:rPr>
          <w:sz w:val="28"/>
          <w:szCs w:val="28"/>
        </w:rPr>
        <w:noProof/>
        <w:t xml:space="preserve">общения </w:t>
      </w:r>
      <w:r>
        <w:rPr>
          <w:color w:val="FFFFFF"/>
          <w:spacing w:val="-1000"/>
          <w:w w:val="1"/>
          <w:szCs w:val="28"/>
          <w:sz w:val="28"/>
        </w:rPr>
        <w:t xml:space="preserve"> подстановочные </w:t>
      </w:r>
      <w:r>
        <w:rPr>
          <w:sz w:val="28"/>
          <w:szCs w:val="28"/>
        </w:rPr>
        <w:noProof/>
        <w:t xml:space="preserve">и таким </w:t>
      </w:r>
      <w:r>
        <w:rPr>
          <w:color w:val="FFFFFF"/>
          <w:spacing w:val="-1000"/>
          <w:w w:val="1"/>
          <w:szCs w:val="28"/>
          <w:sz w:val="28"/>
        </w:rPr>
        <w:t xml:space="preserve"> участникам </w:t>
      </w:r>
      <w:r>
        <w:rPr>
          <w:sz w:val="28"/>
          <w:szCs w:val="28"/>
        </w:rPr>
        <w:noProof/>
        <w:t xml:space="preserve">путём </w:t>
      </w:r>
      <w:r>
        <w:rPr>
          <w:color w:val="FFFFFF"/>
          <w:spacing w:val="-1000"/>
          <w:w w:val="1"/>
          <w:szCs w:val="28"/>
          <w:sz w:val="28"/>
        </w:rPr>
        <w:t xml:space="preserve"> работе </w:t>
      </w:r>
      <w:r>
        <w:rPr>
          <w:sz w:val="28"/>
          <w:szCs w:val="28"/>
        </w:rPr>
        <w:noProof/>
        <w:t xml:space="preserve">наилучшим </w:t>
      </w:r>
      <w:r>
        <w:rPr>
          <w:color w:val="FFFFFF"/>
          <w:spacing w:val="-1000"/>
          <w:w w:val="1"/>
          <w:szCs w:val="28"/>
          <w:sz w:val="28"/>
        </w:rPr>
        <w:t xml:space="preserve"> подготовки </w:t>
      </w:r>
      <w:r>
        <w:rPr>
          <w:sz w:val="28"/>
          <w:szCs w:val="28"/>
        </w:rPr>
        <w:noProof/>
        <w:t xml:space="preserve">образом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sz w:val="28"/>
          <w:szCs w:val="28"/>
        </w:rPr>
        <w:noProof/>
        <w:t xml:space="preserve">подготовить </w:t>
      </w:r>
      <w:r>
        <w:rPr>
          <w:color w:val="FFFFFF"/>
          <w:spacing w:val="-1000"/>
          <w:w w:val="1"/>
          <w:szCs w:val="28"/>
          <w:sz w:val="28"/>
        </w:rPr>
        <w:t xml:space="preserve"> участникам </w:t>
      </w:r>
      <w:r>
        <w:rPr>
          <w:sz w:val="28"/>
          <w:szCs w:val="28"/>
        </w:rPr>
        <w:noProof/>
        <w:t xml:space="preserve">учащихся </w:t>
      </w:r>
      <w:r>
        <w:rPr>
          <w:color w:val="FFFFFF"/>
          <w:spacing w:val="-1000"/>
          <w:w w:val="1"/>
          <w:szCs w:val="28"/>
          <w:sz w:val="28"/>
        </w:rPr>
        <w:t xml:space="preserve"> ситуациях </w:t>
      </w:r>
      <w:r>
        <w:rPr>
          <w:sz w:val="28"/>
          <w:szCs w:val="28"/>
        </w:rPr>
        <w:noProof/>
        <w:t xml:space="preserve">к возможным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в их последующей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sz w:val="28"/>
          <w:szCs w:val="28"/>
        </w:rPr>
        <w:noProof/>
        <w:t xml:space="preserve">жизни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sz w:val="28"/>
          <w:szCs w:val="28"/>
        </w:rPr>
        <w:noProof/>
        <w:t xml:space="preserve">ЕРС, </w:t>
      </w:r>
      <w:r>
        <w:rPr>
          <w:color w:val="FFFFFF"/>
          <w:spacing w:val="-1000"/>
          <w:w w:val="1"/>
          <w:szCs w:val="28"/>
          <w:sz w:val="28"/>
        </w:rPr>
        <w:t xml:space="preserve"> правилами </w:t>
      </w:r>
      <w:r>
        <w:rPr>
          <w:sz w:val="28"/>
          <w:szCs w:val="28"/>
        </w:rPr>
        <w:noProof/>
        <w:t xml:space="preserve">необходимо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определить </w:t>
      </w:r>
      <w:r>
        <w:rPr>
          <w:color w:val="FFFFFF"/>
          <w:spacing w:val="-1000"/>
          <w:w w:val="1"/>
          <w:szCs w:val="28"/>
          <w:sz w:val="28"/>
        </w:rPr>
        <w:t xml:space="preserve"> развитие </w:t>
      </w:r>
      <w:r>
        <w:rPr>
          <w:sz w:val="28"/>
          <w:szCs w:val="28"/>
        </w:rPr>
        <w:noProof/>
        <w:t xml:space="preserve">основные </w:t>
      </w:r>
      <w:r>
        <w:rPr>
          <w:color w:val="FFFFFF"/>
          <w:spacing w:val="-1000"/>
          <w:w w:val="1"/>
          <w:szCs w:val="28"/>
          <w:sz w:val="28"/>
        </w:rPr>
        <w:t xml:space="preserve"> материале </w:t>
      </w:r>
      <w:r>
        <w:rPr>
          <w:sz w:val="28"/>
          <w:szCs w:val="28"/>
        </w:rPr>
        <w:noProof/>
        <w:t xml:space="preserve">черты </w:t>
      </w:r>
      <w:r>
        <w:rPr>
          <w:color w:val="FFFFFF"/>
          <w:spacing w:val="-1000"/>
          <w:w w:val="1"/>
          <w:szCs w:val="28"/>
          <w:sz w:val="28"/>
        </w:rPr>
        <w:t xml:space="preserve"> обучения </w:t>
      </w:r>
      <w:r>
        <w:rPr>
          <w:sz w:val="28"/>
          <w:szCs w:val="28"/>
        </w:rPr>
        <w:noProof/>
        <w:t xml:space="preserve">реального </w:t>
      </w:r>
      <w:r>
        <w:rPr>
          <w:color w:val="FFFFFF"/>
          <w:spacing w:val="-1000"/>
          <w:w w:val="1"/>
          <w:szCs w:val="28"/>
          <w:sz w:val="28"/>
        </w:rPr>
        <w:t xml:space="preserve"> получив </w:t>
      </w:r>
      <w:r>
        <w:rPr>
          <w:sz w:val="28"/>
          <w:szCs w:val="28"/>
        </w:rPr>
        <w:noProof/>
        <w:t xml:space="preserve">общения. Анализ </w:t>
      </w:r>
      <w:r>
        <w:rPr>
          <w:color w:val="FFFFFF"/>
          <w:spacing w:val="-1000"/>
          <w:w w:val="1"/>
          <w:szCs w:val="28"/>
          <w:sz w:val="28"/>
        </w:rPr>
        <w:t xml:space="preserve"> населения </w:t>
      </w:r>
      <w:r>
        <w:rPr>
          <w:sz w:val="28"/>
          <w:szCs w:val="28"/>
        </w:rPr>
        <w:noProof/>
        <w:t xml:space="preserve">показывает, </w:t>
      </w:r>
      <w:r>
        <w:rPr>
          <w:color w:val="FFFFFF"/>
          <w:spacing w:val="-1000"/>
          <w:w w:val="1"/>
          <w:szCs w:val="28"/>
          <w:sz w:val="28"/>
        </w:rPr>
        <w:t xml:space="preserve"> числе </w:t>
      </w:r>
      <w:r>
        <w:rPr>
          <w:sz w:val="28"/>
          <w:szCs w:val="28"/>
        </w:rPr>
        <w:noProof/>
        <w:t xml:space="preserve">что </w:t>
      </w:r>
      <w:r>
        <w:rPr>
          <w:color w:val="FFFFFF"/>
          <w:spacing w:val="-1000"/>
          <w:w w:val="1"/>
          <w:szCs w:val="28"/>
          <w:sz w:val="28"/>
        </w:rPr>
        <w:t xml:space="preserve"> целью </w:t>
      </w:r>
      <w:r>
        <w:rPr>
          <w:sz w:val="28"/>
          <w:szCs w:val="28"/>
        </w:rPr>
        <w:noProof/>
        <w:t xml:space="preserve">таких </w:t>
      </w:r>
      <w:r>
        <w:rPr>
          <w:color w:val="FFFFFF"/>
          <w:spacing w:val="-1000"/>
          <w:w w:val="1"/>
          <w:szCs w:val="28"/>
          <w:sz w:val="28"/>
        </w:rPr>
        <w:t xml:space="preserve"> ответа </w:t>
      </w:r>
      <w:r>
        <w:rPr>
          <w:sz w:val="28"/>
          <w:szCs w:val="28"/>
        </w:rPr>
        <w:noProof/>
        <w:t xml:space="preserve">черт </w:t>
      </w:r>
      <w:r>
        <w:rPr>
          <w:color w:val="FFFFFF"/>
          <w:spacing w:val="-1000"/>
          <w:w w:val="1"/>
          <w:szCs w:val="28"/>
          <w:sz w:val="28"/>
        </w:rPr>
        <w:t xml:space="preserve"> неотъемлемым </w:t>
      </w:r>
      <w:r>
        <w:rPr>
          <w:sz w:val="28"/>
          <w:szCs w:val="28"/>
        </w:rPr>
        <w:noProof/>
        <w:t xml:space="preserve">три. Это:</w:t>
      </w:r>
    </w:p>
    <w:p w:rsidRPr="006C738A" w:rsidR="00F400BF" w:rsidP="00F739A0" w:rsidRDefault="00F400B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noProof/>
        <w:t xml:space="preserve">1) реальные </w:t>
      </w:r>
      <w:r>
        <w:rPr>
          <w:color w:val="FFFFFF"/>
          <w:spacing w:val="-1000"/>
          <w:w w:val="1"/>
          <w:szCs w:val="28"/>
          <w:sz w:val="28"/>
        </w:rPr>
        <w:t xml:space="preserve"> закрепления </w:t>
      </w:r>
      <w:r>
        <w:rPr>
          <w:sz w:val="28"/>
          <w:szCs w:val="28"/>
        </w:rPr>
        <w:noProof/>
        <w:t xml:space="preserve">жизненные </w:t>
      </w:r>
      <w:r>
        <w:rPr>
          <w:color w:val="FFFFFF"/>
          <w:spacing w:val="-1000"/>
          <w:w w:val="1"/>
          <w:szCs w:val="28"/>
          <w:sz w:val="28"/>
        </w:rPr>
        <w:t xml:space="preserve"> поэтапный </w:t>
      </w:r>
      <w:r>
        <w:rPr>
          <w:sz w:val="28"/>
          <w:szCs w:val="28"/>
        </w:rPr>
        <w:noProof/>
        <w:t xml:space="preserve">обстоятельства, </w:t>
      </w:r>
      <w:r>
        <w:rPr>
          <w:sz w:val="28"/>
          <w:szCs w:val="28"/>
        </w:rPr>
        <w:br/>
        <w:noProof/>
        <w:t xml:space="preserve">2) заинтересованность </w:t>
      </w:r>
      <w:r>
        <w:rPr>
          <w:color w:val="FFFFFF"/>
          <w:spacing w:val="-1000"/>
          <w:w w:val="1"/>
          <w:szCs w:val="28"/>
          <w:sz w:val="28"/>
        </w:rPr>
        <w:t xml:space="preserve"> организации </w:t>
      </w:r>
      <w:r>
        <w:rPr>
          <w:sz w:val="28"/>
          <w:szCs w:val="28"/>
        </w:rPr>
        <w:noProof/>
        <w:t xml:space="preserve">говорящих </w:t>
      </w:r>
      <w:r>
        <w:rPr>
          <w:color w:val="FFFFFF"/>
          <w:spacing w:val="-1000"/>
          <w:w w:val="1"/>
          <w:szCs w:val="28"/>
          <w:sz w:val="28"/>
        </w:rPr>
        <w:t xml:space="preserve"> характера </w:t>
      </w:r>
      <w:r>
        <w:rPr>
          <w:sz w:val="28"/>
          <w:szCs w:val="28"/>
        </w:rPr>
        <w:noProof/>
        <w:t xml:space="preserve">в содержании </w:t>
      </w:r>
      <w:r>
        <w:rPr>
          <w:color w:val="FFFFFF"/>
          <w:spacing w:val="-1000"/>
          <w:w w:val="1"/>
          <w:szCs w:val="28"/>
          <w:sz w:val="28"/>
        </w:rPr>
        <w:t xml:space="preserve"> учебные </w:t>
      </w:r>
      <w:r>
        <w:rPr>
          <w:sz w:val="28"/>
          <w:szCs w:val="28"/>
        </w:rPr>
        <w:noProof/>
        <w:t xml:space="preserve">разговора (в </w:t>
      </w:r>
      <w:r>
        <w:rPr>
          <w:color w:val="FFFFFF"/>
          <w:spacing w:val="-1000"/>
          <w:w w:val="1"/>
          <w:szCs w:val="28"/>
          <w:sz w:val="28"/>
        </w:rPr>
        <w:t xml:space="preserve"> тренировка </w:t>
      </w:r>
      <w:r>
        <w:rPr>
          <w:sz w:val="28"/>
          <w:szCs w:val="28"/>
        </w:rPr>
        <w:noProof/>
        <w:t xml:space="preserve">получении </w:t>
      </w:r>
      <w:r>
        <w:rPr>
          <w:color w:val="FFFFFF"/>
          <w:spacing w:val="-1000"/>
          <w:w w:val="1"/>
          <w:szCs w:val="28"/>
          <w:sz w:val="28"/>
        </w:rPr>
        <w:t xml:space="preserve"> правилами </w:t>
      </w:r>
      <w:r>
        <w:rPr>
          <w:sz w:val="28"/>
          <w:szCs w:val="28"/>
        </w:rPr>
        <w:noProof/>
        <w:t xml:space="preserve">информации), </w:t>
      </w:r>
      <w:r w:rsidRPr="006C738A">
        <w:rPr>
          <w:sz w:val="28"/>
          <w:szCs w:val="28"/>
        </w:rPr>
        <w:br/>
      </w:r>
      <w:r>
        <w:rPr>
          <w:sz w:val="28"/>
          <w:szCs w:val="28"/>
        </w:rPr>
        <w:noProof/>
        <w:t xml:space="preserve">3) необходимость </w:t>
      </w:r>
      <w:r>
        <w:rPr>
          <w:color w:val="FFFFFF"/>
          <w:spacing w:val="-1000"/>
          <w:w w:val="1"/>
          <w:szCs w:val="28"/>
          <w:sz w:val="28"/>
        </w:rPr>
        <w:t xml:space="preserve"> также </w:t>
      </w:r>
      <w:r>
        <w:rPr>
          <w:sz w:val="28"/>
          <w:szCs w:val="28"/>
        </w:rPr>
        <w:noProof/>
        <w:t xml:space="preserve">вести </w:t>
      </w:r>
      <w:r>
        <w:rPr>
          <w:color w:val="FFFFFF"/>
          <w:spacing w:val="-1000"/>
          <w:w w:val="1"/>
          <w:szCs w:val="28"/>
          <w:sz w:val="28"/>
        </w:rPr>
        <w:t xml:space="preserve"> необходимость </w:t>
      </w:r>
      <w:r>
        <w:rPr>
          <w:sz w:val="28"/>
          <w:szCs w:val="28"/>
        </w:rPr>
        <w:noProof/>
        <w:t xml:space="preserve">разговор </w:t>
      </w:r>
      <w:r>
        <w:rPr>
          <w:color w:val="FFFFFF"/>
          <w:spacing w:val="-1000"/>
          <w:w w:val="1"/>
          <w:szCs w:val="28"/>
          <w:sz w:val="28"/>
        </w:rPr>
        <w:t xml:space="preserve"> оценке </w:t>
      </w:r>
      <w:r>
        <w:rPr>
          <w:sz w:val="28"/>
          <w:szCs w:val="28"/>
        </w:rPr>
        <w:noProof/>
        <w:t xml:space="preserve">на иностранном </w:t>
      </w:r>
      <w:r>
        <w:rPr>
          <w:color w:val="FFFFFF"/>
          <w:spacing w:val="-1000"/>
          <w:w w:val="1"/>
          <w:szCs w:val="28"/>
          <w:sz w:val="28"/>
        </w:rPr>
        <w:t xml:space="preserve"> черт </w:t>
      </w:r>
      <w:r>
        <w:rPr>
          <w:sz w:val="28"/>
          <w:szCs w:val="28"/>
        </w:rPr>
        <w:noProof/>
        <w:t xml:space="preserve">языке – иначе </w:t>
      </w:r>
      <w:r>
        <w:rPr>
          <w:color w:val="FFFFFF"/>
          <w:spacing w:val="-1000"/>
          <w:w w:val="1"/>
          <w:szCs w:val="28"/>
          <w:sz w:val="28"/>
        </w:rPr>
        <w:t xml:space="preserve"> пришел </w:t>
      </w:r>
      <w:r>
        <w:rPr>
          <w:sz w:val="28"/>
          <w:szCs w:val="28"/>
        </w:rPr>
        <w:noProof/>
        <w:t xml:space="preserve">информация </w:t>
      </w:r>
      <w:r>
        <w:rPr>
          <w:color w:val="FFFFFF"/>
          <w:spacing w:val="-1000"/>
          <w:w w:val="1"/>
          <w:szCs w:val="28"/>
          <w:sz w:val="28"/>
        </w:rPr>
        <w:t xml:space="preserve"> серии </w:t>
      </w:r>
      <w:r>
        <w:rPr>
          <w:sz w:val="28"/>
          <w:szCs w:val="28"/>
        </w:rPr>
        <w:noProof/>
        <w:t xml:space="preserve">не может </w:t>
      </w:r>
      <w:r>
        <w:rPr>
          <w:color w:val="FFFFFF"/>
          <w:spacing w:val="-1000"/>
          <w:w w:val="1"/>
          <w:szCs w:val="28"/>
          <w:sz w:val="28"/>
        </w:rPr>
        <w:t xml:space="preserve"> грамматическим </w:t>
      </w:r>
      <w:r>
        <w:rPr>
          <w:sz w:val="28"/>
          <w:szCs w:val="28"/>
        </w:rPr>
        <w:noProof/>
        <w:t xml:space="preserve">быть </w:t>
      </w:r>
      <w:r>
        <w:rPr>
          <w:color w:val="FFFFFF"/>
          <w:spacing w:val="-1000"/>
          <w:w w:val="1"/>
          <w:szCs w:val="28"/>
          <w:sz w:val="28"/>
        </w:rPr>
        <w:t xml:space="preserve"> коммуникации </w:t>
      </w:r>
      <w:r>
        <w:rPr>
          <w:sz w:val="28"/>
          <w:szCs w:val="28"/>
        </w:rPr>
        <w:noProof/>
        <w:t xml:space="preserve">получена.</w:t>
      </w:r>
    </w:p>
    <w:p w:rsidRPr="006C738A" w:rsidR="00F400BF" w:rsidP="00F739A0" w:rsidRDefault="00F400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38A">
        <w:rPr>
          <w:sz w:val="28"/>
          <w:szCs w:val="28"/>
        </w:rPr>
        <w:t>Во многих применяемых УРС реальность достигается успешно за счёт следующих заданий: “Разыграйте диалог между покупателем и продавцом одежды” или “Расскажите о планируемой поездке”. От учащихся в работе по таким УРС требуется умение вообразить себя в определённой роли, а также желание участвовать в своего рода игре, необходимой для того, чтобы овладеть иностранным языком. Они должны научиться придумывать содержание воображаемого разговора.</w:t>
      </w:r>
    </w:p>
    <w:p w:rsidRPr="00F739A0" w:rsidR="00F400BF" w:rsidP="00F739A0" w:rsidRDefault="00F400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738A">
        <w:rPr>
          <w:sz w:val="28"/>
          <w:szCs w:val="28"/>
        </w:rPr>
        <w:t xml:space="preserve">Более близки к реальному общению те УРС, в которых содержание речи не надо придумывать и не требуется воображать себя в чьей-то роли. Это такие задания, которые обращены к самому учащемуся, предполагают </w:t>
      </w:r>
      <w:proofErr w:type="gramStart"/>
      <w:r w:rsidRPr="006C738A">
        <w:rPr>
          <w:sz w:val="28"/>
          <w:szCs w:val="28"/>
        </w:rPr>
        <w:t>использование</w:t>
      </w:r>
      <w:proofErr w:type="gramEnd"/>
      <w:r w:rsidRPr="006C738A">
        <w:rPr>
          <w:sz w:val="28"/>
          <w:szCs w:val="28"/>
        </w:rPr>
        <w:t xml:space="preserve"> его жизненного опыта. Следует упомянуть, что при выполнении речевых заданий нельзя останавливаться для разбора языковых ошибок. Если какая-либо языковая ошибка повторяется, следует взять её на заметку и на последующих уроках провести необходимые упражнения. </w:t>
      </w:r>
    </w:p>
    <w:p w:rsidRPr="006C738A" w:rsidR="00E30003" w:rsidP="00F739A0" w:rsidRDefault="00E3000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6C738A"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Таким образом, учитывая потребность современного общества в практическом владении иностранным языком, коммуникативный подход является "золотой серединой", примиряющей две противоположные точки зрения на грамматику в курсе иностранного языка, а именно: переоценка её роли в курсе иностранного языка с одной стороны и неоправданное сокращение грамматического материала с другой стороны.</w:t>
      </w:r>
    </w:p>
    <w:bookmarkEnd w:id="0"/>
    <w:p w:rsidRPr="006C738A" w:rsidR="00313B34" w:rsidP="00F400BF" w:rsidRDefault="00313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Pr="006C738A" w:rsidR="00313B34" w:rsidSect="00F400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660B"/>
    <w:multiLevelType w:val="multilevel"/>
    <w:tmpl w:val="04E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70C7F"/>
    <w:multiLevelType w:val="multilevel"/>
    <w:tmpl w:val="459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22DC5"/>
    <w:multiLevelType w:val="multilevel"/>
    <w:tmpl w:val="14F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E157F"/>
    <w:multiLevelType w:val="hybridMultilevel"/>
    <w:tmpl w:val="87E0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1A47"/>
    <w:multiLevelType w:val="multilevel"/>
    <w:tmpl w:val="8E4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9"/>
    <w:rsid w:val="00133869"/>
    <w:rsid w:val="00283B0E"/>
    <w:rsid w:val="00313B34"/>
    <w:rsid w:val="00511FA9"/>
    <w:rsid w:val="006C738A"/>
    <w:rsid w:val="007264C9"/>
    <w:rsid w:val="007269A0"/>
    <w:rsid w:val="00C9295E"/>
    <w:rsid w:val="00DC1E43"/>
    <w:rsid w:val="00E30003"/>
    <w:rsid w:val="00E60FF7"/>
    <w:rsid w:val="00F400BF"/>
    <w:rsid w:val="00F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748B-F1A5-45F3-BE86-AB76C2B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B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CF63-77DB-4294-B0FB-52F2FAA6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2018-02-19T06:23:00Z</dcterms:created>
  <dcterms:modified xsi:type="dcterms:W3CDTF">2018-02-20T08:12:00Z</dcterms:modified>
</cp:coreProperties>
</file>