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F9" w:rsidRPr="007B6804" w:rsidRDefault="001519F9" w:rsidP="001519F9">
      <w:pPr>
        <w:shd w:val="clear" w:color="auto" w:fill="FFFFFF"/>
        <w:spacing w:line="420" w:lineRule="atLeast"/>
        <w:jc w:val="center"/>
        <w:textAlignment w:val="baseline"/>
        <w:rPr>
          <w:rFonts w:eastAsia="Times New Roman" w:cstheme="minorHAnsi"/>
          <w:b/>
          <w:caps/>
          <w:sz w:val="30"/>
          <w:szCs w:val="30"/>
          <w:lang w:eastAsia="ru-RU"/>
        </w:rPr>
      </w:pPr>
      <w:r w:rsidRPr="007B6804">
        <w:rPr>
          <w:rFonts w:eastAsia="Times New Roman" w:cstheme="minorHAnsi"/>
          <w:b/>
          <w:caps/>
          <w:sz w:val="30"/>
          <w:szCs w:val="30"/>
          <w:lang w:eastAsia="ru-RU"/>
        </w:rPr>
        <w:t>Дидактическая игра как ср</w:t>
      </w:r>
      <w:r w:rsidR="007B6804" w:rsidRPr="007B6804">
        <w:rPr>
          <w:rFonts w:eastAsia="Times New Roman" w:cstheme="minorHAnsi"/>
          <w:b/>
          <w:caps/>
          <w:sz w:val="30"/>
          <w:szCs w:val="30"/>
          <w:lang w:eastAsia="ru-RU"/>
        </w:rPr>
        <w:t xml:space="preserve">едство ознакомления детей 5 года </w:t>
      </w:r>
      <w:r w:rsidRPr="007B6804">
        <w:rPr>
          <w:rFonts w:eastAsia="Times New Roman" w:cstheme="minorHAnsi"/>
          <w:b/>
          <w:caps/>
          <w:sz w:val="30"/>
          <w:szCs w:val="30"/>
          <w:lang w:eastAsia="ru-RU"/>
        </w:rPr>
        <w:t>жизни с правилами дорожного движения.</w:t>
      </w:r>
    </w:p>
    <w:p w:rsidR="001519F9" w:rsidRPr="007B6804" w:rsidRDefault="001519F9" w:rsidP="001519F9">
      <w:pPr>
        <w:shd w:val="clear" w:color="auto" w:fill="FFFFFF"/>
        <w:spacing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</w:p>
    <w:p w:rsidR="001519F9" w:rsidRPr="007B6804" w:rsidRDefault="001519F9" w:rsidP="001519F9">
      <w:pPr>
        <w:shd w:val="clear" w:color="auto" w:fill="FFFFFF"/>
        <w:spacing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7B6804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>ДЕТИ – САМАЯ УЯЗВИМАЯ КАТЕГОРИЯ УЧАСТНИКОВ ДОРОЖНОГО ДВИЖЕНИЯ. МАКСИМАЛЬНО ЗАЩИТИТЬ ИХ ОТ ВОЗМОЖНОЙ БЕДЫ – ОБЯЗАННОСТЬ РОДИТЕЛЕЙ И ВОСПИТАТЕЛЕЙ. ПОЭТОМУ ОБУЧЕНИЕ БЕЗОПАСНОМУ ПОВЕДЕНИЮ НА УЛИЦЕ НУЖНО ПРОВОДИТЬ УЖЕ В МЛАДШЕМ ВОЗРАСТЕ. ПРИ ЭТОМ ПЕДАГОГ ДОЛЖЕН </w:t>
      </w:r>
      <w:r w:rsidRPr="007B6804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br/>
        <w:t>ЧЕТКО ЗНАТЬ ВСЕ ОСОБЕННОСТИ ВОСПИТАНИЯ ДОРОЖНОЙ ГРАМОТНОСТИ У ДОШКОЛЬНИКОВ.</w:t>
      </w:r>
    </w:p>
    <w:p w:rsidR="007B6804" w:rsidRDefault="001519F9" w:rsidP="007B6804">
      <w:pPr>
        <w:shd w:val="clear" w:color="auto" w:fill="FFFFFF"/>
        <w:spacing w:after="0" w:line="360" w:lineRule="auto"/>
        <w:ind w:left="75" w:right="75" w:firstLine="63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самая уязвимая категория участников дорожного движения. Максимально защитить их от возможной беды – обязанность родителей и воспитателей. Поэтому обучение безопасному поведению на улице нужно проводить уже в младшем возрасте. При этом педагог должен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четко знать все особенности воспитания дорожной грамотности у дошкольников.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среда ребенка – это не только семья, детский сад, но и детская площадка, двор и конечно, улица. Она приковывает к себе особое внимание ребенка. В самом деле, на улице множество быстродвижущихся, ярких, разнообразных машин; автомобилей, автобусов, мотоциклов и т.д. Много зданий, много людей. В каждом возрасте, начиная с дошкольного, дети выделяют в этом потоке то, что составляет для них предмет особого интереса. Именно это и влечет ребенка на улицу, где он одновременно и зритель, и участник, и где может себя как-то проявить. А здесь как раз и подстерегает его беда, которая на официальном языке называется «дорожно-транспортное происшествие». Ребенку все интересно на улице, и он стремиться туда, не понимая еще, что на проезжей части может появиться машина или перебежит дорогу на близком расст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оянии от проходящего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транспорта </w:t>
      </w:r>
      <w:proofErr w:type="gramStart"/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большая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опасность.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Важно как можно раньше научить ребенка правилам поведения на улицах и дорогах. Знакомить детей с азбукой дорожного движения необходимо до школы, когда ребенок начинает осознавать окружающий мир, он способен запомнить то, что говорят и показывают взрослые.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Знакомить детей с правилами дорожного движения, формировать у них навыки правильного поведения на дороге помогают дидактические игры. Дидактическая игра может служить одной из форм  обучения детей правилам дорожного движения  и вместе с тем оставаться игровой деятельностью. В дидактической игре иные отношения у педагога и воспитанника. Педагог учит детей игровым правилам, действиям как руководитель и как ее участник. Интерес, который вызывает игра, непосредственные переживания сближают детей и педагога. Педагог играя, осуществляет руководство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умственной деятельностью детей, используя игру как форму обучения. Основное отличие дидактической игры как формы обучения от занятия заключается в том, что в ней познавательная задача чаще всего не ставится перед ребенком прямо, а заключена в игровой задаче, в содержании и правилах игры, в игровых действиях. Ребенок играет и  вместе с тем усваивает те или иные сведения, применяет ранее усвоенные знания. Повторность действий в игре способствует формированию навыков и умен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ий. Полученные в детстве знания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наиболее прочные; правила, усвоенные ребенком, впоследствии становятся нормой поведения, а их соблюдение – потребностью человека. В игре дошкольники обучаются читать сигналы светофора и регулировщика, знакомятся со значением дорожных знаков и запоминают законы улиц и дорог.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 Обучение правилам дорожного движения, воспитание культуры поведения на улице следует проводить в соответствии с реализацией 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программных требований в комплексе всего </w:t>
      </w:r>
      <w:proofErr w:type="spellStart"/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– образовательного процесса, не допуская перегрузки детей излишней информацией и учитывая состояние здоровья и настроения ребят.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Инновационный подход к организации дидактических занятий с дошкольниками по дорожной тематике состоит в 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одновременном решении следующих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задач:</w:t>
      </w:r>
    </w:p>
    <w:p w:rsidR="007B6804" w:rsidRDefault="001519F9" w:rsidP="007B680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 детей познавательных процессов, необходимых им для правильной и 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 ориентации на улице;</w:t>
      </w:r>
    </w:p>
    <w:p w:rsidR="007B6804" w:rsidRDefault="001519F9" w:rsidP="007B680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дошкольников дорожной лексике и включение их в самостоятельную творческую работу</w:t>
      </w:r>
      <w:proofErr w:type="gramStart"/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позволяющую в процессе выполнения заданий изучать и осознавать опасность и безопасность конкретны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действий на улицах и дорогах;</w:t>
      </w:r>
    </w:p>
    <w:p w:rsidR="007B6804" w:rsidRDefault="001519F9" w:rsidP="007B680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детей навыков и устойчивых положительных привычек 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поведения на улице.</w:t>
      </w:r>
    </w:p>
    <w:p w:rsidR="001519F9" w:rsidRPr="007B6804" w:rsidRDefault="001519F9" w:rsidP="007B6804">
      <w:pPr>
        <w:shd w:val="clear" w:color="auto" w:fill="FFFFFF"/>
        <w:spacing w:after="0" w:line="360" w:lineRule="auto"/>
        <w:ind w:right="75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важен принцип наглядности, который традиционно применяется в работе с дошкольниками, когда они должны сами все увидеть, услышать, потрогать и тем самым реализовать стремление к познанию.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Дидактических игры имеют  цель не столько обучение дошкольников непосредственно правилам дорожного </w:t>
      </w:r>
      <w:proofErr w:type="gramStart"/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proofErr w:type="gramEnd"/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формирование и развитие у них навыков и положительных 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устойчивых привычек безопасного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поведения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улице.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этом необходимо учитывать следующую закономерность: чем больше у дошкольника сформировано полезных навыков и привычек безопасного поведения на улице, тем легче ему будут даваться знания по дорожной тематике в общеобразовательном учреждении.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Рекомендуется использовать на занятиях с дош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кольниками новые педагогические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технологии:</w:t>
      </w:r>
      <w:proofErr w:type="gramStart"/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опасных и безопасных дорожных ситуаций;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-самостоятельная работа в альбомах по рисованию,;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интерактивный</w:t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опрос;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-коллективная деятельность детей по изучению, осмыслению и осознанию правил дорожного движения, опасности и безопасности в дорожной среде.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Особенно эффективно применение интерактивного метода обучения, направленного на активное включение детей в диалог. С помощью этого метода воспитатель может помочь ребятам визуально представить движение транспорта и пешеходов, понять опасные и безопасные действия в конкретных ситуациях, сформировать у них умение наблюдать, сравнивать, анализировать, обобщать наглядную информацию и переносить ее в  конечном итоге на реальные дорожные условия.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переходе из одной возрастной группы в другую ребенок должен иметь определенные знания по основам безопасного поведения на улице. Начинать обучение необходимо уже с младшего дошкольного возраста, постепенно наращивая знания дошкольников таким образом, чтобы к школе они уже могли ориентироваться на улице и четко знали правила дорожного движения.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повышения ответственности за соблюдением детьми правил дорожного движения с родителями должна проводиться определенная работа: ежедневные беседы, рекомендации, советы, родительские собрания, анкетирование, привлечение родителей для изготовления атрибутов и т.д.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Частыми гостями детского сада должны стать сотрудники  Госавтоинспекции, которые не только рассказывают детям о правилах дорожного движения, становятся участниками игр на специально расчерченной площадке на территории детского сада, но и проводят консультации для родителей и дают свои рекомендации им.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Pr="007B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единство требований семьи и детского сада обеспечит практическое применение, и соблюдение детьми правил дорожного движения.</w:t>
      </w:r>
      <w:bookmarkStart w:id="0" w:name="_GoBack"/>
      <w:bookmarkEnd w:id="0"/>
      <w:proofErr w:type="gramEnd"/>
    </w:p>
    <w:p w:rsidR="00820286" w:rsidRPr="007B6804" w:rsidRDefault="00820286" w:rsidP="007B6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0286" w:rsidRPr="007B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5759A"/>
    <w:multiLevelType w:val="hybridMultilevel"/>
    <w:tmpl w:val="C2E69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F9"/>
    <w:rsid w:val="00002A36"/>
    <w:rsid w:val="000073B2"/>
    <w:rsid w:val="000428C9"/>
    <w:rsid w:val="0004369F"/>
    <w:rsid w:val="00047437"/>
    <w:rsid w:val="000501C1"/>
    <w:rsid w:val="00083C51"/>
    <w:rsid w:val="000B23D7"/>
    <w:rsid w:val="001028C8"/>
    <w:rsid w:val="00103863"/>
    <w:rsid w:val="001124D7"/>
    <w:rsid w:val="001519F9"/>
    <w:rsid w:val="001563A3"/>
    <w:rsid w:val="0019340F"/>
    <w:rsid w:val="001F74E4"/>
    <w:rsid w:val="0021067D"/>
    <w:rsid w:val="00257086"/>
    <w:rsid w:val="00282467"/>
    <w:rsid w:val="003306F8"/>
    <w:rsid w:val="00372D8E"/>
    <w:rsid w:val="003817F7"/>
    <w:rsid w:val="003B72AC"/>
    <w:rsid w:val="00413B66"/>
    <w:rsid w:val="0041610F"/>
    <w:rsid w:val="0043575F"/>
    <w:rsid w:val="00455BAA"/>
    <w:rsid w:val="00473C87"/>
    <w:rsid w:val="004D531B"/>
    <w:rsid w:val="004F77BA"/>
    <w:rsid w:val="0051406E"/>
    <w:rsid w:val="00562293"/>
    <w:rsid w:val="00592306"/>
    <w:rsid w:val="00592E5B"/>
    <w:rsid w:val="00656049"/>
    <w:rsid w:val="0066208D"/>
    <w:rsid w:val="006B2D83"/>
    <w:rsid w:val="006B6A42"/>
    <w:rsid w:val="00706133"/>
    <w:rsid w:val="00707FE1"/>
    <w:rsid w:val="00746F9F"/>
    <w:rsid w:val="00773996"/>
    <w:rsid w:val="0077580A"/>
    <w:rsid w:val="007A3394"/>
    <w:rsid w:val="007B6804"/>
    <w:rsid w:val="00820286"/>
    <w:rsid w:val="00846EE5"/>
    <w:rsid w:val="008A57B3"/>
    <w:rsid w:val="008B37E0"/>
    <w:rsid w:val="008D51C6"/>
    <w:rsid w:val="008E2C04"/>
    <w:rsid w:val="008F0351"/>
    <w:rsid w:val="009C7118"/>
    <w:rsid w:val="00A21C7B"/>
    <w:rsid w:val="00A406D8"/>
    <w:rsid w:val="00A6554D"/>
    <w:rsid w:val="00AA685E"/>
    <w:rsid w:val="00AD7D87"/>
    <w:rsid w:val="00B03228"/>
    <w:rsid w:val="00B76956"/>
    <w:rsid w:val="00C00977"/>
    <w:rsid w:val="00C2273C"/>
    <w:rsid w:val="00C63FFF"/>
    <w:rsid w:val="00C717A9"/>
    <w:rsid w:val="00C8065A"/>
    <w:rsid w:val="00C91208"/>
    <w:rsid w:val="00CA6D48"/>
    <w:rsid w:val="00D27821"/>
    <w:rsid w:val="00D37DEC"/>
    <w:rsid w:val="00D528AD"/>
    <w:rsid w:val="00D706D0"/>
    <w:rsid w:val="00D741F1"/>
    <w:rsid w:val="00D91A27"/>
    <w:rsid w:val="00D92A90"/>
    <w:rsid w:val="00D9535C"/>
    <w:rsid w:val="00D96F4D"/>
    <w:rsid w:val="00DB340A"/>
    <w:rsid w:val="00DC0B00"/>
    <w:rsid w:val="00DF1B86"/>
    <w:rsid w:val="00E17886"/>
    <w:rsid w:val="00E902C7"/>
    <w:rsid w:val="00E93673"/>
    <w:rsid w:val="00EB76BD"/>
    <w:rsid w:val="00F2130E"/>
    <w:rsid w:val="00F4005F"/>
    <w:rsid w:val="00F531B4"/>
    <w:rsid w:val="00F7008E"/>
    <w:rsid w:val="00F92C97"/>
    <w:rsid w:val="00FB38EB"/>
    <w:rsid w:val="00FC04E0"/>
    <w:rsid w:val="00FC09A4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2926">
          <w:marLeft w:val="1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Base</cp:lastModifiedBy>
  <cp:revision>4</cp:revision>
  <dcterms:created xsi:type="dcterms:W3CDTF">2018-01-23T18:14:00Z</dcterms:created>
  <dcterms:modified xsi:type="dcterms:W3CDTF">2018-02-07T19:37:00Z</dcterms:modified>
</cp:coreProperties>
</file>