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3F2" w:rsidRPr="0014622E" w:rsidRDefault="00BA3E36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Японский город Хиросима является городом-побратимом нашего города-героя Волгограда. Договор о дружественных связях был подписан в 1972 году.</w:t>
      </w:r>
    </w:p>
    <w:p w:rsidR="00BA3E36" w:rsidRPr="0014622E" w:rsidRDefault="00BA3E36" w:rsidP="00BA3E36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Эти два города известны всему миру теми трагическими событиями, которые произошли в них в разное время.</w:t>
      </w:r>
    </w:p>
    <w:p w:rsidR="00BA3E36" w:rsidRPr="0014622E" w:rsidRDefault="00BA3E36" w:rsidP="00BA3E36">
      <w:pPr>
        <w:rPr>
          <w:rFonts w:ascii="Times New Roman" w:hAnsi="Times New Roman" w:cs="Times New Roman"/>
          <w:sz w:val="24"/>
          <w:szCs w:val="24"/>
        </w:rPr>
      </w:pPr>
    </w:p>
    <w:p w:rsidR="00BA3E36" w:rsidRPr="0014622E" w:rsidRDefault="00BA3E36" w:rsidP="00BA3E36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b/>
          <w:sz w:val="24"/>
          <w:szCs w:val="24"/>
        </w:rPr>
        <w:t>В Сталинграде это 23 августа</w:t>
      </w:r>
      <w:r w:rsidRPr="0014622E">
        <w:rPr>
          <w:rFonts w:ascii="Times New Roman" w:hAnsi="Times New Roman" w:cs="Times New Roman"/>
          <w:sz w:val="24"/>
          <w:szCs w:val="24"/>
        </w:rPr>
        <w:t>, когда немецкая авиация в т</w:t>
      </w:r>
      <w:r w:rsidR="00F80DCE">
        <w:rPr>
          <w:rFonts w:ascii="Times New Roman" w:hAnsi="Times New Roman" w:cs="Times New Roman"/>
          <w:sz w:val="24"/>
          <w:szCs w:val="24"/>
        </w:rPr>
        <w:t xml:space="preserve">ечение дня произвела 2000 </w:t>
      </w:r>
      <w:proofErr w:type="spellStart"/>
      <w:proofErr w:type="gramStart"/>
      <w:r w:rsidR="00F80DCE">
        <w:rPr>
          <w:rFonts w:ascii="Times New Roman" w:hAnsi="Times New Roman" w:cs="Times New Roman"/>
          <w:sz w:val="24"/>
          <w:szCs w:val="24"/>
        </w:rPr>
        <w:t>самолё</w:t>
      </w:r>
      <w:r w:rsidRPr="0014622E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-вылетов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>. Город превратился в руины. Горели промышленные районы, где были взорваны резервуары с нефтью, горела Волга. За 200 дней и ночей на Сталинград были сброшены сотни тысяч бомб. К концу сражения в городе было уничтожено 41 895 зданий — около 90% довоенного жилого фонда.</w:t>
      </w:r>
    </w:p>
    <w:p w:rsidR="00BA3E36" w:rsidRPr="0014622E" w:rsidRDefault="00BA3E36" w:rsidP="00BA3E36">
      <w:pPr>
        <w:rPr>
          <w:rFonts w:ascii="Times New Roman" w:hAnsi="Times New Roman" w:cs="Times New Roman"/>
          <w:sz w:val="24"/>
          <w:szCs w:val="24"/>
        </w:rPr>
      </w:pPr>
    </w:p>
    <w:p w:rsidR="00196CFD" w:rsidRPr="0014622E" w:rsidRDefault="00BA3E36" w:rsidP="00196CFD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b/>
          <w:sz w:val="24"/>
          <w:szCs w:val="24"/>
        </w:rPr>
        <w:t>В Хиросиме же 6 августа 1945 года</w:t>
      </w:r>
      <w:r w:rsidRPr="0014622E">
        <w:rPr>
          <w:rFonts w:ascii="Times New Roman" w:hAnsi="Times New Roman" w:cs="Times New Roman"/>
          <w:sz w:val="24"/>
          <w:szCs w:val="24"/>
        </w:rPr>
        <w:t>, когда на японский город американцами была сброшена ядерная бомба, за несколько мгновений одним взрывом было уничтожено 65 000 зданий из 90 000 и около 200 000 жителей.</w:t>
      </w:r>
      <w:r w:rsidR="00196CFD" w:rsidRPr="00146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6CFD" w:rsidRPr="0014622E" w:rsidRDefault="00196CFD" w:rsidP="00196CFD">
      <w:pPr>
        <w:rPr>
          <w:rFonts w:ascii="Times New Roman" w:hAnsi="Times New Roman" w:cs="Times New Roman"/>
          <w:b/>
          <w:sz w:val="24"/>
          <w:szCs w:val="24"/>
        </w:rPr>
      </w:pPr>
      <w:r w:rsidRPr="0014622E">
        <w:rPr>
          <w:rFonts w:ascii="Times New Roman" w:hAnsi="Times New Roman" w:cs="Times New Roman"/>
          <w:b/>
          <w:sz w:val="24"/>
          <w:szCs w:val="24"/>
        </w:rPr>
        <w:t>Два города были стерты с лица земли, а затем заново отстроены на прежних местах.</w:t>
      </w:r>
    </w:p>
    <w:p w:rsidR="00BA3E36" w:rsidRPr="0014622E" w:rsidRDefault="00196CFD" w:rsidP="00BA3E36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Префектуру Хиросима часто называют «Японией в миниатюре». Северные и центральные части префектуры покрыты густыми горными лесами, а южные имеют выход к богатому рыбой Внутреннему Японскому морю. Эта административная единица является одним из главных центров автомобилестроения, коммерции, сельского хозяйства и рыболовства в Японии.</w:t>
      </w:r>
    </w:p>
    <w:p w:rsidR="00BA3E36" w:rsidRPr="0014622E" w:rsidRDefault="00BA3E36" w:rsidP="00BA3E36">
      <w:pPr>
        <w:rPr>
          <w:rFonts w:ascii="Times New Roman" w:hAnsi="Times New Roman" w:cs="Times New Roman"/>
          <w:sz w:val="24"/>
          <w:szCs w:val="24"/>
        </w:rPr>
      </w:pPr>
    </w:p>
    <w:p w:rsidR="00BA3E36" w:rsidRPr="0014622E" w:rsidRDefault="00BA3E36" w:rsidP="00BA3E36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b/>
          <w:sz w:val="24"/>
          <w:szCs w:val="24"/>
        </w:rPr>
        <w:t>Хиросима</w:t>
      </w:r>
      <w:r w:rsidR="002B089A" w:rsidRPr="0014622E">
        <w:rPr>
          <w:rFonts w:ascii="Times New Roman" w:hAnsi="Times New Roman" w:cs="Times New Roman"/>
          <w:sz w:val="24"/>
          <w:szCs w:val="24"/>
        </w:rPr>
        <w:t xml:space="preserve"> </w:t>
      </w:r>
      <w:r w:rsidR="00F80DCE">
        <w:rPr>
          <w:rFonts w:ascii="Times New Roman" w:hAnsi="Times New Roman" w:cs="Times New Roman"/>
          <w:sz w:val="24"/>
          <w:szCs w:val="24"/>
        </w:rPr>
        <w:t>(«широкий остров»)</w:t>
      </w:r>
      <w:r w:rsidRPr="0014622E">
        <w:rPr>
          <w:rFonts w:ascii="Times New Roman" w:hAnsi="Times New Roman" w:cs="Times New Roman"/>
          <w:sz w:val="24"/>
          <w:szCs w:val="24"/>
        </w:rPr>
        <w:t xml:space="preserve"> – крупнейший город в районе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Тюгоку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в западной части острова Хонсю, располагается на побережье Внутреннего Японского моря. Хиросима получила статус города в 1889 г.</w:t>
      </w:r>
    </w:p>
    <w:p w:rsidR="00BA3E36" w:rsidRPr="0014622E" w:rsidRDefault="00BA3E36" w:rsidP="00BA3E36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b/>
          <w:sz w:val="24"/>
          <w:szCs w:val="24"/>
        </w:rPr>
        <w:t xml:space="preserve">Город основан в 1589 г. военным феодалом Мори </w:t>
      </w:r>
      <w:proofErr w:type="spellStart"/>
      <w:r w:rsidRPr="0014622E">
        <w:rPr>
          <w:rFonts w:ascii="Times New Roman" w:hAnsi="Times New Roman" w:cs="Times New Roman"/>
          <w:b/>
          <w:sz w:val="24"/>
          <w:szCs w:val="24"/>
        </w:rPr>
        <w:t>Тэрумото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, который переместил туда свою ставку во времена междоусобной войны в Японии. Тогда был построен замок Хиросима</w:t>
      </w:r>
      <w:r w:rsidR="002B089A" w:rsidRPr="0014622E">
        <w:rPr>
          <w:rFonts w:ascii="Times New Roman" w:hAnsi="Times New Roman" w:cs="Times New Roman"/>
          <w:sz w:val="24"/>
          <w:szCs w:val="24"/>
        </w:rPr>
        <w:t>,</w:t>
      </w:r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Эпоха </w:t>
      </w:r>
      <w:proofErr w:type="spellStart"/>
      <w:r w:rsidR="002B089A" w:rsidRPr="0014622E">
        <w:rPr>
          <w:rFonts w:ascii="Times New Roman" w:hAnsi="Times New Roman" w:cs="Times New Roman"/>
          <w:sz w:val="24"/>
          <w:szCs w:val="24"/>
        </w:rPr>
        <w:t>Мэйдзи</w:t>
      </w:r>
      <w:proofErr w:type="spellEnd"/>
      <w:r w:rsidR="002B089A"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E561E7A" wp14:editId="18DBE639">
            <wp:simplePos x="1577340" y="5787390"/>
            <wp:positionH relativeFrom="margin">
              <wp:align>left</wp:align>
            </wp:positionH>
            <wp:positionV relativeFrom="margin">
              <wp:align>center</wp:align>
            </wp:positionV>
            <wp:extent cx="2682875" cy="2110105"/>
            <wp:effectExtent l="0" t="0" r="3175" b="4445"/>
            <wp:wrapSquare wrapText="bothSides"/>
            <wp:docPr id="1" name="Рисунок 1" descr="Satsuma-samurai-during-boshin-war-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tsuma-samurai-during-boshin-war-perio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89A"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74C2" w:rsidRPr="0014622E" w:rsidRDefault="002B089A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1BC4A7" wp14:editId="0F5415BF">
                <wp:simplePos x="0" y="0"/>
                <wp:positionH relativeFrom="column">
                  <wp:posOffset>3500120</wp:posOffset>
                </wp:positionH>
                <wp:positionV relativeFrom="paragraph">
                  <wp:posOffset>1482090</wp:posOffset>
                </wp:positionV>
                <wp:extent cx="2440940" cy="642620"/>
                <wp:effectExtent l="0" t="0" r="0" b="508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6426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089A" w:rsidRPr="00A04852" w:rsidRDefault="002B089A" w:rsidP="002B089A">
                            <w:pPr>
                              <w:pStyle w:val="a5"/>
                            </w:pPr>
                            <w:r>
                              <w:t xml:space="preserve">                                 </w:t>
                            </w:r>
                            <w:r w:rsidRPr="00DB3C2B">
                              <w:t xml:space="preserve">Мори </w:t>
                            </w:r>
                            <w:proofErr w:type="spellStart"/>
                            <w:r w:rsidRPr="00DB3C2B">
                              <w:t>Тэрумото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75.6pt;margin-top:116.7pt;width:192.2pt;height:5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" stroked="f">
                <v:textbox inset="0,0,0,0">
                  <w:txbxContent>
                    <w:p w:rsidR="002B089A" w:rsidRPr="00A04852" w:rsidRDefault="002B089A" w:rsidP="002B089A">
                      <w:pPr>
                        <w:pStyle w:val="a5"/>
                      </w:pPr>
                      <w:r>
                        <w:t xml:space="preserve">                                 </w:t>
                      </w:r>
                      <w:r w:rsidRPr="00DB3C2B">
                        <w:t xml:space="preserve">Мори </w:t>
                      </w:r>
                      <w:proofErr w:type="spellStart"/>
                      <w:r w:rsidRPr="00DB3C2B">
                        <w:t>Тэрумото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BA3E36" w:rsidRPr="0014622E">
        <w:rPr>
          <w:rFonts w:ascii="Times New Roman" w:hAnsi="Times New Roman" w:cs="Times New Roman"/>
          <w:sz w:val="24"/>
          <w:szCs w:val="24"/>
        </w:rPr>
        <w:t xml:space="preserve">Эпоха </w:t>
      </w:r>
      <w:proofErr w:type="spellStart"/>
      <w:r w:rsidR="00BA3E36" w:rsidRPr="0014622E">
        <w:rPr>
          <w:rFonts w:ascii="Times New Roman" w:hAnsi="Times New Roman" w:cs="Times New Roman"/>
          <w:sz w:val="24"/>
          <w:szCs w:val="24"/>
        </w:rPr>
        <w:t>Мэйдзи</w:t>
      </w:r>
      <w:proofErr w:type="spellEnd"/>
      <w:r w:rsidR="00BA3E36" w:rsidRPr="0014622E">
        <w:rPr>
          <w:rFonts w:ascii="Times New Roman" w:hAnsi="Times New Roman" w:cs="Times New Roman"/>
          <w:sz w:val="24"/>
          <w:szCs w:val="24"/>
        </w:rPr>
        <w:t xml:space="preserve"> (яп. </w:t>
      </w:r>
      <w:proofErr w:type="spellStart"/>
      <w:r w:rsidR="00BA3E36" w:rsidRPr="0014622E">
        <w:rPr>
          <w:rFonts w:ascii="Times New Roman" w:eastAsia="MS Gothic" w:hAnsi="Times New Roman" w:cs="Times New Roman"/>
          <w:sz w:val="24"/>
          <w:szCs w:val="24"/>
        </w:rPr>
        <w:t>明治時代</w:t>
      </w:r>
      <w:proofErr w:type="spellEnd"/>
      <w:r w:rsidR="00BA3E36"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36" w:rsidRPr="0014622E">
        <w:rPr>
          <w:rFonts w:ascii="Times New Roman" w:hAnsi="Times New Roman" w:cs="Times New Roman"/>
          <w:sz w:val="24"/>
          <w:szCs w:val="24"/>
        </w:rPr>
        <w:t>мэйдзи</w:t>
      </w:r>
      <w:proofErr w:type="spellEnd"/>
      <w:r w:rsidR="00BA3E36"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3E36" w:rsidRPr="0014622E">
        <w:rPr>
          <w:rFonts w:ascii="Times New Roman" w:hAnsi="Times New Roman" w:cs="Times New Roman"/>
          <w:sz w:val="24"/>
          <w:szCs w:val="24"/>
        </w:rPr>
        <w:t>дзидай</w:t>
      </w:r>
      <w:proofErr w:type="spellEnd"/>
      <w:r w:rsidR="00BA3E36" w:rsidRPr="0014622E">
        <w:rPr>
          <w:rFonts w:ascii="Times New Roman" w:hAnsi="Times New Roman" w:cs="Times New Roman"/>
          <w:sz w:val="24"/>
          <w:szCs w:val="24"/>
        </w:rPr>
        <w:t xml:space="preserve">) — период в истории Японии с 23 октября 1868 года по 30 июля 1912 года, когда императором был </w:t>
      </w:r>
      <w:proofErr w:type="spellStart"/>
      <w:r w:rsidR="00BA3E36" w:rsidRPr="0014622E">
        <w:rPr>
          <w:rFonts w:ascii="Times New Roman" w:hAnsi="Times New Roman" w:cs="Times New Roman"/>
          <w:sz w:val="24"/>
          <w:szCs w:val="24"/>
        </w:rPr>
        <w:t>Муцухито</w:t>
      </w:r>
      <w:proofErr w:type="spellEnd"/>
      <w:r w:rsidR="00BA3E36" w:rsidRPr="0014622E">
        <w:rPr>
          <w:rFonts w:ascii="Times New Roman" w:hAnsi="Times New Roman" w:cs="Times New Roman"/>
          <w:sz w:val="24"/>
          <w:szCs w:val="24"/>
        </w:rPr>
        <w:t xml:space="preserve">. Этот период 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7D2FEBB" wp14:editId="64830434">
            <wp:simplePos x="1075055" y="6892925"/>
            <wp:positionH relativeFrom="margin">
              <wp:align>right</wp:align>
            </wp:positionH>
            <wp:positionV relativeFrom="margin">
              <wp:align>bottom</wp:align>
            </wp:positionV>
            <wp:extent cx="2381250" cy="2733040"/>
            <wp:effectExtent l="0" t="0" r="0" b="0"/>
            <wp:wrapSquare wrapText="bothSides"/>
            <wp:docPr id="2" name="Рисунок 2" descr="https://upload.wikimedia.org/wikipedia/commons/thumb/b/b4/Terumoto_Mouri.jpg/250px-Terumoto_Mo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b/b4/Terumoto_Mouri.jpg/250px-Terumoto_Mour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A3E36" w:rsidRPr="0014622E">
        <w:rPr>
          <w:rFonts w:ascii="Times New Roman" w:hAnsi="Times New Roman" w:cs="Times New Roman"/>
          <w:sz w:val="24"/>
          <w:szCs w:val="24"/>
        </w:rPr>
        <w:t xml:space="preserve">ознаменовался отказом Японии от </w:t>
      </w:r>
      <w:r w:rsidR="00BA3E36" w:rsidRPr="0014622E">
        <w:rPr>
          <w:rFonts w:ascii="Times New Roman" w:hAnsi="Times New Roman" w:cs="Times New Roman"/>
          <w:sz w:val="24"/>
          <w:szCs w:val="24"/>
        </w:rPr>
        <w:lastRenderedPageBreak/>
        <w:t xml:space="preserve">самоизоляции и становлением её как мировой державы. Этот период был временем расцвета и расширения, после чего, в период </w:t>
      </w:r>
      <w:proofErr w:type="spellStart"/>
      <w:r w:rsidR="00BA3E36" w:rsidRPr="0014622E">
        <w:rPr>
          <w:rFonts w:ascii="Times New Roman" w:hAnsi="Times New Roman" w:cs="Times New Roman"/>
          <w:sz w:val="24"/>
          <w:szCs w:val="24"/>
        </w:rPr>
        <w:t>Мэйдзи</w:t>
      </w:r>
      <w:proofErr w:type="spellEnd"/>
      <w:r w:rsidR="00BA3E36" w:rsidRPr="0014622E">
        <w:rPr>
          <w:rFonts w:ascii="Times New Roman" w:hAnsi="Times New Roman" w:cs="Times New Roman"/>
          <w:sz w:val="24"/>
          <w:szCs w:val="24"/>
        </w:rPr>
        <w:t xml:space="preserve"> (1603-1868),</w:t>
      </w:r>
      <w:r w:rsidRPr="0014622E">
        <w:rPr>
          <w:rFonts w:ascii="Times New Roman" w:hAnsi="Times New Roman" w:cs="Times New Roman"/>
          <w:sz w:val="24"/>
          <w:szCs w:val="24"/>
        </w:rPr>
        <w:t xml:space="preserve"> именно тогда </w:t>
      </w:r>
      <w:r w:rsidR="00BA3E36" w:rsidRPr="0014622E">
        <w:rPr>
          <w:rFonts w:ascii="Times New Roman" w:hAnsi="Times New Roman" w:cs="Times New Roman"/>
          <w:sz w:val="24"/>
          <w:szCs w:val="24"/>
        </w:rPr>
        <w:t xml:space="preserve"> город стал столицей префектуры Хиросима и крупным урбанистическим и промышленным центром, строились новые заводы, особенно промышленное </w:t>
      </w:r>
      <w:proofErr w:type="gramStart"/>
      <w:r w:rsidR="00BA3E36" w:rsidRPr="0014622E">
        <w:rPr>
          <w:rFonts w:ascii="Times New Roman" w:hAnsi="Times New Roman" w:cs="Times New Roman"/>
          <w:sz w:val="24"/>
          <w:szCs w:val="24"/>
        </w:rPr>
        <w:t>производство</w:t>
      </w:r>
      <w:proofErr w:type="gramEnd"/>
      <w:r w:rsidR="00BA3E36" w:rsidRPr="0014622E">
        <w:rPr>
          <w:rFonts w:ascii="Times New Roman" w:hAnsi="Times New Roman" w:cs="Times New Roman"/>
          <w:sz w:val="24"/>
          <w:szCs w:val="24"/>
        </w:rPr>
        <w:t xml:space="preserve"> развивалось во времена Русско-японской войны 1904-05 гг. </w:t>
      </w:r>
      <w:r w:rsidR="00B174C2" w:rsidRPr="0014622E">
        <w:rPr>
          <w:rFonts w:ascii="Times New Roman" w:hAnsi="Times New Roman" w:cs="Times New Roman"/>
          <w:sz w:val="24"/>
          <w:szCs w:val="24"/>
        </w:rPr>
        <w:t xml:space="preserve"> В течение 1884—1889 годов на юге Хиросимы были осушены прибрежные морские районы и построен современный порт </w:t>
      </w:r>
      <w:proofErr w:type="spellStart"/>
      <w:r w:rsidR="00B174C2" w:rsidRPr="0014622E">
        <w:rPr>
          <w:rFonts w:ascii="Times New Roman" w:hAnsi="Times New Roman" w:cs="Times New Roman"/>
          <w:sz w:val="24"/>
          <w:szCs w:val="24"/>
        </w:rPr>
        <w:t>Удзина</w:t>
      </w:r>
      <w:proofErr w:type="spellEnd"/>
      <w:r w:rsidR="00B174C2" w:rsidRPr="0014622E">
        <w:rPr>
          <w:rFonts w:ascii="Times New Roman" w:hAnsi="Times New Roman" w:cs="Times New Roman"/>
          <w:sz w:val="24"/>
          <w:szCs w:val="24"/>
        </w:rPr>
        <w:t xml:space="preserve"> благодаря чему Хиросима также стала важным портовым городом. В июле 1871 года Хиросима-хан был переименован в префектуру Хиросима.</w:t>
      </w: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В ноябре следующего года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призамковый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город Хиросима был переименован в Хиросимский район.</w:t>
      </w: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В 1888 году в стране вступило в силу новое административное деление, и с 1 апреля 1889 года Хиросимский район одним из первых в Японии был преобразован в город Хиросима.</w:t>
      </w: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Площадь Хиросимы в то время составляла около 27 км².</w:t>
      </w: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Населённые пункты вблизи Хиросимы были переформированы в небольшие города и деревни. В 1903 году Хиросима была соединена железной дорогой с городом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Курэ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, портом и базой Императорского флота Японии, а с началом русско-японской войны в 1904 году Хиросима была преобразована в опорный пункт Императорской армии Японии. </w:t>
      </w:r>
    </w:p>
    <w:p w:rsidR="00706140" w:rsidRPr="0014622E" w:rsidRDefault="00706140" w:rsidP="00B174C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622E">
        <w:rPr>
          <w:rFonts w:ascii="Times New Roman" w:hAnsi="Times New Roman" w:cs="Times New Roman"/>
          <w:b/>
          <w:sz w:val="24"/>
          <w:szCs w:val="24"/>
          <w:u w:val="single"/>
        </w:rPr>
        <w:t>Хиросима и Нагасаки на карте Японии</w:t>
      </w:r>
    </w:p>
    <w:p w:rsidR="00706140" w:rsidRPr="0014622E" w:rsidRDefault="00706140" w:rsidP="00B174C2">
      <w:pPr>
        <w:rPr>
          <w:rFonts w:ascii="Times New Roman" w:hAnsi="Times New Roman" w:cs="Times New Roman"/>
          <w:sz w:val="24"/>
          <w:szCs w:val="24"/>
          <w:u w:val="single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45288B" wp14:editId="25311452">
            <wp:extent cx="1899285" cy="2251075"/>
            <wp:effectExtent l="0" t="0" r="5715" b="0"/>
            <wp:docPr id="14" name="Рисунок 14" descr="https://upload.wikimedia.org/wikipedia/commons/thumb/0/06/Japan_map_hiroshima_nagasaki.png/200px-Japan_map_hiroshima_nagasa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0/06/Japan_map_hiroshima_nagasaki.png/200px-Japan_map_hiroshima_nagasak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40" w:rsidRPr="0014622E" w:rsidRDefault="00706140" w:rsidP="00B174C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Постепенно Хиросима становилась одним из главных политико-административных, военно-транспортных и социально-экономических центров Японской империи.</w:t>
      </w:r>
    </w:p>
    <w:p w:rsidR="0014622E" w:rsidRDefault="0014622E" w:rsidP="00B174C2">
      <w:pPr>
        <w:rPr>
          <w:rFonts w:ascii="Times New Roman" w:hAnsi="Times New Roman" w:cs="Times New Roman"/>
          <w:sz w:val="24"/>
          <w:szCs w:val="24"/>
        </w:rPr>
      </w:pPr>
    </w:p>
    <w:p w:rsidR="00BA3E36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lastRenderedPageBreak/>
        <w:t>Порт Хиросимы.</w:t>
      </w: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54DA0" wp14:editId="05DFEA0A">
            <wp:extent cx="5940425" cy="3878964"/>
            <wp:effectExtent l="0" t="0" r="3175" b="7620"/>
            <wp:docPr id="4" name="Рисунок 4" descr="Хиросима: до и после ядерных бомбардир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иросима: до и после ядерных бомбардирово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Железнодорожный вокзал Хиросимы, в период с 1912 по 1945 год.</w:t>
      </w: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223F38" wp14:editId="0EE05363">
            <wp:extent cx="5940425" cy="3456774"/>
            <wp:effectExtent l="0" t="0" r="3175" b="0"/>
            <wp:docPr id="5" name="Рисунок 5" descr="Хиросима: до и после ядерных бомбардир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иросима: до и после ядерных бомбардиров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2E" w:rsidRDefault="0014622E" w:rsidP="00B174C2">
      <w:pPr>
        <w:rPr>
          <w:rFonts w:ascii="Times New Roman" w:hAnsi="Times New Roman" w:cs="Times New Roman"/>
          <w:sz w:val="24"/>
          <w:szCs w:val="24"/>
        </w:rPr>
      </w:pPr>
    </w:p>
    <w:p w:rsidR="0014622E" w:rsidRDefault="0014622E" w:rsidP="00B174C2">
      <w:pPr>
        <w:rPr>
          <w:rFonts w:ascii="Times New Roman" w:hAnsi="Times New Roman" w:cs="Times New Roman"/>
          <w:sz w:val="24"/>
          <w:szCs w:val="24"/>
        </w:rPr>
      </w:pP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lastRenderedPageBreak/>
        <w:t>Улица Храмов, в довоенной Хиросиме</w:t>
      </w:r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EBC32C" wp14:editId="45AB5064">
            <wp:extent cx="5940425" cy="3786948"/>
            <wp:effectExtent l="0" t="0" r="3175" b="4445"/>
            <wp:docPr id="6" name="Рисунок 6" descr="Хиросима: до и после ядерных бомбардир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иросима: до и после ядерных бомбардиров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C2" w:rsidRPr="0014622E" w:rsidRDefault="00B174C2" w:rsidP="00B174C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74C2" w:rsidRPr="0014622E" w:rsidRDefault="00B174C2" w:rsidP="00B174C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6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Здание Промышленной палаты, у реки </w:t>
      </w:r>
      <w:proofErr w:type="spellStart"/>
      <w:r w:rsidRPr="00146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Motoyasugawa</w:t>
      </w:r>
      <w:proofErr w:type="spellEnd"/>
    </w:p>
    <w:p w:rsidR="00B174C2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7EB43" wp14:editId="7449487F">
            <wp:extent cx="5940425" cy="3474946"/>
            <wp:effectExtent l="0" t="0" r="3175" b="0"/>
            <wp:docPr id="7" name="Рисунок 7" descr="Хиросима: до и после ядерных бомбардир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Хиросима: до и после ядерных бомбардирово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2E" w:rsidRDefault="0014622E" w:rsidP="00B174C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4622E" w:rsidRDefault="0014622E" w:rsidP="00B174C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174C2" w:rsidRPr="0014622E" w:rsidRDefault="00B174C2" w:rsidP="00B174C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4622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Довоенная фотография оживленного торгового района города  </w:t>
      </w:r>
    </w:p>
    <w:p w:rsidR="00BD4B81" w:rsidRPr="0014622E" w:rsidRDefault="00B174C2" w:rsidP="00B174C2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F2434" wp14:editId="54CCA04D">
            <wp:extent cx="5940425" cy="3836799"/>
            <wp:effectExtent l="0" t="0" r="3175" b="0"/>
            <wp:docPr id="8" name="Рисунок 8" descr="Хиросима: до и после ядерных бомбардир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Хиросима: до и после ядерных бомбардиров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C2" w:rsidRPr="0014622E" w:rsidRDefault="00BD4B81" w:rsidP="00BD4B8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Атомные бомбардировки Хиросимы и Нагасаки (6 и 9 августа 1945 года) — два единственных в истории человечества примера боевого применения ядерного оружия. Осуществлены Вооружёнными силами США на завершающем этапе Второй мировой войны с целью ускорить капитуляцию Японии в рамках тихоокеанского театра военных действий Второй мировой войны.</w:t>
      </w:r>
    </w:p>
    <w:p w:rsidR="0014622E" w:rsidRDefault="00706140" w:rsidP="0070614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После трёх с половиной лет прямого участия США во Второй мировой войне около 200 тыс. американцев были убиты, примерно половина из них — в войне против Японии. В апреле—июне 1945 года в ходе операции по захвату японского острова Окинава погибло более 12 тыс. американских солдат, 39 тыс. было ранено (потери японцев составили от 93 до 110 тыс. солдат и свыше 100 тыс. человек гражданского населения). Ожидалось, что вторжение в саму Японию приведёт к потерям, во много раз превышающим потери на Окинаве. </w:t>
      </w:r>
    </w:p>
    <w:p w:rsidR="00706140" w:rsidRPr="0014622E" w:rsidRDefault="00706140" w:rsidP="00706140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4622E">
        <w:rPr>
          <w:rFonts w:ascii="Times New Roman" w:hAnsi="Times New Roman" w:cs="Times New Roman"/>
          <w:sz w:val="24"/>
          <w:szCs w:val="24"/>
        </w:rPr>
        <w:t xml:space="preserve">Поэтому в мае </w:t>
      </w:r>
      <w:r w:rsidRPr="0014622E">
        <w:rPr>
          <w:rFonts w:ascii="Times New Roman" w:hAnsi="Times New Roman" w:cs="Times New Roman"/>
          <w:b/>
          <w:sz w:val="24"/>
          <w:szCs w:val="24"/>
        </w:rPr>
        <w:t xml:space="preserve">1945 </w:t>
      </w:r>
      <w:r w:rsidRPr="0014622E">
        <w:rPr>
          <w:rFonts w:ascii="Times New Roman" w:hAnsi="Times New Roman" w:cs="Times New Roman"/>
          <w:sz w:val="24"/>
          <w:szCs w:val="24"/>
        </w:rPr>
        <w:t xml:space="preserve"> на заседания в </w:t>
      </w:r>
      <w:r w:rsidRPr="0014622E">
        <w:rPr>
          <w:rFonts w:ascii="Times New Roman" w:hAnsi="Times New Roman" w:cs="Times New Roman"/>
          <w:b/>
          <w:sz w:val="24"/>
          <w:szCs w:val="24"/>
        </w:rPr>
        <w:t>Лос-Аламосе</w:t>
      </w:r>
      <w:r w:rsidRPr="0014622E">
        <w:rPr>
          <w:rFonts w:ascii="Times New Roman" w:hAnsi="Times New Roman" w:cs="Times New Roman"/>
          <w:sz w:val="24"/>
          <w:szCs w:val="24"/>
        </w:rPr>
        <w:t xml:space="preserve"> (10—11 мая 1945 года), Комитет по выбору целей рекомендовал в качестве объектов для применения атомного оружия Киото (крупнейший индустриальный центр), </w:t>
      </w:r>
      <w:r w:rsidRPr="0014622E">
        <w:rPr>
          <w:rFonts w:ascii="Times New Roman" w:hAnsi="Times New Roman" w:cs="Times New Roman"/>
          <w:b/>
          <w:sz w:val="24"/>
          <w:szCs w:val="24"/>
        </w:rPr>
        <w:t>Хиросиму</w:t>
      </w:r>
      <w:r w:rsidRPr="0014622E">
        <w:rPr>
          <w:rFonts w:ascii="Times New Roman" w:hAnsi="Times New Roman" w:cs="Times New Roman"/>
          <w:sz w:val="24"/>
          <w:szCs w:val="24"/>
        </w:rPr>
        <w:t xml:space="preserve"> (центр армейских складов, военный порт и место расположения генерального штаба военно-морского флота и Второй армии), Иокогаму (центр военной промышленности),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Кокуру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(крупнейший военный арсенал) и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Ниигату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(военный порт и центр машиностроения). </w:t>
      </w:r>
      <w:proofErr w:type="gramEnd"/>
    </w:p>
    <w:p w:rsidR="00706140" w:rsidRPr="0014622E" w:rsidRDefault="00706140" w:rsidP="0070614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Комитет отверг идею применения этого оружия против исключительно военной цели, поскольку был шанс промахнуться мимо небольшой площади, не окружённой обширной городской зоной.</w:t>
      </w:r>
    </w:p>
    <w:p w:rsidR="00706140" w:rsidRPr="0014622E" w:rsidRDefault="00706140" w:rsidP="0070614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706140" w:rsidRPr="0014622E" w:rsidRDefault="00706140" w:rsidP="0014622E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14622E">
        <w:rPr>
          <w:rFonts w:ascii="Times New Roman" w:hAnsi="Times New Roman" w:cs="Times New Roman"/>
          <w:sz w:val="24"/>
          <w:szCs w:val="24"/>
          <w:u w:val="single"/>
        </w:rPr>
        <w:t>Большое значение при выборе цели придав</w:t>
      </w:r>
      <w:r w:rsidR="0014622E">
        <w:rPr>
          <w:rFonts w:ascii="Times New Roman" w:hAnsi="Times New Roman" w:cs="Times New Roman"/>
          <w:sz w:val="24"/>
          <w:szCs w:val="24"/>
          <w:u w:val="single"/>
        </w:rPr>
        <w:t>алось психологическим факторам:</w:t>
      </w:r>
    </w:p>
    <w:p w:rsidR="00706140" w:rsidRPr="0014622E" w:rsidRDefault="00706140" w:rsidP="0070614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достижению максимального психологического эффекта против Японии,</w:t>
      </w:r>
    </w:p>
    <w:p w:rsidR="00706140" w:rsidRDefault="00706140" w:rsidP="00706140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первое применение оружия должно быть достаточно значительным для международного признания его важности. Комитет указал, что в пользу выбора Киото говорило то, что его население имело более высокий уровень образования и, таким образом, лучше было способно оценить значение оружия. Хиросима же имела такой размер и расположение, что, с учётом фокусирующего эффекта от окружающих её холмов, сила взрыва могла быть увеличена.</w:t>
      </w:r>
    </w:p>
    <w:p w:rsidR="0014622E" w:rsidRPr="0014622E" w:rsidRDefault="0014622E" w:rsidP="0014622E">
      <w:pPr>
        <w:pStyle w:val="a6"/>
        <w:ind w:left="1428"/>
        <w:rPr>
          <w:rFonts w:ascii="Times New Roman" w:hAnsi="Times New Roman" w:cs="Times New Roman"/>
          <w:sz w:val="24"/>
          <w:szCs w:val="24"/>
        </w:rPr>
      </w:pPr>
    </w:p>
    <w:p w:rsidR="00706140" w:rsidRPr="0014622E" w:rsidRDefault="00706140" w:rsidP="00706140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Хиросима наилучше подходила по фактору выбора </w:t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цели-располагалась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на плоской местности, немного выше уровня моря в устье реки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Ота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, на 6 островах, соединённых 81 мостом. Население города перед войной составляло свыше 340 тыс. человек, что делало Хиросиму седьмым по величине городом Японии.</w:t>
      </w:r>
    </w:p>
    <w:p w:rsidR="0014622E" w:rsidRDefault="00BD4B81" w:rsidP="00BD4B8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b/>
          <w:sz w:val="24"/>
          <w:szCs w:val="24"/>
        </w:rPr>
        <w:t>Утром 6 августа 1945 года</w:t>
      </w:r>
      <w:r w:rsidRPr="0014622E">
        <w:rPr>
          <w:rFonts w:ascii="Times New Roman" w:hAnsi="Times New Roman" w:cs="Times New Roman"/>
          <w:sz w:val="24"/>
          <w:szCs w:val="24"/>
        </w:rPr>
        <w:t xml:space="preserve"> американский бомбардировщик B-29 «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Enola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Gay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», названный так по имени матери (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Энола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Гей Хаггард) командира экипажа, полковника Пола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Тиббетса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, сбросил на японский город Хиросиму атомную бомбу «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Boy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» («Малыш») эквивалентом от 13 до 18 килотонн тротила. До бомбардировки Хиросимы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Enola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Gay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совершил 8 учебных и 2 боевых вылета, а 31 июля 1945 года произвёл репетицию сброса атомной бомбы с использованием макета бомбы «Малыш». </w:t>
      </w:r>
    </w:p>
    <w:p w:rsidR="0014622E" w:rsidRDefault="00BD4B81" w:rsidP="00BD4B8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5 августа самолёт был назван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Тиббетсом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в честь его матери,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Энолы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Гэй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Тиббетс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.</w:t>
      </w:r>
    </w:p>
    <w:p w:rsidR="00BD4B81" w:rsidRPr="0014622E" w:rsidRDefault="00BD4B81" w:rsidP="00BD4B8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4622E">
        <w:rPr>
          <w:rFonts w:ascii="Times New Roman" w:hAnsi="Times New Roman" w:cs="Times New Roman"/>
          <w:b/>
          <w:sz w:val="24"/>
          <w:szCs w:val="24"/>
        </w:rPr>
        <w:t>6 августа с самолёта была произведена первая в мире атомная бомбардировка.</w:t>
      </w:r>
    </w:p>
    <w:p w:rsidR="0014622E" w:rsidRDefault="00706140" w:rsidP="00BD4B8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Около семи часов утра сеть японских радаров раннего предупреждения зафиксировала приближение нескольких американских самолётов, направлявшихся к южной части Японии. Была объявлена воздушная тревога и остановлено радиовещание во многих городах, включая Хиросиму. </w:t>
      </w:r>
    </w:p>
    <w:p w:rsidR="00706140" w:rsidRPr="0014622E" w:rsidRDefault="00706140" w:rsidP="00BD4B8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Примерно в 08:00 оператор радара в Хиросиме определил, что количество приближавшихся самолётов было очень малым — возможно, не более трёх, — и воздушная тревога была отменена. Небольшие группы американских бомбардировщиков, в целях экономии горючего и самолётов, японцы не перехватывали. По радио было передано стандартное сообщение, что будет разумно отправиться в бомбоубежища, если B-29 </w:t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будут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в самом деле замечены, и что ожидается не налёт, а всего лишь какая-то разновидность разведки.</w:t>
      </w:r>
    </w:p>
    <w:p w:rsidR="00706140" w:rsidRPr="0014622E" w:rsidRDefault="00706140" w:rsidP="00706140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4622E">
        <w:rPr>
          <w:rFonts w:ascii="Times New Roman" w:hAnsi="Times New Roman" w:cs="Times New Roman"/>
          <w:sz w:val="24"/>
          <w:szCs w:val="24"/>
        </w:rPr>
        <w:t>По приблизительным оценкам специалистов, из общего количества погибших в Хиросиме (140—200 тысяч) примерно 70—80 тысяч человек погибли одновременно, в момент взрыва бомбы, причём из этого числа погибших ещё несколько десятков тысяч непосредственно вблизи огненного шара просто исчезли в доли секунды, распавшись на молекулы в раскалённом воздухе: температура под плазменным шаром достигала 4000 градусов Цельсия.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Находившиеся ближе всего к эпицентру взрыва погибли мгновенно, их </w:t>
      </w:r>
      <w:r w:rsidRPr="0014622E">
        <w:rPr>
          <w:rFonts w:ascii="Times New Roman" w:hAnsi="Times New Roman" w:cs="Times New Roman"/>
          <w:sz w:val="24"/>
          <w:szCs w:val="24"/>
        </w:rPr>
        <w:lastRenderedPageBreak/>
        <w:t xml:space="preserve">тела обратились в уголь. Пролетавшие мимо птицы сгорали в воздухе, а сухие горючие материалы (например, бумага) воспламенялись на расстоянии до 2 км от эпицентра. Световое излучение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вжигало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тёмный рисунок одежды в кожу и оставляло силуэты человеческих тел на стенах. Находившиеся вне домов люди описывали ослепляющую вспышку света, с которой одновременно приходила волна удушающего жара. Взрывная волна для всех находившихся рядом с эпицентром следовала почти немедленно, часто сбивая с ног. Находившиеся в зданиях, как правило, избегали воздействия светового излучения от взрыва, но не взрывной волны — осколки стекла поражали большинство комнат, а все здания, </w:t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самых прочных, обрушивались. Одного подростка взрывной волной выбросило из его дома через всю улицу, в то время как дом обрушился за его спиной. В течение нескольких минут 90 % людей, находившихся на расстоянии 800 метров и меньше от эпицентра, погибли.</w:t>
      </w:r>
    </w:p>
    <w:p w:rsidR="00706140" w:rsidRPr="0014622E" w:rsidRDefault="00706140" w:rsidP="00706140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4622E">
        <w:rPr>
          <w:rFonts w:ascii="Times New Roman" w:hAnsi="Times New Roman" w:cs="Times New Roman"/>
          <w:b/>
          <w:sz w:val="24"/>
          <w:szCs w:val="24"/>
        </w:rPr>
        <w:t>Тень человека, в момент взрыва сидевшего на ступеньках лестницы перед входом в банк, 250 метров от эпицентра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06140" w:rsidRPr="0014622E" w:rsidRDefault="00706140" w:rsidP="0070614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A6F5A3" wp14:editId="7E2A6952">
            <wp:extent cx="2853690" cy="4019550"/>
            <wp:effectExtent l="0" t="0" r="3810" b="0"/>
            <wp:docPr id="16" name="Рисунок 16" descr="https://upload.wikimedia.org/wikipedia/ru/d/db/Human_Shadow_Etched_in_S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ru/d/db/Human_Shadow_Etched_in_Ston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40" w:rsidRPr="0014622E" w:rsidRDefault="00706140" w:rsidP="0014622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Взрыв атомной бомбы «Малыш», сброшенной американским бомбардировщиком на Хиросиму. 06.08.1945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г.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9552BE9" wp14:editId="73824835">
            <wp:simplePos x="723265" y="723265"/>
            <wp:positionH relativeFrom="margin">
              <wp:align>right</wp:align>
            </wp:positionH>
            <wp:positionV relativeFrom="margin">
              <wp:align>bottom</wp:align>
            </wp:positionV>
            <wp:extent cx="3792855" cy="4491355"/>
            <wp:effectExtent l="0" t="0" r="0" b="4445"/>
            <wp:wrapSquare wrapText="bothSides"/>
            <wp:docPr id="17" name="Рисунок 1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622E">
        <w:rPr>
          <w:rFonts w:ascii="Times New Roman" w:hAnsi="Times New Roman" w:cs="Times New Roman"/>
          <w:sz w:val="24"/>
          <w:szCs w:val="24"/>
        </w:rPr>
        <w:t>Взрывной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волной были выбиты стёкла на расстоянии до 19 км. </w:t>
      </w:r>
    </w:p>
    <w:p w:rsidR="00706140" w:rsidRPr="0014622E" w:rsidRDefault="00706140" w:rsidP="0070614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BD4B81" w:rsidRPr="0014622E" w:rsidRDefault="00BD4B81" w:rsidP="00D8032A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lastRenderedPageBreak/>
        <w:t xml:space="preserve">Пол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Тиббетс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машет рукой из кабины перед полётом на бомбардировку Хиросимы</w:t>
      </w: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E18A6" w:rsidRDefault="00DE18A6" w:rsidP="00D8032A">
      <w:pPr>
        <w:rPr>
          <w:rFonts w:ascii="Times New Roman" w:hAnsi="Times New Roman" w:cs="Times New Roman"/>
          <w:sz w:val="24"/>
          <w:szCs w:val="24"/>
        </w:rPr>
      </w:pPr>
    </w:p>
    <w:p w:rsidR="00E9258E" w:rsidRPr="0014622E" w:rsidRDefault="00E9258E" w:rsidP="00D8032A">
      <w:pPr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Многочисленные небольшие пожары, которые одновременно возникли в городе, вскоре объединились в один большой огненный смерч, создавший сильный ветер (скоростью 50—60 км/час[15]), направленный к эпицентру. Огненный смерч захватил свыше 11 км² города, убив всех, кто не успел выбраться в течение первых нескольких минут после взрыва.</w:t>
      </w:r>
    </w:p>
    <w:p w:rsidR="00BD4B81" w:rsidRPr="0014622E" w:rsidRDefault="00BD4B81" w:rsidP="00D8032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9DABCEC" wp14:editId="178E8D64">
            <wp:simplePos x="1165225" y="1958975"/>
            <wp:positionH relativeFrom="margin">
              <wp:align>left</wp:align>
            </wp:positionH>
            <wp:positionV relativeFrom="margin">
              <wp:align>top</wp:align>
            </wp:positionV>
            <wp:extent cx="4983480" cy="4310380"/>
            <wp:effectExtent l="0" t="0" r="7620" b="0"/>
            <wp:wrapSquare wrapText="bothSides"/>
            <wp:docPr id="9" name="Рисунок 9" descr="https://upload.wikimedia.org/wikipedia/commons/thumb/6/6b/Tibbets-wave02.jpg/220px-Tibbets-wav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6/6b/Tibbets-wave02.jpg/220px-Tibbets-wave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Атомная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бом взорванная над Хиросимой в 1946 году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9291F9" wp14:editId="28F6B009">
            <wp:extent cx="5264363" cy="3456633"/>
            <wp:effectExtent l="0" t="0" r="0" b="0"/>
            <wp:docPr id="10" name="Рисунок 10" descr="Атомная бомба, взорванная над Хиросимой в 1946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томная бомба, взорванная над Хиросимой в 1946 год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68" cy="345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622E">
        <w:rPr>
          <w:rFonts w:ascii="Times New Roman" w:hAnsi="Times New Roman" w:cs="Times New Roman"/>
          <w:sz w:val="24"/>
          <w:szCs w:val="24"/>
        </w:rPr>
        <w:t xml:space="preserve">ба, </w:t>
      </w:r>
    </w:p>
    <w:p w:rsidR="00BD4B81" w:rsidRPr="0014622E" w:rsidRDefault="00BD4B81" w:rsidP="00BD4B8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lastRenderedPageBreak/>
        <w:t>Американский бомбардировщик В-29 «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Энола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Гэй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Boeing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B-29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Superfortness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Enola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Gay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») совершает посадку после возвращения с атомной бомбардировки Хиросимы.</w:t>
      </w:r>
    </w:p>
    <w:p w:rsidR="00BD4B81" w:rsidRPr="0014622E" w:rsidRDefault="00BD4B81" w:rsidP="00BD4B8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62D01" wp14:editId="68993888">
            <wp:extent cx="5940425" cy="4074594"/>
            <wp:effectExtent l="0" t="0" r="3175" b="254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B81" w:rsidRPr="0014622E" w:rsidRDefault="00BD4B81" w:rsidP="00BD4B81">
      <w:pPr>
        <w:tabs>
          <w:tab w:val="left" w:pos="949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ab/>
      </w:r>
    </w:p>
    <w:p w:rsidR="00D8032A" w:rsidRPr="0014622E" w:rsidRDefault="00BD4B81" w:rsidP="00D8032A">
      <w:pPr>
        <w:tabs>
          <w:tab w:val="left" w:pos="949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Экипаж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Enola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Gay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(не весь). Пол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="00D8032A" w:rsidRPr="00D803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32A" w:rsidRPr="0014622E">
        <w:rPr>
          <w:rFonts w:ascii="Times New Roman" w:hAnsi="Times New Roman" w:cs="Times New Roman"/>
          <w:sz w:val="24"/>
          <w:szCs w:val="24"/>
        </w:rPr>
        <w:t>ббетс</w:t>
      </w:r>
      <w:proofErr w:type="spellEnd"/>
      <w:r w:rsidR="00D8032A" w:rsidRPr="0014622E">
        <w:rPr>
          <w:rFonts w:ascii="Times New Roman" w:hAnsi="Times New Roman" w:cs="Times New Roman"/>
          <w:sz w:val="24"/>
          <w:szCs w:val="24"/>
        </w:rPr>
        <w:t xml:space="preserve"> — в центре</w:t>
      </w:r>
    </w:p>
    <w:p w:rsidR="00BD4B81" w:rsidRPr="0014622E" w:rsidRDefault="00D8032A" w:rsidP="00BD4B81">
      <w:pPr>
        <w:tabs>
          <w:tab w:val="left" w:pos="949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7CC0C" wp14:editId="7E3BDA19">
            <wp:extent cx="6117526" cy="3456633"/>
            <wp:effectExtent l="0" t="0" r="0" b="0"/>
            <wp:docPr id="13" name="Рисунок 13" descr="https://upload.wikimedia.org/wikipedia/commons/thumb/7/70/B-29_Enola_Gay_w_Crews.jpg/800px-B-29_Enola_Gay_w_Cr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0/B-29_Enola_Gay_w_Crews.jpg/800px-B-29_Enola_Gay_w_Crews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5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B81" w:rsidRPr="0014622E" w:rsidRDefault="00BD4B81" w:rsidP="00BD4B81">
      <w:pPr>
        <w:tabs>
          <w:tab w:val="left" w:pos="949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BD4B81" w:rsidRPr="0014622E" w:rsidRDefault="00E9258E" w:rsidP="00BD4B81">
      <w:pPr>
        <w:tabs>
          <w:tab w:val="left" w:pos="949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Панорама разрушенного японского города Хиросима после атомной бомбардировки. На фотографии показаны разрушения города Хиросима примерно в 500 метрах от центра взрыва. 1945 г.</w:t>
      </w:r>
    </w:p>
    <w:p w:rsidR="00E9258E" w:rsidRPr="0014622E" w:rsidRDefault="00E9258E" w:rsidP="00BD4B81">
      <w:pPr>
        <w:tabs>
          <w:tab w:val="left" w:pos="949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C00137" wp14:editId="0EFB4146">
            <wp:extent cx="6119446" cy="3868615"/>
            <wp:effectExtent l="0" t="0" r="0" b="0"/>
            <wp:docPr id="18" name="Рисунок 1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6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8E" w:rsidRPr="0014622E" w:rsidRDefault="00E9258E" w:rsidP="00BD4B81">
      <w:pPr>
        <w:tabs>
          <w:tab w:val="left" w:pos="949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Священные ворота Тории у входа в полностью разрушенный синтоистский храм в Нагасаки в октябре 1945 года.</w:t>
      </w:r>
    </w:p>
    <w:p w:rsidR="00E9258E" w:rsidRPr="0014622E" w:rsidRDefault="00E9258E" w:rsidP="00BD4B81">
      <w:pPr>
        <w:tabs>
          <w:tab w:val="left" w:pos="949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03C6F0" wp14:editId="23F3BAFC">
            <wp:extent cx="4882134" cy="3366198"/>
            <wp:effectExtent l="0" t="0" r="0" b="5715"/>
            <wp:docPr id="19" name="Рисунок 19" descr=" Священные ворота Тории у входа в полностью разрушенный синтоистский храм в Нагасаки в октябре 1945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Священные ворота Тории у входа в полностью разрушенный синтоистский храм в Нагасаки в октябре 1945 года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88" cy="336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8E" w:rsidRPr="0014622E" w:rsidRDefault="00E9258E" w:rsidP="00E9258E">
      <w:pPr>
        <w:pStyle w:val="a7"/>
        <w:shd w:val="clear" w:color="auto" w:fill="FFFFFF"/>
        <w:spacing w:before="0" w:beforeAutospacing="0" w:after="288" w:afterAutospacing="0"/>
        <w:jc w:val="both"/>
        <w:rPr>
          <w:color w:val="000000"/>
        </w:rPr>
      </w:pPr>
      <w:r w:rsidRPr="0014622E">
        <w:rPr>
          <w:color w:val="000000"/>
        </w:rPr>
        <w:lastRenderedPageBreak/>
        <w:t>Оставшиеся в живых после взрыва первой атомной бомбы, ждут экстренной медицинской помощи в Хиросиме, Япония, 6 августа 1945 года.</w:t>
      </w:r>
    </w:p>
    <w:p w:rsidR="00E9258E" w:rsidRPr="0014622E" w:rsidRDefault="00E9258E" w:rsidP="00BD4B81">
      <w:pPr>
        <w:tabs>
          <w:tab w:val="left" w:pos="949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590832" wp14:editId="6A9C5E46">
            <wp:extent cx="6120765" cy="4362016"/>
            <wp:effectExtent l="0" t="0" r="0" b="635"/>
            <wp:docPr id="20" name="Рисунок 20" descr="Хиросима: до и после ядерных бомбардир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иросима: до и после ядерных бомбардирово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6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По воспоминаниям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Акико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Такакура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, одной из немногих выживших, находившихся в момент взрыва на расстоянии 300 м от эпицентра:</w:t>
      </w:r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«Три цвета характеризуют для меня день, когда атомная бомба была сброшена на Хиросиму: чёрный, красный и коричневый. Чёрный, потому что взрыв отрезал солнечный свет и погрузил мир в темноту. Красный был цветом крови, текущей из израненных и переломанных людей. Он также был цветом пожаров, сжёгших всё в городе. Коричневый был цветом сожжённой, отваливающейся от тела кожи, подвергшейся действию светового излучения от взрыва</w:t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.»</w:t>
      </w:r>
      <w:proofErr w:type="gramEnd"/>
    </w:p>
    <w:p w:rsidR="00E9258E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14622E">
        <w:rPr>
          <w:rFonts w:ascii="Times New Roman" w:hAnsi="Times New Roman" w:cs="Times New Roman"/>
          <w:sz w:val="24"/>
          <w:szCs w:val="24"/>
        </w:rPr>
        <w:t>Несколько дней спустя после взрыва, среди выживших медики стали отмечать первые симптомы облучения</w:t>
      </w:r>
      <w:r w:rsidR="00165BE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516C5" w:rsidRPr="0014622E" w:rsidRDefault="00D516C5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16C5" w:rsidRPr="0014622E" w:rsidRDefault="00D516C5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16C5" w:rsidRPr="0014622E" w:rsidRDefault="00D516C5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16C5" w:rsidRPr="0014622E" w:rsidRDefault="00D516C5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16C5" w:rsidRPr="0014622E" w:rsidRDefault="00D516C5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16C5" w:rsidRPr="0014622E" w:rsidRDefault="00D516C5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E9258E" w:rsidRPr="00D8032A" w:rsidRDefault="00E9258E" w:rsidP="00E9258E">
      <w:pPr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D8032A">
        <w:rPr>
          <w:rFonts w:ascii="Times New Roman" w:hAnsi="Times New Roman" w:cs="Times New Roman"/>
          <w:sz w:val="24"/>
          <w:szCs w:val="24"/>
          <w:u w:val="single"/>
        </w:rPr>
        <w:t>Территория вокруг Саньо-</w:t>
      </w:r>
      <w:proofErr w:type="spellStart"/>
      <w:r w:rsidRPr="00D8032A">
        <w:rPr>
          <w:rFonts w:ascii="Times New Roman" w:hAnsi="Times New Roman" w:cs="Times New Roman"/>
          <w:sz w:val="24"/>
          <w:szCs w:val="24"/>
          <w:u w:val="single"/>
        </w:rPr>
        <w:t>Шорай</w:t>
      </w:r>
      <w:proofErr w:type="spellEnd"/>
      <w:r w:rsidRPr="00D8032A">
        <w:rPr>
          <w:rFonts w:ascii="Times New Roman" w:hAnsi="Times New Roman" w:cs="Times New Roman"/>
          <w:sz w:val="24"/>
          <w:szCs w:val="24"/>
          <w:u w:val="single"/>
        </w:rPr>
        <w:t>-Кан (Центра содействия торговле) в Хиросиме превратилась в развалины после взрыва атомной бомбы в 100 метрах отсюда в 1945 году.</w:t>
      </w:r>
    </w:p>
    <w:p w:rsidR="00D516C5" w:rsidRPr="0014622E" w:rsidRDefault="00E9258E" w:rsidP="00E9258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983CA" wp14:editId="32A1A67D">
            <wp:extent cx="6119446" cy="3406391"/>
            <wp:effectExtent l="0" t="0" r="0" b="3810"/>
            <wp:docPr id="21" name="Рисунок 21" descr="Территория вокруг Саньо-Шорай-Кан (Центра содействия торговле) в Хиросиме превратилась в развалины после взрыва атомной бомбы в 100 метрах отсюда в 1945 год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ерритория вокруг Саньо-Шорай-Кан (Центра содействия торговле) в Хиросиме превратилась в развалины после взрыва атомной бомбы в 100 метрах отсюда в 1945 году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8E" w:rsidRPr="0014622E" w:rsidRDefault="00D516C5" w:rsidP="00D516C5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ab/>
        <w:t>Хиросима через месяц после ядерной бомбардировки.</w:t>
      </w:r>
    </w:p>
    <w:p w:rsidR="00D516C5" w:rsidRPr="0014622E" w:rsidRDefault="00D516C5" w:rsidP="00D516C5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CD589" wp14:editId="1618D797">
            <wp:extent cx="6120765" cy="4028393"/>
            <wp:effectExtent l="0" t="0" r="0" b="0"/>
            <wp:docPr id="22" name="Рисунок 22" descr="Хиросима: до и после ядерных бомбардир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иросима: до и после ядерных бомбардировок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6C5" w:rsidRPr="0014622E" w:rsidRDefault="00D516C5" w:rsidP="00D516C5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lastRenderedPageBreak/>
        <w:t xml:space="preserve">Шок от атомных бомбардировок США оказал глубокое воздействие на премьер-министра Японии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Кантаро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> Судзуки и правительство.</w:t>
      </w:r>
    </w:p>
    <w:p w:rsidR="00D516C5" w:rsidRPr="0014622E" w:rsidRDefault="00D516C5" w:rsidP="00D516C5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</w:p>
    <w:p w:rsidR="00D516C5" w:rsidRPr="00D8032A" w:rsidRDefault="00D516C5" w:rsidP="00D516C5">
      <w:pPr>
        <w:tabs>
          <w:tab w:val="left" w:pos="1313"/>
        </w:tabs>
        <w:rPr>
          <w:rFonts w:ascii="Times New Roman" w:hAnsi="Times New Roman" w:cs="Times New Roman"/>
          <w:b/>
          <w:sz w:val="24"/>
          <w:szCs w:val="24"/>
        </w:rPr>
      </w:pPr>
      <w:r w:rsidRPr="00D8032A">
        <w:rPr>
          <w:rFonts w:ascii="Times New Roman" w:hAnsi="Times New Roman" w:cs="Times New Roman"/>
          <w:b/>
          <w:sz w:val="24"/>
          <w:szCs w:val="24"/>
        </w:rPr>
        <w:t>15 августа 1945 года Япония объявила о своей капитуляции. Акт  о капитуляции, был подписан 2 сентября 1945 года.</w:t>
      </w:r>
    </w:p>
    <w:p w:rsidR="00D8032A" w:rsidRDefault="00D8032A" w:rsidP="00D516C5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</w:p>
    <w:p w:rsidR="00D8032A" w:rsidRDefault="00D8032A" w:rsidP="00D516C5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</w:p>
    <w:p w:rsidR="00D516C5" w:rsidRPr="0014622E" w:rsidRDefault="00D516C5" w:rsidP="00D516C5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Одно из странных последствий взрывов первых атомных бомб (6 и 9 августа 1945 года, Хиросима и Нагасаки соответственно) можно обозначить так: многие из нас живут с тех пор в мире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Хибакусей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82D1A" w:rsidRPr="00D8032A">
        <w:rPr>
          <w:rFonts w:ascii="Times New Roman" w:hAnsi="Times New Roman" w:cs="Times New Roman"/>
          <w:b/>
          <w:sz w:val="24"/>
          <w:szCs w:val="24"/>
        </w:rPr>
        <w:t>Хибакуся</w:t>
      </w:r>
      <w:proofErr w:type="spellEnd"/>
      <w:r w:rsidR="00C82D1A" w:rsidRPr="0014622E">
        <w:rPr>
          <w:rFonts w:ascii="Times New Roman" w:hAnsi="Times New Roman" w:cs="Times New Roman"/>
          <w:sz w:val="24"/>
          <w:szCs w:val="24"/>
        </w:rPr>
        <w:t xml:space="preserve"> (яп. </w:t>
      </w:r>
      <w:proofErr w:type="spellStart"/>
      <w:r w:rsidR="00C82D1A" w:rsidRPr="0014622E">
        <w:rPr>
          <w:rFonts w:ascii="Times New Roman" w:eastAsia="MS Gothic" w:hAnsi="Times New Roman" w:cs="Times New Roman"/>
          <w:sz w:val="24"/>
          <w:szCs w:val="24"/>
        </w:rPr>
        <w:t>被爆者</w:t>
      </w:r>
      <w:proofErr w:type="spellEnd"/>
      <w:r w:rsidR="00C82D1A" w:rsidRPr="0014622E">
        <w:rPr>
          <w:rFonts w:ascii="Times New Roman" w:hAnsi="Times New Roman" w:cs="Times New Roman"/>
          <w:sz w:val="24"/>
          <w:szCs w:val="24"/>
        </w:rPr>
        <w:t xml:space="preserve">) — </w:t>
      </w:r>
      <w:r w:rsidR="00C82D1A" w:rsidRPr="00D8032A">
        <w:rPr>
          <w:rFonts w:ascii="Times New Roman" w:hAnsi="Times New Roman" w:cs="Times New Roman"/>
          <w:b/>
          <w:sz w:val="24"/>
          <w:szCs w:val="24"/>
        </w:rPr>
        <w:t>жертвы атомных бомбардировок</w:t>
      </w:r>
      <w:r w:rsidR="00C82D1A" w:rsidRPr="0014622E">
        <w:rPr>
          <w:rFonts w:ascii="Times New Roman" w:hAnsi="Times New Roman" w:cs="Times New Roman"/>
          <w:sz w:val="24"/>
          <w:szCs w:val="24"/>
        </w:rPr>
        <w:t xml:space="preserve"> Хиросимы и Нагасаки. </w:t>
      </w:r>
      <w:proofErr w:type="spellStart"/>
      <w:r w:rsidR="00C82D1A" w:rsidRPr="0014622E">
        <w:rPr>
          <w:rFonts w:ascii="Times New Roman" w:hAnsi="Times New Roman" w:cs="Times New Roman"/>
          <w:sz w:val="24"/>
          <w:szCs w:val="24"/>
        </w:rPr>
        <w:t>Хибакуся</w:t>
      </w:r>
      <w:proofErr w:type="spellEnd"/>
      <w:r w:rsidR="00C82D1A" w:rsidRPr="0014622E">
        <w:rPr>
          <w:rFonts w:ascii="Times New Roman" w:hAnsi="Times New Roman" w:cs="Times New Roman"/>
          <w:sz w:val="24"/>
          <w:szCs w:val="24"/>
        </w:rPr>
        <w:t xml:space="preserve"> переводится с японского как «люди, подвергшиеся воздействию взрыва».</w:t>
      </w: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Таких людей довольно много, и все они, разумеется, не могут забыть пережитого ужаса. Воспоминания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Хибакусей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пугают и впечатляют мир не слабее канонических фотографий с ядерн</w:t>
      </w:r>
      <w:r w:rsidR="00D8032A">
        <w:rPr>
          <w:rFonts w:ascii="Times New Roman" w:hAnsi="Times New Roman" w:cs="Times New Roman"/>
          <w:sz w:val="24"/>
          <w:szCs w:val="24"/>
        </w:rPr>
        <w:t xml:space="preserve">ым грибом. Вот короткий </w:t>
      </w:r>
      <w:r w:rsidR="00D8032A" w:rsidRPr="00D8032A">
        <w:rPr>
          <w:rFonts w:ascii="Times New Roman" w:hAnsi="Times New Roman" w:cs="Times New Roman"/>
          <w:b/>
          <w:sz w:val="24"/>
          <w:szCs w:val="24"/>
        </w:rPr>
        <w:t>пример</w:t>
      </w:r>
      <w:r w:rsidR="00D8032A">
        <w:rPr>
          <w:rFonts w:ascii="Times New Roman" w:hAnsi="Times New Roman" w:cs="Times New Roman"/>
          <w:sz w:val="24"/>
          <w:szCs w:val="24"/>
        </w:rPr>
        <w:t>:</w:t>
      </w: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"Мы были в классе и увидели из окна </w:t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приближающийся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B-29. Все смотрели вверх на небо, указывая на самолет. Учителя только успели вывести нас всех из здания, когда произошел взрыв. Сначала был огромный шум, а потом мы оказались окутанными полной темнотой и чернотой. Казалось, мы стали ветром, и еще минут десять после этого я ощущал себя ветром. Все рухнули на землю... Я почувствовал, что город Хиросима исчез. Открыв глаза и посмотрев вверх, я увидел, что зданий, которые были здесь, больше нет. Я оглядел себя. Одежда на мне сгорела и превратилась в лохмотья – так было горячо вокруг. Я почувствовал жжение на затылке, на спине, в руках и ногах, и понял, что лохмотья, висящие на мне, это не только одежда, но и моя собственная кожа. Я на автомате пошел в западном направлении, так как там был мой дом. Вскоре я услышал, как кто-то зовет меня. Это был мой друг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Ямамото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. Он тоже был сильно обожжен. Мы пошли к реке. По пути мы видели много жертв. Мужчину, чья кожа была полностью счищена с верхней половины тела, женщину, чьи глаза вылились наружу, как шарики. Мать и ребенка, </w:t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лежащих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на дороге полностью без кожи, они были еще живы. Мы почти достигли берега. Но в это время повсюду вспыхнул пожар около пяти метров высотой, и мы чудом из него вырвались. Жар было огромным. Я чувствовал, как мое тело горело, и когда прыгнул в холодную реку, это показалось мне блаженством. Когда я добрался до дома, он был полностью разрушен, как и все дома вокруг"</w:t>
      </w:r>
    </w:p>
    <w:p w:rsidR="00D8032A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В общем, жаркий ад, смертельный страх, полная разруха, хаос и трагедия. Вот что такое Хиросима и Нагасаки</w:t>
      </w:r>
      <w:r w:rsidR="00D8032A">
        <w:rPr>
          <w:rFonts w:ascii="Times New Roman" w:hAnsi="Times New Roman" w:cs="Times New Roman"/>
          <w:sz w:val="24"/>
          <w:szCs w:val="24"/>
        </w:rPr>
        <w:t>.</w:t>
      </w:r>
    </w:p>
    <w:p w:rsidR="00D8032A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А ведь на самом деле Хиросима и Нагасаки сейчас – это полноценные большие города, сверкающие небоскребами, цветущие сакурой и улыбками счастливых людей. </w:t>
      </w:r>
    </w:p>
    <w:p w:rsidR="00C82D1A" w:rsidRPr="0014622E" w:rsidRDefault="00D8032A" w:rsidP="00D8032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32A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lastRenderedPageBreak/>
        <w:t xml:space="preserve">На самом деле </w:t>
      </w:r>
      <w:r w:rsidRPr="00D8032A">
        <w:rPr>
          <w:rFonts w:ascii="Times New Roman" w:hAnsi="Times New Roman" w:cs="Times New Roman"/>
          <w:b/>
          <w:sz w:val="24"/>
          <w:szCs w:val="24"/>
        </w:rPr>
        <w:t>восстановление</w:t>
      </w:r>
      <w:r w:rsidRPr="0014622E">
        <w:rPr>
          <w:rFonts w:ascii="Times New Roman" w:hAnsi="Times New Roman" w:cs="Times New Roman"/>
          <w:sz w:val="24"/>
          <w:szCs w:val="24"/>
        </w:rPr>
        <w:t xml:space="preserve"> обоих городов шло довольно быстрыми (если принять во внимание степень разрушения) темпами. </w:t>
      </w:r>
    </w:p>
    <w:p w:rsidR="00D8032A" w:rsidRDefault="00D8032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2D1A" w:rsidRPr="0014622E">
        <w:rPr>
          <w:rFonts w:ascii="Times New Roman" w:hAnsi="Times New Roman" w:cs="Times New Roman"/>
          <w:sz w:val="24"/>
          <w:szCs w:val="24"/>
        </w:rPr>
        <w:t xml:space="preserve">   </w:t>
      </w:r>
      <w:r w:rsidRPr="0014622E">
        <w:rPr>
          <w:rFonts w:ascii="Times New Roman" w:hAnsi="Times New Roman" w:cs="Times New Roman"/>
          <w:sz w:val="24"/>
          <w:szCs w:val="24"/>
        </w:rPr>
        <w:t>Вско</w:t>
      </w:r>
      <w:r w:rsidR="00C82D1A" w:rsidRPr="0014622E">
        <w:rPr>
          <w:rFonts w:ascii="Times New Roman" w:hAnsi="Times New Roman" w:cs="Times New Roman"/>
          <w:sz w:val="24"/>
          <w:szCs w:val="24"/>
        </w:rPr>
        <w:t xml:space="preserve">ре после бомбардировок Хиросиму постигло еще одно несчастье: ночью 17 сентября 1945 года на еще не очнувшийся, но все же подававший признаки жизни город обрушился сильнейший тайфун, в результате которого погибло и пострадало около 3000 человек, и было разрушено то, что уцелело после взрывов. </w:t>
      </w: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Уже в январе 1946 года учредили Городское Реставрационное Бюро в Хиросиме, а в 1949 году японское правительство приняло Закон о Строительстве Мирного Мемориального Города Хиросима. </w:t>
      </w: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В новой Хиросиме, вокруг развалин Промышленной палаты Хиросимы, построенной в 1914-15 годах из кирпича и потому как-то сохранившейся, был разбит Мемориальный Парк Мира. Считается, что над этими руинами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сдетонировала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бомба, взрывная волна пошла в стороны. Руины сохранили как памятник и назвали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Genbaku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Dome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(Атомный Купол). А самому городу присвоили титул «Город Мира». </w:t>
      </w: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Повышенное международное внимание привело к тому, что здесь стали часто проводить всяческие конференции и важные встречи, и городу ничего другого не оставалось, как расти и процветать. Сейчас здесь крупный индустриальный центр. В Хиросиме производят автомобили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Mazda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и прочую технику.</w:t>
      </w: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Музеи, памятники, сады, торговые аллеи, оригинальная кухня – все это есть в Хиросиме, как в каждом городе, по праву называющемся туристическим центром.</w:t>
      </w:r>
    </w:p>
    <w:p w:rsidR="00C82D1A" w:rsidRDefault="00D8032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32A" w:rsidRDefault="00F90A30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735C16" wp14:editId="7CF2E476">
            <wp:extent cx="5938576" cy="2622520"/>
            <wp:effectExtent l="0" t="0" r="5080" b="6985"/>
            <wp:docPr id="44" name="Рисунок 44" descr="http://tureks.ru/wp-content/uploads/2011/04/Hirosima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ureks.ru/wp-content/uploads/2011/04/Hirosima45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44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2A" w:rsidRDefault="00D8032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</w:p>
    <w:p w:rsidR="00D8032A" w:rsidRDefault="00D8032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</w:p>
    <w:p w:rsidR="00D8032A" w:rsidRDefault="00D8032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</w:p>
    <w:p w:rsidR="00D8032A" w:rsidRPr="0014622E" w:rsidRDefault="00D8032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D8032A">
        <w:rPr>
          <w:rFonts w:ascii="Times New Roman" w:hAnsi="Times New Roman" w:cs="Times New Roman"/>
          <w:b/>
          <w:sz w:val="24"/>
          <w:szCs w:val="24"/>
          <w:u w:val="single"/>
        </w:rPr>
        <w:t>Мемориальный парк мир</w:t>
      </w:r>
      <w:proofErr w:type="gramStart"/>
      <w:r w:rsidRPr="00D8032A">
        <w:rPr>
          <w:rFonts w:ascii="Times New Roman" w:hAnsi="Times New Roman" w:cs="Times New Roman"/>
          <w:b/>
          <w:sz w:val="24"/>
          <w:szCs w:val="24"/>
          <w:u w:val="single"/>
        </w:rPr>
        <w:t>а</w:t>
      </w:r>
      <w:r w:rsidRPr="00D8032A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можно назвать главной достопримечательностью Хиросимы. Это обязательное место для посещения. До бомбардировки пространство, где сейчас располагается парк, было центральной и самой живленной частью города. Парк занимает около 120 тыс. кв. м. и резко выделяется из окружающего городского пейзажа. В нем расположен Мемориальный музей Мира, где можно познакомиться с историей города и увидеть в подробностях всю историю трагической бомбардировки и ее последствий. В парке   много памятников, ритуальный колокол и кенотаф — коллективное надгробие погибшим от атомной бомбардировки. Всего на территории Парка Мира находится 57 объектов, связанных с </w:t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трагическими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 xml:space="preserve"> события лета 1945 года.</w:t>
      </w: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138835" wp14:editId="525D369D">
            <wp:extent cx="5747385" cy="3376295"/>
            <wp:effectExtent l="0" t="0" r="5715" b="0"/>
            <wp:docPr id="23" name="Рисунок 23" descr="http://www.visacomtour.ru/wp-content/uploads/dostvisa/memorialnij_park_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isacomtour.ru/wp-content/uploads/dostvisa/memorialnij_park_mir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1A" w:rsidRPr="0014622E" w:rsidRDefault="00C82D1A" w:rsidP="00C82D1A">
      <w:pPr>
        <w:tabs>
          <w:tab w:val="left" w:pos="1313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050B50" wp14:editId="258FD395">
            <wp:extent cx="6120765" cy="3493502"/>
            <wp:effectExtent l="0" t="0" r="0" b="0"/>
            <wp:docPr id="24" name="Рисунок 24" descr="https://galitravel.ru/wp-content/uploads/2014/07/park-7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alitravel.ru/wp-content/uploads/2014/07/park-700x4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9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1A" w:rsidRPr="0014622E" w:rsidRDefault="00C82D1A" w:rsidP="00C82D1A">
      <w:pPr>
        <w:rPr>
          <w:rFonts w:ascii="Times New Roman" w:hAnsi="Times New Roman" w:cs="Times New Roman"/>
          <w:sz w:val="24"/>
          <w:szCs w:val="24"/>
        </w:rPr>
      </w:pPr>
    </w:p>
    <w:p w:rsidR="00BF7126" w:rsidRPr="0014622E" w:rsidRDefault="00C82D1A" w:rsidP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ab/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4B49A" wp14:editId="448137A2">
            <wp:extent cx="6120765" cy="4589080"/>
            <wp:effectExtent l="0" t="0" r="0" b="2540"/>
            <wp:docPr id="25" name="Рисунок 25" descr="колокол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локол мир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126" w:rsidRPr="00146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032A" w:rsidRDefault="00D8032A" w:rsidP="00BF7126">
      <w:pPr>
        <w:tabs>
          <w:tab w:val="left" w:pos="137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7126" w:rsidRPr="0014622E" w:rsidRDefault="00BF7126" w:rsidP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D803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Купол </w:t>
      </w:r>
      <w:proofErr w:type="spellStart"/>
      <w:r w:rsidRPr="00D8032A">
        <w:rPr>
          <w:rFonts w:ascii="Times New Roman" w:hAnsi="Times New Roman" w:cs="Times New Roman"/>
          <w:b/>
          <w:sz w:val="24"/>
          <w:szCs w:val="24"/>
          <w:u w:val="single"/>
        </w:rPr>
        <w:t>Гэмбаку</w:t>
      </w:r>
      <w:proofErr w:type="spellEnd"/>
      <w:r w:rsidRPr="0014622E">
        <w:rPr>
          <w:rFonts w:ascii="Times New Roman" w:hAnsi="Times New Roman" w:cs="Times New Roman"/>
          <w:sz w:val="24"/>
          <w:szCs w:val="24"/>
          <w:u w:val="single"/>
        </w:rPr>
        <w:t xml:space="preserve"> в</w:t>
      </w:r>
      <w:r w:rsidRPr="0014622E">
        <w:rPr>
          <w:rFonts w:ascii="Times New Roman" w:hAnsi="Times New Roman" w:cs="Times New Roman"/>
          <w:sz w:val="24"/>
          <w:szCs w:val="24"/>
        </w:rPr>
        <w:t xml:space="preserve"> Хиросиме является одним из самых известных памятников жертвам атомной бомбардировки, а также является объектом Всемирного наследия ЮНЕСКО. Купол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Гэмбаку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известен и под названиями «Атомный купол», «Атомный собор» и «Купол атомного взрыва». Во время катастрофы это здание, увенчанное куполом в виде полусферы и потому напоминающее собор, оказалось в 160 метрах от эпицентра взрыва бомбы и чудом уцелело – единственное из всех домов в округе. Некоторые стены здания обрушились, внутри все выгорело от пожара. Когда проводилось восстановление Хиросимы, здание решили укрепить, чтобы предотвратить дальнейшее его разрушение, и сохранить как напоминание о трагических событиях 6 августа 1945 года.</w:t>
      </w:r>
    </w:p>
    <w:p w:rsidR="00BF7126" w:rsidRPr="0014622E" w:rsidRDefault="00BF7126" w:rsidP="00C82D1A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402AD4" wp14:editId="34B7CCDA">
            <wp:extent cx="6120765" cy="4080691"/>
            <wp:effectExtent l="0" t="0" r="0" b="0"/>
            <wp:docPr id="28" name="Рисунок 28" descr="https://chernobylguide.com/wp-content/uploads/2016/09/hiroshima_nagasaki15-7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ernobylguide.com/wp-content/uploads/2016/09/hiroshima_nagasaki15-750x5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26" w:rsidRPr="0014622E" w:rsidRDefault="00BF7126" w:rsidP="00BF7126">
      <w:pPr>
        <w:rPr>
          <w:rFonts w:ascii="Times New Roman" w:hAnsi="Times New Roman" w:cs="Times New Roman"/>
          <w:sz w:val="24"/>
          <w:szCs w:val="24"/>
        </w:rPr>
      </w:pPr>
    </w:p>
    <w:p w:rsidR="00BF7126" w:rsidRPr="0014622E" w:rsidRDefault="00BF7126" w:rsidP="00BF712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C82D1A" w:rsidRPr="0014622E" w:rsidRDefault="00BF7126" w:rsidP="00C82D1A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3A85C4" wp14:editId="022A5705">
            <wp:extent cx="4682532" cy="3338226"/>
            <wp:effectExtent l="0" t="0" r="3810" b="0"/>
            <wp:docPr id="27" name="Рисунок 27" descr="https://www.votpusk.ru/gallery/large/8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votpusk.ru/gallery/large/8553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74" cy="333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D1A"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911BE" wp14:editId="4D0A5EF9">
            <wp:extent cx="4421275" cy="3967098"/>
            <wp:effectExtent l="0" t="0" r="0" b="0"/>
            <wp:docPr id="26" name="Рисунок 26" descr="http://img0.liveinternet.ru/images/attach/c/6/90/474/90474076_1979159_668pxAbomb_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0.liveinternet.ru/images/attach/c/6/90/474/90474076_1979159_668pxAbomb_dom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28" cy="39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2A" w:rsidRDefault="00D8032A" w:rsidP="00BF7126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32A" w:rsidRDefault="00D8032A" w:rsidP="00BF7126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32A" w:rsidRDefault="00D8032A" w:rsidP="00BF7126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32A" w:rsidRDefault="00D8032A" w:rsidP="00BF7126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32A" w:rsidRDefault="00D8032A" w:rsidP="00BF7126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32A" w:rsidRDefault="00D8032A" w:rsidP="00BF7126">
      <w:pPr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7126" w:rsidRPr="0014622E" w:rsidRDefault="00BF7126" w:rsidP="00BF712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D8032A">
        <w:rPr>
          <w:rFonts w:ascii="Times New Roman" w:hAnsi="Times New Roman" w:cs="Times New Roman"/>
          <w:b/>
          <w:sz w:val="24"/>
          <w:szCs w:val="24"/>
          <w:u w:val="single"/>
        </w:rPr>
        <w:t>Замок Хиросима</w:t>
      </w:r>
      <w:r w:rsidRPr="0014622E">
        <w:rPr>
          <w:rFonts w:ascii="Times New Roman" w:hAnsi="Times New Roman" w:cs="Times New Roman"/>
          <w:sz w:val="24"/>
          <w:szCs w:val="24"/>
        </w:rPr>
        <w:t>, вокруг которого вырос нынешний город, был построен в конце XVI века и пережил все традиционные для старинных японских зданий природные катаклизмы и организованные средневековым человеком проблемы. Замок был разрушен до основания в XX веке – во время атомной бомбардировки в августе 1945 года. От здания остались только каменный фундамент и фрагменты стен, в настоящее время там установлена мемориальная доска в память о произошедшей ядерной катастрофе. В 1958 году замок был восстановлен из железобетона. Сейчас в здании замка находится музей, в котором представлена история самого замка, также действуют выставки, посвященные японской культуре.</w:t>
      </w:r>
    </w:p>
    <w:p w:rsidR="00BF7126" w:rsidRPr="0014622E" w:rsidRDefault="00BF7126" w:rsidP="00C82D1A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A42BC" wp14:editId="330EFCB1">
            <wp:extent cx="6120765" cy="4609069"/>
            <wp:effectExtent l="0" t="0" r="0" b="1270"/>
            <wp:docPr id="30" name="Рисунок 30" descr="замок карп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мок карпо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26" w:rsidRDefault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00D655" wp14:editId="782B7861">
            <wp:extent cx="6120765" cy="4084759"/>
            <wp:effectExtent l="0" t="0" r="0" b="0"/>
            <wp:docPr id="31" name="Рисунок 31" descr="https://yandex.ru/collections/picture/cards/59885f37215a8400af2af58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yandex.ru/collections/picture/cards/59885f37215a8400af2af586/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EC" w:rsidRPr="0014622E" w:rsidRDefault="00165BEC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</w:p>
    <w:p w:rsidR="00BF7126" w:rsidRPr="0014622E" w:rsidRDefault="00165BEC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B0E23B" wp14:editId="6473114B">
            <wp:extent cx="6120765" cy="4076256"/>
            <wp:effectExtent l="0" t="0" r="0" b="635"/>
            <wp:docPr id="43" name="Рисунок 43" descr="https://st.depositphotos.com/1980693/3765/i/950/depositphotos_37658871-stock-photo-gokoku-shrine-at-hiroshima-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epositphotos.com/1980693/3765/i/950/depositphotos_37658871-stock-photo-gokoku-shrine-at-hiroshima-castl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7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2A" w:rsidRDefault="00D8032A">
      <w:pPr>
        <w:tabs>
          <w:tab w:val="left" w:pos="137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32A" w:rsidRDefault="00D8032A">
      <w:pPr>
        <w:tabs>
          <w:tab w:val="left" w:pos="137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032A" w:rsidRDefault="00D8032A">
      <w:pPr>
        <w:tabs>
          <w:tab w:val="left" w:pos="1377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F7126" w:rsidRPr="0014622E" w:rsidRDefault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D8032A">
        <w:rPr>
          <w:rFonts w:ascii="Times New Roman" w:hAnsi="Times New Roman" w:cs="Times New Roman"/>
          <w:b/>
          <w:sz w:val="24"/>
          <w:szCs w:val="24"/>
          <w:u w:val="single"/>
        </w:rPr>
        <w:t xml:space="preserve">Сад </w:t>
      </w:r>
      <w:proofErr w:type="spellStart"/>
      <w:r w:rsidRPr="00D8032A">
        <w:rPr>
          <w:rFonts w:ascii="Times New Roman" w:hAnsi="Times New Roman" w:cs="Times New Roman"/>
          <w:b/>
          <w:sz w:val="24"/>
          <w:szCs w:val="24"/>
          <w:u w:val="single"/>
        </w:rPr>
        <w:t>Сюккэй</w:t>
      </w:r>
      <w:proofErr w:type="spellEnd"/>
      <w:r w:rsidRPr="00D8032A">
        <w:rPr>
          <w:rFonts w:ascii="Times New Roman" w:hAnsi="Times New Roman" w:cs="Times New Roman"/>
          <w:b/>
          <w:sz w:val="24"/>
          <w:szCs w:val="24"/>
          <w:u w:val="single"/>
        </w:rPr>
        <w:t>-эн</w:t>
      </w:r>
      <w:r w:rsidRPr="0014622E">
        <w:rPr>
          <w:rFonts w:ascii="Times New Roman" w:hAnsi="Times New Roman" w:cs="Times New Roman"/>
          <w:sz w:val="24"/>
          <w:szCs w:val="24"/>
        </w:rPr>
        <w:t xml:space="preserve"> был разбит в первой половине XVII века, однако, как и вся остальная Хиросима, был стерт с лица земли во время атомной бомбардировки города в августе 1945 года. Поэтому его прекрасные пейзажи доступны для созерцания в реконструкции 1951 года.</w:t>
      </w:r>
    </w:p>
    <w:p w:rsidR="00BF7126" w:rsidRPr="0014622E" w:rsidRDefault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62AF5" wp14:editId="059ACD74">
            <wp:extent cx="6120765" cy="4064879"/>
            <wp:effectExtent l="0" t="0" r="0" b="0"/>
            <wp:docPr id="32" name="Рисунок 32" descr="http://s019.radikal.ru/i625/1302/6e/03d595ac6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019.radikal.ru/i625/1302/6e/03d595ac6f7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26" w:rsidRPr="0014622E" w:rsidRDefault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C88374" wp14:editId="0D67C858">
            <wp:extent cx="6120765" cy="3451498"/>
            <wp:effectExtent l="0" t="0" r="0" b="0"/>
            <wp:docPr id="33" name="Рисунок 33" descr="https://yandex.ru/collections/picture/cards/589b2e0e2a6f930eabe078dc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andex.ru/collections/picture/cards/589b2e0e2a6f930eabe078dc/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5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26" w:rsidRPr="0014622E" w:rsidRDefault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D803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 Ботаническом саду</w:t>
      </w:r>
      <w:r w:rsidRPr="0014622E">
        <w:rPr>
          <w:rFonts w:ascii="Times New Roman" w:hAnsi="Times New Roman" w:cs="Times New Roman"/>
          <w:sz w:val="24"/>
          <w:szCs w:val="24"/>
        </w:rPr>
        <w:t xml:space="preserve"> Хиросимы во время ядерного взрыва 6 августа 1945 года выжило около 170 деревьев. В XXI веке в рамках проекта института ООН ЮНИТАР «Зеленое наследие Хиросимы» в мире было выбрано 200 парков и ботанических садов, где было решено посадить семена растений, переживших ядерную катастрофу, с целью напоминания о необходимости защищать все живое на земле от ядерной угрозы. Ботанический сад в Хиросиме также играет важную роль в сохранении редких видов растений и участвует в программах по обмену их семенами с другими ботаническими садами, расположенными более чем в 30 странах мира.</w:t>
      </w:r>
    </w:p>
    <w:p w:rsidR="00BF7126" w:rsidRPr="0014622E" w:rsidRDefault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D8B38" wp14:editId="2852C67A">
            <wp:extent cx="6119446" cy="3436536"/>
            <wp:effectExtent l="0" t="0" r="0" b="0"/>
            <wp:docPr id="34" name="Рисунок 34" descr="http://www.aviko-tour.com.ua/uploads/images/Botanical_Gard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viko-tour.com.ua/uploads/images/Botanical_Garden_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3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26" w:rsidRPr="0014622E" w:rsidRDefault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94F5B7" wp14:editId="0FA31439">
            <wp:extent cx="6117526" cy="3466682"/>
            <wp:effectExtent l="0" t="0" r="0" b="635"/>
            <wp:docPr id="35" name="Рисунок 35" descr="http://eurokurort.by/images/fotobank/city/174/884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urokurort.by/images/fotobank/city/174/8842_big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6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126" w:rsidRPr="0014622E" w:rsidRDefault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</w:p>
    <w:p w:rsidR="00BF7126" w:rsidRPr="0014622E" w:rsidRDefault="00BF7126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</w:p>
    <w:p w:rsidR="00196CFD" w:rsidRPr="00D8032A" w:rsidRDefault="00BF7126">
      <w:pPr>
        <w:tabs>
          <w:tab w:val="left" w:pos="1377"/>
        </w:tabs>
        <w:rPr>
          <w:rFonts w:ascii="Times New Roman" w:hAnsi="Times New Roman" w:cs="Times New Roman"/>
          <w:b/>
          <w:sz w:val="24"/>
          <w:szCs w:val="24"/>
        </w:rPr>
      </w:pPr>
      <w:r w:rsidRPr="00D8032A">
        <w:rPr>
          <w:rFonts w:ascii="Times New Roman" w:hAnsi="Times New Roman" w:cs="Times New Roman"/>
          <w:b/>
          <w:sz w:val="24"/>
          <w:szCs w:val="24"/>
        </w:rPr>
        <w:t>Японский город Хиросима является городом-побратимом нашего города-героя Волгограда. Договор о дружественных связях был подписан в 1972 году.</w:t>
      </w:r>
    </w:p>
    <w:p w:rsidR="00BF7126" w:rsidRPr="0014622E" w:rsidRDefault="00196CF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 6 августа 2017 года – 72 года со дня атомной бомбардировки Хиросимы, японского города-побратима Волгограда. Памятные мероприятия, посвященные жертвам одного из самых страшных событий в истории человечества, ежегодно проходят в этот день в Хиросиме и его породненных городах.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4B7EA8" wp14:editId="3146FCD3">
            <wp:extent cx="6099175" cy="4572000"/>
            <wp:effectExtent l="0" t="0" r="0" b="0"/>
            <wp:docPr id="37" name="Рисунок 37" descr="http://z55.d.sdska.ru/2-z55-f417d3a3-6a44-47cd-84b9-0ab21c3e4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55.d.sdska.ru/2-z55-f417d3a3-6a44-47cd-84b9-0ab21c3e484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FD" w:rsidRPr="0014622E" w:rsidRDefault="00196CF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Памятная церемония проходит 6 августа в Волгограде уже много лет, и начинается в одно и то же время. Каждый год в этот день в 8-15 утра – момент взрыва атомной бомбы над Хиросимой – в волгоградском музее-панораме «Сталинградская битва» трижды звучит «Колокол мира», подаренный Волгограду властями Хиросимы. Это точная копия большого «Колокола мира», установленного в Парке мира в Хиросиме. За 45 лет побратимства городов звон колоколов в Хиросиме и Волгограде утром 6 августа стал традицией. Ее главная цель – напомнить миру о человеческой трагедии, объединить усилия мировых сообще</w:t>
      </w:r>
      <w:proofErr w:type="gramStart"/>
      <w:r w:rsidRPr="0014622E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14622E">
        <w:rPr>
          <w:rFonts w:ascii="Times New Roman" w:hAnsi="Times New Roman" w:cs="Times New Roman"/>
          <w:sz w:val="24"/>
          <w:szCs w:val="24"/>
        </w:rPr>
        <w:t>я предотвращения войн в целом</w:t>
      </w:r>
    </w:p>
    <w:p w:rsidR="00196CFD" w:rsidRPr="0014622E" w:rsidRDefault="00196CF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5E05FE" wp14:editId="3118A4DC">
            <wp:extent cx="5526594" cy="2190541"/>
            <wp:effectExtent l="0" t="0" r="0" b="635"/>
            <wp:docPr id="36" name="Рисунок 36" descr="http://volgogradguide.ru/wp-content/uploads/2010/11/004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olgogradguide.ru/wp-content/uploads/2010/11/0041-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21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CFD" w:rsidRPr="0014622E" w:rsidRDefault="00196CFD" w:rsidP="00196CF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Символика</w:t>
      </w:r>
    </w:p>
    <w:p w:rsidR="00196CFD" w:rsidRPr="0014622E" w:rsidRDefault="0014622E" w:rsidP="00196CF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795F9F" wp14:editId="6056061D">
            <wp:extent cx="1426845" cy="954405"/>
            <wp:effectExtent l="0" t="0" r="1905" b="0"/>
            <wp:docPr id="38" name="Рисунок 38" descr="Флаг префе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лаг префектуры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CFD" w:rsidRPr="0014622E">
        <w:rPr>
          <w:rFonts w:ascii="Times New Roman" w:hAnsi="Times New Roman" w:cs="Times New Roman"/>
          <w:sz w:val="24"/>
          <w:szCs w:val="24"/>
        </w:rPr>
        <w:t>Флаг префектуры</w:t>
      </w:r>
      <w:r w:rsidRPr="0014622E">
        <w:rPr>
          <w:rFonts w:ascii="Times New Roman" w:hAnsi="Times New Roman" w:cs="Times New Roman"/>
          <w:sz w:val="24"/>
          <w:szCs w:val="24"/>
        </w:rPr>
        <w:t xml:space="preserve"> Хиросимы</w:t>
      </w:r>
    </w:p>
    <w:p w:rsidR="00196CFD" w:rsidRPr="0014622E" w:rsidRDefault="0014622E" w:rsidP="00196CF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r w:rsidR="00196CFD" w:rsidRPr="0014622E">
        <w:rPr>
          <w:rFonts w:ascii="Times New Roman" w:hAnsi="Times New Roman" w:cs="Times New Roman"/>
          <w:sz w:val="24"/>
          <w:szCs w:val="24"/>
        </w:rPr>
        <w:t>Эмблема префектуры</w:t>
      </w:r>
      <w:r w:rsidRPr="0014622E">
        <w:rPr>
          <w:rFonts w:ascii="Times New Roman" w:hAnsi="Times New Roman" w:cs="Times New Roman"/>
          <w:sz w:val="24"/>
          <w:szCs w:val="24"/>
        </w:rPr>
        <w:t xml:space="preserve"> </w:t>
      </w:r>
      <w:r w:rsidRPr="001462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57EF1" wp14:editId="2253DFC9">
            <wp:extent cx="1416685" cy="1416685"/>
            <wp:effectExtent l="0" t="0" r="0" b="0"/>
            <wp:docPr id="40" name="Рисунок 40" descr="Эмблема префек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мблема префектуры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22E" w:rsidRPr="0014622E" w:rsidRDefault="00196CFD" w:rsidP="0014622E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>Дерево</w:t>
      </w:r>
      <w:r w:rsidR="0014622E" w:rsidRPr="0014622E">
        <w:rPr>
          <w:rFonts w:ascii="Times New Roman" w:hAnsi="Times New Roman" w:cs="Times New Roman"/>
          <w:sz w:val="24"/>
          <w:szCs w:val="24"/>
        </w:rPr>
        <w:t xml:space="preserve"> -------Клён (</w:t>
      </w:r>
      <w:proofErr w:type="spellStart"/>
      <w:r w:rsidR="0014622E" w:rsidRPr="0014622E">
        <w:rPr>
          <w:rFonts w:ascii="Times New Roman" w:hAnsi="Times New Roman" w:cs="Times New Roman"/>
          <w:sz w:val="24"/>
          <w:szCs w:val="24"/>
        </w:rPr>
        <w:t>Acer</w:t>
      </w:r>
      <w:proofErr w:type="spellEnd"/>
      <w:r w:rsidR="0014622E" w:rsidRPr="0014622E">
        <w:rPr>
          <w:rFonts w:ascii="Times New Roman" w:hAnsi="Times New Roman" w:cs="Times New Roman"/>
          <w:sz w:val="24"/>
          <w:szCs w:val="24"/>
        </w:rPr>
        <w:t>)</w:t>
      </w:r>
    </w:p>
    <w:p w:rsidR="0014622E" w:rsidRPr="0014622E" w:rsidRDefault="0014622E" w:rsidP="0014622E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 xml:space="preserve">Птица талисман города----- </w:t>
      </w:r>
      <w:proofErr w:type="spellStart"/>
      <w:r w:rsidRPr="0014622E">
        <w:rPr>
          <w:rFonts w:ascii="Times New Roman" w:hAnsi="Times New Roman" w:cs="Times New Roman"/>
          <w:sz w:val="24"/>
          <w:szCs w:val="24"/>
        </w:rPr>
        <w:t>Краснозобая</w:t>
      </w:r>
      <w:proofErr w:type="spellEnd"/>
      <w:r w:rsidRPr="0014622E">
        <w:rPr>
          <w:rFonts w:ascii="Times New Roman" w:hAnsi="Times New Roman" w:cs="Times New Roman"/>
          <w:sz w:val="24"/>
          <w:szCs w:val="24"/>
        </w:rPr>
        <w:t xml:space="preserve"> гагара</w:t>
      </w:r>
    </w:p>
    <w:p w:rsidR="00B234DD" w:rsidRPr="00CA297F" w:rsidRDefault="00B234DD" w:rsidP="00B234DD">
      <w:pPr>
        <w:tabs>
          <w:tab w:val="left" w:pos="13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297F">
        <w:rPr>
          <w:rFonts w:ascii="Times New Roman" w:hAnsi="Times New Roman" w:cs="Times New Roman"/>
          <w:sz w:val="28"/>
          <w:szCs w:val="28"/>
        </w:rPr>
        <w:t>В честь города Хиросимы в 1987году  названа улица</w:t>
      </w:r>
      <w:proofErr w:type="gramStart"/>
      <w:r w:rsidRPr="00CA297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A297F">
        <w:rPr>
          <w:rFonts w:ascii="Times New Roman" w:hAnsi="Times New Roman" w:cs="Times New Roman"/>
          <w:sz w:val="28"/>
          <w:szCs w:val="28"/>
        </w:rPr>
        <w:t xml:space="preserve"> на ней стоят 118 домов. Фасады некоторых  домов разукрашены своеобразными яркими рисунками</w:t>
      </w:r>
      <w:proofErr w:type="gramStart"/>
      <w:r w:rsidRPr="00CA297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A297F">
        <w:rPr>
          <w:rFonts w:ascii="Times New Roman" w:hAnsi="Times New Roman" w:cs="Times New Roman"/>
          <w:sz w:val="28"/>
          <w:szCs w:val="28"/>
        </w:rPr>
        <w:t xml:space="preserve"> что очень украшает наш город.   Координатами улицы Хиросимы можно считать 48°43'34'' </w:t>
      </w:r>
      <w:proofErr w:type="spellStart"/>
      <w:r w:rsidRPr="00CA297F">
        <w:rPr>
          <w:rFonts w:ascii="Times New Roman" w:hAnsi="Times New Roman" w:cs="Times New Roman"/>
          <w:sz w:val="28"/>
          <w:szCs w:val="28"/>
        </w:rPr>
        <w:t>с.ш</w:t>
      </w:r>
      <w:proofErr w:type="spellEnd"/>
      <w:r w:rsidRPr="00CA297F">
        <w:rPr>
          <w:rFonts w:ascii="Times New Roman" w:hAnsi="Times New Roman" w:cs="Times New Roman"/>
          <w:sz w:val="28"/>
          <w:szCs w:val="28"/>
        </w:rPr>
        <w:t xml:space="preserve">. и 44°31'29'' </w:t>
      </w:r>
      <w:proofErr w:type="spellStart"/>
      <w:r w:rsidRPr="00CA297F">
        <w:rPr>
          <w:rFonts w:ascii="Times New Roman" w:hAnsi="Times New Roman" w:cs="Times New Roman"/>
          <w:sz w:val="28"/>
          <w:szCs w:val="28"/>
        </w:rPr>
        <w:t>в.д</w:t>
      </w:r>
      <w:proofErr w:type="spellEnd"/>
      <w:proofErr w:type="gramStart"/>
      <w:r w:rsidRPr="00CA297F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B234DD" w:rsidRDefault="00B234DD" w:rsidP="00B234DD">
      <w:pPr>
        <w:tabs>
          <w:tab w:val="left" w:pos="13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A297F">
        <w:rPr>
          <w:rFonts w:ascii="Times New Roman" w:hAnsi="Times New Roman" w:cs="Times New Roman"/>
          <w:sz w:val="28"/>
          <w:szCs w:val="28"/>
        </w:rPr>
        <w:t>Побратимское движение городов позволяет нам не только лучше узнать историю своей страны и города, но и познакомится с другими странами. Дружба это то, что нам не позволит повторить ошибки прошлого, это память, взаимопомощь</w:t>
      </w:r>
      <w:proofErr w:type="gramStart"/>
      <w:r w:rsidRPr="00CA297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A297F">
        <w:rPr>
          <w:rFonts w:ascii="Times New Roman" w:hAnsi="Times New Roman" w:cs="Times New Roman"/>
          <w:sz w:val="28"/>
          <w:szCs w:val="28"/>
        </w:rPr>
        <w:t xml:space="preserve"> Моя </w:t>
      </w:r>
      <w:proofErr w:type="spellStart"/>
      <w:r w:rsidRPr="00CA297F">
        <w:rPr>
          <w:rFonts w:ascii="Times New Roman" w:hAnsi="Times New Roman" w:cs="Times New Roman"/>
          <w:sz w:val="28"/>
          <w:szCs w:val="28"/>
        </w:rPr>
        <w:t>пробабушка</w:t>
      </w:r>
      <w:proofErr w:type="spellEnd"/>
      <w:r w:rsidRPr="00CA297F">
        <w:rPr>
          <w:rFonts w:ascii="Times New Roman" w:hAnsi="Times New Roman" w:cs="Times New Roman"/>
          <w:sz w:val="28"/>
          <w:szCs w:val="28"/>
        </w:rPr>
        <w:t xml:space="preserve"> ( Орлова В.Я. 1917г.р.) которая пережила всю Сталинградскую битву  всегда говорила: « Против друга с </w:t>
      </w:r>
      <w:proofErr w:type="spellStart"/>
      <w:r w:rsidRPr="00CA297F">
        <w:rPr>
          <w:rFonts w:ascii="Times New Roman" w:hAnsi="Times New Roman" w:cs="Times New Roman"/>
          <w:sz w:val="28"/>
          <w:szCs w:val="28"/>
        </w:rPr>
        <w:t>вилой</w:t>
      </w:r>
      <w:proofErr w:type="spellEnd"/>
      <w:r w:rsidRPr="00CA297F">
        <w:rPr>
          <w:rFonts w:ascii="Times New Roman" w:hAnsi="Times New Roman" w:cs="Times New Roman"/>
          <w:sz w:val="28"/>
          <w:szCs w:val="28"/>
        </w:rPr>
        <w:t xml:space="preserve"> не пойдёшь</w:t>
      </w:r>
      <w:proofErr w:type="gramStart"/>
      <w:r w:rsidRPr="00CA297F">
        <w:rPr>
          <w:rFonts w:ascii="Times New Roman" w:hAnsi="Times New Roman" w:cs="Times New Roman"/>
          <w:sz w:val="28"/>
          <w:szCs w:val="28"/>
        </w:rPr>
        <w:t xml:space="preserve">.» </w:t>
      </w:r>
      <w:r w:rsidRPr="00CA297F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196CFD" w:rsidRPr="0014622E" w:rsidRDefault="00B234DD" w:rsidP="00B234D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CA297F">
        <w:rPr>
          <w:rFonts w:ascii="Times New Roman" w:hAnsi="Times New Roman" w:cs="Times New Roman"/>
          <w:sz w:val="28"/>
          <w:szCs w:val="28"/>
        </w:rPr>
        <w:t xml:space="preserve"> И поэтому я </w:t>
      </w:r>
      <w:proofErr w:type="gramStart"/>
      <w:r w:rsidRPr="00CA297F">
        <w:rPr>
          <w:rFonts w:ascii="Times New Roman" w:hAnsi="Times New Roman" w:cs="Times New Roman"/>
          <w:sz w:val="28"/>
          <w:szCs w:val="28"/>
        </w:rPr>
        <w:t>считаю</w:t>
      </w:r>
      <w:proofErr w:type="gramEnd"/>
      <w:r w:rsidRPr="00CA297F">
        <w:rPr>
          <w:rFonts w:ascii="Times New Roman" w:hAnsi="Times New Roman" w:cs="Times New Roman"/>
          <w:sz w:val="28"/>
          <w:szCs w:val="28"/>
        </w:rPr>
        <w:t xml:space="preserve"> что это движение очень необходимое будет и в бедующим</w:t>
      </w:r>
      <w:bookmarkStart w:id="0" w:name="_GoBack"/>
      <w:bookmarkEnd w:id="0"/>
      <w:r w:rsidR="00196CFD" w:rsidRPr="0014622E">
        <w:rPr>
          <w:rFonts w:ascii="Times New Roman" w:hAnsi="Times New Roman" w:cs="Times New Roman"/>
          <w:sz w:val="24"/>
          <w:szCs w:val="24"/>
        </w:rPr>
        <w:tab/>
      </w:r>
    </w:p>
    <w:p w:rsidR="00196CFD" w:rsidRPr="0014622E" w:rsidRDefault="00196CFD" w:rsidP="00196CFD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  <w:r w:rsidRPr="0014622E">
        <w:rPr>
          <w:rFonts w:ascii="Times New Roman" w:hAnsi="Times New Roman" w:cs="Times New Roman"/>
          <w:sz w:val="24"/>
          <w:szCs w:val="24"/>
        </w:rPr>
        <w:tab/>
      </w:r>
    </w:p>
    <w:p w:rsidR="0014622E" w:rsidRPr="0014622E" w:rsidRDefault="0014622E">
      <w:pPr>
        <w:tabs>
          <w:tab w:val="left" w:pos="1377"/>
        </w:tabs>
        <w:rPr>
          <w:rFonts w:ascii="Times New Roman" w:hAnsi="Times New Roman" w:cs="Times New Roman"/>
          <w:sz w:val="24"/>
          <w:szCs w:val="24"/>
        </w:rPr>
      </w:pPr>
    </w:p>
    <w:sectPr w:rsidR="0014622E" w:rsidRPr="0014622E" w:rsidSect="00BD4B81">
      <w:footerReference w:type="default" r:id="rId46"/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5F9" w:rsidRDefault="00E445F9" w:rsidP="00D8032A">
      <w:pPr>
        <w:spacing w:after="0" w:line="240" w:lineRule="auto"/>
      </w:pPr>
      <w:r>
        <w:separator/>
      </w:r>
    </w:p>
  </w:endnote>
  <w:endnote w:type="continuationSeparator" w:id="0">
    <w:p w:rsidR="00E445F9" w:rsidRDefault="00E445F9" w:rsidP="00D80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7345412"/>
      <w:docPartObj>
        <w:docPartGallery w:val="Page Numbers (Bottom of Page)"/>
        <w:docPartUnique/>
      </w:docPartObj>
    </w:sdtPr>
    <w:sdtEndPr/>
    <w:sdtContent>
      <w:p w:rsidR="00DE18A6" w:rsidRDefault="00DE18A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4DD">
          <w:rPr>
            <w:noProof/>
          </w:rPr>
          <w:t>24</w:t>
        </w:r>
        <w:r>
          <w:fldChar w:fldCharType="end"/>
        </w:r>
      </w:p>
    </w:sdtContent>
  </w:sdt>
  <w:p w:rsidR="00DE18A6" w:rsidRDefault="00DE18A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5F9" w:rsidRDefault="00E445F9" w:rsidP="00D8032A">
      <w:pPr>
        <w:spacing w:after="0" w:line="240" w:lineRule="auto"/>
      </w:pPr>
      <w:r>
        <w:separator/>
      </w:r>
    </w:p>
  </w:footnote>
  <w:footnote w:type="continuationSeparator" w:id="0">
    <w:p w:rsidR="00E445F9" w:rsidRDefault="00E445F9" w:rsidP="00D80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E2DCD"/>
    <w:multiLevelType w:val="hybridMultilevel"/>
    <w:tmpl w:val="9E1635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611"/>
    <w:rsid w:val="0014622E"/>
    <w:rsid w:val="00165BEC"/>
    <w:rsid w:val="00196CFD"/>
    <w:rsid w:val="00297828"/>
    <w:rsid w:val="002B089A"/>
    <w:rsid w:val="003F4130"/>
    <w:rsid w:val="00580002"/>
    <w:rsid w:val="006703F2"/>
    <w:rsid w:val="00706140"/>
    <w:rsid w:val="007E7611"/>
    <w:rsid w:val="00B174C2"/>
    <w:rsid w:val="00B234DD"/>
    <w:rsid w:val="00BA3E36"/>
    <w:rsid w:val="00BD4B81"/>
    <w:rsid w:val="00BF7126"/>
    <w:rsid w:val="00C82D1A"/>
    <w:rsid w:val="00D516C5"/>
    <w:rsid w:val="00D8032A"/>
    <w:rsid w:val="00DE18A6"/>
    <w:rsid w:val="00E445F9"/>
    <w:rsid w:val="00E9258E"/>
    <w:rsid w:val="00F80DCE"/>
    <w:rsid w:val="00F9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E3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B089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70614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9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80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032A"/>
  </w:style>
  <w:style w:type="paragraph" w:styleId="aa">
    <w:name w:val="footer"/>
    <w:basedOn w:val="a"/>
    <w:link w:val="ab"/>
    <w:uiPriority w:val="99"/>
    <w:unhideWhenUsed/>
    <w:rsid w:val="00D80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03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E3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2B089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List Paragraph"/>
    <w:basedOn w:val="a"/>
    <w:uiPriority w:val="34"/>
    <w:qFormat/>
    <w:rsid w:val="0070614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9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80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8032A"/>
  </w:style>
  <w:style w:type="paragraph" w:styleId="aa">
    <w:name w:val="footer"/>
    <w:basedOn w:val="a"/>
    <w:link w:val="ab"/>
    <w:uiPriority w:val="99"/>
    <w:unhideWhenUsed/>
    <w:rsid w:val="00D80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80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58ABC-A661-4E27-81CB-6F9CAA237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25</Pages>
  <Words>2917</Words>
  <Characters>16629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2017-11-15T16:23:00Z</dcterms:created>
  <dcterms:modified xsi:type="dcterms:W3CDTF">2018-02-05T19:46:00Z</dcterms:modified>
</cp:coreProperties>
</file>