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E43" w:rsidRPr="00B12E43" w:rsidRDefault="00B12E43" w:rsidP="00B12E43">
      <w:pPr>
        <w:shd w:val="clear" w:color="auto" w:fill="FFFFFF"/>
        <w:spacing w:after="0" w:line="240" w:lineRule="auto"/>
        <w:outlineLvl w:val="0"/>
        <w:rPr>
          <w:rFonts w:ascii="Times New Roman" w:eastAsia="Times New Roman" w:hAnsi="Times New Roman"/>
          <w:b/>
          <w:bCs/>
          <w:i/>
          <w:color w:val="212121"/>
          <w:kern w:val="36"/>
          <w:sz w:val="24"/>
          <w:szCs w:val="24"/>
          <w:lang w:eastAsia="ru-RU"/>
        </w:rPr>
      </w:pPr>
      <w:r w:rsidRPr="00B12E43">
        <w:rPr>
          <w:rFonts w:ascii="Times New Roman" w:eastAsia="Times New Roman" w:hAnsi="Times New Roman"/>
          <w:b/>
          <w:bCs/>
          <w:i/>
          <w:color w:val="212121"/>
          <w:kern w:val="36"/>
          <w:sz w:val="24"/>
          <w:szCs w:val="24"/>
          <w:lang w:eastAsia="ru-RU"/>
        </w:rPr>
        <w:t>Системно-</w:t>
      </w:r>
      <w:proofErr w:type="spellStart"/>
      <w:r w:rsidRPr="00B12E43">
        <w:rPr>
          <w:rFonts w:ascii="Times New Roman" w:eastAsia="Times New Roman" w:hAnsi="Times New Roman"/>
          <w:b/>
          <w:bCs/>
          <w:i/>
          <w:color w:val="212121"/>
          <w:kern w:val="36"/>
          <w:sz w:val="24"/>
          <w:szCs w:val="24"/>
          <w:lang w:eastAsia="ru-RU"/>
        </w:rPr>
        <w:t>деятельностный</w:t>
      </w:r>
      <w:proofErr w:type="spellEnd"/>
      <w:r w:rsidRPr="00B12E43">
        <w:rPr>
          <w:rFonts w:ascii="Times New Roman" w:eastAsia="Times New Roman" w:hAnsi="Times New Roman"/>
          <w:b/>
          <w:bCs/>
          <w:i/>
          <w:color w:val="212121"/>
          <w:kern w:val="36"/>
          <w:sz w:val="24"/>
          <w:szCs w:val="24"/>
          <w:lang w:eastAsia="ru-RU"/>
        </w:rPr>
        <w:t xml:space="preserve"> подход как основа современного урока русского языка и литературы</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i/>
          <w:iCs/>
          <w:color w:val="000000"/>
          <w:sz w:val="24"/>
          <w:szCs w:val="24"/>
          <w:lang w:eastAsia="ru-RU"/>
        </w:rPr>
        <w:t>Обобщение педагогического опыта по теме «Системно-</w:t>
      </w:r>
      <w:proofErr w:type="spellStart"/>
      <w:r w:rsidRPr="00B12E43">
        <w:rPr>
          <w:rFonts w:ascii="Times New Roman" w:eastAsia="Times New Roman" w:hAnsi="Times New Roman"/>
          <w:i/>
          <w:iCs/>
          <w:color w:val="000000"/>
          <w:sz w:val="24"/>
          <w:szCs w:val="24"/>
          <w:lang w:eastAsia="ru-RU"/>
        </w:rPr>
        <w:t>деятельностный</w:t>
      </w:r>
      <w:proofErr w:type="spellEnd"/>
      <w:r w:rsidRPr="00B12E43">
        <w:rPr>
          <w:rFonts w:ascii="Times New Roman" w:eastAsia="Times New Roman" w:hAnsi="Times New Roman"/>
          <w:i/>
          <w:iCs/>
          <w:color w:val="000000"/>
          <w:sz w:val="24"/>
          <w:szCs w:val="24"/>
          <w:lang w:eastAsia="ru-RU"/>
        </w:rPr>
        <w:t xml:space="preserve"> подход как основа современного уро</w:t>
      </w:r>
      <w:r w:rsidRPr="00B12E43">
        <w:rPr>
          <w:rFonts w:ascii="Times New Roman" w:eastAsia="Times New Roman" w:hAnsi="Times New Roman"/>
          <w:i/>
          <w:iCs/>
          <w:color w:val="000000"/>
          <w:sz w:val="24"/>
          <w:szCs w:val="24"/>
          <w:lang w:eastAsia="ru-RU"/>
        </w:rPr>
        <w:t xml:space="preserve">ка русского языка и </w:t>
      </w:r>
      <w:proofErr w:type="spellStart"/>
      <w:r w:rsidRPr="00B12E43">
        <w:rPr>
          <w:rFonts w:ascii="Times New Roman" w:eastAsia="Times New Roman" w:hAnsi="Times New Roman"/>
          <w:i/>
          <w:iCs/>
          <w:color w:val="000000"/>
          <w:sz w:val="24"/>
          <w:szCs w:val="24"/>
          <w:lang w:eastAsia="ru-RU"/>
        </w:rPr>
        <w:t>литературы</w:t>
      </w:r>
      <w:proofErr w:type="gramStart"/>
      <w:r w:rsidRPr="00B12E43">
        <w:rPr>
          <w:rFonts w:ascii="Times New Roman" w:eastAsia="Times New Roman" w:hAnsi="Times New Roman"/>
          <w:i/>
          <w:iCs/>
          <w:color w:val="000000"/>
          <w:sz w:val="24"/>
          <w:szCs w:val="24"/>
          <w:lang w:eastAsia="ru-RU"/>
        </w:rPr>
        <w:t>»</w:t>
      </w:r>
      <w:r w:rsidRPr="00B12E43">
        <w:rPr>
          <w:rFonts w:ascii="Times New Roman" w:eastAsia="Times New Roman" w:hAnsi="Times New Roman"/>
          <w:i/>
          <w:iCs/>
          <w:color w:val="000000"/>
          <w:sz w:val="24"/>
          <w:szCs w:val="24"/>
          <w:lang w:eastAsia="ru-RU"/>
        </w:rPr>
        <w:t>у</w:t>
      </w:r>
      <w:proofErr w:type="gramEnd"/>
      <w:r w:rsidRPr="00B12E43">
        <w:rPr>
          <w:rFonts w:ascii="Times New Roman" w:eastAsia="Times New Roman" w:hAnsi="Times New Roman"/>
          <w:i/>
          <w:iCs/>
          <w:color w:val="000000"/>
          <w:sz w:val="24"/>
          <w:szCs w:val="24"/>
          <w:lang w:eastAsia="ru-RU"/>
        </w:rPr>
        <w:t>чит</w:t>
      </w:r>
      <w:r w:rsidRPr="00B12E43">
        <w:rPr>
          <w:rFonts w:ascii="Times New Roman" w:eastAsia="Times New Roman" w:hAnsi="Times New Roman"/>
          <w:i/>
          <w:iCs/>
          <w:color w:val="000000"/>
          <w:sz w:val="24"/>
          <w:szCs w:val="24"/>
          <w:lang w:eastAsia="ru-RU"/>
        </w:rPr>
        <w:t>еля</w:t>
      </w:r>
      <w:proofErr w:type="spellEnd"/>
      <w:r w:rsidRPr="00B12E43">
        <w:rPr>
          <w:rFonts w:ascii="Times New Roman" w:eastAsia="Times New Roman" w:hAnsi="Times New Roman"/>
          <w:i/>
          <w:iCs/>
          <w:color w:val="000000"/>
          <w:sz w:val="24"/>
          <w:szCs w:val="24"/>
          <w:lang w:eastAsia="ru-RU"/>
        </w:rPr>
        <w:t xml:space="preserve"> русского языка и литературы   Безукладниковой О.В., МБВ(с)ОУО(с)ОШ№1</w:t>
      </w:r>
      <w:r w:rsidR="00A31BE9">
        <w:rPr>
          <w:rFonts w:ascii="Times New Roman" w:eastAsia="Times New Roman" w:hAnsi="Times New Roman"/>
          <w:i/>
          <w:iCs/>
          <w:color w:val="000000"/>
          <w:sz w:val="24"/>
          <w:szCs w:val="24"/>
          <w:lang w:eastAsia="ru-RU"/>
        </w:rPr>
        <w:t>города Сургута</w:t>
      </w:r>
      <w:bookmarkStart w:id="0" w:name="_GoBack"/>
      <w:bookmarkEnd w:id="0"/>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1. Тема опыта: «Системно-</w:t>
      </w:r>
      <w:proofErr w:type="spellStart"/>
      <w:r w:rsidRPr="00B12E43">
        <w:rPr>
          <w:rFonts w:ascii="Times New Roman" w:eastAsia="Times New Roman" w:hAnsi="Times New Roman"/>
          <w:b/>
          <w:bCs/>
          <w:color w:val="000000"/>
          <w:sz w:val="24"/>
          <w:szCs w:val="24"/>
          <w:lang w:eastAsia="ru-RU"/>
        </w:rPr>
        <w:t>деятельностный</w:t>
      </w:r>
      <w:proofErr w:type="spellEnd"/>
      <w:r w:rsidRPr="00B12E43">
        <w:rPr>
          <w:rFonts w:ascii="Times New Roman" w:eastAsia="Times New Roman" w:hAnsi="Times New Roman"/>
          <w:b/>
          <w:bCs/>
          <w:color w:val="000000"/>
          <w:sz w:val="24"/>
          <w:szCs w:val="24"/>
          <w:lang w:eastAsia="ru-RU"/>
        </w:rPr>
        <w:t xml:space="preserve"> подход как основа современного урока русского языка и литературы»</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2</w:t>
      </w:r>
      <w:r w:rsidRPr="00B12E43">
        <w:rPr>
          <w:rFonts w:ascii="Times New Roman" w:eastAsia="Times New Roman" w:hAnsi="Times New Roman"/>
          <w:b/>
          <w:bCs/>
          <w:color w:val="000000"/>
          <w:sz w:val="24"/>
          <w:szCs w:val="24"/>
          <w:lang w:eastAsia="ru-RU"/>
        </w:rPr>
        <w:t>. Условия возникновения, становления опыта.</w:t>
      </w:r>
      <w:r w:rsidRPr="00B12E43">
        <w:rPr>
          <w:rFonts w:ascii="Times New Roman" w:eastAsia="Times New Roman" w:hAnsi="Times New Roman"/>
          <w:color w:val="000000"/>
          <w:sz w:val="24"/>
          <w:szCs w:val="24"/>
          <w:lang w:eastAsia="ru-RU"/>
        </w:rPr>
        <w:t> Выбор темы опыта определён несколькими условиями. Прежде всего, это инновационные процессы, протекающие в современном образовании и диктующие принципиально новые подходы к его содержанию.</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Кроме того, данный опыт связан:</w:t>
      </w:r>
    </w:p>
    <w:p w:rsidR="00B12E43" w:rsidRPr="00B12E43" w:rsidRDefault="00B12E43" w:rsidP="00B12E43">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индивидуальной работой над темой по самообразованию («Системно-</w:t>
      </w: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на уроках русского языка и литературы в условиях перехода на ФГОС»)</w:t>
      </w:r>
      <w:proofErr w:type="gramStart"/>
      <w:r w:rsidRPr="00B12E43">
        <w:rPr>
          <w:rFonts w:ascii="Times New Roman" w:eastAsia="Times New Roman" w:hAnsi="Times New Roman"/>
          <w:color w:val="000000"/>
          <w:sz w:val="24"/>
          <w:szCs w:val="24"/>
          <w:lang w:eastAsia="ru-RU"/>
        </w:rPr>
        <w:t xml:space="preserve"> ,</w:t>
      </w:r>
      <w:proofErr w:type="gramEnd"/>
    </w:p>
    <w:p w:rsidR="00B12E43" w:rsidRPr="00B12E43" w:rsidRDefault="00B12E43" w:rsidP="00B12E43">
      <w:pPr>
        <w:numPr>
          <w:ilvl w:val="0"/>
          <w:numId w:val="1"/>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желанием найти решение проблемам, существующим в массовой педагогической практике (прежде всего, возникающим в преподавании русского языка и литературы в основной и старшей школе).</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3</w:t>
      </w:r>
      <w:r w:rsidRPr="00B12E43">
        <w:rPr>
          <w:rFonts w:ascii="Times New Roman" w:eastAsia="Times New Roman" w:hAnsi="Times New Roman"/>
          <w:b/>
          <w:bCs/>
          <w:color w:val="000000"/>
          <w:sz w:val="24"/>
          <w:szCs w:val="24"/>
          <w:lang w:eastAsia="ru-RU"/>
        </w:rPr>
        <w:t>. Актуальность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Преподавание русского языка и литературы в современных условиях неизбежно сталкивается с целым рядом противоречий. Во-первых, это отсутствие у учащихся личностного мотива деятельности, связанное с активным развитием </w:t>
      </w:r>
      <w:proofErr w:type="gramStart"/>
      <w:r w:rsidRPr="00B12E43">
        <w:rPr>
          <w:rFonts w:ascii="Times New Roman" w:eastAsia="Times New Roman" w:hAnsi="Times New Roman"/>
          <w:color w:val="000000"/>
          <w:sz w:val="24"/>
          <w:szCs w:val="24"/>
          <w:lang w:eastAsia="ru-RU"/>
        </w:rPr>
        <w:t>интернет-технологий</w:t>
      </w:r>
      <w:proofErr w:type="gramEnd"/>
      <w:r w:rsidRPr="00B12E43">
        <w:rPr>
          <w:rFonts w:ascii="Times New Roman" w:eastAsia="Times New Roman" w:hAnsi="Times New Roman"/>
          <w:color w:val="000000"/>
          <w:sz w:val="24"/>
          <w:szCs w:val="24"/>
          <w:lang w:eastAsia="ru-RU"/>
        </w:rPr>
        <w:t xml:space="preserve"> и восприятием предметов гуманитарного цикла (особенно литературы) как оторванных от практической деятельности. Следствием этого становится следующая проблема - непрочность практических навыков устной и письменной речи. Познавательные и духовно-нравственные горизонты учащихся сейчас в большей мере определяются СМИ, журнальной литературой, поп-музыкой, компьютерными играми, что привело к снижению общего уровня речевой культуры. Традиционные педагогические приёмы, методы и средства обучения в этих условиях недостаточно эффективны. Данные затруднения позволяет преодолеть системно-</w:t>
      </w: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превращающий ученика из объекта в субъект самостоятельной познавательной деятельности. Работа над данной темой становится особенно актуальной в условиях перехода на Федеральные государственные образовательные стандарты, в основе содержания которых лежит системно-</w:t>
      </w:r>
      <w:proofErr w:type="spellStart"/>
      <w:r w:rsidRPr="00B12E43">
        <w:rPr>
          <w:rFonts w:ascii="Times New Roman" w:eastAsia="Times New Roman" w:hAnsi="Times New Roman"/>
          <w:color w:val="000000"/>
          <w:sz w:val="24"/>
          <w:szCs w:val="24"/>
          <w:lang w:eastAsia="ru-RU"/>
        </w:rPr>
        <w:t>деятельносттный</w:t>
      </w:r>
      <w:proofErr w:type="spellEnd"/>
      <w:r w:rsidRPr="00B12E43">
        <w:rPr>
          <w:rFonts w:ascii="Times New Roman" w:eastAsia="Times New Roman" w:hAnsi="Times New Roman"/>
          <w:color w:val="000000"/>
          <w:sz w:val="24"/>
          <w:szCs w:val="24"/>
          <w:lang w:eastAsia="ru-RU"/>
        </w:rPr>
        <w:t xml:space="preserve"> подход.</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4</w:t>
      </w:r>
      <w:r w:rsidRPr="00B12E43">
        <w:rPr>
          <w:rFonts w:ascii="Times New Roman" w:eastAsia="Times New Roman" w:hAnsi="Times New Roman"/>
          <w:b/>
          <w:bCs/>
          <w:color w:val="000000"/>
          <w:sz w:val="24"/>
          <w:szCs w:val="24"/>
          <w:lang w:eastAsia="ru-RU"/>
        </w:rPr>
        <w:t>. Ведущая педагогическая идея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Системно-</w:t>
      </w: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превращает процесс учения в процесс </w:t>
      </w:r>
      <w:proofErr w:type="gramStart"/>
      <w:r w:rsidRPr="00B12E43">
        <w:rPr>
          <w:rFonts w:ascii="Times New Roman" w:eastAsia="Times New Roman" w:hAnsi="Times New Roman"/>
          <w:color w:val="000000"/>
          <w:sz w:val="24"/>
          <w:szCs w:val="24"/>
          <w:lang w:eastAsia="ru-RU"/>
        </w:rPr>
        <w:t>со-творчества</w:t>
      </w:r>
      <w:proofErr w:type="gramEnd"/>
      <w:r w:rsidRPr="00B12E43">
        <w:rPr>
          <w:rFonts w:ascii="Times New Roman" w:eastAsia="Times New Roman" w:hAnsi="Times New Roman"/>
          <w:color w:val="000000"/>
          <w:sz w:val="24"/>
          <w:szCs w:val="24"/>
          <w:lang w:eastAsia="ru-RU"/>
        </w:rPr>
        <w:t xml:space="preserve"> ученика и учителя, тем самым позволяет повысить учебную мотивацию и организовать продуктивную учебную деятельность на уроке, что является важнейшим условием успешного формирования предметных и ключевых компетенций учащихся. Ведь успешность ребенка в учебе зависит от того, насколько он стал субъектом собственной учебной деятельности, научился ее самостоятельно планировать и реализовывать.</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5</w:t>
      </w:r>
      <w:r w:rsidRPr="00B12E43">
        <w:rPr>
          <w:rFonts w:ascii="Times New Roman" w:eastAsia="Times New Roman" w:hAnsi="Times New Roman"/>
          <w:b/>
          <w:bCs/>
          <w:color w:val="000000"/>
          <w:sz w:val="24"/>
          <w:szCs w:val="24"/>
          <w:lang w:eastAsia="ru-RU"/>
        </w:rPr>
        <w:t>. Длительность работы над опытом.</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lastRenderedPageBreak/>
        <w:t xml:space="preserve">Работа над данной темой велась в течение 6 лет и включала в себя различные этапы (изучение литературы и передового педагогического опыта по данной теме, внедрение элементов технологии в структуру урока, апробация технологии </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мониторинг с целью выявления результативности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6</w:t>
      </w:r>
      <w:r w:rsidRPr="00B12E43">
        <w:rPr>
          <w:rFonts w:ascii="Times New Roman" w:eastAsia="Times New Roman" w:hAnsi="Times New Roman"/>
          <w:b/>
          <w:bCs/>
          <w:color w:val="000000"/>
          <w:sz w:val="24"/>
          <w:szCs w:val="24"/>
          <w:lang w:eastAsia="ru-RU"/>
        </w:rPr>
        <w:t>. Диапазон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Областью применения опыта являются педагогические ситуации в системе уроков русского языка и литературы, внеклассной работы по предмету и воспитательной работы с классом.</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b/>
          <w:bCs/>
          <w:color w:val="000000"/>
          <w:sz w:val="24"/>
          <w:szCs w:val="24"/>
          <w:lang w:eastAsia="ru-RU"/>
        </w:rPr>
        <w:t>7</w:t>
      </w:r>
      <w:r w:rsidRPr="00B12E43">
        <w:rPr>
          <w:rFonts w:ascii="Times New Roman" w:eastAsia="Times New Roman" w:hAnsi="Times New Roman"/>
          <w:b/>
          <w:bCs/>
          <w:color w:val="000000"/>
          <w:sz w:val="24"/>
          <w:szCs w:val="24"/>
          <w:lang w:eastAsia="ru-RU"/>
        </w:rPr>
        <w:t>. Теоретическая база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Системно – </w:t>
      </w: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основывается на теоретических положениях концепции Л.С. Выготского, А.Н. Леонтьева, </w:t>
      </w:r>
      <w:proofErr w:type="spellStart"/>
      <w:r w:rsidRPr="00B12E43">
        <w:rPr>
          <w:rFonts w:ascii="Times New Roman" w:eastAsia="Times New Roman" w:hAnsi="Times New Roman"/>
          <w:color w:val="000000"/>
          <w:sz w:val="24"/>
          <w:szCs w:val="24"/>
          <w:lang w:eastAsia="ru-RU"/>
        </w:rPr>
        <w:t>Д.Б.Эльконина</w:t>
      </w:r>
      <w:proofErr w:type="spellEnd"/>
      <w:r w:rsidRPr="00B12E43">
        <w:rPr>
          <w:rFonts w:ascii="Times New Roman" w:eastAsia="Times New Roman" w:hAnsi="Times New Roman"/>
          <w:color w:val="000000"/>
          <w:sz w:val="24"/>
          <w:szCs w:val="24"/>
          <w:lang w:eastAsia="ru-RU"/>
        </w:rPr>
        <w:t>, П.Я. Гальперина.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Реализация технологии </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метода в практическом преподавании обеспечивается системой следующих дидактических принципов:</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деятельности;</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непрерывности;</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целостности;</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психологической комфортности;</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вариативности;</w:t>
      </w:r>
    </w:p>
    <w:p w:rsidR="00B12E43" w:rsidRPr="00B12E43" w:rsidRDefault="00B12E43" w:rsidP="00B12E43">
      <w:pPr>
        <w:numPr>
          <w:ilvl w:val="0"/>
          <w:numId w:val="2"/>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принцип творчества.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Признавая важность и единство всех принципов, хочу остановиться на некоторых из них. Прежде всего, для меня важен принцип обучения деятельности. В соответствии с ним стараюсь не только научить школьников предметно – практическим действиям, но и сформировать сами способы и приёмы учебной и познавательной деятельности, умения контроля и самоконтроля, оценки и самооценки. Не менее важным представляется мне и креативный принцип: необходимо учить детей творчеству, развивать способность самостоятельно находить решение. В результате отношение школьников к миру всё чаще не укладывается в привычную схему «знаю – не знаю», «умею – не умею» и сменяется параметрами «ищу и нахожу», «думаю и узнаю», «пробую и делаю». Функции учителя в такой совместной деятельности изменяются в зависимости от возраста учащихся и этапа обучения. Полноценное включение ребёнка в деятельность резко отличается от традиционной передачи ему готового знания: теперь учитель должен организовать исследовательскую работу детей, чтобы они сами приняли участие в решении ключевой проблемы урока и сами могли объяснить, как действовать в новых условиях.</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u w:val="single"/>
          <w:lang w:eastAsia="ru-RU"/>
        </w:rPr>
        <w:t>Технология опыта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Цель данного опыта - изучение и использование приёмов, форм и методов системно-</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в обучении учащихся как средства повышения продуктивности современного урока.</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u w:val="single"/>
          <w:lang w:eastAsia="ru-RU"/>
        </w:rPr>
        <w:t>Методические задачи работы в данном направлении:</w:t>
      </w:r>
    </w:p>
    <w:p w:rsidR="00B12E43" w:rsidRPr="00B12E43" w:rsidRDefault="00B12E43" w:rsidP="00B12E43">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повышение мотивации учащихся в процессе обучения;</w:t>
      </w:r>
    </w:p>
    <w:p w:rsidR="00B12E43" w:rsidRPr="00B12E43" w:rsidRDefault="00B12E43" w:rsidP="00B12E43">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формирование лингвистической и литературоведческой компетенций;</w:t>
      </w:r>
    </w:p>
    <w:p w:rsidR="00B12E43" w:rsidRPr="00B12E43" w:rsidRDefault="00B12E43" w:rsidP="00B12E43">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формирование </w:t>
      </w:r>
      <w:proofErr w:type="spellStart"/>
      <w:r w:rsidRPr="00B12E43">
        <w:rPr>
          <w:rFonts w:ascii="Times New Roman" w:eastAsia="Times New Roman" w:hAnsi="Times New Roman"/>
          <w:color w:val="000000"/>
          <w:sz w:val="24"/>
          <w:szCs w:val="24"/>
          <w:lang w:eastAsia="ru-RU"/>
        </w:rPr>
        <w:t>общеучебных</w:t>
      </w:r>
      <w:proofErr w:type="spellEnd"/>
      <w:r w:rsidRPr="00B12E43">
        <w:rPr>
          <w:rFonts w:ascii="Times New Roman" w:eastAsia="Times New Roman" w:hAnsi="Times New Roman"/>
          <w:color w:val="000000"/>
          <w:sz w:val="24"/>
          <w:szCs w:val="24"/>
          <w:lang w:eastAsia="ru-RU"/>
        </w:rPr>
        <w:t xml:space="preserve"> навыков;</w:t>
      </w:r>
    </w:p>
    <w:p w:rsidR="00B12E43" w:rsidRPr="00B12E43" w:rsidRDefault="00B12E43" w:rsidP="00B12E43">
      <w:pPr>
        <w:numPr>
          <w:ilvl w:val="0"/>
          <w:numId w:val="3"/>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lastRenderedPageBreak/>
        <w:t>развитие навыков творческой и исследовательской деятельности.</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u w:val="single"/>
          <w:lang w:eastAsia="ru-RU"/>
        </w:rPr>
        <w:t>Педагогические задачи работы:</w:t>
      </w:r>
    </w:p>
    <w:p w:rsidR="00B12E43" w:rsidRPr="00B12E43" w:rsidRDefault="00B12E43" w:rsidP="00B12E43">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создание условий для реализации </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в обучении;</w:t>
      </w:r>
    </w:p>
    <w:p w:rsidR="00B12E43" w:rsidRPr="00B12E43" w:rsidRDefault="00B12E43" w:rsidP="00B12E43">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использование и апробация опыта;</w:t>
      </w:r>
    </w:p>
    <w:p w:rsidR="00B12E43" w:rsidRPr="00B12E43" w:rsidRDefault="00B12E43" w:rsidP="00B12E43">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формирование банка методических разработок по теме проекта;</w:t>
      </w:r>
    </w:p>
    <w:p w:rsidR="00B12E43" w:rsidRPr="00B12E43" w:rsidRDefault="00B12E43" w:rsidP="00B12E43">
      <w:pPr>
        <w:numPr>
          <w:ilvl w:val="0"/>
          <w:numId w:val="4"/>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оценка результативности данных приемов и методов.</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proofErr w:type="gramStart"/>
      <w:r w:rsidRPr="00B12E43">
        <w:rPr>
          <w:rFonts w:ascii="Times New Roman" w:eastAsia="Times New Roman" w:hAnsi="Times New Roman"/>
          <w:color w:val="000000"/>
          <w:sz w:val="24"/>
          <w:szCs w:val="24"/>
          <w:lang w:eastAsia="ru-RU"/>
        </w:rPr>
        <w:t>Решение данных задач должно помочь преодолеть те затруднения, с которыми сталкивается в своей педагогической практике едва ли не каждый учитель русского языка и литературы: отсутствие у учащихся личностного мотива познавательной деятельности и восприятие предметов гуманитарного цикла (особенно литературы) как оторванных от практической деятельности, а также непрочность практических навыков устной и письменной речи, снижение общего уровня речевой культуры.</w:t>
      </w:r>
      <w:proofErr w:type="gramEnd"/>
      <w:r w:rsidRPr="00B12E43">
        <w:rPr>
          <w:rFonts w:ascii="Times New Roman" w:eastAsia="Times New Roman" w:hAnsi="Times New Roman"/>
          <w:color w:val="000000"/>
          <w:sz w:val="24"/>
          <w:szCs w:val="24"/>
          <w:lang w:eastAsia="ru-RU"/>
        </w:rPr>
        <w:br/>
        <w:t>Возникает вопрос: как же я реализую принципы системно-</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Без сомнения, качественно новые принципы обучения определяют и новую организацию учебного процесса, особые педагогические технологии, особые приёмы и средства, используемые в учебном процессе.</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u w:val="single"/>
          <w:lang w:eastAsia="ru-RU"/>
        </w:rPr>
        <w:t xml:space="preserve">В то же время преимущество </w:t>
      </w:r>
      <w:proofErr w:type="spellStart"/>
      <w:r w:rsidRPr="00B12E43">
        <w:rPr>
          <w:rFonts w:ascii="Times New Roman" w:eastAsia="Times New Roman" w:hAnsi="Times New Roman"/>
          <w:color w:val="000000"/>
          <w:sz w:val="24"/>
          <w:szCs w:val="24"/>
          <w:u w:val="single"/>
          <w:lang w:eastAsia="ru-RU"/>
        </w:rPr>
        <w:t>деятельностного</w:t>
      </w:r>
      <w:proofErr w:type="spellEnd"/>
      <w:r w:rsidRPr="00B12E43">
        <w:rPr>
          <w:rFonts w:ascii="Times New Roman" w:eastAsia="Times New Roman" w:hAnsi="Times New Roman"/>
          <w:color w:val="000000"/>
          <w:sz w:val="24"/>
          <w:szCs w:val="24"/>
          <w:u w:val="single"/>
          <w:lang w:eastAsia="ru-RU"/>
        </w:rPr>
        <w:t xml:space="preserve"> подхода в том, что он применим при работе по любой из действующих программ, прекрасно сочетается с другими современными образовательными технологиями и методами:</w:t>
      </w:r>
    </w:p>
    <w:p w:rsidR="00B12E43" w:rsidRPr="00B12E43" w:rsidRDefault="00B12E43" w:rsidP="00B12E43">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с иг</w:t>
      </w:r>
      <w:r w:rsidRPr="00B12E43">
        <w:rPr>
          <w:rFonts w:ascii="Times New Roman" w:eastAsia="Times New Roman" w:hAnsi="Times New Roman"/>
          <w:color w:val="000000"/>
          <w:sz w:val="24"/>
          <w:szCs w:val="24"/>
          <w:lang w:eastAsia="ru-RU"/>
        </w:rPr>
        <w:t>ровой технологией</w:t>
      </w:r>
      <w:proofErr w:type="gramStart"/>
      <w:r w:rsidRPr="00B12E43">
        <w:rPr>
          <w:rFonts w:ascii="Times New Roman" w:eastAsia="Times New Roman" w:hAnsi="Times New Roman"/>
          <w:color w:val="000000"/>
          <w:sz w:val="24"/>
          <w:szCs w:val="24"/>
          <w:lang w:eastAsia="ru-RU"/>
        </w:rPr>
        <w:t xml:space="preserve"> </w:t>
      </w:r>
      <w:r w:rsidRPr="00B12E43">
        <w:rPr>
          <w:rFonts w:ascii="Times New Roman" w:eastAsia="Times New Roman" w:hAnsi="Times New Roman"/>
          <w:color w:val="000000"/>
          <w:sz w:val="24"/>
          <w:szCs w:val="24"/>
          <w:lang w:eastAsia="ru-RU"/>
        </w:rPr>
        <w:t>;</w:t>
      </w:r>
      <w:proofErr w:type="gramEnd"/>
    </w:p>
    <w:p w:rsidR="00B12E43" w:rsidRPr="00B12E43" w:rsidRDefault="00B12E43" w:rsidP="00B12E43">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технологией развития критич</w:t>
      </w:r>
      <w:r w:rsidRPr="00B12E43">
        <w:rPr>
          <w:rFonts w:ascii="Times New Roman" w:eastAsia="Times New Roman" w:hAnsi="Times New Roman"/>
          <w:color w:val="000000"/>
          <w:sz w:val="24"/>
          <w:szCs w:val="24"/>
          <w:lang w:eastAsia="ru-RU"/>
        </w:rPr>
        <w:t xml:space="preserve">еского мышления </w:t>
      </w:r>
    </w:p>
    <w:p w:rsidR="00B12E43" w:rsidRPr="00B12E43" w:rsidRDefault="00B12E43" w:rsidP="00B12E43">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методом проекта;</w:t>
      </w:r>
    </w:p>
    <w:p w:rsidR="00B12E43" w:rsidRPr="00B12E43" w:rsidRDefault="00B12E43" w:rsidP="00B12E43">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информационно-коммуникативными технологиями;</w:t>
      </w:r>
    </w:p>
    <w:p w:rsidR="00B12E43" w:rsidRPr="00B12E43" w:rsidRDefault="00B12E43" w:rsidP="00B12E43">
      <w:pPr>
        <w:numPr>
          <w:ilvl w:val="0"/>
          <w:numId w:val="5"/>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proofErr w:type="spellStart"/>
      <w:r w:rsidRPr="00B12E43">
        <w:rPr>
          <w:rFonts w:ascii="Times New Roman" w:eastAsia="Times New Roman" w:hAnsi="Times New Roman"/>
          <w:color w:val="000000"/>
          <w:sz w:val="24"/>
          <w:szCs w:val="24"/>
          <w:lang w:eastAsia="ru-RU"/>
        </w:rPr>
        <w:t>здоровьесберегающими</w:t>
      </w:r>
      <w:proofErr w:type="spellEnd"/>
      <w:r w:rsidRPr="00B12E43">
        <w:rPr>
          <w:rFonts w:ascii="Times New Roman" w:eastAsia="Times New Roman" w:hAnsi="Times New Roman"/>
          <w:color w:val="000000"/>
          <w:sz w:val="24"/>
          <w:szCs w:val="24"/>
          <w:lang w:eastAsia="ru-RU"/>
        </w:rPr>
        <w:t xml:space="preserve"> технологиями.</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Хочется отметить, что системно-</w:t>
      </w: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заставляет отказаться от объяснительно-иллюстративного метода обучения в пользу частично-поискового, исследовательского и проектного методов. Точно так же фронтальная работа уступает место индивидуальной, а также работе в группах и парах. То есть наиболее оптимальными становятся такие формы работы, которые опираются на совместную или самостоятельную учебную деятельность, направляемую учителем.</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Таким образом, основная особенность </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заключается в том, что новые понятия не даются детям в готовом виде. Дети открывают их сами в процессе самостоятельной исследовательской деятельности. Учитель же грамотно направляет эту деятельность.</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u w:val="single"/>
          <w:lang w:eastAsia="ru-RU"/>
        </w:rPr>
        <w:t>В процессе урока учащиеся</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работают с источниками информации, с современными средствами коммуникации;</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критически осмысляют актуальную информацию, поступающую из разных источников, формулируют на этой основе собственные заключения и оценочные суждения;</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решают познавательные и практические задачи, отражающие типичные ситуации;</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осваивают типичные социальные роли через участие в обучающих играх и тренингах, моделирующих ситуации из реальной жизни;</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lastRenderedPageBreak/>
        <w:t>аргументируют защиту своей позиции, оппонируют иному мнению через участие в дискуссиях, диспутах, дебатах о современных социальных проблемах;</w:t>
      </w:r>
    </w:p>
    <w:p w:rsidR="00B12E43" w:rsidRPr="00B12E43" w:rsidRDefault="00B12E43" w:rsidP="00B12E43">
      <w:pPr>
        <w:numPr>
          <w:ilvl w:val="0"/>
          <w:numId w:val="6"/>
        </w:num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выполняют творческие работы и исследовательские проекты.</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Деятельность учителя в этих условиях чаще всего носит направляющий или консультативный характер.</w:t>
      </w:r>
      <w:r w:rsidRPr="00B12E43">
        <w:rPr>
          <w:rFonts w:ascii="Times New Roman" w:eastAsia="Times New Roman" w:hAnsi="Times New Roman"/>
          <w:color w:val="000000"/>
          <w:sz w:val="24"/>
          <w:szCs w:val="24"/>
          <w:lang w:eastAsia="ru-RU"/>
        </w:rPr>
        <w:br/>
        <w:t>Продумывая уроки изучения нового материала, я всегда стараюсь организовать работу учащихся так, чтобы они осознавали учебную задачу, проявляли как можно больше самостоятельности в её решении, активно использовали ранее усвоенные знания и умения, высказывали различные догадки и пытались их обосновать.</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Введение в ситуацию учебной задачи начинается с постановки проблемной ситуации, когда налицо явное противоречие между тем, что ученик знает, и тем, что ему предстоит узнать. При этом особая роль отводится мотивации предстоящего знания. </w:t>
      </w:r>
      <w:proofErr w:type="gramStart"/>
      <w:r w:rsidRPr="00B12E43">
        <w:rPr>
          <w:rFonts w:ascii="Times New Roman" w:eastAsia="Times New Roman" w:hAnsi="Times New Roman"/>
          <w:color w:val="000000"/>
          <w:sz w:val="24"/>
          <w:szCs w:val="24"/>
          <w:lang w:eastAsia="ru-RU"/>
        </w:rPr>
        <w:t xml:space="preserve">На этапе самоопределения к учебной деятельности и актуализации знаний использую такие приёмы, как ассоциации (например, «Какие ассоциации связаны с именем </w:t>
      </w:r>
      <w:proofErr w:type="spellStart"/>
      <w:r w:rsidRPr="00B12E43">
        <w:rPr>
          <w:rFonts w:ascii="Times New Roman" w:eastAsia="Times New Roman" w:hAnsi="Times New Roman"/>
          <w:color w:val="000000"/>
          <w:sz w:val="24"/>
          <w:szCs w:val="24"/>
          <w:lang w:eastAsia="ru-RU"/>
        </w:rPr>
        <w:t>М.Ю.Лермонтова</w:t>
      </w:r>
      <w:proofErr w:type="spellEnd"/>
      <w:r w:rsidRPr="00B12E43">
        <w:rPr>
          <w:rFonts w:ascii="Times New Roman" w:eastAsia="Times New Roman" w:hAnsi="Times New Roman"/>
          <w:color w:val="000000"/>
          <w:sz w:val="24"/>
          <w:szCs w:val="24"/>
          <w:lang w:eastAsia="ru-RU"/>
        </w:rPr>
        <w:t>?»), комментарий эпиграфа к теме, взаимный опрос или теоретическая эстафета, «лови ошибку», «верно – неверно», таблица «знаю – хочу узнать – узнал» и др. В процессе этой работы происходит актуализация знаний учащихся, повышается мотивация к познавательной деятельности.</w:t>
      </w:r>
      <w:proofErr w:type="gramEnd"/>
      <w:r w:rsidRPr="00B12E43">
        <w:rPr>
          <w:rFonts w:ascii="Times New Roman" w:eastAsia="Times New Roman" w:hAnsi="Times New Roman"/>
          <w:color w:val="000000"/>
          <w:sz w:val="24"/>
          <w:szCs w:val="24"/>
          <w:lang w:eastAsia="ru-RU"/>
        </w:rPr>
        <w:t xml:space="preserve"> Цели и задачи урока формируются учащимися самостоятельно или совместно с учителем.</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На этапах постановки учебной задачи и открытия нового знания идет поиск, анализ, структурирование информации. Важный компонент структуры урока – составление опорного конспекта, моделирование содержания понятия. На уроках русского языка моделирование производится чаще всего в графической форме.</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 xml:space="preserve">Основная часть урока – сотворчество всех участников или же самостоятельная поисковая или исследовательская деятельность учащихся, направляемая учителем. Сделать познавательную деятельность творческой помогают такие формы учебных занятий, как урок-открытие, урок-рассуждение, урок-путешествие, урок-сказка, урок-конкурс, урок-диалог, урок-викторина. Элемент творчества даже в самый обычный урок вносят деловые игры, театрализации, составление кластера, эвристические задачи, ролевые дискуссии. </w:t>
      </w:r>
      <w:proofErr w:type="gramStart"/>
      <w:r w:rsidRPr="00B12E43">
        <w:rPr>
          <w:rFonts w:ascii="Times New Roman" w:eastAsia="Times New Roman" w:hAnsi="Times New Roman"/>
          <w:color w:val="000000"/>
          <w:sz w:val="24"/>
          <w:szCs w:val="24"/>
          <w:lang w:eastAsia="ru-RU"/>
        </w:rPr>
        <w:t>Интересен рассказ (сочинение) от лица литературного героя (от лица Герасима; Чичикова; служанки Марьи Гавриловны (повесть А.С. Пушкина «Метель»); ролевые игры («Я – поэт», «Я – писатель»; «Я сказочник»).</w:t>
      </w:r>
      <w:proofErr w:type="gramEnd"/>
      <w:r w:rsidRPr="00B12E43">
        <w:rPr>
          <w:rFonts w:ascii="Times New Roman" w:eastAsia="Times New Roman" w:hAnsi="Times New Roman"/>
          <w:color w:val="000000"/>
          <w:sz w:val="24"/>
          <w:szCs w:val="24"/>
          <w:lang w:eastAsia="ru-RU"/>
        </w:rPr>
        <w:t xml:space="preserve"> Особо хочу сказать о таком виде заданий, как ситуативные задачи, в которых учащимся предлагается осмыслить реальную ситуацию, отражающую практическую проблему и актуализирующую накопленный багаж знаний и умений, компетенций. Текстом для задания может служить пример из практики, искусственно смоделированная учителем ситуация. </w:t>
      </w:r>
      <w:proofErr w:type="gramStart"/>
      <w:r w:rsidRPr="00B12E43">
        <w:rPr>
          <w:rFonts w:ascii="Times New Roman" w:eastAsia="Times New Roman" w:hAnsi="Times New Roman"/>
          <w:color w:val="000000"/>
          <w:sz w:val="24"/>
          <w:szCs w:val="24"/>
          <w:lang w:eastAsia="ru-RU"/>
        </w:rPr>
        <w:t>Материал для ситуативных задач можно взять и из хорошо известной и интересной детям среды Интернета – это проблемы, обсуждаемые на форумах, в коллективных блогах, созвучные проблемам, поставленным в литературе.</w:t>
      </w:r>
      <w:proofErr w:type="gramEnd"/>
      <w:r w:rsidRPr="00B12E43">
        <w:rPr>
          <w:rFonts w:ascii="Times New Roman" w:eastAsia="Times New Roman" w:hAnsi="Times New Roman"/>
          <w:color w:val="000000"/>
          <w:sz w:val="24"/>
          <w:szCs w:val="24"/>
          <w:lang w:eastAsia="ru-RU"/>
        </w:rPr>
        <w:t xml:space="preserve"> </w:t>
      </w:r>
      <w:proofErr w:type="gramStart"/>
      <w:r w:rsidRPr="00B12E43">
        <w:rPr>
          <w:rFonts w:ascii="Times New Roman" w:eastAsia="Times New Roman" w:hAnsi="Times New Roman"/>
          <w:color w:val="000000"/>
          <w:sz w:val="24"/>
          <w:szCs w:val="24"/>
          <w:lang w:eastAsia="ru-RU"/>
        </w:rPr>
        <w:t>(Пример задания.</w:t>
      </w:r>
      <w:proofErr w:type="gramEnd"/>
      <w:r w:rsidRPr="00B12E43">
        <w:rPr>
          <w:rFonts w:ascii="Times New Roman" w:eastAsia="Times New Roman" w:hAnsi="Times New Roman"/>
          <w:color w:val="000000"/>
          <w:sz w:val="24"/>
          <w:szCs w:val="24"/>
          <w:lang w:eastAsia="ru-RU"/>
        </w:rPr>
        <w:t xml:space="preserve"> Вы оказались на форуме, где пользователи активно обсуждают вопрос о «плюсах» и «минусах» ухода от цивилизации в лес (http://www.lovehate.ru/opinions/26864). Как вы думаете, какая актуальная сегодня проблема могла спровоцировать данную полемику? </w:t>
      </w:r>
      <w:proofErr w:type="gramStart"/>
      <w:r w:rsidRPr="00B12E43">
        <w:rPr>
          <w:rFonts w:ascii="Times New Roman" w:eastAsia="Times New Roman" w:hAnsi="Times New Roman"/>
          <w:color w:val="000000"/>
          <w:sz w:val="24"/>
          <w:szCs w:val="24"/>
          <w:lang w:eastAsia="ru-RU"/>
        </w:rPr>
        <w:t>Доводы</w:t>
      </w:r>
      <w:proofErr w:type="gramEnd"/>
      <w:r w:rsidRPr="00B12E43">
        <w:rPr>
          <w:rFonts w:ascii="Times New Roman" w:eastAsia="Times New Roman" w:hAnsi="Times New Roman"/>
          <w:color w:val="000000"/>
          <w:sz w:val="24"/>
          <w:szCs w:val="24"/>
          <w:lang w:eastAsia="ru-RU"/>
        </w:rPr>
        <w:t xml:space="preserve"> какой стороны Вам показались более глубокими? Напишите свой вариант ответа на вопрос, является ли для человека цивилизация благом, используя свой</w:t>
      </w:r>
      <w:r w:rsidRPr="00B12E43">
        <w:rPr>
          <w:rFonts w:ascii="Times New Roman" w:eastAsia="Times New Roman" w:hAnsi="Times New Roman"/>
          <w:color w:val="000000"/>
          <w:sz w:val="24"/>
          <w:szCs w:val="24"/>
          <w:lang w:eastAsia="ru-RU"/>
        </w:rPr>
        <w:t xml:space="preserve"> </w:t>
      </w:r>
      <w:r w:rsidRPr="00B12E43">
        <w:rPr>
          <w:rFonts w:ascii="Times New Roman" w:eastAsia="Times New Roman" w:hAnsi="Times New Roman"/>
          <w:color w:val="000000"/>
          <w:sz w:val="24"/>
          <w:szCs w:val="24"/>
          <w:lang w:eastAsia="ru-RU"/>
        </w:rPr>
        <w:t xml:space="preserve">читательский опыт (например, содержание повести </w:t>
      </w:r>
      <w:proofErr w:type="spellStart"/>
      <w:r w:rsidRPr="00B12E43">
        <w:rPr>
          <w:rFonts w:ascii="Times New Roman" w:eastAsia="Times New Roman" w:hAnsi="Times New Roman"/>
          <w:color w:val="000000"/>
          <w:sz w:val="24"/>
          <w:szCs w:val="24"/>
          <w:lang w:eastAsia="ru-RU"/>
        </w:rPr>
        <w:t>А.Куприна</w:t>
      </w:r>
      <w:proofErr w:type="spellEnd"/>
      <w:r w:rsidRPr="00B12E43">
        <w:rPr>
          <w:rFonts w:ascii="Times New Roman" w:eastAsia="Times New Roman" w:hAnsi="Times New Roman"/>
          <w:color w:val="000000"/>
          <w:sz w:val="24"/>
          <w:szCs w:val="24"/>
          <w:lang w:eastAsia="ru-RU"/>
        </w:rPr>
        <w:t xml:space="preserve"> «Олеся»).</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r w:rsidRPr="00B12E43">
        <w:rPr>
          <w:rFonts w:ascii="Times New Roman" w:eastAsia="Times New Roman" w:hAnsi="Times New Roman"/>
          <w:color w:val="000000"/>
          <w:sz w:val="24"/>
          <w:szCs w:val="24"/>
          <w:lang w:eastAsia="ru-RU"/>
        </w:rPr>
        <w:t>Использование системно-</w:t>
      </w:r>
      <w:proofErr w:type="spellStart"/>
      <w:r w:rsidRPr="00B12E43">
        <w:rPr>
          <w:rFonts w:ascii="Times New Roman" w:eastAsia="Times New Roman" w:hAnsi="Times New Roman"/>
          <w:color w:val="000000"/>
          <w:sz w:val="24"/>
          <w:szCs w:val="24"/>
          <w:lang w:eastAsia="ru-RU"/>
        </w:rPr>
        <w:t>деятельностного</w:t>
      </w:r>
      <w:proofErr w:type="spellEnd"/>
      <w:r w:rsidRPr="00B12E43">
        <w:rPr>
          <w:rFonts w:ascii="Times New Roman" w:eastAsia="Times New Roman" w:hAnsi="Times New Roman"/>
          <w:color w:val="000000"/>
          <w:sz w:val="24"/>
          <w:szCs w:val="24"/>
          <w:lang w:eastAsia="ru-RU"/>
        </w:rPr>
        <w:t xml:space="preserve"> подхода открывает новые перспективы и в системе оценивания знаний и умений учащихся, системе, которая остаётся несовершенной </w:t>
      </w:r>
      <w:r w:rsidRPr="00B12E43">
        <w:rPr>
          <w:rFonts w:ascii="Times New Roman" w:eastAsia="Times New Roman" w:hAnsi="Times New Roman"/>
          <w:color w:val="000000"/>
          <w:sz w:val="24"/>
          <w:szCs w:val="24"/>
          <w:lang w:eastAsia="ru-RU"/>
        </w:rPr>
        <w:lastRenderedPageBreak/>
        <w:t xml:space="preserve">и в современной школе. Поэтому задачей учителя является формирование у учащихся собственного «инструмента» для контроля и оценки своих знаний. С этой целью на уроках использую различные приёмы по формированию самооценки и </w:t>
      </w:r>
      <w:proofErr w:type="spellStart"/>
      <w:r w:rsidRPr="00B12E43">
        <w:rPr>
          <w:rFonts w:ascii="Times New Roman" w:eastAsia="Times New Roman" w:hAnsi="Times New Roman"/>
          <w:color w:val="000000"/>
          <w:sz w:val="24"/>
          <w:szCs w:val="24"/>
          <w:lang w:eastAsia="ru-RU"/>
        </w:rPr>
        <w:t>взаимооценки</w:t>
      </w:r>
      <w:proofErr w:type="spellEnd"/>
      <w:r w:rsidRPr="00B12E43">
        <w:rPr>
          <w:rFonts w:ascii="Times New Roman" w:eastAsia="Times New Roman" w:hAnsi="Times New Roman"/>
          <w:color w:val="000000"/>
          <w:sz w:val="24"/>
          <w:szCs w:val="24"/>
          <w:lang w:eastAsia="ru-RU"/>
        </w:rPr>
        <w:t xml:space="preserve"> у детей. По завершении каждого этапа урока предлагаю оценить, как работал класс: работали без ошибок (с ошибками), дружно, быстро (медленно), кто лучше всех работал. Вместо поурочного балла всё чаще применяю словесные оценки самого ученика, других учеников или учителя. При этом используется «выведение» вместе с учениками критерия оценки: «ты ответил правильно, полно, самостоятельно» или «в твоём ответе есть ошибка, я исправляю, дополняю твой ответ». Нередко использую листы самооценки, когда ребёнок сам оценивает свою деятельность в течение всего урока. Так у ребёнка исчезает страх перед неудовлетворительной оценкой, повышается мотивация к учебной деятельности, а в классе постепенно рождается атмосфера взаимного доверия и сотрудничества. Особую роль играет итог урока, так называемый этап рефлексии. Я использую различные приёмы рефлексии: пятиминутное эссе, </w:t>
      </w:r>
      <w:proofErr w:type="spellStart"/>
      <w:r w:rsidRPr="00B12E43">
        <w:rPr>
          <w:rFonts w:ascii="Times New Roman" w:eastAsia="Times New Roman" w:hAnsi="Times New Roman"/>
          <w:color w:val="000000"/>
          <w:sz w:val="24"/>
          <w:szCs w:val="24"/>
          <w:lang w:eastAsia="ru-RU"/>
        </w:rPr>
        <w:t>синквейн</w:t>
      </w:r>
      <w:proofErr w:type="spellEnd"/>
      <w:r w:rsidRPr="00B12E43">
        <w:rPr>
          <w:rFonts w:ascii="Times New Roman" w:eastAsia="Times New Roman" w:hAnsi="Times New Roman"/>
          <w:color w:val="000000"/>
          <w:sz w:val="24"/>
          <w:szCs w:val="24"/>
          <w:lang w:eastAsia="ru-RU"/>
        </w:rPr>
        <w:t>, метод незаконченного предложения, свободное высказывание, цветовой индекс, смайлики и т.д. Рефлексия может быть рассредоточена на различных этапах урока, иногда, чтобы не сбивать эмоциональный накал, принципиально не ставим точку, предпочитая многоточие.</w:t>
      </w:r>
    </w:p>
    <w:p w:rsidR="00B12E43" w:rsidRPr="00B12E43" w:rsidRDefault="00B12E43" w:rsidP="00B12E43">
      <w:pPr>
        <w:shd w:val="clear" w:color="auto" w:fill="FFFFFF"/>
        <w:spacing w:before="100" w:beforeAutospacing="1" w:after="100" w:afterAutospacing="1" w:line="240" w:lineRule="auto"/>
        <w:rPr>
          <w:rFonts w:ascii="Times New Roman" w:eastAsia="Times New Roman" w:hAnsi="Times New Roman"/>
          <w:color w:val="000000"/>
          <w:sz w:val="24"/>
          <w:szCs w:val="24"/>
          <w:lang w:eastAsia="ru-RU"/>
        </w:rPr>
      </w:pPr>
      <w:proofErr w:type="spellStart"/>
      <w:r w:rsidRPr="00B12E43">
        <w:rPr>
          <w:rFonts w:ascii="Times New Roman" w:eastAsia="Times New Roman" w:hAnsi="Times New Roman"/>
          <w:color w:val="000000"/>
          <w:sz w:val="24"/>
          <w:szCs w:val="24"/>
          <w:lang w:eastAsia="ru-RU"/>
        </w:rPr>
        <w:t>Деятельностный</w:t>
      </w:r>
      <w:proofErr w:type="spellEnd"/>
      <w:r w:rsidRPr="00B12E43">
        <w:rPr>
          <w:rFonts w:ascii="Times New Roman" w:eastAsia="Times New Roman" w:hAnsi="Times New Roman"/>
          <w:color w:val="000000"/>
          <w:sz w:val="24"/>
          <w:szCs w:val="24"/>
          <w:lang w:eastAsia="ru-RU"/>
        </w:rPr>
        <w:t xml:space="preserve"> подход диктует новый подход и к организации домашней работы учащихся. Домашние задания не ограничиваются выполнением упражнений в учебнике, часто тоже носят творческий или исследовательский характер (подготовь вопросы по теме, составь задание сам, сочини грамматическую сказку или зарифмуй правило, нарисуй рисунок, составь опорный конспект по теме или кроссворд, создай свой мини-проект и т.д.).</w:t>
      </w:r>
    </w:p>
    <w:p w:rsidR="00B90E2A" w:rsidRPr="00B12E43" w:rsidRDefault="00A31BE9">
      <w:pPr>
        <w:rPr>
          <w:rFonts w:ascii="Times New Roman" w:hAnsi="Times New Roman"/>
          <w:sz w:val="24"/>
          <w:szCs w:val="24"/>
        </w:rPr>
      </w:pPr>
    </w:p>
    <w:sectPr w:rsidR="00B90E2A" w:rsidRPr="00B12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55433"/>
    <w:multiLevelType w:val="multilevel"/>
    <w:tmpl w:val="F9503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E5917FF"/>
    <w:multiLevelType w:val="multilevel"/>
    <w:tmpl w:val="88EA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83355BD"/>
    <w:multiLevelType w:val="multilevel"/>
    <w:tmpl w:val="F9CE10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E70EDB"/>
    <w:multiLevelType w:val="multilevel"/>
    <w:tmpl w:val="103ACB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B115C4F"/>
    <w:multiLevelType w:val="multilevel"/>
    <w:tmpl w:val="1540B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8EE2548"/>
    <w:multiLevelType w:val="multilevel"/>
    <w:tmpl w:val="D69CC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7DEA3FA4"/>
    <w:multiLevelType w:val="multilevel"/>
    <w:tmpl w:val="83D29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1"/>
    <w:lvlOverride w:ilvl="0"/>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20A"/>
    <w:rsid w:val="00A31BE9"/>
    <w:rsid w:val="00AB6363"/>
    <w:rsid w:val="00B0520A"/>
    <w:rsid w:val="00B12E43"/>
    <w:rsid w:val="00B23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E4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0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1948</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2018-01-26T04:34:00Z</dcterms:created>
  <dcterms:modified xsi:type="dcterms:W3CDTF">2018-01-26T04:45:00Z</dcterms:modified>
</cp:coreProperties>
</file>