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A0" w:rsidRDefault="00B31DD5" w:rsidP="007911D6">
      <w:pPr>
        <w:pStyle w:val="aa"/>
        <w:rPr>
          <w:rFonts w:ascii="Cambria" w:hAnsi="Cambria" w:cs="Angsana New"/>
          <w:b/>
          <w:sz w:val="28"/>
          <w:szCs w:val="28"/>
        </w:rPr>
      </w:pPr>
      <w:r w:rsidRPr="00191B97">
        <w:rPr>
          <w:rFonts w:asciiTheme="majorHAnsi" w:hAnsiTheme="majorHAnsi" w:cs="Angsana New"/>
          <w:b/>
          <w:sz w:val="28"/>
          <w:szCs w:val="28"/>
        </w:rPr>
        <w:t xml:space="preserve">       </w:t>
      </w:r>
      <w:r w:rsidR="00F352A0">
        <w:rPr>
          <w:rFonts w:asciiTheme="majorHAnsi" w:hAnsiTheme="majorHAnsi" w:cs="Angsana New"/>
          <w:b/>
          <w:sz w:val="28"/>
          <w:szCs w:val="28"/>
        </w:rPr>
        <w:t xml:space="preserve">                              </w:t>
      </w:r>
      <w:r w:rsidR="00F352A0">
        <w:rPr>
          <w:rFonts w:ascii="Cambria" w:hAnsi="Cambria" w:cs="Angsana New"/>
          <w:b/>
          <w:sz w:val="28"/>
          <w:szCs w:val="28"/>
        </w:rPr>
        <w:t>Максимова Екатерина Анатольевна.</w:t>
      </w:r>
    </w:p>
    <w:p w:rsidR="00F352A0" w:rsidRDefault="00F352A0" w:rsidP="007911D6">
      <w:pPr>
        <w:pStyle w:val="aa"/>
        <w:rPr>
          <w:rFonts w:ascii="Cambria" w:hAnsi="Cambria" w:cs="Angsana New"/>
          <w:b/>
          <w:sz w:val="28"/>
          <w:szCs w:val="28"/>
        </w:rPr>
      </w:pPr>
    </w:p>
    <w:p w:rsidR="00F352A0" w:rsidRDefault="00F352A0" w:rsidP="007911D6">
      <w:pPr>
        <w:pStyle w:val="aa"/>
        <w:rPr>
          <w:rFonts w:ascii="Cambria" w:hAnsi="Cambria" w:cs="Angsana New"/>
          <w:b/>
          <w:sz w:val="28"/>
          <w:szCs w:val="28"/>
        </w:rPr>
      </w:pPr>
      <w:r>
        <w:rPr>
          <w:rFonts w:ascii="Cambria" w:hAnsi="Cambria" w:cs="Angsana New"/>
          <w:b/>
          <w:sz w:val="28"/>
          <w:szCs w:val="28"/>
        </w:rPr>
        <w:t>МК ДОУ «Детский сад общеразвивающего вида</w:t>
      </w:r>
      <w:r w:rsidR="00F906EA">
        <w:rPr>
          <w:rFonts w:ascii="Cambria" w:hAnsi="Cambria" w:cs="Angsana New"/>
          <w:b/>
          <w:sz w:val="28"/>
          <w:szCs w:val="28"/>
        </w:rPr>
        <w:t xml:space="preserve"> с приоритетным направлением деятельности по физическому развитию детей</w:t>
      </w:r>
      <w:r>
        <w:rPr>
          <w:rFonts w:ascii="Cambria" w:hAnsi="Cambria" w:cs="Angsana New"/>
          <w:b/>
          <w:sz w:val="28"/>
          <w:szCs w:val="28"/>
        </w:rPr>
        <w:t xml:space="preserve"> «Золотой петушок» пос. Лебединый.</w:t>
      </w:r>
    </w:p>
    <w:p w:rsidR="00F352A0" w:rsidRDefault="00F352A0" w:rsidP="007911D6">
      <w:pPr>
        <w:pStyle w:val="aa"/>
        <w:rPr>
          <w:rFonts w:ascii="Cambria" w:hAnsi="Cambria" w:cs="Angsana New"/>
          <w:b/>
          <w:sz w:val="28"/>
          <w:szCs w:val="28"/>
        </w:rPr>
      </w:pPr>
    </w:p>
    <w:p w:rsidR="00F352A0" w:rsidRDefault="00F352A0" w:rsidP="007911D6">
      <w:pPr>
        <w:pStyle w:val="aa"/>
        <w:rPr>
          <w:rFonts w:ascii="Cambria" w:hAnsi="Cambria" w:cs="Angsana New"/>
          <w:b/>
          <w:sz w:val="28"/>
          <w:szCs w:val="28"/>
        </w:rPr>
      </w:pPr>
      <w:r>
        <w:rPr>
          <w:rFonts w:ascii="Cambria" w:hAnsi="Cambria" w:cs="Angsana New"/>
          <w:b/>
          <w:sz w:val="28"/>
          <w:szCs w:val="28"/>
        </w:rPr>
        <w:t>Педагогический проект «Служба – 01».</w:t>
      </w:r>
    </w:p>
    <w:p w:rsidR="00F352A0" w:rsidRDefault="00F906EA" w:rsidP="007911D6">
      <w:pPr>
        <w:pStyle w:val="aa"/>
        <w:rPr>
          <w:rFonts w:ascii="Cambria" w:hAnsi="Cambria" w:cs="Angsana New"/>
          <w:b/>
          <w:sz w:val="28"/>
          <w:szCs w:val="28"/>
        </w:rPr>
      </w:pPr>
      <w:r>
        <w:rPr>
          <w:rFonts w:ascii="Cambria" w:hAnsi="Cambria" w:cs="Angsana New"/>
          <w:b/>
          <w:sz w:val="28"/>
          <w:szCs w:val="28"/>
        </w:rPr>
        <w:t>Возрастная группа: старший дошкольный возраст</w:t>
      </w:r>
      <w:r w:rsidR="00732141">
        <w:rPr>
          <w:rFonts w:ascii="Cambria" w:hAnsi="Cambria" w:cs="Angsana New"/>
          <w:b/>
          <w:sz w:val="28"/>
          <w:szCs w:val="28"/>
        </w:rPr>
        <w:t xml:space="preserve"> (6 – 7 лет).</w:t>
      </w:r>
      <w:bookmarkStart w:id="0" w:name="_GoBack"/>
      <w:bookmarkEnd w:id="0"/>
    </w:p>
    <w:p w:rsidR="00667A4A" w:rsidRPr="00E318F0" w:rsidRDefault="00667A4A" w:rsidP="007911D6">
      <w:pPr>
        <w:pStyle w:val="aa"/>
        <w:rPr>
          <w:rFonts w:ascii="Cambria" w:hAnsi="Cambria" w:cs="Angsana New"/>
          <w:b/>
          <w:sz w:val="28"/>
          <w:szCs w:val="28"/>
        </w:rPr>
      </w:pPr>
    </w:p>
    <w:p w:rsidR="00667A4A" w:rsidRPr="00E318F0" w:rsidRDefault="007E66CA" w:rsidP="007911D6">
      <w:pPr>
        <w:pStyle w:val="aa"/>
        <w:rPr>
          <w:rFonts w:ascii="Cambria" w:hAnsi="Cambria" w:cs="Angsana New"/>
          <w:b/>
          <w:i/>
          <w:sz w:val="24"/>
          <w:szCs w:val="24"/>
          <w:u w:val="single"/>
        </w:rPr>
      </w:pPr>
      <w:r w:rsidRPr="00E318F0">
        <w:rPr>
          <w:rFonts w:ascii="Cambria" w:hAnsi="Cambria" w:cs="Angsana New"/>
          <w:b/>
          <w:i/>
          <w:sz w:val="24"/>
          <w:szCs w:val="24"/>
          <w:u w:val="single"/>
        </w:rPr>
        <w:t>1 этап:</w:t>
      </w:r>
      <w:r w:rsidR="00E318F0" w:rsidRPr="00E318F0">
        <w:rPr>
          <w:rFonts w:ascii="Cambria" w:hAnsi="Cambria" w:cs="Angsana New"/>
          <w:b/>
          <w:i/>
          <w:sz w:val="24"/>
          <w:szCs w:val="24"/>
          <w:u w:val="single"/>
        </w:rPr>
        <w:t xml:space="preserve"> Целеполагание.</w:t>
      </w:r>
    </w:p>
    <w:p w:rsidR="00B31DD5" w:rsidRPr="0037499C" w:rsidRDefault="00B31DD5" w:rsidP="007911D6">
      <w:pPr>
        <w:pStyle w:val="aa"/>
        <w:rPr>
          <w:rFonts w:asciiTheme="majorHAnsi" w:hAnsiTheme="majorHAnsi" w:cs="Angsana New"/>
          <w:b/>
          <w:sz w:val="28"/>
          <w:szCs w:val="28"/>
        </w:rPr>
      </w:pPr>
      <w:r w:rsidRPr="00191B97">
        <w:rPr>
          <w:rFonts w:ascii="Cambria" w:hAnsi="Cambria" w:cs="Cambria"/>
          <w:b/>
          <w:sz w:val="24"/>
          <w:szCs w:val="24"/>
        </w:rPr>
        <w:t>Реальность</w:t>
      </w:r>
      <w:r w:rsidRPr="00191B97">
        <w:rPr>
          <w:rFonts w:ascii="AngsanaUPC" w:hAnsi="AngsanaUPC" w:cs="AngsanaUPC"/>
          <w:b/>
          <w:sz w:val="24"/>
          <w:szCs w:val="24"/>
        </w:rPr>
        <w:t xml:space="preserve"> </w:t>
      </w:r>
      <w:r w:rsidRPr="00191B97">
        <w:rPr>
          <w:rFonts w:ascii="Cambria" w:hAnsi="Cambria" w:cs="Cambria"/>
          <w:b/>
          <w:sz w:val="24"/>
          <w:szCs w:val="24"/>
        </w:rPr>
        <w:t>сегодняшей</w:t>
      </w:r>
      <w:r w:rsidRPr="00191B97">
        <w:rPr>
          <w:rFonts w:ascii="AngsanaUPC" w:hAnsi="AngsanaUPC" w:cs="AngsanaUPC"/>
          <w:b/>
          <w:sz w:val="24"/>
          <w:szCs w:val="24"/>
        </w:rPr>
        <w:t xml:space="preserve"> </w:t>
      </w:r>
      <w:r w:rsidRPr="00191B97">
        <w:rPr>
          <w:rFonts w:ascii="Cambria" w:hAnsi="Cambria" w:cs="Cambria"/>
          <w:b/>
          <w:sz w:val="24"/>
          <w:szCs w:val="24"/>
        </w:rPr>
        <w:t>жизни</w:t>
      </w:r>
      <w:r w:rsidRPr="00191B97">
        <w:rPr>
          <w:rFonts w:ascii="AngsanaUPC" w:hAnsi="AngsanaUPC" w:cs="AngsanaUPC"/>
          <w:b/>
          <w:sz w:val="24"/>
          <w:szCs w:val="24"/>
        </w:rPr>
        <w:t xml:space="preserve"> </w:t>
      </w:r>
      <w:r w:rsidRPr="00191B97">
        <w:rPr>
          <w:rFonts w:ascii="Cambria" w:hAnsi="Cambria" w:cs="Cambria"/>
          <w:b/>
          <w:sz w:val="24"/>
          <w:szCs w:val="24"/>
        </w:rPr>
        <w:t>такова</w:t>
      </w:r>
      <w:r w:rsidRPr="00191B97">
        <w:rPr>
          <w:rFonts w:ascii="AngsanaUPC" w:hAnsi="AngsanaUPC" w:cs="AngsanaUPC"/>
          <w:b/>
          <w:sz w:val="24"/>
          <w:szCs w:val="24"/>
        </w:rPr>
        <w:t xml:space="preserve">, </w:t>
      </w:r>
      <w:r w:rsidRPr="00191B97">
        <w:rPr>
          <w:rFonts w:ascii="Cambria" w:hAnsi="Cambria" w:cs="Cambria"/>
          <w:b/>
          <w:sz w:val="24"/>
          <w:szCs w:val="24"/>
        </w:rPr>
        <w:t>что</w:t>
      </w:r>
      <w:r w:rsidRPr="00191B97">
        <w:rPr>
          <w:rFonts w:ascii="AngsanaUPC" w:hAnsi="AngsanaUPC" w:cs="AngsanaUPC"/>
          <w:b/>
          <w:sz w:val="24"/>
          <w:szCs w:val="24"/>
        </w:rPr>
        <w:t xml:space="preserve"> </w:t>
      </w:r>
      <w:r w:rsidRPr="00191B97">
        <w:rPr>
          <w:rFonts w:ascii="Cambria" w:hAnsi="Cambria" w:cs="Cambria"/>
          <w:b/>
          <w:sz w:val="24"/>
          <w:szCs w:val="24"/>
        </w:rPr>
        <w:t>никто</w:t>
      </w:r>
      <w:r w:rsidRPr="00191B97">
        <w:rPr>
          <w:rFonts w:ascii="AngsanaUPC" w:hAnsi="AngsanaUPC" w:cs="AngsanaUPC"/>
          <w:b/>
          <w:sz w:val="24"/>
          <w:szCs w:val="24"/>
        </w:rPr>
        <w:t xml:space="preserve"> </w:t>
      </w:r>
      <w:r w:rsidRPr="00191B97">
        <w:rPr>
          <w:rFonts w:ascii="Cambria" w:hAnsi="Cambria" w:cs="Cambria"/>
          <w:b/>
          <w:sz w:val="24"/>
          <w:szCs w:val="24"/>
        </w:rPr>
        <w:t>не</w:t>
      </w:r>
      <w:r w:rsidRPr="00191B97">
        <w:rPr>
          <w:rFonts w:ascii="AngsanaUPC" w:hAnsi="AngsanaUPC" w:cs="AngsanaUPC"/>
          <w:b/>
          <w:sz w:val="24"/>
          <w:szCs w:val="24"/>
        </w:rPr>
        <w:t xml:space="preserve"> </w:t>
      </w:r>
      <w:r w:rsidRPr="00191B97">
        <w:rPr>
          <w:rFonts w:ascii="Cambria" w:hAnsi="Cambria" w:cs="Cambria"/>
          <w:b/>
          <w:sz w:val="24"/>
          <w:szCs w:val="24"/>
        </w:rPr>
        <w:t>застрахован</w:t>
      </w:r>
      <w:r w:rsidRPr="00191B97">
        <w:rPr>
          <w:rFonts w:ascii="AngsanaUPC" w:hAnsi="AngsanaUPC" w:cs="AngsanaUPC"/>
          <w:b/>
          <w:sz w:val="24"/>
          <w:szCs w:val="24"/>
        </w:rPr>
        <w:t xml:space="preserve"> </w:t>
      </w:r>
      <w:r w:rsidRPr="00191B97">
        <w:rPr>
          <w:rFonts w:ascii="Cambria" w:hAnsi="Cambria" w:cs="Cambria"/>
          <w:b/>
          <w:sz w:val="24"/>
          <w:szCs w:val="24"/>
        </w:rPr>
        <w:t>от</w:t>
      </w:r>
      <w:r w:rsidRPr="00191B97">
        <w:rPr>
          <w:rFonts w:ascii="AngsanaUPC" w:hAnsi="AngsanaUPC" w:cs="AngsanaUPC"/>
          <w:b/>
          <w:sz w:val="24"/>
          <w:szCs w:val="24"/>
        </w:rPr>
        <w:t xml:space="preserve"> </w:t>
      </w:r>
      <w:r w:rsidRPr="00191B97">
        <w:rPr>
          <w:rFonts w:ascii="Cambria" w:hAnsi="Cambria" w:cs="Cambria"/>
          <w:b/>
          <w:sz w:val="24"/>
          <w:szCs w:val="24"/>
        </w:rPr>
        <w:t>стихийных</w:t>
      </w:r>
      <w:r w:rsidRPr="00191B97">
        <w:rPr>
          <w:rFonts w:ascii="AngsanaUPC" w:hAnsi="AngsanaUPC" w:cs="AngsanaUPC"/>
          <w:b/>
          <w:sz w:val="24"/>
          <w:szCs w:val="24"/>
        </w:rPr>
        <w:t xml:space="preserve"> </w:t>
      </w:r>
      <w:r w:rsidRPr="00191B97">
        <w:rPr>
          <w:rFonts w:ascii="Cambria" w:hAnsi="Cambria" w:cs="Cambria"/>
          <w:b/>
          <w:sz w:val="24"/>
          <w:szCs w:val="24"/>
        </w:rPr>
        <w:t>бедствий</w:t>
      </w:r>
      <w:r w:rsidRPr="00191B97">
        <w:rPr>
          <w:rFonts w:ascii="AngsanaUPC" w:hAnsi="AngsanaUPC" w:cs="AngsanaUPC"/>
          <w:b/>
          <w:sz w:val="24"/>
          <w:szCs w:val="24"/>
        </w:rPr>
        <w:t xml:space="preserve">, </w:t>
      </w:r>
      <w:r w:rsidRPr="00191B97">
        <w:rPr>
          <w:rFonts w:ascii="Cambria" w:hAnsi="Cambria" w:cs="Cambria"/>
          <w:b/>
          <w:sz w:val="24"/>
          <w:szCs w:val="24"/>
        </w:rPr>
        <w:t>несчастных</w:t>
      </w:r>
      <w:r w:rsidRPr="00191B97">
        <w:rPr>
          <w:rFonts w:ascii="AngsanaUPC" w:hAnsi="AngsanaUPC" w:cs="AngsanaUPC"/>
          <w:b/>
          <w:sz w:val="24"/>
          <w:szCs w:val="24"/>
        </w:rPr>
        <w:t xml:space="preserve"> </w:t>
      </w:r>
      <w:r w:rsidRPr="00191B97">
        <w:rPr>
          <w:rFonts w:ascii="Cambria" w:hAnsi="Cambria" w:cs="Cambria"/>
          <w:b/>
          <w:sz w:val="24"/>
          <w:szCs w:val="24"/>
        </w:rPr>
        <w:t>случаев</w:t>
      </w:r>
      <w:r w:rsidRPr="00191B97">
        <w:rPr>
          <w:rFonts w:ascii="AngsanaUPC" w:hAnsi="AngsanaUPC" w:cs="AngsanaUPC"/>
          <w:b/>
          <w:sz w:val="24"/>
          <w:szCs w:val="24"/>
        </w:rPr>
        <w:t xml:space="preserve">, </w:t>
      </w:r>
      <w:r w:rsidRPr="00191B97">
        <w:rPr>
          <w:rFonts w:ascii="Cambria" w:hAnsi="Cambria" w:cs="Cambria"/>
          <w:b/>
          <w:sz w:val="24"/>
          <w:szCs w:val="24"/>
        </w:rPr>
        <w:t>в</w:t>
      </w:r>
      <w:r w:rsidRPr="00191B97">
        <w:rPr>
          <w:rFonts w:ascii="AngsanaUPC" w:hAnsi="AngsanaUPC" w:cs="AngsanaUPC"/>
          <w:b/>
          <w:sz w:val="24"/>
          <w:szCs w:val="24"/>
        </w:rPr>
        <w:t xml:space="preserve"> </w:t>
      </w:r>
      <w:r w:rsidRPr="00191B97">
        <w:rPr>
          <w:rFonts w:ascii="Cambria" w:hAnsi="Cambria" w:cs="Cambria"/>
          <w:b/>
          <w:sz w:val="24"/>
          <w:szCs w:val="24"/>
        </w:rPr>
        <w:t>том</w:t>
      </w:r>
      <w:r w:rsidRPr="00191B97">
        <w:rPr>
          <w:rFonts w:ascii="AngsanaUPC" w:hAnsi="AngsanaUPC" w:cs="AngsanaUPC"/>
          <w:b/>
          <w:sz w:val="24"/>
          <w:szCs w:val="24"/>
        </w:rPr>
        <w:t xml:space="preserve"> </w:t>
      </w:r>
      <w:r w:rsidRPr="00191B97">
        <w:rPr>
          <w:rFonts w:ascii="Cambria" w:hAnsi="Cambria" w:cs="Cambria"/>
          <w:b/>
          <w:sz w:val="24"/>
          <w:szCs w:val="24"/>
        </w:rPr>
        <w:t>числе</w:t>
      </w:r>
      <w:r w:rsidRPr="00191B97">
        <w:rPr>
          <w:rFonts w:ascii="AngsanaUPC" w:hAnsi="AngsanaUPC" w:cs="AngsanaUPC"/>
          <w:b/>
          <w:sz w:val="24"/>
          <w:szCs w:val="24"/>
        </w:rPr>
        <w:t xml:space="preserve"> </w:t>
      </w:r>
      <w:r w:rsidRPr="00191B97">
        <w:rPr>
          <w:rFonts w:ascii="Cambria" w:hAnsi="Cambria" w:cs="Cambria"/>
          <w:b/>
          <w:sz w:val="24"/>
          <w:szCs w:val="24"/>
        </w:rPr>
        <w:t>от</w:t>
      </w:r>
      <w:r w:rsidRPr="00191B97">
        <w:rPr>
          <w:rFonts w:ascii="AngsanaUPC" w:hAnsi="AngsanaUPC" w:cs="AngsanaUPC"/>
          <w:b/>
          <w:sz w:val="24"/>
          <w:szCs w:val="24"/>
        </w:rPr>
        <w:t xml:space="preserve"> </w:t>
      </w:r>
      <w:r w:rsidRPr="00191B97">
        <w:rPr>
          <w:rFonts w:ascii="Cambria" w:hAnsi="Cambria" w:cs="Cambria"/>
          <w:b/>
          <w:sz w:val="24"/>
          <w:szCs w:val="24"/>
        </w:rPr>
        <w:t>пожаров</w:t>
      </w:r>
      <w:r w:rsidR="00191B97">
        <w:rPr>
          <w:rFonts w:ascii="Cambria" w:hAnsi="Cambria" w:cs="Cambria"/>
          <w:b/>
          <w:sz w:val="24"/>
          <w:szCs w:val="24"/>
        </w:rPr>
        <w:t xml:space="preserve">. </w:t>
      </w:r>
    </w:p>
    <w:p w:rsidR="009E45C1" w:rsidRDefault="00191B97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Любознательность детей дошкольного возраста часто приводит к играм со спичками, </w:t>
      </w:r>
      <w:r w:rsidR="009E45C1">
        <w:rPr>
          <w:rFonts w:ascii="Cambria" w:hAnsi="Cambria" w:cs="Cambria"/>
          <w:b/>
          <w:sz w:val="24"/>
          <w:szCs w:val="24"/>
        </w:rPr>
        <w:t xml:space="preserve">бытовыми приборами. Всё это не безопасно. Наша задача – не только дать детям знания, но и прививать навыки безопасного поведения. Поэтому я составила проект </w:t>
      </w:r>
    </w:p>
    <w:p w:rsidR="00191B97" w:rsidRDefault="009E45C1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«Служба – 01».</w:t>
      </w:r>
    </w:p>
    <w:p w:rsidR="009E45C1" w:rsidRDefault="009E45C1" w:rsidP="007911D6">
      <w:pPr>
        <w:pStyle w:val="aa"/>
        <w:rPr>
          <w:rFonts w:ascii="Cambria" w:hAnsi="Cambria" w:cs="Cambria"/>
          <w:b/>
          <w:sz w:val="24"/>
          <w:szCs w:val="24"/>
        </w:rPr>
      </w:pPr>
      <w:r w:rsidRPr="0037499C">
        <w:rPr>
          <w:rFonts w:ascii="Cambria" w:hAnsi="Cambria" w:cs="Cambria"/>
          <w:b/>
          <w:sz w:val="24"/>
          <w:szCs w:val="24"/>
          <w:u w:val="single"/>
        </w:rPr>
        <w:t>Цель:</w:t>
      </w:r>
      <w:r>
        <w:rPr>
          <w:rFonts w:ascii="Cambria" w:hAnsi="Cambria" w:cs="Cambria"/>
          <w:b/>
          <w:sz w:val="24"/>
          <w:szCs w:val="24"/>
        </w:rPr>
        <w:t xml:space="preserve"> Привитие детям старшего дошкольного возраста навыков безопасного поведения в пожароопасных ситуациях.</w:t>
      </w:r>
    </w:p>
    <w:p w:rsidR="0037499C" w:rsidRDefault="0037499C" w:rsidP="007911D6">
      <w:pPr>
        <w:pStyle w:val="aa"/>
        <w:rPr>
          <w:rFonts w:ascii="Cambria" w:hAnsi="Cambria" w:cs="Cambria"/>
          <w:b/>
          <w:sz w:val="24"/>
          <w:szCs w:val="24"/>
          <w:u w:val="single"/>
        </w:rPr>
      </w:pPr>
      <w:r w:rsidRPr="0037499C">
        <w:rPr>
          <w:rFonts w:ascii="Cambria" w:hAnsi="Cambria" w:cs="Cambria"/>
          <w:b/>
          <w:sz w:val="24"/>
          <w:szCs w:val="24"/>
          <w:u w:val="single"/>
        </w:rPr>
        <w:t>Задачи:</w:t>
      </w:r>
    </w:p>
    <w:p w:rsidR="0037499C" w:rsidRDefault="0037499C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1. Углублять и систематизировать знания о причинах пожара.</w:t>
      </w:r>
    </w:p>
    <w:p w:rsidR="0037499C" w:rsidRDefault="0037499C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2. Формировать правильное отношение к огнеопасным предметам.</w:t>
      </w:r>
    </w:p>
    <w:p w:rsidR="0037499C" w:rsidRDefault="0037499C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3. Формировать знания о поведении во время пожара.</w:t>
      </w:r>
    </w:p>
    <w:p w:rsidR="0037499C" w:rsidRDefault="0037499C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4. Формировать навыки безопасного поведения.</w:t>
      </w:r>
    </w:p>
    <w:p w:rsidR="0037499C" w:rsidRDefault="0037499C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5. Углублять и расширять знания об охране жизни людей, о технике, помогающей тушить пожар.</w:t>
      </w:r>
    </w:p>
    <w:p w:rsidR="0037499C" w:rsidRDefault="0037499C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6. Воспитывать уважение и интерес к профессии пожарного.</w:t>
      </w:r>
    </w:p>
    <w:p w:rsidR="00E318F0" w:rsidRDefault="00E318F0" w:rsidP="007911D6">
      <w:pPr>
        <w:pStyle w:val="aa"/>
        <w:rPr>
          <w:rFonts w:ascii="Cambria" w:hAnsi="Cambria" w:cs="Cambria"/>
          <w:b/>
          <w:sz w:val="24"/>
          <w:szCs w:val="24"/>
        </w:rPr>
      </w:pPr>
    </w:p>
    <w:p w:rsidR="00E318F0" w:rsidRDefault="00E318F0" w:rsidP="007911D6">
      <w:pPr>
        <w:pStyle w:val="aa"/>
        <w:rPr>
          <w:rFonts w:ascii="Cambria" w:hAnsi="Cambria" w:cs="Cambria"/>
          <w:b/>
          <w:i/>
          <w:sz w:val="24"/>
          <w:szCs w:val="24"/>
        </w:rPr>
      </w:pPr>
      <w:r w:rsidRPr="00E318F0">
        <w:rPr>
          <w:rFonts w:ascii="Cambria" w:hAnsi="Cambria" w:cs="Cambria"/>
          <w:b/>
          <w:i/>
          <w:sz w:val="24"/>
          <w:szCs w:val="24"/>
        </w:rPr>
        <w:t>Предполагаемые итоги реализации проекта</w:t>
      </w:r>
    </w:p>
    <w:p w:rsidR="00E318F0" w:rsidRDefault="00E318F0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1. Знания детей о пожарной безопасности.</w:t>
      </w:r>
    </w:p>
    <w:p w:rsidR="00E318F0" w:rsidRDefault="00E318F0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2. Навыки поведения в опасных ситуациях.</w:t>
      </w:r>
    </w:p>
    <w:p w:rsidR="00E318F0" w:rsidRDefault="00E318F0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3. Умение играть в «Спасателей», «Пожарных».</w:t>
      </w:r>
    </w:p>
    <w:p w:rsidR="00E318F0" w:rsidRDefault="00E318F0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4. Выставка рисунков на тему пожарной безопасности.</w:t>
      </w:r>
    </w:p>
    <w:p w:rsidR="00E318F0" w:rsidRDefault="00E318F0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5. Интерес родителей к проблеме ОБЖ.</w:t>
      </w:r>
    </w:p>
    <w:p w:rsidR="00667A4A" w:rsidRDefault="00667A4A" w:rsidP="007911D6">
      <w:pPr>
        <w:pStyle w:val="aa"/>
        <w:rPr>
          <w:rFonts w:ascii="Cambria" w:hAnsi="Cambria" w:cs="Cambria"/>
          <w:b/>
          <w:i/>
          <w:sz w:val="24"/>
          <w:szCs w:val="24"/>
          <w:u w:val="single"/>
        </w:rPr>
      </w:pPr>
    </w:p>
    <w:p w:rsidR="00E318F0" w:rsidRPr="00667A4A" w:rsidRDefault="00E318F0" w:rsidP="007911D6">
      <w:pPr>
        <w:pStyle w:val="aa"/>
        <w:rPr>
          <w:rFonts w:ascii="Cambria" w:hAnsi="Cambria" w:cs="Cambria"/>
          <w:b/>
          <w:i/>
          <w:sz w:val="24"/>
          <w:szCs w:val="24"/>
          <w:u w:val="single"/>
        </w:rPr>
      </w:pPr>
      <w:r w:rsidRPr="00E318F0">
        <w:rPr>
          <w:rFonts w:ascii="Cambria" w:hAnsi="Cambria" w:cs="Cambria"/>
          <w:b/>
          <w:i/>
          <w:sz w:val="24"/>
          <w:szCs w:val="24"/>
          <w:u w:val="single"/>
        </w:rPr>
        <w:t>2 этап: Разработка проекта.</w:t>
      </w:r>
    </w:p>
    <w:p w:rsidR="00667A4A" w:rsidRDefault="00E318F0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1. Подобрать методичес</w:t>
      </w:r>
      <w:r w:rsidR="00667A4A">
        <w:rPr>
          <w:rFonts w:ascii="Cambria" w:hAnsi="Cambria" w:cs="Cambria"/>
          <w:b/>
          <w:sz w:val="24"/>
          <w:szCs w:val="24"/>
        </w:rPr>
        <w:t>кую и художественную литературу, плакаты по данной теме.</w:t>
      </w:r>
    </w:p>
    <w:p w:rsidR="00667A4A" w:rsidRDefault="00667A4A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2. Установить связь с сотрудниками пожарной части для проведения экскурсий.</w:t>
      </w:r>
    </w:p>
    <w:p w:rsidR="00667A4A" w:rsidRDefault="00667A4A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3. Подобрать материалы и игрушки для сюжетно – ролевых игр.</w:t>
      </w:r>
    </w:p>
    <w:p w:rsidR="00667A4A" w:rsidRDefault="00667A4A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4. Довести до сведения родителей важность этой проблемы.</w:t>
      </w:r>
    </w:p>
    <w:p w:rsidR="00667A4A" w:rsidRDefault="00667A4A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5. Написать перспективный план мероприятий.</w:t>
      </w:r>
    </w:p>
    <w:p w:rsidR="00667A4A" w:rsidRDefault="00667A4A" w:rsidP="007911D6">
      <w:pPr>
        <w:pStyle w:val="aa"/>
        <w:rPr>
          <w:rFonts w:ascii="Cambria" w:hAnsi="Cambria" w:cs="Cambria"/>
          <w:b/>
          <w:sz w:val="24"/>
          <w:szCs w:val="24"/>
        </w:rPr>
      </w:pPr>
    </w:p>
    <w:p w:rsidR="00667A4A" w:rsidRDefault="00667A4A" w:rsidP="007911D6">
      <w:pPr>
        <w:pStyle w:val="aa"/>
        <w:rPr>
          <w:rFonts w:ascii="Cambria" w:hAnsi="Cambria" w:cs="Cambria"/>
          <w:b/>
          <w:i/>
          <w:sz w:val="24"/>
          <w:szCs w:val="24"/>
          <w:u w:val="single"/>
        </w:rPr>
      </w:pPr>
      <w:r w:rsidRPr="00667A4A">
        <w:rPr>
          <w:rFonts w:ascii="Cambria" w:hAnsi="Cambria" w:cs="Cambria"/>
          <w:b/>
          <w:i/>
          <w:sz w:val="24"/>
          <w:szCs w:val="24"/>
          <w:u w:val="single"/>
        </w:rPr>
        <w:t>3 этап: Выполнение проекта.</w:t>
      </w:r>
    </w:p>
    <w:p w:rsidR="00667A4A" w:rsidRDefault="00667A4A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Исх</w:t>
      </w:r>
      <w:r w:rsidR="00DB3066">
        <w:rPr>
          <w:rFonts w:ascii="Cambria" w:hAnsi="Cambria" w:cs="Cambria"/>
          <w:b/>
          <w:sz w:val="24"/>
          <w:szCs w:val="24"/>
        </w:rPr>
        <w:t>одя из задач проекта, я наметила следующие формы работы в подготовительной к школе группе.</w:t>
      </w:r>
    </w:p>
    <w:p w:rsidR="00DB3066" w:rsidRDefault="00DB3066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1. Экскурсия в пожарную часть – 01.</w:t>
      </w:r>
    </w:p>
    <w:p w:rsidR="00DB3066" w:rsidRDefault="00DB3066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2. Дидактическая игра «Кому что?».</w:t>
      </w:r>
    </w:p>
    <w:p w:rsidR="00DB3066" w:rsidRDefault="00DB3066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3. Чтение Б. Житков «Пожар».</w:t>
      </w:r>
    </w:p>
    <w:p w:rsidR="00DB3066" w:rsidRDefault="00DB3066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4. Занятия по ОБЖ «Пожароопасные предметы».</w:t>
      </w:r>
    </w:p>
    <w:p w:rsidR="00DB3066" w:rsidRDefault="00DB3066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5. Беседа с родителями «Берегите детей. Пожароопасные предметы дома».</w:t>
      </w:r>
    </w:p>
    <w:p w:rsidR="00DB3066" w:rsidRDefault="00DB3066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6. Рисование «Пожар».</w:t>
      </w:r>
    </w:p>
    <w:p w:rsidR="00DB3066" w:rsidRDefault="00DB3066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7. Загадки об электробытовых приборах.</w:t>
      </w:r>
    </w:p>
    <w:p w:rsidR="00DB3066" w:rsidRDefault="00DB3066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8. Чтение рассказа Б. Житков «В дыму».</w:t>
      </w:r>
    </w:p>
    <w:p w:rsidR="00DB3066" w:rsidRDefault="00DB3066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lastRenderedPageBreak/>
        <w:t>9. Сюжетно – ролевая игра «Окажи помощь пострадавшему».</w:t>
      </w:r>
    </w:p>
    <w:p w:rsidR="00DB3066" w:rsidRDefault="00DB3066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10. Разучивание стихов по теме.</w:t>
      </w:r>
    </w:p>
    <w:p w:rsidR="00DB3066" w:rsidRDefault="00DB3066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11. Дидактическая игра «Выбери пожароопасные предметы».</w:t>
      </w:r>
    </w:p>
    <w:p w:rsidR="00DB3066" w:rsidRDefault="00DB3066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12. Дидактическая игра «Что не так?».</w:t>
      </w:r>
    </w:p>
    <w:p w:rsidR="00DB3066" w:rsidRDefault="00DB3066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13. Игра – занятие «Что делать при пожаре?».</w:t>
      </w:r>
    </w:p>
    <w:p w:rsidR="00DB3066" w:rsidRDefault="00DB3066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14. </w:t>
      </w:r>
      <w:r w:rsidR="007329A4">
        <w:rPr>
          <w:rFonts w:ascii="Cambria" w:hAnsi="Cambria" w:cs="Cambria"/>
          <w:b/>
          <w:sz w:val="24"/>
          <w:szCs w:val="24"/>
        </w:rPr>
        <w:t>Чтение рассказов Л. Толстого «Пожарные собаки», «Пожар».</w:t>
      </w:r>
    </w:p>
    <w:p w:rsidR="007329A4" w:rsidRDefault="007329A4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15. Сюжетно – ролевые игры: «Спасатели», «Диспетчер – пожарная команда».</w:t>
      </w:r>
    </w:p>
    <w:p w:rsidR="007329A4" w:rsidRDefault="007329A4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16. Подвижная игра «Пожарные на учении».</w:t>
      </w:r>
    </w:p>
    <w:p w:rsidR="007329A4" w:rsidRDefault="007329A4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17. Дидактическая игра «Не ошибись».</w:t>
      </w:r>
    </w:p>
    <w:p w:rsidR="007329A4" w:rsidRDefault="007329A4" w:rsidP="007911D6">
      <w:pPr>
        <w:pStyle w:val="aa"/>
        <w:rPr>
          <w:rFonts w:ascii="Cambria" w:hAnsi="Cambria" w:cs="Cambria"/>
          <w:b/>
          <w:sz w:val="24"/>
          <w:szCs w:val="24"/>
        </w:rPr>
      </w:pPr>
    </w:p>
    <w:p w:rsidR="007329A4" w:rsidRPr="007329A4" w:rsidRDefault="007329A4" w:rsidP="007911D6">
      <w:pPr>
        <w:pStyle w:val="aa"/>
        <w:rPr>
          <w:rFonts w:ascii="Cambria" w:hAnsi="Cambria" w:cs="Cambria"/>
          <w:b/>
          <w:i/>
          <w:sz w:val="24"/>
          <w:szCs w:val="24"/>
          <w:u w:val="single"/>
        </w:rPr>
      </w:pPr>
      <w:r w:rsidRPr="007329A4">
        <w:rPr>
          <w:rFonts w:ascii="Cambria" w:hAnsi="Cambria" w:cs="Cambria"/>
          <w:b/>
          <w:i/>
          <w:sz w:val="24"/>
          <w:szCs w:val="24"/>
          <w:u w:val="single"/>
        </w:rPr>
        <w:t>Презентация проекта.</w:t>
      </w:r>
    </w:p>
    <w:p w:rsidR="007E66CA" w:rsidRPr="00E318F0" w:rsidRDefault="007E66CA" w:rsidP="007911D6">
      <w:pPr>
        <w:pStyle w:val="aa"/>
        <w:rPr>
          <w:rFonts w:ascii="Cambria" w:hAnsi="Cambria" w:cs="Cambria"/>
          <w:b/>
          <w:i/>
          <w:sz w:val="24"/>
          <w:szCs w:val="24"/>
          <w:u w:val="single"/>
        </w:rPr>
      </w:pPr>
    </w:p>
    <w:p w:rsidR="007E66CA" w:rsidRDefault="007329A4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18. Открытый просмотр игры – занятия «Мы пожарные».</w:t>
      </w:r>
    </w:p>
    <w:p w:rsidR="00BC3A63" w:rsidRDefault="007329A4" w:rsidP="00BC3A63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19. Выставка рисунков по теме. Участие в районной выставке рисунков. </w:t>
      </w:r>
    </w:p>
    <w:p w:rsidR="007329A4" w:rsidRPr="007329A4" w:rsidRDefault="007329A4" w:rsidP="007911D6">
      <w:pPr>
        <w:pStyle w:val="aa"/>
        <w:rPr>
          <w:rFonts w:ascii="Cambria" w:hAnsi="Cambria" w:cs="Cambria"/>
          <w:b/>
          <w:sz w:val="24"/>
          <w:szCs w:val="24"/>
        </w:rPr>
      </w:pPr>
    </w:p>
    <w:p w:rsidR="007329A4" w:rsidRDefault="007329A4" w:rsidP="007911D6">
      <w:pPr>
        <w:pStyle w:val="aa"/>
        <w:rPr>
          <w:rFonts w:ascii="Cambria" w:hAnsi="Cambria" w:cs="Cambria"/>
          <w:b/>
          <w:i/>
          <w:sz w:val="24"/>
          <w:szCs w:val="24"/>
          <w:u w:val="single"/>
        </w:rPr>
      </w:pPr>
      <w:r w:rsidRPr="007329A4">
        <w:rPr>
          <w:rFonts w:ascii="Cambria" w:hAnsi="Cambria" w:cs="Cambria"/>
          <w:b/>
          <w:i/>
          <w:sz w:val="24"/>
          <w:szCs w:val="24"/>
          <w:u w:val="single"/>
        </w:rPr>
        <w:t>4 этап: Презентация программы.</w:t>
      </w:r>
    </w:p>
    <w:p w:rsidR="00BC3A63" w:rsidRDefault="00BC3A63" w:rsidP="007911D6">
      <w:pPr>
        <w:pStyle w:val="aa"/>
        <w:rPr>
          <w:rFonts w:ascii="Cambria" w:hAnsi="Cambria" w:cs="Cambria"/>
          <w:b/>
          <w:i/>
          <w:sz w:val="24"/>
          <w:szCs w:val="24"/>
          <w:u w:val="single"/>
        </w:rPr>
      </w:pPr>
    </w:p>
    <w:p w:rsidR="00BC3A63" w:rsidRDefault="007329A4" w:rsidP="00BC3A63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1. Открытый просмотр интегри</w:t>
      </w:r>
      <w:r w:rsidR="00BC3A63">
        <w:rPr>
          <w:rFonts w:ascii="Cambria" w:hAnsi="Cambria" w:cs="Cambria"/>
          <w:b/>
          <w:sz w:val="24"/>
          <w:szCs w:val="24"/>
        </w:rPr>
        <w:t>рованного занятия «Мы пожарные».</w:t>
      </w:r>
    </w:p>
    <w:p w:rsidR="00BC3A63" w:rsidRDefault="00BC3A63" w:rsidP="00BC3A63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2. Утренник «Осторожно, огонь!».</w:t>
      </w:r>
    </w:p>
    <w:p w:rsidR="00BC3A63" w:rsidRDefault="00BC3A63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3. КВН «Спичка – невеличка и большой пожар».</w:t>
      </w:r>
    </w:p>
    <w:p w:rsidR="007329A4" w:rsidRDefault="00BC3A63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4</w:t>
      </w:r>
      <w:r w:rsidR="007329A4">
        <w:rPr>
          <w:rFonts w:ascii="Cambria" w:hAnsi="Cambria" w:cs="Cambria"/>
          <w:b/>
          <w:sz w:val="24"/>
          <w:szCs w:val="24"/>
        </w:rPr>
        <w:t>. Выставка рисунков в ДОУ.</w:t>
      </w:r>
    </w:p>
    <w:p w:rsidR="007329A4" w:rsidRPr="007329A4" w:rsidRDefault="00BC3A63" w:rsidP="007911D6">
      <w:pPr>
        <w:pStyle w:val="aa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5</w:t>
      </w:r>
      <w:r w:rsidR="007329A4">
        <w:rPr>
          <w:rFonts w:ascii="Cambria" w:hAnsi="Cambria" w:cs="Cambria"/>
          <w:b/>
          <w:sz w:val="24"/>
          <w:szCs w:val="24"/>
        </w:rPr>
        <w:t xml:space="preserve">. </w:t>
      </w:r>
      <w:r w:rsidR="00F352A0">
        <w:rPr>
          <w:rFonts w:ascii="Cambria" w:hAnsi="Cambria" w:cs="Cambria"/>
          <w:b/>
          <w:sz w:val="24"/>
          <w:szCs w:val="24"/>
        </w:rPr>
        <w:t xml:space="preserve">Выступление педагога на </w:t>
      </w:r>
      <w:r w:rsidR="00833FC0">
        <w:rPr>
          <w:rFonts w:ascii="Cambria" w:hAnsi="Cambria" w:cs="Cambria"/>
          <w:b/>
          <w:sz w:val="24"/>
          <w:szCs w:val="24"/>
        </w:rPr>
        <w:t xml:space="preserve">родительском собрании, </w:t>
      </w:r>
      <w:r w:rsidR="00F352A0">
        <w:rPr>
          <w:rFonts w:ascii="Cambria" w:hAnsi="Cambria" w:cs="Cambria"/>
          <w:b/>
          <w:sz w:val="24"/>
          <w:szCs w:val="24"/>
        </w:rPr>
        <w:t>семинаре.</w:t>
      </w:r>
    </w:p>
    <w:p w:rsidR="009E45C1" w:rsidRPr="007329A4" w:rsidRDefault="009E45C1" w:rsidP="007911D6">
      <w:pPr>
        <w:pStyle w:val="aa"/>
        <w:rPr>
          <w:rFonts w:ascii="Cambria" w:hAnsi="Cambria" w:cs="Cambria"/>
          <w:b/>
          <w:i/>
          <w:sz w:val="24"/>
          <w:szCs w:val="24"/>
          <w:u w:val="single"/>
        </w:rPr>
      </w:pPr>
    </w:p>
    <w:p w:rsidR="009E45C1" w:rsidRPr="00191B97" w:rsidRDefault="009E45C1" w:rsidP="007911D6">
      <w:pPr>
        <w:pStyle w:val="aa"/>
        <w:rPr>
          <w:rFonts w:ascii="AngsanaUPC" w:hAnsi="AngsanaUPC" w:cs="AngsanaUPC"/>
          <w:b/>
          <w:sz w:val="24"/>
          <w:szCs w:val="24"/>
        </w:rPr>
      </w:pPr>
    </w:p>
    <w:p w:rsidR="00B31DD5" w:rsidRPr="00191B97" w:rsidRDefault="00B31DD5" w:rsidP="007911D6">
      <w:pPr>
        <w:pStyle w:val="aa"/>
        <w:rPr>
          <w:rFonts w:ascii="AngsanaUPC" w:hAnsi="AngsanaUPC" w:cs="AngsanaUPC"/>
          <w:b/>
          <w:sz w:val="28"/>
          <w:szCs w:val="28"/>
        </w:rPr>
      </w:pPr>
    </w:p>
    <w:p w:rsidR="00CB6B48" w:rsidRPr="00191B97" w:rsidRDefault="00CB6B48" w:rsidP="007911D6">
      <w:pPr>
        <w:pStyle w:val="aa"/>
        <w:rPr>
          <w:rFonts w:asciiTheme="majorHAnsi" w:hAnsiTheme="majorHAnsi" w:cs="Angsana New"/>
          <w:b/>
          <w:sz w:val="28"/>
          <w:szCs w:val="28"/>
        </w:rPr>
      </w:pPr>
    </w:p>
    <w:p w:rsidR="00CB6B48" w:rsidRPr="007911D6" w:rsidRDefault="00CB6B48" w:rsidP="007911D6">
      <w:pPr>
        <w:pStyle w:val="aa"/>
        <w:rPr>
          <w:b/>
          <w:sz w:val="28"/>
          <w:szCs w:val="28"/>
        </w:rPr>
      </w:pPr>
    </w:p>
    <w:sectPr w:rsidR="00CB6B48" w:rsidRPr="007911D6" w:rsidSect="00C31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A8"/>
    <w:rsid w:val="00191B97"/>
    <w:rsid w:val="001A5C7C"/>
    <w:rsid w:val="002C148E"/>
    <w:rsid w:val="0037499C"/>
    <w:rsid w:val="005D6FD8"/>
    <w:rsid w:val="00667A4A"/>
    <w:rsid w:val="006A43B0"/>
    <w:rsid w:val="00732141"/>
    <w:rsid w:val="007329A4"/>
    <w:rsid w:val="00764A9C"/>
    <w:rsid w:val="007911D6"/>
    <w:rsid w:val="007E66CA"/>
    <w:rsid w:val="00833FC0"/>
    <w:rsid w:val="009403A8"/>
    <w:rsid w:val="009E45C1"/>
    <w:rsid w:val="00B31DD5"/>
    <w:rsid w:val="00BC3A63"/>
    <w:rsid w:val="00C31163"/>
    <w:rsid w:val="00C373DB"/>
    <w:rsid w:val="00CB6B48"/>
    <w:rsid w:val="00D82824"/>
    <w:rsid w:val="00DB3066"/>
    <w:rsid w:val="00E318F0"/>
    <w:rsid w:val="00F352A0"/>
    <w:rsid w:val="00F83E92"/>
    <w:rsid w:val="00F906EA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EB44"/>
  <w15:chartTrackingRefBased/>
  <w15:docId w15:val="{67909B7E-1E9C-411C-8EA0-4B9AF45A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E92"/>
  </w:style>
  <w:style w:type="paragraph" w:styleId="1">
    <w:name w:val="heading 1"/>
    <w:basedOn w:val="a"/>
    <w:next w:val="a"/>
    <w:link w:val="10"/>
    <w:uiPriority w:val="9"/>
    <w:qFormat/>
    <w:rsid w:val="00F83E9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E9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E9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E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E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E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E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E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E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E9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83E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E9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E9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83E9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E9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F83E9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83E9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F83E9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F83E92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F83E9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F83E9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F83E9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83E9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8">
    <w:name w:val="Strong"/>
    <w:basedOn w:val="a0"/>
    <w:uiPriority w:val="22"/>
    <w:qFormat/>
    <w:rsid w:val="00F83E92"/>
    <w:rPr>
      <w:b/>
      <w:bCs/>
    </w:rPr>
  </w:style>
  <w:style w:type="character" w:styleId="a9">
    <w:name w:val="Emphasis"/>
    <w:basedOn w:val="a0"/>
    <w:uiPriority w:val="20"/>
    <w:qFormat/>
    <w:rsid w:val="00F83E92"/>
    <w:rPr>
      <w:i/>
      <w:iCs/>
    </w:rPr>
  </w:style>
  <w:style w:type="paragraph" w:styleId="aa">
    <w:name w:val="No Spacing"/>
    <w:uiPriority w:val="1"/>
    <w:qFormat/>
    <w:rsid w:val="00F83E9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83E9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83E92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83E9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F83E9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F83E92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F83E9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83E9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F83E92"/>
    <w:rPr>
      <w:b/>
      <w:bCs/>
      <w:smallCaps/>
      <w:color w:val="44546A" w:themeColor="text2"/>
      <w:u w:val="single"/>
    </w:rPr>
  </w:style>
  <w:style w:type="character" w:styleId="af1">
    <w:name w:val="Book Title"/>
    <w:basedOn w:val="a0"/>
    <w:uiPriority w:val="33"/>
    <w:qFormat/>
    <w:rsid w:val="00F83E92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F83E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30</cp:revision>
  <dcterms:created xsi:type="dcterms:W3CDTF">2018-01-21T03:20:00Z</dcterms:created>
  <dcterms:modified xsi:type="dcterms:W3CDTF">2018-01-21T21:15:00Z</dcterms:modified>
</cp:coreProperties>
</file>