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8A" w:rsidRPr="001F6039" w:rsidRDefault="009832B2" w:rsidP="00B2088A">
      <w:pPr>
        <w:spacing w:after="0"/>
        <w:jc w:val="center"/>
        <w:rPr>
          <w:rFonts w:ascii="Times New Roman" w:hAnsi="Times New Roman" w:cs="Times New Roman"/>
          <w:b/>
          <w:bCs/>
          <w:sz w:val="24"/>
          <w:szCs w:val="24"/>
        </w:rPr>
      </w:pPr>
      <w:r>
        <w:rPr>
          <w:rFonts w:ascii="Times New Roman" w:eastAsia="Times New Roman" w:hAnsi="Times New Roman" w:cs="Times New Roman"/>
          <w:b/>
          <w:bCs/>
          <w:noProof/>
          <w:color w:val="333333"/>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5" type="#_x0000_t12" style="position:absolute;left:0;text-align:left;margin-left:462pt;margin-top:-9.1pt;width:31.7pt;height:29.35pt;z-index:251687936" fillcolor="yellow"/>
        </w:pict>
      </w:r>
      <w:r>
        <w:rPr>
          <w:rFonts w:ascii="Times New Roman" w:eastAsia="Times New Roman" w:hAnsi="Times New Roman" w:cs="Times New Roman"/>
          <w:b/>
          <w:bCs/>
          <w:noProof/>
          <w:color w:val="333333"/>
          <w:sz w:val="28"/>
          <w:szCs w:val="28"/>
          <w:lang w:eastAsia="ru-RU"/>
        </w:rPr>
        <w:pict>
          <v:shape id="_x0000_s1089" type="#_x0000_t12" style="position:absolute;left:0;text-align:left;margin-left:458.3pt;margin-top:27.4pt;width:31.7pt;height:29.35pt;z-index:251722752" fillcolor="yellow"/>
        </w:pict>
      </w:r>
      <w:r>
        <w:rPr>
          <w:rFonts w:ascii="Times New Roman" w:eastAsia="Times New Roman" w:hAnsi="Times New Roman" w:cs="Times New Roman"/>
          <w:b/>
          <w:bCs/>
          <w:noProof/>
          <w:color w:val="333333"/>
          <w:sz w:val="28"/>
          <w:szCs w:val="28"/>
          <w:lang w:eastAsia="ru-RU"/>
        </w:rPr>
        <w:pict>
          <v:shape id="_x0000_s1053" type="#_x0000_t12" style="position:absolute;left:0;text-align:left;margin-left:462pt;margin-top:-49.8pt;width:31.7pt;height:29.35pt;z-index:251685888" fillcolor="yellow"/>
        </w:pict>
      </w:r>
      <w:r>
        <w:rPr>
          <w:rFonts w:ascii="Times New Roman" w:eastAsia="Times New Roman" w:hAnsi="Times New Roman" w:cs="Times New Roman"/>
          <w:b/>
          <w:bCs/>
          <w:noProof/>
          <w:color w:val="333333"/>
          <w:sz w:val="28"/>
          <w:szCs w:val="28"/>
          <w:lang w:eastAsia="ru-RU"/>
        </w:rPr>
        <w:pict>
          <v:shape id="_x0000_s1054" type="#_x0000_t12" style="position:absolute;left:0;text-align:left;margin-left:421.95pt;margin-top:-49.8pt;width:31.7pt;height:29.35pt;z-index:251686912" fillcolor="yellow"/>
        </w:pict>
      </w:r>
      <w:r>
        <w:rPr>
          <w:rFonts w:ascii="Times New Roman" w:eastAsia="Times New Roman" w:hAnsi="Times New Roman" w:cs="Times New Roman"/>
          <w:b/>
          <w:bCs/>
          <w:noProof/>
          <w:color w:val="333333"/>
          <w:sz w:val="28"/>
          <w:szCs w:val="28"/>
          <w:lang w:eastAsia="ru-RU"/>
        </w:rPr>
        <w:pict>
          <v:shape id="_x0000_s1052" type="#_x0000_t12" style="position:absolute;left:0;text-align:left;margin-left:384.35pt;margin-top:-49.8pt;width:31.7pt;height:29.35pt;z-index:251684864" fillcolor="yellow"/>
        </w:pict>
      </w:r>
      <w:r>
        <w:rPr>
          <w:rFonts w:ascii="Times New Roman" w:eastAsia="Times New Roman" w:hAnsi="Times New Roman" w:cs="Times New Roman"/>
          <w:b/>
          <w:bCs/>
          <w:noProof/>
          <w:color w:val="333333"/>
          <w:sz w:val="28"/>
          <w:szCs w:val="28"/>
          <w:lang w:eastAsia="ru-RU"/>
        </w:rPr>
        <w:pict>
          <v:shape id="_x0000_s1049" type="#_x0000_t12" style="position:absolute;left:0;text-align:left;margin-left:340.9pt;margin-top:-49.8pt;width:31.7pt;height:29.35pt;z-index:251681792" fillcolor="yellow"/>
        </w:pict>
      </w:r>
      <w:r>
        <w:rPr>
          <w:rFonts w:ascii="Times New Roman" w:eastAsia="Times New Roman" w:hAnsi="Times New Roman" w:cs="Times New Roman"/>
          <w:b/>
          <w:bCs/>
          <w:noProof/>
          <w:color w:val="333333"/>
          <w:sz w:val="28"/>
          <w:szCs w:val="28"/>
          <w:lang w:eastAsia="ru-RU"/>
        </w:rPr>
        <w:pict>
          <v:shape id="_x0000_s1051" type="#_x0000_t12" style="position:absolute;left:0;text-align:left;margin-left:294.65pt;margin-top:-49.8pt;width:31.7pt;height:29.35pt;z-index:251683840" fillcolor="yellow"/>
        </w:pict>
      </w:r>
      <w:r>
        <w:rPr>
          <w:rFonts w:ascii="Times New Roman" w:eastAsia="Times New Roman" w:hAnsi="Times New Roman" w:cs="Times New Roman"/>
          <w:b/>
          <w:bCs/>
          <w:noProof/>
          <w:color w:val="333333"/>
          <w:sz w:val="28"/>
          <w:szCs w:val="28"/>
          <w:lang w:eastAsia="ru-RU"/>
        </w:rPr>
        <w:pict>
          <v:shape id="_x0000_s1050" type="#_x0000_t12" style="position:absolute;left:0;text-align:left;margin-left:250.85pt;margin-top:-49.8pt;width:31.7pt;height:29.35pt;z-index:251682816" fillcolor="yellow"/>
        </w:pict>
      </w:r>
      <w:r>
        <w:rPr>
          <w:rFonts w:ascii="Times New Roman" w:eastAsia="Times New Roman" w:hAnsi="Times New Roman" w:cs="Times New Roman"/>
          <w:b/>
          <w:bCs/>
          <w:noProof/>
          <w:color w:val="333333"/>
          <w:sz w:val="28"/>
          <w:szCs w:val="28"/>
          <w:lang w:eastAsia="ru-RU"/>
        </w:rPr>
        <w:pict>
          <v:shape id="_x0000_s1048" type="#_x0000_t12" style="position:absolute;left:0;text-align:left;margin-left:209.05pt;margin-top:-49.8pt;width:31.7pt;height:29.35pt;z-index:251680768" fillcolor="yellow"/>
        </w:pict>
      </w:r>
      <w:r>
        <w:rPr>
          <w:rFonts w:ascii="Times New Roman" w:eastAsia="Times New Roman" w:hAnsi="Times New Roman" w:cs="Times New Roman"/>
          <w:b/>
          <w:bCs/>
          <w:noProof/>
          <w:color w:val="333333"/>
          <w:sz w:val="28"/>
          <w:szCs w:val="28"/>
          <w:lang w:eastAsia="ru-RU"/>
        </w:rPr>
        <w:pict>
          <v:shape id="_x0000_s1047" type="#_x0000_t12" style="position:absolute;left:0;text-align:left;margin-left:164.25pt;margin-top:-49.8pt;width:31.7pt;height:29.35pt;z-index:251679744" fillcolor="yellow"/>
        </w:pict>
      </w:r>
      <w:r>
        <w:rPr>
          <w:rFonts w:ascii="Times New Roman" w:eastAsia="Times New Roman" w:hAnsi="Times New Roman" w:cs="Times New Roman"/>
          <w:b/>
          <w:bCs/>
          <w:noProof/>
          <w:color w:val="333333"/>
          <w:sz w:val="28"/>
          <w:szCs w:val="28"/>
          <w:lang w:eastAsia="ru-RU"/>
        </w:rPr>
        <w:pict>
          <v:shape id="_x0000_s1046" type="#_x0000_t12" style="position:absolute;left:0;text-align:left;margin-left:123.45pt;margin-top:-49.8pt;width:31.7pt;height:29.35pt;z-index:251678720" fillcolor="yellow"/>
        </w:pict>
      </w:r>
      <w:r>
        <w:rPr>
          <w:rFonts w:ascii="Times New Roman" w:eastAsia="Times New Roman" w:hAnsi="Times New Roman" w:cs="Times New Roman"/>
          <w:b/>
          <w:bCs/>
          <w:noProof/>
          <w:color w:val="333333"/>
          <w:sz w:val="28"/>
          <w:szCs w:val="28"/>
          <w:lang w:eastAsia="ru-RU"/>
        </w:rPr>
        <w:pict>
          <v:shape id="_x0000_s1045" type="#_x0000_t12" style="position:absolute;left:0;text-align:left;margin-left:-11.35pt;margin-top:-49.8pt;width:31.7pt;height:29.35pt;z-index:251677696" fillcolor="yellow"/>
        </w:pict>
      </w:r>
      <w:r>
        <w:rPr>
          <w:rFonts w:ascii="Times New Roman" w:eastAsia="Times New Roman" w:hAnsi="Times New Roman" w:cs="Times New Roman"/>
          <w:b/>
          <w:bCs/>
          <w:noProof/>
          <w:color w:val="333333"/>
          <w:sz w:val="28"/>
          <w:szCs w:val="28"/>
          <w:lang w:eastAsia="ru-RU"/>
        </w:rPr>
        <w:pict>
          <v:shape id="_x0000_s1044" type="#_x0000_t12" style="position:absolute;left:0;text-align:left;margin-left:80.35pt;margin-top:-49.8pt;width:31.7pt;height:29.35pt;z-index:251676672" fillcolor="yellow"/>
        </w:pict>
      </w:r>
      <w:r>
        <w:rPr>
          <w:rFonts w:ascii="Times New Roman" w:eastAsia="Times New Roman" w:hAnsi="Times New Roman" w:cs="Times New Roman"/>
          <w:b/>
          <w:bCs/>
          <w:noProof/>
          <w:color w:val="333333"/>
          <w:sz w:val="28"/>
          <w:szCs w:val="28"/>
          <w:lang w:eastAsia="ru-RU"/>
        </w:rPr>
        <w:pict>
          <v:shape id="_x0000_s1043" type="#_x0000_t12" style="position:absolute;left:0;text-align:left;margin-left:36.65pt;margin-top:-49.8pt;width:31.7pt;height:29.35pt;z-index:251675648" fillcolor="yellow"/>
        </w:pict>
      </w:r>
      <w:r>
        <w:rPr>
          <w:rFonts w:ascii="Times New Roman" w:eastAsia="Times New Roman" w:hAnsi="Times New Roman" w:cs="Times New Roman"/>
          <w:b/>
          <w:bCs/>
          <w:noProof/>
          <w:color w:val="333333"/>
          <w:sz w:val="28"/>
          <w:szCs w:val="28"/>
          <w:lang w:eastAsia="ru-RU"/>
        </w:rPr>
        <w:pict>
          <v:shape id="_x0000_s1032" type="#_x0000_t12" style="position:absolute;left:0;text-align:left;margin-left:-59.35pt;margin-top:-49.8pt;width:31.7pt;height:29.35pt;z-index:251664384" fillcolor="yellow"/>
        </w:pict>
      </w:r>
      <w:r>
        <w:rPr>
          <w:rFonts w:ascii="Times New Roman" w:hAnsi="Times New Roman" w:cs="Times New Roman"/>
          <w:b/>
          <w:bCs/>
          <w:noProof/>
          <w:sz w:val="24"/>
          <w:szCs w:val="24"/>
          <w:lang w:eastAsia="ru-RU"/>
        </w:rPr>
        <w:pict>
          <v:shape id="_x0000_s1026" type="#_x0000_t12" style="position:absolute;left:0;text-align:left;margin-left:-59.35pt;margin-top:27.4pt;width:31.7pt;height:29.35pt;z-index:251658240" fillcolor="yellow"/>
        </w:pict>
      </w:r>
      <w:r>
        <w:rPr>
          <w:rFonts w:ascii="Times New Roman" w:eastAsia="Times New Roman" w:hAnsi="Times New Roman" w:cs="Times New Roman"/>
          <w:b/>
          <w:bCs/>
          <w:noProof/>
          <w:color w:val="333333"/>
          <w:sz w:val="28"/>
          <w:szCs w:val="28"/>
          <w:lang w:eastAsia="ru-RU"/>
        </w:rPr>
        <w:pict>
          <v:shape id="_x0000_s1027" type="#_x0000_t12" style="position:absolute;left:0;text-align:left;margin-left:-59.35pt;margin-top:-13.6pt;width:31.7pt;height:29.35pt;z-index:251659264" fillcolor="yellow"/>
        </w:pict>
      </w:r>
      <w:r w:rsidR="00B2088A" w:rsidRPr="001F6039">
        <w:rPr>
          <w:rFonts w:ascii="Times New Roman" w:hAnsi="Times New Roman" w:cs="Times New Roman"/>
          <w:b/>
          <w:bCs/>
          <w:sz w:val="24"/>
          <w:szCs w:val="24"/>
        </w:rPr>
        <w:t xml:space="preserve">Муниципальное автономное дошкольное образовательное учреждение «Детский сад общеразвивающего вида с приоритетным осуществлением деятельности </w:t>
      </w:r>
    </w:p>
    <w:p w:rsidR="00B2088A" w:rsidRPr="001F6039" w:rsidRDefault="00B2088A" w:rsidP="00B2088A">
      <w:pPr>
        <w:spacing w:after="0"/>
        <w:jc w:val="center"/>
        <w:rPr>
          <w:rFonts w:ascii="Times New Roman" w:hAnsi="Times New Roman" w:cs="Times New Roman"/>
          <w:b/>
          <w:bCs/>
          <w:sz w:val="24"/>
          <w:szCs w:val="24"/>
        </w:rPr>
      </w:pPr>
      <w:r w:rsidRPr="001F6039">
        <w:rPr>
          <w:rFonts w:ascii="Times New Roman" w:hAnsi="Times New Roman" w:cs="Times New Roman"/>
          <w:b/>
          <w:bCs/>
          <w:sz w:val="24"/>
          <w:szCs w:val="24"/>
        </w:rPr>
        <w:t>по социально-личностному развитию детей «Золотой ключик»</w:t>
      </w:r>
    </w:p>
    <w:p w:rsidR="00B2088A" w:rsidRPr="001F6039" w:rsidRDefault="009832B2" w:rsidP="00257C9C">
      <w:pPr>
        <w:shd w:val="clear" w:color="auto" w:fill="FFFFFF"/>
        <w:spacing w:after="301" w:line="301" w:lineRule="atLeast"/>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88" type="#_x0000_t12" style="position:absolute;left:0;text-align:left;margin-left:458.3pt;margin-top:148.25pt;width:31.7pt;height:29.35pt;z-index:251721728" fillcolor="yellow"/>
        </w:pict>
      </w:r>
      <w:r>
        <w:rPr>
          <w:rFonts w:ascii="Times New Roman" w:eastAsia="Times New Roman" w:hAnsi="Times New Roman" w:cs="Times New Roman"/>
          <w:b/>
          <w:bCs/>
          <w:noProof/>
          <w:color w:val="333333"/>
          <w:sz w:val="28"/>
          <w:szCs w:val="28"/>
          <w:lang w:eastAsia="ru-RU"/>
        </w:rPr>
        <w:pict>
          <v:shape id="_x0000_s1086" type="#_x0000_t12" style="position:absolute;left:0;text-align:left;margin-left:458.3pt;margin-top:61.85pt;width:31.7pt;height:29.35pt;z-index:251719680" fillcolor="yellow"/>
        </w:pict>
      </w:r>
      <w:r>
        <w:rPr>
          <w:rFonts w:ascii="Times New Roman" w:eastAsia="Times New Roman" w:hAnsi="Times New Roman" w:cs="Times New Roman"/>
          <w:b/>
          <w:bCs/>
          <w:noProof/>
          <w:color w:val="333333"/>
          <w:sz w:val="28"/>
          <w:szCs w:val="28"/>
          <w:lang w:eastAsia="ru-RU"/>
        </w:rPr>
        <w:pict>
          <v:shape id="_x0000_s1087" type="#_x0000_t12" style="position:absolute;left:0;text-align:left;margin-left:458.3pt;margin-top:104.7pt;width:31.7pt;height:29.35pt;z-index:251720704" fillcolor="yellow"/>
        </w:pict>
      </w:r>
      <w:r>
        <w:rPr>
          <w:rFonts w:ascii="Times New Roman" w:eastAsia="Times New Roman" w:hAnsi="Times New Roman" w:cs="Times New Roman"/>
          <w:b/>
          <w:bCs/>
          <w:noProof/>
          <w:color w:val="333333"/>
          <w:sz w:val="28"/>
          <w:szCs w:val="28"/>
          <w:lang w:eastAsia="ru-RU"/>
        </w:rPr>
        <w:pict>
          <v:shape id="_x0000_s1090" type="#_x0000_t12" style="position:absolute;left:0;text-align:left;margin-left:458.3pt;margin-top:16.35pt;width:31.7pt;height:29.35pt;z-index:251723776" fillcolor="yellow"/>
        </w:pict>
      </w:r>
      <w:r>
        <w:rPr>
          <w:noProof/>
          <w:lang w:eastAsia="ru-RU"/>
        </w:rPr>
        <w:pict>
          <v:shape id="_x0000_s1038" type="#_x0000_t12" style="position:absolute;left:0;text-align:left;margin-left:-59.35pt;margin-top:169.2pt;width:31.7pt;height:29.35pt;z-index:251670528" fillcolor="yellow"/>
        </w:pict>
      </w:r>
      <w:r>
        <w:rPr>
          <w:noProof/>
          <w:lang w:eastAsia="ru-RU"/>
        </w:rPr>
        <w:pict>
          <v:shape id="_x0000_s1040" type="#_x0000_t12" style="position:absolute;left:0;text-align:left;margin-left:-59.35pt;margin-top:109.9pt;width:31.7pt;height:29.35pt;z-index:251672576" fillcolor="yellow"/>
        </w:pict>
      </w:r>
      <w:r>
        <w:rPr>
          <w:noProof/>
          <w:lang w:eastAsia="ru-RU"/>
        </w:rPr>
        <w:pict>
          <v:shape id="_x0000_s1042" type="#_x0000_t12" style="position:absolute;left:0;text-align:left;margin-left:-59.35pt;margin-top:75.35pt;width:31.7pt;height:29.35pt;z-index:251674624" fillcolor="yellow"/>
        </w:pict>
      </w:r>
      <w:r w:rsidR="00257C9C">
        <w:rPr>
          <w:noProof/>
          <w:lang w:eastAsia="ru-RU"/>
        </w:rPr>
        <w:drawing>
          <wp:inline distT="0" distB="0" distL="0" distR="0">
            <wp:extent cx="2893983" cy="2061838"/>
            <wp:effectExtent l="19050" t="19050" r="20667" b="14612"/>
            <wp:docPr id="1" name="Рисунок 5" descr="http://38.krkam.caduk.ru/images/p288_11112311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8.krkam.caduk.ru/images/p288_111123111112.jpg"/>
                    <pic:cNvPicPr>
                      <a:picLocks noChangeAspect="1" noChangeArrowheads="1"/>
                    </pic:cNvPicPr>
                  </pic:nvPicPr>
                  <pic:blipFill>
                    <a:blip r:embed="rId8" cstate="print"/>
                    <a:srcRect/>
                    <a:stretch>
                      <a:fillRect/>
                    </a:stretch>
                  </pic:blipFill>
                  <pic:spPr bwMode="auto">
                    <a:xfrm>
                      <a:off x="0" y="0"/>
                      <a:ext cx="2893936" cy="2061805"/>
                    </a:xfrm>
                    <a:prstGeom prst="rect">
                      <a:avLst/>
                    </a:prstGeom>
                    <a:noFill/>
                    <a:ln w="15875">
                      <a:solidFill>
                        <a:srgbClr val="FFFF00"/>
                      </a:solidFill>
                      <a:miter lim="800000"/>
                      <a:headEnd/>
                      <a:tailEnd/>
                    </a:ln>
                  </pic:spPr>
                </pic:pic>
              </a:graphicData>
            </a:graphic>
          </wp:inline>
        </w:drawing>
      </w:r>
      <w:r>
        <w:rPr>
          <w:b/>
          <w:noProof/>
          <w:lang w:eastAsia="ru-RU"/>
        </w:rPr>
        <w:pict>
          <v:shape id="_x0000_s1028" type="#_x0000_t12" style="position:absolute;left:0;text-align:left;margin-left:-59.35pt;margin-top:25.1pt;width:31.7pt;height:29.35pt;z-index:251660288;mso-position-horizontal-relative:text;mso-position-vertical-relative:text" fillcolor="yellow"/>
        </w:pict>
      </w:r>
    </w:p>
    <w:p w:rsidR="00B2088A" w:rsidRDefault="009832B2" w:rsidP="00B2088A">
      <w:pPr>
        <w:shd w:val="clear" w:color="auto" w:fill="FFFFFF"/>
        <w:spacing w:after="301" w:line="301" w:lineRule="atLeast"/>
        <w:jc w:val="center"/>
        <w:textAlignment w:val="baseline"/>
        <w:rPr>
          <w:rFonts w:ascii="Times New Roman" w:eastAsia="Times New Roman" w:hAnsi="Times New Roman" w:cs="Times New Roman"/>
          <w:b/>
          <w:bCs/>
          <w:color w:val="333333"/>
          <w:sz w:val="28"/>
          <w:szCs w:val="28"/>
          <w:lang w:eastAsia="ru-RU"/>
        </w:rPr>
      </w:pPr>
      <w:r>
        <w:rPr>
          <w:noProof/>
          <w:lang w:eastAsia="ru-RU"/>
        </w:rPr>
        <w:pict>
          <v:roundrect id="_x0000_s1098" style="position:absolute;left:0;text-align:left;margin-left:-1.2pt;margin-top:10.15pt;width:445.1pt;height:168.75pt;z-index:251728896" arcsize="10923f">
            <v:textbox style="mso-next-textbox:#_x0000_s1098">
              <w:txbxContent>
                <w:p w:rsidR="007A3AD7" w:rsidRPr="00C15C1C" w:rsidRDefault="007A3AD7" w:rsidP="00C15C1C">
                  <w:pPr>
                    <w:jc w:val="center"/>
                    <w:rPr>
                      <w:rFonts w:ascii="Times New Roman" w:hAnsi="Times New Roman" w:cs="Times New Roman"/>
                      <w:b/>
                      <w:color w:val="FF0000"/>
                      <w:sz w:val="36"/>
                      <w:szCs w:val="36"/>
                    </w:rPr>
                  </w:pPr>
                  <w:r w:rsidRPr="00C15C1C">
                    <w:rPr>
                      <w:rFonts w:ascii="Times New Roman" w:hAnsi="Times New Roman" w:cs="Times New Roman"/>
                      <w:b/>
                      <w:color w:val="FF0000"/>
                      <w:sz w:val="36"/>
                      <w:szCs w:val="36"/>
                    </w:rPr>
                    <w:t>ПРОЕКТ НА ТЕМУ:</w:t>
                  </w:r>
                </w:p>
                <w:p w:rsidR="007A3AD7" w:rsidRPr="00C15C1C" w:rsidRDefault="007A3AD7" w:rsidP="00257C9C">
                  <w:pPr>
                    <w:spacing w:after="0"/>
                    <w:jc w:val="center"/>
                    <w:rPr>
                      <w:rFonts w:ascii="Times New Roman" w:hAnsi="Times New Roman" w:cs="Times New Roman"/>
                      <w:b/>
                      <w:color w:val="FF0000"/>
                      <w:sz w:val="72"/>
                      <w:szCs w:val="72"/>
                    </w:rPr>
                  </w:pPr>
                  <w:r w:rsidRPr="00C15C1C">
                    <w:rPr>
                      <w:rFonts w:ascii="Times New Roman" w:hAnsi="Times New Roman" w:cs="Times New Roman"/>
                      <w:b/>
                      <w:color w:val="FF0000"/>
                      <w:sz w:val="72"/>
                      <w:szCs w:val="72"/>
                    </w:rPr>
                    <w:t>«РАССКАЗЫВАЙТЕ ДЕТЯМ О ВОЙНЕ»</w:t>
                  </w:r>
                </w:p>
                <w:p w:rsidR="007A3AD7" w:rsidRPr="00C15C1C" w:rsidRDefault="007A3AD7" w:rsidP="00257C9C">
                  <w:pPr>
                    <w:spacing w:after="0"/>
                    <w:jc w:val="center"/>
                    <w:rPr>
                      <w:rFonts w:ascii="Times New Roman" w:hAnsi="Times New Roman" w:cs="Times New Roman"/>
                      <w:b/>
                      <w:sz w:val="24"/>
                      <w:szCs w:val="24"/>
                    </w:rPr>
                  </w:pPr>
                  <w:r>
                    <w:rPr>
                      <w:rFonts w:ascii="Times New Roman" w:hAnsi="Times New Roman" w:cs="Times New Roman"/>
                      <w:b/>
                      <w:sz w:val="24"/>
                      <w:szCs w:val="24"/>
                    </w:rPr>
                    <w:t>Старшая группа №5</w:t>
                  </w:r>
                </w:p>
              </w:txbxContent>
            </v:textbox>
          </v:roundrect>
        </w:pict>
      </w:r>
      <w:r>
        <w:rPr>
          <w:rFonts w:ascii="Times New Roman" w:eastAsia="Times New Roman" w:hAnsi="Times New Roman" w:cs="Times New Roman"/>
          <w:b/>
          <w:bCs/>
          <w:noProof/>
          <w:color w:val="333333"/>
          <w:sz w:val="28"/>
          <w:szCs w:val="28"/>
          <w:lang w:eastAsia="ru-RU"/>
        </w:rPr>
        <w:pict>
          <v:shape id="_x0000_s1085" type="#_x0000_t12" style="position:absolute;left:0;text-align:left;margin-left:458.3pt;margin-top:18.5pt;width:31.7pt;height:29.35pt;z-index:251718656" fillcolor="yellow"/>
        </w:pict>
      </w:r>
      <w:r>
        <w:rPr>
          <w:noProof/>
          <w:lang w:eastAsia="ru-RU"/>
        </w:rPr>
        <w:pict>
          <v:shape id="_x0000_s1029" type="#_x0000_t12" style="position:absolute;left:0;text-align:left;margin-left:-59.35pt;margin-top:37.65pt;width:31.7pt;height:29.35pt;z-index:251661312" fillcolor="yellow"/>
        </w:pict>
      </w:r>
      <w:r>
        <w:rPr>
          <w:noProof/>
          <w:lang w:eastAsia="ru-RU"/>
        </w:rPr>
        <w:pict>
          <v:shape id="_x0000_s1030" type="#_x0000_t12" style="position:absolute;left:0;text-align:left;margin-left:-59.35pt;margin-top:84.75pt;width:31.7pt;height:29.35pt;z-index:251662336" fillcolor="yellow"/>
        </w:pict>
      </w:r>
      <w:r>
        <w:rPr>
          <w:noProof/>
          <w:lang w:eastAsia="ru-RU"/>
        </w:rPr>
        <w:pict>
          <v:shape id="_x0000_s1031" type="#_x0000_t12" style="position:absolute;left:0;text-align:left;margin-left:-59.35pt;margin-top:131.05pt;width:31.7pt;height:29.35pt;z-index:251663360" fillcolor="yellow"/>
        </w:pict>
      </w:r>
    </w:p>
    <w:p w:rsidR="00B2088A" w:rsidRDefault="009832B2" w:rsidP="00B2088A">
      <w:pPr>
        <w:shd w:val="clear" w:color="auto" w:fill="FFFFFF"/>
        <w:spacing w:after="301" w:line="301" w:lineRule="atLeast"/>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79" type="#_x0000_t12" style="position:absolute;left:0;text-align:left;margin-left:458.3pt;margin-top:22.15pt;width:31.7pt;height:29.35pt;z-index:251712512"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77" type="#_x0000_t12" style="position:absolute;margin-left:458.3pt;margin-top:29.15pt;width:31.7pt;height:29.35pt;z-index:251710464" fillcolor="yellow"/>
        </w:pict>
      </w:r>
    </w:p>
    <w:p w:rsidR="00B2088A" w:rsidRDefault="00B2088A"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78" type="#_x0000_t12" style="position:absolute;margin-left:458.3pt;margin-top:11.35pt;width:31.7pt;height:29.35pt;z-index:251711488" fillcolor="yellow"/>
        </w:pict>
      </w:r>
      <w:r>
        <w:rPr>
          <w:rFonts w:ascii="Times New Roman" w:eastAsia="Times New Roman" w:hAnsi="Times New Roman" w:cs="Times New Roman"/>
          <w:b/>
          <w:bCs/>
          <w:noProof/>
          <w:color w:val="333333"/>
          <w:sz w:val="28"/>
          <w:szCs w:val="28"/>
          <w:lang w:eastAsia="ru-RU"/>
        </w:rPr>
        <w:pict>
          <v:shape id="_x0000_s1084" type="#_x0000_t12" style="position:absolute;margin-left:542.3pt;margin-top:92.9pt;width:31.7pt;height:29.35pt;z-index:251717632" fillcolor="yellow"/>
        </w:pict>
      </w:r>
      <w:r>
        <w:rPr>
          <w:rFonts w:ascii="Times New Roman" w:eastAsia="Times New Roman" w:hAnsi="Times New Roman" w:cs="Times New Roman"/>
          <w:b/>
          <w:bCs/>
          <w:noProof/>
          <w:color w:val="333333"/>
          <w:sz w:val="28"/>
          <w:szCs w:val="28"/>
          <w:lang w:eastAsia="ru-RU"/>
        </w:rPr>
        <w:pict>
          <v:shape id="_x0000_s1083" type="#_x0000_t12" style="position:absolute;margin-left:530.3pt;margin-top:80.9pt;width:31.7pt;height:29.35pt;z-index:251716608" fillcolor="yellow"/>
        </w:pict>
      </w:r>
      <w:r>
        <w:rPr>
          <w:rFonts w:ascii="Times New Roman" w:eastAsia="Times New Roman" w:hAnsi="Times New Roman" w:cs="Times New Roman"/>
          <w:b/>
          <w:bCs/>
          <w:noProof/>
          <w:color w:val="333333"/>
          <w:sz w:val="28"/>
          <w:szCs w:val="28"/>
          <w:lang w:eastAsia="ru-RU"/>
        </w:rPr>
        <w:pict>
          <v:shape id="_x0000_s1082" type="#_x0000_t12" style="position:absolute;margin-left:518.3pt;margin-top:68.9pt;width:31.7pt;height:29.35pt;z-index:251715584"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72" type="#_x0000_t12" style="position:absolute;margin-left:458.3pt;margin-top:23.15pt;width:31.7pt;height:29.35pt;z-index:251705344" fillcolor="yellow"/>
        </w:pict>
      </w:r>
      <w:r>
        <w:rPr>
          <w:noProof/>
          <w:lang w:eastAsia="ru-RU"/>
        </w:rPr>
        <w:pict>
          <v:shape id="_x0000_s1039" type="#_x0000_t12" style="position:absolute;margin-left:-59.35pt;margin-top:15.25pt;width:31.7pt;height:29.35pt;z-index:251671552"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roundrect id="_x0000_s1097" style="position:absolute;margin-left:102.45pt;margin-top:18.6pt;width:220.4pt;height:160.1pt;z-index:251727872" arcsize="10923f">
            <v:textbox style="mso-next-textbox:#_x0000_s1097">
              <w:txbxContent>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Рассказывайте детям о войне,</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Не бойтесь испугать жестокой правдой,</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Рассказывайте детям о войне,</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Им это знать и помнить надо</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Рассказывайте детям о войне,</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пусть ваша память к ним в сердца стучится</w:t>
                  </w:r>
                </w:p>
                <w:p w:rsidR="007A3AD7" w:rsidRPr="003E0971" w:rsidRDefault="007A3AD7" w:rsidP="00C15C1C">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Рассказывайте детям о войне.</w:t>
                  </w:r>
                </w:p>
                <w:p w:rsidR="007A3AD7" w:rsidRPr="003E0971" w:rsidRDefault="007A3AD7" w:rsidP="00FC6F60">
                  <w:pPr>
                    <w:autoSpaceDE w:val="0"/>
                    <w:autoSpaceDN w:val="0"/>
                    <w:adjustRightInd w:val="0"/>
                    <w:spacing w:after="0" w:line="240" w:lineRule="auto"/>
                    <w:jc w:val="center"/>
                    <w:rPr>
                      <w:rFonts w:ascii="Times New Roman" w:hAnsi="Times New Roman" w:cs="Times New Roman"/>
                      <w:b/>
                      <w:color w:val="7030A0"/>
                      <w:sz w:val="24"/>
                      <w:szCs w:val="24"/>
                    </w:rPr>
                  </w:pPr>
                  <w:r w:rsidRPr="003E0971">
                    <w:rPr>
                      <w:rFonts w:ascii="Times New Roman" w:hAnsi="Times New Roman" w:cs="Times New Roman"/>
                      <w:b/>
                      <w:color w:val="7030A0"/>
                      <w:sz w:val="24"/>
                      <w:szCs w:val="24"/>
                    </w:rPr>
                    <w:t>Н.Верб</w:t>
                  </w:r>
                </w:p>
                <w:p w:rsidR="007A3AD7" w:rsidRDefault="007A3AD7" w:rsidP="001F6039">
                  <w:pPr>
                    <w:jc w:val="both"/>
                  </w:pPr>
                </w:p>
                <w:p w:rsidR="007A3AD7" w:rsidRDefault="007A3AD7"/>
              </w:txbxContent>
            </v:textbox>
          </v:roundrect>
        </w:pict>
      </w:r>
      <w:r>
        <w:rPr>
          <w:noProof/>
          <w:lang w:eastAsia="ru-RU"/>
        </w:rPr>
        <w:pict>
          <v:shape id="_x0000_s1036" type="#_x0000_t12" style="position:absolute;margin-left:-59.35pt;margin-top:26.2pt;width:31.7pt;height:29.35pt;z-index:251668480"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73" type="#_x0000_t12" style="position:absolute;margin-left:458.3pt;margin-top:5.1pt;width:31.7pt;height:29.35pt;z-index:251706368"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noProof/>
          <w:lang w:eastAsia="ru-RU"/>
        </w:rPr>
        <w:pict>
          <v:shape id="_x0000_s1037" type="#_x0000_t12" style="position:absolute;margin-left:-59.35pt;margin-top:3.3pt;width:31.7pt;height:29.35pt;z-index:251669504" fillcolor="yellow"/>
        </w:pict>
      </w:r>
      <w:r>
        <w:rPr>
          <w:rFonts w:ascii="Times New Roman" w:eastAsia="Times New Roman" w:hAnsi="Times New Roman" w:cs="Times New Roman"/>
          <w:b/>
          <w:bCs/>
          <w:noProof/>
          <w:color w:val="333333"/>
          <w:sz w:val="28"/>
          <w:szCs w:val="28"/>
          <w:lang w:eastAsia="ru-RU"/>
        </w:rPr>
        <w:pict>
          <v:shape id="_x0000_s1074" type="#_x0000_t12" style="position:absolute;margin-left:458.3pt;margin-top:18.8pt;width:31.7pt;height:29.35pt;z-index:251707392"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noProof/>
          <w:lang w:eastAsia="ru-RU"/>
        </w:rPr>
        <w:pict>
          <v:shape id="_x0000_s1035" type="#_x0000_t12" style="position:absolute;margin-left:-59.35pt;margin-top:7.3pt;width:31.7pt;height:29.35pt;z-index:251667456" fillcolor="yellow"/>
        </w:pict>
      </w:r>
      <w:r>
        <w:rPr>
          <w:rFonts w:ascii="Times New Roman" w:eastAsia="Times New Roman" w:hAnsi="Times New Roman" w:cs="Times New Roman"/>
          <w:b/>
          <w:bCs/>
          <w:noProof/>
          <w:color w:val="333333"/>
          <w:sz w:val="28"/>
          <w:szCs w:val="28"/>
          <w:lang w:eastAsia="ru-RU"/>
        </w:rPr>
        <w:pict>
          <v:shape id="_x0000_s1075" type="#_x0000_t12" style="position:absolute;margin-left:458.3pt;margin-top:27.85pt;width:31.7pt;height:29.35pt;z-index:251708416"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noProof/>
          <w:lang w:eastAsia="ru-RU"/>
        </w:rPr>
        <w:pict>
          <v:shape id="_x0000_s1041" type="#_x0000_t12" style="position:absolute;margin-left:-59.35pt;margin-top:10.15pt;width:31.7pt;height:29.35pt;z-index:251673600" fillcolor="yellow"/>
        </w:pict>
      </w:r>
    </w:p>
    <w:p w:rsidR="00257C9C"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noProof/>
          <w:lang w:eastAsia="ru-RU"/>
        </w:rPr>
        <w:pict>
          <v:shape id="_x0000_s1034" type="#_x0000_t12" style="position:absolute;margin-left:-59.35pt;margin-top:13.05pt;width:31.7pt;height:29.35pt;z-index:251666432" fillcolor="yellow"/>
        </w:pict>
      </w:r>
      <w:r>
        <w:rPr>
          <w:rFonts w:ascii="Times New Roman" w:eastAsia="Times New Roman" w:hAnsi="Times New Roman" w:cs="Times New Roman"/>
          <w:b/>
          <w:bCs/>
          <w:noProof/>
          <w:color w:val="333333"/>
          <w:sz w:val="28"/>
          <w:szCs w:val="28"/>
          <w:lang w:eastAsia="ru-RU"/>
        </w:rPr>
        <w:pict>
          <v:shape id="_x0000_s1076" type="#_x0000_t12" style="position:absolute;margin-left:458.3pt;margin-top:8.35pt;width:31.7pt;height:29.35pt;z-index:251709440" fillcolor="yellow"/>
        </w:pict>
      </w:r>
    </w:p>
    <w:p w:rsidR="00B2088A" w:rsidRDefault="009832B2" w:rsidP="00B2088A">
      <w:pPr>
        <w:shd w:val="clear" w:color="auto" w:fill="FFFFFF"/>
        <w:spacing w:after="301" w:line="301" w:lineRule="atLeast"/>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64" type="#_x0000_t12" style="position:absolute;margin-left:458.3pt;margin-top:18.3pt;width:31.7pt;height:29.35pt;z-index:251697152" fillcolor="yellow"/>
        </w:pict>
      </w:r>
      <w:r>
        <w:rPr>
          <w:noProof/>
          <w:lang w:eastAsia="ru-RU"/>
        </w:rPr>
        <w:pict>
          <v:shape id="_x0000_s1033" type="#_x0000_t12" style="position:absolute;margin-left:-59.35pt;margin-top:18.3pt;width:31.7pt;height:29.35pt;z-index:251665408" fillcolor="yellow"/>
        </w:pict>
      </w:r>
    </w:p>
    <w:p w:rsidR="00B2088A" w:rsidRDefault="009832B2" w:rsidP="00BD1667">
      <w:pPr>
        <w:shd w:val="clear" w:color="auto" w:fill="FFFFFF"/>
        <w:spacing w:after="0" w:line="360" w:lineRule="auto"/>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100" type="#_x0000_t12" style="position:absolute;left:0;text-align:left;margin-left:-65.35pt;margin-top:33.35pt;width:31.7pt;height:29.35pt;z-index:251729920" fillcolor="yellow"/>
        </w:pict>
      </w:r>
      <w:r>
        <w:rPr>
          <w:rFonts w:ascii="Times New Roman" w:eastAsia="Times New Roman" w:hAnsi="Times New Roman" w:cs="Times New Roman"/>
          <w:b/>
          <w:bCs/>
          <w:noProof/>
          <w:color w:val="333333"/>
          <w:sz w:val="28"/>
          <w:szCs w:val="28"/>
          <w:lang w:eastAsia="ru-RU"/>
        </w:rPr>
        <w:pict>
          <v:shape id="_x0000_s1066" type="#_x0000_t12" style="position:absolute;left:0;text-align:left;margin-left:462pt;margin-top:33.35pt;width:31.7pt;height:29.35pt;z-index:251699200" fillcolor="yellow"/>
        </w:pict>
      </w:r>
      <w:r w:rsidR="00257C9C">
        <w:rPr>
          <w:rFonts w:ascii="Times New Roman" w:eastAsia="Times New Roman" w:hAnsi="Times New Roman" w:cs="Times New Roman"/>
          <w:b/>
          <w:bCs/>
          <w:color w:val="333333"/>
          <w:sz w:val="28"/>
          <w:szCs w:val="28"/>
          <w:lang w:eastAsia="ru-RU"/>
        </w:rPr>
        <w:t>Руководитель проекта воспитатель 1 квалификационной категории Пислегина Лариса Николаевна</w:t>
      </w:r>
      <w:r w:rsidR="002C798B">
        <w:rPr>
          <w:rFonts w:ascii="Times New Roman" w:eastAsia="Times New Roman" w:hAnsi="Times New Roman" w:cs="Times New Roman"/>
          <w:b/>
          <w:bCs/>
          <w:color w:val="333333"/>
          <w:sz w:val="28"/>
          <w:szCs w:val="28"/>
          <w:lang w:eastAsia="ru-RU"/>
        </w:rPr>
        <w:t xml:space="preserve"> </w:t>
      </w:r>
    </w:p>
    <w:p w:rsidR="002C798B" w:rsidRDefault="009832B2" w:rsidP="00BD1667">
      <w:pPr>
        <w:shd w:val="clear" w:color="auto" w:fill="FFFFFF"/>
        <w:spacing w:after="0" w:line="301" w:lineRule="atLeast"/>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pict>
          <v:shape id="_x0000_s1081" type="#_x0000_t12" style="position:absolute;left:0;text-align:left;margin-left:462pt;margin-top:21.55pt;width:31.7pt;height:29.35pt;z-index:251714560" fillcolor="yellow"/>
        </w:pict>
      </w:r>
      <w:r>
        <w:rPr>
          <w:rFonts w:ascii="Times New Roman" w:eastAsia="Times New Roman" w:hAnsi="Times New Roman" w:cs="Times New Roman"/>
          <w:b/>
          <w:bCs/>
          <w:noProof/>
          <w:color w:val="333333"/>
          <w:sz w:val="28"/>
          <w:szCs w:val="28"/>
          <w:lang w:eastAsia="ru-RU"/>
        </w:rPr>
        <w:pict>
          <v:shape id="_x0000_s1067" type="#_x0000_t12" style="position:absolute;left:0;text-align:left;margin-left:430.3pt;margin-top:21.55pt;width:31.7pt;height:29.35pt;z-index:251700224" fillcolor="yellow"/>
        </w:pict>
      </w:r>
      <w:r>
        <w:rPr>
          <w:rFonts w:ascii="Times New Roman" w:eastAsia="Times New Roman" w:hAnsi="Times New Roman" w:cs="Times New Roman"/>
          <w:b/>
          <w:bCs/>
          <w:noProof/>
          <w:color w:val="333333"/>
          <w:sz w:val="28"/>
          <w:szCs w:val="28"/>
          <w:lang w:eastAsia="ru-RU"/>
        </w:rPr>
        <w:pict>
          <v:shape id="_x0000_s1068" type="#_x0000_t12" style="position:absolute;left:0;text-align:left;margin-left:390.25pt;margin-top:21.55pt;width:31.7pt;height:29.35pt;z-index:251701248" fillcolor="yellow"/>
        </w:pict>
      </w:r>
      <w:r>
        <w:rPr>
          <w:rFonts w:ascii="Times New Roman" w:eastAsia="Times New Roman" w:hAnsi="Times New Roman" w:cs="Times New Roman"/>
          <w:b/>
          <w:bCs/>
          <w:noProof/>
          <w:color w:val="333333"/>
          <w:sz w:val="28"/>
          <w:szCs w:val="28"/>
          <w:lang w:eastAsia="ru-RU"/>
        </w:rPr>
        <w:pict>
          <v:shape id="_x0000_s1071" type="#_x0000_t12" style="position:absolute;left:0;text-align:left;margin-left:347.65pt;margin-top:24.3pt;width:31.7pt;height:29.35pt;z-index:251704320" fillcolor="yellow"/>
        </w:pict>
      </w:r>
      <w:r>
        <w:rPr>
          <w:rFonts w:ascii="Times New Roman" w:eastAsia="Times New Roman" w:hAnsi="Times New Roman" w:cs="Times New Roman"/>
          <w:b/>
          <w:bCs/>
          <w:noProof/>
          <w:color w:val="333333"/>
          <w:sz w:val="28"/>
          <w:szCs w:val="28"/>
          <w:lang w:eastAsia="ru-RU"/>
        </w:rPr>
        <w:pict>
          <v:shape id="_x0000_s1060" type="#_x0000_t12" style="position:absolute;left:0;text-align:left;margin-left:301pt;margin-top:21.55pt;width:31.7pt;height:29.35pt;z-index:251693056" fillcolor="yellow"/>
        </w:pict>
      </w:r>
      <w:r>
        <w:rPr>
          <w:rFonts w:ascii="Times New Roman" w:eastAsia="Times New Roman" w:hAnsi="Times New Roman" w:cs="Times New Roman"/>
          <w:b/>
          <w:bCs/>
          <w:noProof/>
          <w:color w:val="333333"/>
          <w:sz w:val="28"/>
          <w:szCs w:val="28"/>
          <w:lang w:eastAsia="ru-RU"/>
        </w:rPr>
        <w:pict>
          <v:shape id="_x0000_s1070" type="#_x0000_t12" style="position:absolute;left:0;text-align:left;margin-left:250.85pt;margin-top:21.55pt;width:31.7pt;height:29.35pt;z-index:251703296" fillcolor="yellow"/>
        </w:pict>
      </w:r>
      <w:r>
        <w:rPr>
          <w:rFonts w:ascii="Times New Roman" w:eastAsia="Times New Roman" w:hAnsi="Times New Roman" w:cs="Times New Roman"/>
          <w:b/>
          <w:bCs/>
          <w:noProof/>
          <w:color w:val="333333"/>
          <w:sz w:val="28"/>
          <w:szCs w:val="28"/>
          <w:lang w:eastAsia="ru-RU"/>
        </w:rPr>
        <w:pict>
          <v:shape id="_x0000_s1056" type="#_x0000_t12" style="position:absolute;left:0;text-align:left;margin-left:204.8pt;margin-top:21.55pt;width:31.7pt;height:29.35pt;z-index:251688960" fillcolor="yellow"/>
        </w:pict>
      </w:r>
      <w:r>
        <w:rPr>
          <w:rFonts w:ascii="Times New Roman" w:eastAsia="Times New Roman" w:hAnsi="Times New Roman" w:cs="Times New Roman"/>
          <w:b/>
          <w:bCs/>
          <w:noProof/>
          <w:color w:val="333333"/>
          <w:sz w:val="28"/>
          <w:szCs w:val="28"/>
          <w:lang w:eastAsia="ru-RU"/>
        </w:rPr>
        <w:pict>
          <v:shape id="_x0000_s1057" type="#_x0000_t12" style="position:absolute;left:0;text-align:left;margin-left:155.15pt;margin-top:21.55pt;width:31.7pt;height:29.35pt;z-index:251689984" fillcolor="yellow"/>
        </w:pict>
      </w:r>
      <w:r>
        <w:rPr>
          <w:rFonts w:ascii="Times New Roman" w:eastAsia="Times New Roman" w:hAnsi="Times New Roman" w:cs="Times New Roman"/>
          <w:b/>
          <w:bCs/>
          <w:noProof/>
          <w:color w:val="333333"/>
          <w:sz w:val="28"/>
          <w:szCs w:val="28"/>
          <w:lang w:eastAsia="ru-RU"/>
        </w:rPr>
        <w:pict>
          <v:shape id="_x0000_s1058" type="#_x0000_t12" style="position:absolute;left:0;text-align:left;margin-left:108.75pt;margin-top:21.55pt;width:31.7pt;height:29.35pt;z-index:251691008" fillcolor="yellow"/>
        </w:pict>
      </w:r>
      <w:r>
        <w:rPr>
          <w:rFonts w:ascii="Times New Roman" w:eastAsia="Times New Roman" w:hAnsi="Times New Roman" w:cs="Times New Roman"/>
          <w:b/>
          <w:bCs/>
          <w:noProof/>
          <w:color w:val="333333"/>
          <w:sz w:val="28"/>
          <w:szCs w:val="28"/>
          <w:lang w:eastAsia="ru-RU"/>
        </w:rPr>
        <w:pict>
          <v:shape id="_x0000_s1059" type="#_x0000_t12" style="position:absolute;left:0;text-align:left;margin-left:61.25pt;margin-top:21.55pt;width:31.7pt;height:29.35pt;z-index:251692032" fillcolor="yellow"/>
        </w:pict>
      </w:r>
      <w:r>
        <w:rPr>
          <w:rFonts w:ascii="Times New Roman" w:eastAsia="Times New Roman" w:hAnsi="Times New Roman" w:cs="Times New Roman"/>
          <w:b/>
          <w:bCs/>
          <w:noProof/>
          <w:color w:val="333333"/>
          <w:sz w:val="28"/>
          <w:szCs w:val="28"/>
          <w:lang w:eastAsia="ru-RU"/>
        </w:rPr>
        <w:pict>
          <v:shape id="_x0000_s1069" type="#_x0000_t12" style="position:absolute;left:0;text-align:left;margin-left:20.35pt;margin-top:21.55pt;width:31.7pt;height:29.35pt;z-index:251702272" fillcolor="yellow"/>
        </w:pict>
      </w:r>
      <w:r>
        <w:rPr>
          <w:rFonts w:ascii="Times New Roman" w:eastAsia="Times New Roman" w:hAnsi="Times New Roman" w:cs="Times New Roman"/>
          <w:b/>
          <w:bCs/>
          <w:noProof/>
          <w:color w:val="333333"/>
          <w:sz w:val="28"/>
          <w:szCs w:val="28"/>
          <w:lang w:eastAsia="ru-RU"/>
        </w:rPr>
        <w:pict>
          <v:shape id="_x0000_s1061" type="#_x0000_t12" style="position:absolute;left:0;text-align:left;margin-left:-18.9pt;margin-top:21.55pt;width:31.7pt;height:29.35pt;z-index:251694080" fillcolor="yellow"/>
        </w:pict>
      </w:r>
      <w:r>
        <w:rPr>
          <w:rFonts w:ascii="Times New Roman" w:eastAsia="Times New Roman" w:hAnsi="Times New Roman" w:cs="Times New Roman"/>
          <w:b/>
          <w:bCs/>
          <w:noProof/>
          <w:color w:val="333333"/>
          <w:sz w:val="28"/>
          <w:szCs w:val="28"/>
          <w:lang w:eastAsia="ru-RU"/>
        </w:rPr>
        <w:pict>
          <v:shape id="_x0000_s1063" type="#_x0000_t12" style="position:absolute;left:0;text-align:left;margin-left:-65.35pt;margin-top:21.55pt;width:31.7pt;height:29.35pt;z-index:251696128" fillcolor="yellow"/>
        </w:pict>
      </w:r>
      <w:proofErr w:type="spellStart"/>
      <w:proofErr w:type="gramStart"/>
      <w:r w:rsidR="002C798B">
        <w:rPr>
          <w:rFonts w:ascii="Times New Roman" w:eastAsia="Times New Roman" w:hAnsi="Times New Roman" w:cs="Times New Roman"/>
          <w:b/>
          <w:bCs/>
          <w:color w:val="333333"/>
          <w:sz w:val="28"/>
          <w:szCs w:val="28"/>
          <w:lang w:eastAsia="ru-RU"/>
        </w:rPr>
        <w:t>г.Югорск</w:t>
      </w:r>
      <w:proofErr w:type="spellEnd"/>
      <w:r w:rsidR="002C798B">
        <w:rPr>
          <w:rFonts w:ascii="Times New Roman" w:eastAsia="Times New Roman" w:hAnsi="Times New Roman" w:cs="Times New Roman"/>
          <w:b/>
          <w:bCs/>
          <w:color w:val="333333"/>
          <w:sz w:val="28"/>
          <w:szCs w:val="28"/>
          <w:lang w:eastAsia="ru-RU"/>
        </w:rPr>
        <w:t xml:space="preserve">  2015</w:t>
      </w:r>
      <w:proofErr w:type="gramEnd"/>
      <w:r w:rsidR="002C798B">
        <w:rPr>
          <w:rFonts w:ascii="Times New Roman" w:eastAsia="Times New Roman" w:hAnsi="Times New Roman" w:cs="Times New Roman"/>
          <w:b/>
          <w:bCs/>
          <w:color w:val="333333"/>
          <w:sz w:val="28"/>
          <w:szCs w:val="28"/>
          <w:lang w:eastAsia="ru-RU"/>
        </w:rPr>
        <w:t xml:space="preserve"> г.</w:t>
      </w:r>
    </w:p>
    <w:p w:rsidR="00BD1667" w:rsidRDefault="00BD1667" w:rsidP="00257C9C">
      <w:pPr>
        <w:shd w:val="clear" w:color="auto" w:fill="FFFFFF"/>
        <w:spacing w:after="0" w:line="360" w:lineRule="auto"/>
        <w:textAlignment w:val="baseline"/>
        <w:rPr>
          <w:rFonts w:ascii="Times New Roman" w:eastAsia="Times New Roman" w:hAnsi="Times New Roman" w:cs="Times New Roman"/>
          <w:b/>
          <w:bCs/>
          <w:color w:val="333333"/>
          <w:sz w:val="28"/>
          <w:szCs w:val="28"/>
          <w:lang w:eastAsia="ru-RU"/>
        </w:rPr>
      </w:pPr>
    </w:p>
    <w:p w:rsidR="00E42FD0" w:rsidRDefault="007100E5" w:rsidP="00257C9C">
      <w:pPr>
        <w:shd w:val="clear" w:color="auto" w:fill="FFFFFF"/>
        <w:spacing w:after="0" w:line="360" w:lineRule="auto"/>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Направление</w:t>
      </w:r>
      <w:r w:rsidR="00257C9C">
        <w:rPr>
          <w:rFonts w:ascii="Times New Roman" w:eastAsia="Times New Roman" w:hAnsi="Times New Roman" w:cs="Times New Roman"/>
          <w:b/>
          <w:bCs/>
          <w:color w:val="333333"/>
          <w:sz w:val="28"/>
          <w:szCs w:val="28"/>
          <w:lang w:eastAsia="ru-RU"/>
        </w:rPr>
        <w:t xml:space="preserve"> проекта:</w:t>
      </w:r>
      <w:r>
        <w:rPr>
          <w:rFonts w:ascii="Times New Roman" w:eastAsia="Times New Roman" w:hAnsi="Times New Roman" w:cs="Times New Roman"/>
          <w:b/>
          <w:bCs/>
          <w:color w:val="333333"/>
          <w:sz w:val="28"/>
          <w:szCs w:val="28"/>
          <w:lang w:eastAsia="ru-RU"/>
        </w:rPr>
        <w:t xml:space="preserve"> </w:t>
      </w:r>
      <w:r w:rsidRPr="00257C9C">
        <w:rPr>
          <w:rFonts w:ascii="Times New Roman" w:eastAsia="Times New Roman" w:hAnsi="Times New Roman" w:cs="Times New Roman"/>
          <w:bCs/>
          <w:color w:val="333333"/>
          <w:sz w:val="28"/>
          <w:szCs w:val="28"/>
          <w:lang w:eastAsia="ru-RU"/>
        </w:rPr>
        <w:t>естественно - научное</w:t>
      </w:r>
    </w:p>
    <w:p w:rsidR="00B2088A" w:rsidRPr="00B2088A" w:rsidRDefault="00B2088A" w:rsidP="00257C9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Тип проекта</w:t>
      </w:r>
      <w:r w:rsidR="00257C9C">
        <w:rPr>
          <w:rFonts w:ascii="Times New Roman" w:eastAsia="Times New Roman" w:hAnsi="Times New Roman" w:cs="Times New Roman"/>
          <w:color w:val="333333"/>
          <w:sz w:val="28"/>
          <w:szCs w:val="28"/>
          <w:lang w:eastAsia="ru-RU"/>
        </w:rPr>
        <w:t>: т</w:t>
      </w:r>
      <w:r w:rsidRPr="00B2088A">
        <w:rPr>
          <w:rFonts w:ascii="Times New Roman" w:eastAsia="Times New Roman" w:hAnsi="Times New Roman" w:cs="Times New Roman"/>
          <w:color w:val="333333"/>
          <w:sz w:val="28"/>
          <w:szCs w:val="28"/>
          <w:lang w:eastAsia="ru-RU"/>
        </w:rPr>
        <w:t>ворческий, групповой, краткосрочный.</w:t>
      </w:r>
    </w:p>
    <w:p w:rsidR="00B2088A" w:rsidRPr="00B2088A" w:rsidRDefault="00B2088A" w:rsidP="00257C9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Актуальность:</w:t>
      </w:r>
    </w:p>
    <w:p w:rsidR="00B2088A" w:rsidRPr="00B2088A" w:rsidRDefault="00B2088A" w:rsidP="00190266">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w:t>
      </w:r>
      <w:r w:rsidR="00866CCC">
        <w:rPr>
          <w:rFonts w:ascii="Times New Roman" w:eastAsia="Times New Roman" w:hAnsi="Times New Roman" w:cs="Times New Roman"/>
          <w:color w:val="333333"/>
          <w:sz w:val="28"/>
          <w:szCs w:val="28"/>
          <w:lang w:eastAsia="ru-RU"/>
        </w:rPr>
        <w:t xml:space="preserve"> </w:t>
      </w:r>
      <w:r w:rsidRPr="00B2088A">
        <w:rPr>
          <w:rFonts w:ascii="Times New Roman" w:eastAsia="Times New Roman" w:hAnsi="Times New Roman" w:cs="Times New Roman"/>
          <w:color w:val="333333"/>
          <w:sz w:val="28"/>
          <w:szCs w:val="28"/>
          <w:lang w:eastAsia="ru-RU"/>
        </w:rPr>
        <w:t>–</w:t>
      </w:r>
      <w:r w:rsidR="00866CCC">
        <w:rPr>
          <w:rFonts w:ascii="Times New Roman" w:eastAsia="Times New Roman" w:hAnsi="Times New Roman" w:cs="Times New Roman"/>
          <w:color w:val="333333"/>
          <w:sz w:val="28"/>
          <w:szCs w:val="28"/>
          <w:lang w:eastAsia="ru-RU"/>
        </w:rPr>
        <w:t xml:space="preserve"> </w:t>
      </w:r>
      <w:r w:rsidRPr="00B2088A">
        <w:rPr>
          <w:rFonts w:ascii="Times New Roman" w:eastAsia="Times New Roman" w:hAnsi="Times New Roman" w:cs="Times New Roman"/>
          <w:color w:val="333333"/>
          <w:sz w:val="28"/>
          <w:szCs w:val="28"/>
          <w:lang w:eastAsia="ru-RU"/>
        </w:rPr>
        <w:t>патриотического воспитания детей дошкольного возраста становится одной из актуальных.</w:t>
      </w:r>
    </w:p>
    <w:p w:rsidR="00B2088A" w:rsidRPr="00B2088A" w:rsidRDefault="00B2088A" w:rsidP="00866CCC">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B2088A" w:rsidRPr="00B2088A" w:rsidRDefault="00B2088A" w:rsidP="00866CCC">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Нельзя</w:t>
      </w:r>
      <w:r w:rsidRPr="00B2088A">
        <w:rPr>
          <w:rFonts w:ascii="Times New Roman" w:eastAsia="Times New Roman" w:hAnsi="Times New Roman" w:cs="Times New Roman"/>
          <w:b/>
          <w:bCs/>
          <w:color w:val="333333"/>
          <w:sz w:val="28"/>
          <w:szCs w:val="28"/>
          <w:lang w:eastAsia="ru-RU"/>
        </w:rPr>
        <w:t> </w:t>
      </w:r>
      <w:r w:rsidRPr="00B2088A">
        <w:rPr>
          <w:rFonts w:ascii="Times New Roman" w:eastAsia="Times New Roman" w:hAnsi="Times New Roman" w:cs="Times New Roman"/>
          <w:color w:val="333333"/>
          <w:sz w:val="28"/>
          <w:szCs w:val="28"/>
          <w:lang w:eastAsia="ru-RU"/>
        </w:rPr>
        <w:t>быть патриотом, не чувствуя личной связи с Родиной, не зная, как любили, берегли и защищали ее наши предки, наши отцы и деды.</w:t>
      </w:r>
    </w:p>
    <w:p w:rsidR="00B2088A" w:rsidRPr="00B2088A" w:rsidRDefault="00B2088A" w:rsidP="00866CCC">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Не следует также забывать, что война является одним из наиболее важных исторических опытов и практик в формировании, воспроизводстве, воспитании и восприятии настоящего мужчины. Образ воина остается одним из ключевых символов мужественности. Особенно важно это для</w:t>
      </w:r>
      <w:r w:rsidR="00C9486F">
        <w:rPr>
          <w:rFonts w:ascii="Times New Roman" w:eastAsia="Times New Roman" w:hAnsi="Times New Roman" w:cs="Times New Roman"/>
          <w:color w:val="333333"/>
          <w:sz w:val="28"/>
          <w:szCs w:val="28"/>
          <w:lang w:eastAsia="ru-RU"/>
        </w:rPr>
        <w:t xml:space="preserve"> современных детей</w:t>
      </w:r>
      <w:r w:rsidRPr="00B2088A">
        <w:rPr>
          <w:rFonts w:ascii="Times New Roman" w:eastAsia="Times New Roman" w:hAnsi="Times New Roman" w:cs="Times New Roman"/>
          <w:color w:val="333333"/>
          <w:sz w:val="28"/>
          <w:szCs w:val="28"/>
          <w:lang w:eastAsia="ru-RU"/>
        </w:rPr>
        <w:t>. Для нормального развития мальчикам</w:t>
      </w:r>
      <w:r w:rsidR="00C9486F">
        <w:rPr>
          <w:rFonts w:ascii="Times New Roman" w:eastAsia="Times New Roman" w:hAnsi="Times New Roman" w:cs="Times New Roman"/>
          <w:color w:val="333333"/>
          <w:sz w:val="28"/>
          <w:szCs w:val="28"/>
          <w:lang w:eastAsia="ru-RU"/>
        </w:rPr>
        <w:t xml:space="preserve"> и девочкам</w:t>
      </w:r>
      <w:r w:rsidRPr="00B2088A">
        <w:rPr>
          <w:rFonts w:ascii="Times New Roman" w:eastAsia="Times New Roman" w:hAnsi="Times New Roman" w:cs="Times New Roman"/>
          <w:color w:val="333333"/>
          <w:sz w:val="28"/>
          <w:szCs w:val="28"/>
          <w:lang w:eastAsia="ru-RU"/>
        </w:rPr>
        <w:t xml:space="preserve"> необходимо, чтобы смутный образ настоящего мужчины постепенно становился реальностью, находя свое воплощение в конкретных людях. </w:t>
      </w:r>
    </w:p>
    <w:p w:rsidR="00B2088A" w:rsidRDefault="00B2088A" w:rsidP="00866CCC">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Именно поэтому мы сочли необходимым осветить для детей подвиг своего народа в годы Великой Отечественной Войны</w:t>
      </w:r>
      <w:r w:rsidR="00866CCC">
        <w:rPr>
          <w:rFonts w:ascii="Times New Roman" w:eastAsia="Times New Roman" w:hAnsi="Times New Roman" w:cs="Times New Roman"/>
          <w:color w:val="333333"/>
          <w:sz w:val="28"/>
          <w:szCs w:val="28"/>
          <w:lang w:eastAsia="ru-RU"/>
        </w:rPr>
        <w:t>.</w:t>
      </w:r>
      <w:r w:rsidRPr="00B2088A">
        <w:rPr>
          <w:rFonts w:ascii="Times New Roman" w:eastAsia="Times New Roman" w:hAnsi="Times New Roman" w:cs="Times New Roman"/>
          <w:color w:val="333333"/>
          <w:sz w:val="28"/>
          <w:szCs w:val="28"/>
          <w:lang w:eastAsia="ru-RU"/>
        </w:rPr>
        <w:t xml:space="preserve"> </w:t>
      </w:r>
    </w:p>
    <w:p w:rsidR="002C798B" w:rsidRPr="00B2088A" w:rsidRDefault="00BD1667" w:rsidP="00BD1667">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BD1667">
        <w:rPr>
          <w:rFonts w:ascii="Times New Roman" w:eastAsia="Times New Roman" w:hAnsi="Times New Roman" w:cs="Times New Roman"/>
          <w:b/>
          <w:color w:val="333333"/>
          <w:sz w:val="28"/>
          <w:szCs w:val="28"/>
          <w:lang w:eastAsia="ru-RU"/>
        </w:rPr>
        <w:t>Проблема:</w:t>
      </w:r>
      <w:r>
        <w:rPr>
          <w:rFonts w:ascii="Times New Roman" w:eastAsia="Times New Roman" w:hAnsi="Times New Roman" w:cs="Times New Roman"/>
          <w:color w:val="333333"/>
          <w:sz w:val="28"/>
          <w:szCs w:val="28"/>
          <w:lang w:eastAsia="ru-RU"/>
        </w:rPr>
        <w:t xml:space="preserve"> с</w:t>
      </w:r>
      <w:r w:rsidRPr="00BD1667">
        <w:rPr>
          <w:rFonts w:ascii="Times New Roman" w:eastAsia="Times New Roman" w:hAnsi="Times New Roman" w:cs="Times New Roman"/>
          <w:color w:val="333333"/>
          <w:sz w:val="28"/>
          <w:szCs w:val="28"/>
          <w:lang w:eastAsia="ru-RU"/>
        </w:rPr>
        <w:t>овременные дети не знают, что такое война. Поэтому важно рассказать им о войне 1941-1945 г.г.</w:t>
      </w:r>
    </w:p>
    <w:p w:rsidR="00B2088A" w:rsidRPr="00B2088A" w:rsidRDefault="00B2088A" w:rsidP="00BD1667">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 xml:space="preserve">Цель </w:t>
      </w:r>
      <w:proofErr w:type="gramStart"/>
      <w:r w:rsidRPr="00B2088A">
        <w:rPr>
          <w:rFonts w:ascii="Times New Roman" w:eastAsia="Times New Roman" w:hAnsi="Times New Roman" w:cs="Times New Roman"/>
          <w:b/>
          <w:bCs/>
          <w:color w:val="333333"/>
          <w:sz w:val="28"/>
          <w:szCs w:val="28"/>
          <w:lang w:eastAsia="ru-RU"/>
        </w:rPr>
        <w:t>проекта: </w:t>
      </w:r>
      <w:r w:rsidRPr="00B2088A">
        <w:rPr>
          <w:rFonts w:ascii="Times New Roman" w:eastAsia="Times New Roman" w:hAnsi="Times New Roman" w:cs="Times New Roman"/>
          <w:color w:val="333333"/>
          <w:sz w:val="28"/>
          <w:szCs w:val="28"/>
          <w:lang w:eastAsia="ru-RU"/>
        </w:rPr>
        <w:t xml:space="preserve"> воспитание</w:t>
      </w:r>
      <w:proofErr w:type="gramEnd"/>
      <w:r w:rsidRPr="00B2088A">
        <w:rPr>
          <w:rFonts w:ascii="Times New Roman" w:eastAsia="Times New Roman" w:hAnsi="Times New Roman" w:cs="Times New Roman"/>
          <w:color w:val="333333"/>
          <w:sz w:val="28"/>
          <w:szCs w:val="28"/>
          <w:lang w:eastAsia="ru-RU"/>
        </w:rPr>
        <w:t xml:space="preserve"> </w:t>
      </w:r>
      <w:r w:rsidR="002C798B">
        <w:rPr>
          <w:rFonts w:ascii="Times New Roman" w:eastAsia="Times New Roman" w:hAnsi="Times New Roman" w:cs="Times New Roman"/>
          <w:color w:val="333333"/>
          <w:sz w:val="28"/>
          <w:szCs w:val="28"/>
          <w:lang w:eastAsia="ru-RU"/>
        </w:rPr>
        <w:t xml:space="preserve">у детей старшего дошкольного возраста </w:t>
      </w:r>
      <w:r w:rsidRPr="00B2088A">
        <w:rPr>
          <w:rFonts w:ascii="Times New Roman" w:eastAsia="Times New Roman" w:hAnsi="Times New Roman" w:cs="Times New Roman"/>
          <w:color w:val="333333"/>
          <w:sz w:val="28"/>
          <w:szCs w:val="28"/>
          <w:lang w:eastAsia="ru-RU"/>
        </w:rPr>
        <w:t>патриотизма</w:t>
      </w:r>
      <w:r w:rsidR="002C798B">
        <w:rPr>
          <w:rFonts w:ascii="Times New Roman" w:eastAsia="Times New Roman" w:hAnsi="Times New Roman" w:cs="Times New Roman"/>
          <w:color w:val="333333"/>
          <w:sz w:val="28"/>
          <w:szCs w:val="28"/>
          <w:lang w:eastAsia="ru-RU"/>
        </w:rPr>
        <w:t xml:space="preserve"> и </w:t>
      </w:r>
      <w:r w:rsidR="002C798B" w:rsidRPr="00B2088A">
        <w:rPr>
          <w:rFonts w:ascii="Times New Roman" w:eastAsia="Times New Roman" w:hAnsi="Times New Roman" w:cs="Times New Roman"/>
          <w:color w:val="333333"/>
          <w:sz w:val="28"/>
          <w:szCs w:val="28"/>
          <w:lang w:eastAsia="ru-RU"/>
        </w:rPr>
        <w:t>чувства гордости за свою</w:t>
      </w:r>
      <w:r w:rsidR="002C798B">
        <w:rPr>
          <w:rFonts w:ascii="Times New Roman" w:eastAsia="Times New Roman" w:hAnsi="Times New Roman" w:cs="Times New Roman"/>
          <w:color w:val="333333"/>
          <w:sz w:val="28"/>
          <w:szCs w:val="28"/>
          <w:lang w:eastAsia="ru-RU"/>
        </w:rPr>
        <w:t xml:space="preserve"> Родину посредством создания </w:t>
      </w:r>
      <w:r w:rsidR="002C798B" w:rsidRPr="00B2088A">
        <w:rPr>
          <w:rFonts w:ascii="Times New Roman" w:eastAsia="Times New Roman" w:hAnsi="Times New Roman" w:cs="Times New Roman"/>
          <w:color w:val="333333"/>
          <w:sz w:val="28"/>
          <w:szCs w:val="28"/>
          <w:lang w:eastAsia="ru-RU"/>
        </w:rPr>
        <w:t>условий для</w:t>
      </w:r>
      <w:r w:rsidR="002C798B">
        <w:rPr>
          <w:rFonts w:ascii="Times New Roman" w:eastAsia="Times New Roman" w:hAnsi="Times New Roman" w:cs="Times New Roman"/>
          <w:color w:val="333333"/>
          <w:sz w:val="28"/>
          <w:szCs w:val="28"/>
          <w:lang w:eastAsia="ru-RU"/>
        </w:rPr>
        <w:t xml:space="preserve"> обогащения детей знаниями о Великой Отечественной войне1941-1945гг.</w:t>
      </w:r>
      <w:r w:rsidR="002C798B" w:rsidRPr="00B2088A">
        <w:rPr>
          <w:rFonts w:ascii="Times New Roman" w:eastAsia="Times New Roman" w:hAnsi="Times New Roman" w:cs="Times New Roman"/>
          <w:color w:val="333333"/>
          <w:sz w:val="28"/>
          <w:szCs w:val="28"/>
          <w:lang w:eastAsia="ru-RU"/>
        </w:rPr>
        <w:t>,</w:t>
      </w:r>
      <w:r w:rsidR="002C798B">
        <w:rPr>
          <w:rFonts w:ascii="Times New Roman" w:eastAsia="Times New Roman" w:hAnsi="Times New Roman" w:cs="Times New Roman"/>
          <w:color w:val="333333"/>
          <w:sz w:val="28"/>
          <w:szCs w:val="28"/>
          <w:lang w:eastAsia="ru-RU"/>
        </w:rPr>
        <w:t xml:space="preserve"> </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Задачи проекта</w:t>
      </w:r>
      <w:r w:rsidR="00866CCC">
        <w:rPr>
          <w:rFonts w:ascii="Times New Roman" w:eastAsia="Times New Roman" w:hAnsi="Times New Roman" w:cs="Times New Roman"/>
          <w:b/>
          <w:bCs/>
          <w:color w:val="333333"/>
          <w:sz w:val="28"/>
          <w:szCs w:val="28"/>
          <w:lang w:eastAsia="ru-RU"/>
        </w:rPr>
        <w:t>:</w:t>
      </w:r>
    </w:p>
    <w:p w:rsidR="00B2088A" w:rsidRPr="00866CCC" w:rsidRDefault="00866CCC" w:rsidP="00866CCC">
      <w:pPr>
        <w:pStyle w:val="a8"/>
        <w:numPr>
          <w:ilvl w:val="0"/>
          <w:numId w:val="11"/>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00B2088A" w:rsidRPr="00866CCC">
        <w:rPr>
          <w:rFonts w:ascii="Times New Roman" w:eastAsia="Times New Roman" w:hAnsi="Times New Roman" w:cs="Times New Roman"/>
          <w:color w:val="333333"/>
          <w:sz w:val="28"/>
          <w:szCs w:val="28"/>
          <w:lang w:eastAsia="ru-RU"/>
        </w:rPr>
        <w:t>асширять и систематизировать знания детей о ВОВ</w:t>
      </w:r>
      <w:r>
        <w:rPr>
          <w:rFonts w:ascii="Times New Roman" w:eastAsia="Times New Roman" w:hAnsi="Times New Roman" w:cs="Times New Roman"/>
          <w:color w:val="333333"/>
          <w:sz w:val="28"/>
          <w:szCs w:val="28"/>
          <w:lang w:eastAsia="ru-RU"/>
        </w:rPr>
        <w:t>.</w:t>
      </w:r>
    </w:p>
    <w:p w:rsidR="00866CCC" w:rsidRDefault="00866CCC" w:rsidP="00BD1667">
      <w:pPr>
        <w:pStyle w:val="a8"/>
        <w:numPr>
          <w:ilvl w:val="0"/>
          <w:numId w:val="11"/>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ф</w:t>
      </w:r>
      <w:r w:rsidR="00B2088A" w:rsidRPr="00866CCC">
        <w:rPr>
          <w:rFonts w:ascii="Times New Roman" w:eastAsia="Times New Roman" w:hAnsi="Times New Roman" w:cs="Times New Roman"/>
          <w:color w:val="333333"/>
          <w:sz w:val="28"/>
          <w:szCs w:val="28"/>
          <w:lang w:eastAsia="ru-RU"/>
        </w:rPr>
        <w:t>ормировать нравственно-патриотические качества: храбрость, мужество, стремление защищать свою Родину.</w:t>
      </w:r>
    </w:p>
    <w:p w:rsidR="00866CCC" w:rsidRDefault="00866CCC" w:rsidP="00BD1667">
      <w:pPr>
        <w:pStyle w:val="a8"/>
        <w:numPr>
          <w:ilvl w:val="0"/>
          <w:numId w:val="11"/>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B2088A" w:rsidRPr="00866CCC">
        <w:rPr>
          <w:rFonts w:ascii="Times New Roman" w:eastAsia="Times New Roman" w:hAnsi="Times New Roman" w:cs="Times New Roman"/>
          <w:color w:val="333333"/>
          <w:sz w:val="28"/>
          <w:szCs w:val="28"/>
          <w:lang w:eastAsia="ru-RU"/>
        </w:rPr>
        <w:t>пособствовать формированию у детей интереса к истории, своего народа.</w:t>
      </w:r>
    </w:p>
    <w:p w:rsidR="00B2088A" w:rsidRPr="00866CCC" w:rsidRDefault="00866CCC" w:rsidP="00BD1667">
      <w:pPr>
        <w:pStyle w:val="a8"/>
        <w:numPr>
          <w:ilvl w:val="0"/>
          <w:numId w:val="11"/>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B2088A" w:rsidRPr="00866CCC">
        <w:rPr>
          <w:rFonts w:ascii="Times New Roman" w:eastAsia="Times New Roman" w:hAnsi="Times New Roman" w:cs="Times New Roman"/>
          <w:color w:val="333333"/>
          <w:sz w:val="28"/>
          <w:szCs w:val="28"/>
          <w:lang w:eastAsia="ru-RU"/>
        </w:rPr>
        <w:t>оспитывать в детях бережное отношение к семейным фотографиям и наградам, уважительное отношение к старшему поколению.</w:t>
      </w:r>
    </w:p>
    <w:p w:rsidR="00B2088A" w:rsidRPr="00B2088A" w:rsidRDefault="00B2088A" w:rsidP="00BD1667">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Участники проекта</w:t>
      </w:r>
      <w:r w:rsidRPr="00B2088A">
        <w:rPr>
          <w:rFonts w:ascii="Times New Roman" w:eastAsia="Times New Roman" w:hAnsi="Times New Roman" w:cs="Times New Roman"/>
          <w:color w:val="333333"/>
          <w:sz w:val="28"/>
          <w:szCs w:val="28"/>
          <w:lang w:eastAsia="ru-RU"/>
        </w:rPr>
        <w:t xml:space="preserve">: </w:t>
      </w:r>
      <w:r w:rsidR="00884741">
        <w:rPr>
          <w:rFonts w:ascii="Times New Roman" w:eastAsia="Times New Roman" w:hAnsi="Times New Roman" w:cs="Times New Roman"/>
          <w:color w:val="333333"/>
          <w:sz w:val="28"/>
          <w:szCs w:val="28"/>
          <w:lang w:eastAsia="ru-RU"/>
        </w:rPr>
        <w:t xml:space="preserve">дети старшей группы, </w:t>
      </w:r>
      <w:r w:rsidRPr="00B2088A">
        <w:rPr>
          <w:rFonts w:ascii="Times New Roman" w:eastAsia="Times New Roman" w:hAnsi="Times New Roman" w:cs="Times New Roman"/>
          <w:color w:val="333333"/>
          <w:sz w:val="28"/>
          <w:szCs w:val="28"/>
          <w:lang w:eastAsia="ru-RU"/>
        </w:rPr>
        <w:t>роди</w:t>
      </w:r>
      <w:r w:rsidR="00884741">
        <w:rPr>
          <w:rFonts w:ascii="Times New Roman" w:eastAsia="Times New Roman" w:hAnsi="Times New Roman" w:cs="Times New Roman"/>
          <w:color w:val="333333"/>
          <w:sz w:val="28"/>
          <w:szCs w:val="28"/>
          <w:lang w:eastAsia="ru-RU"/>
        </w:rPr>
        <w:t>тели воспитанников, воспитатели.</w:t>
      </w:r>
      <w:r w:rsidRPr="00B2088A">
        <w:rPr>
          <w:rFonts w:ascii="Times New Roman" w:eastAsia="Times New Roman" w:hAnsi="Times New Roman" w:cs="Times New Roman"/>
          <w:color w:val="333333"/>
          <w:sz w:val="28"/>
          <w:szCs w:val="28"/>
          <w:lang w:eastAsia="ru-RU"/>
        </w:rPr>
        <w:t xml:space="preserve"> </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Целевая группа проекта:</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Проект адресован старшим дошкольникам.</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Продолжительность проекта:</w:t>
      </w:r>
    </w:p>
    <w:p w:rsidR="00B2088A" w:rsidRPr="00B2088A" w:rsidRDefault="00866CCC"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B2088A" w:rsidRPr="00B2088A">
        <w:rPr>
          <w:rFonts w:ascii="Times New Roman" w:eastAsia="Times New Roman" w:hAnsi="Times New Roman" w:cs="Times New Roman"/>
          <w:color w:val="333333"/>
          <w:sz w:val="28"/>
          <w:szCs w:val="28"/>
          <w:lang w:eastAsia="ru-RU"/>
        </w:rPr>
        <w:t xml:space="preserve"> месяц</w:t>
      </w:r>
      <w:r>
        <w:rPr>
          <w:rFonts w:ascii="Times New Roman" w:eastAsia="Times New Roman" w:hAnsi="Times New Roman" w:cs="Times New Roman"/>
          <w:color w:val="333333"/>
          <w:sz w:val="28"/>
          <w:szCs w:val="28"/>
          <w:lang w:eastAsia="ru-RU"/>
        </w:rPr>
        <w:t>а</w:t>
      </w:r>
      <w:r w:rsidR="00B2088A" w:rsidRPr="00B2088A">
        <w:rPr>
          <w:rFonts w:ascii="Times New Roman" w:eastAsia="Times New Roman" w:hAnsi="Times New Roman" w:cs="Times New Roman"/>
          <w:color w:val="333333"/>
          <w:sz w:val="28"/>
          <w:szCs w:val="28"/>
          <w:lang w:eastAsia="ru-RU"/>
        </w:rPr>
        <w:t>.</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Сроки реализации проекта:</w:t>
      </w:r>
    </w:p>
    <w:p w:rsidR="00B2088A" w:rsidRPr="00B2088A" w:rsidRDefault="00866CCC"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Январь, февраль, март</w:t>
      </w:r>
      <w:r w:rsidR="00B2088A" w:rsidRPr="00B2088A">
        <w:rPr>
          <w:rFonts w:ascii="Times New Roman" w:eastAsia="Times New Roman" w:hAnsi="Times New Roman" w:cs="Times New Roman"/>
          <w:color w:val="333333"/>
          <w:sz w:val="28"/>
          <w:szCs w:val="28"/>
          <w:lang w:eastAsia="ru-RU"/>
        </w:rPr>
        <w:t>.</w:t>
      </w:r>
    </w:p>
    <w:p w:rsidR="00B2088A" w:rsidRPr="00B2088A" w:rsidRDefault="00B2088A" w:rsidP="00866CCC">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Основные формы реализации проекта:</w:t>
      </w:r>
    </w:p>
    <w:p w:rsidR="00ED592A" w:rsidRDefault="00FE736E" w:rsidP="008B474E">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ED592A">
        <w:rPr>
          <w:rFonts w:ascii="Times New Roman" w:eastAsia="Times New Roman" w:hAnsi="Times New Roman" w:cs="Times New Roman"/>
          <w:color w:val="333333"/>
          <w:sz w:val="28"/>
          <w:szCs w:val="28"/>
          <w:lang w:eastAsia="ru-RU"/>
        </w:rPr>
        <w:t>экскурсии</w:t>
      </w:r>
      <w:r w:rsidR="00ED592A">
        <w:rPr>
          <w:rFonts w:ascii="Times New Roman" w:eastAsia="Times New Roman" w:hAnsi="Times New Roman" w:cs="Times New Roman"/>
          <w:color w:val="333333"/>
          <w:sz w:val="28"/>
          <w:szCs w:val="28"/>
          <w:lang w:eastAsia="ru-RU"/>
        </w:rPr>
        <w:t>;</w:t>
      </w:r>
      <w:r w:rsidR="00B935C0" w:rsidRPr="00ED592A">
        <w:rPr>
          <w:rFonts w:ascii="Times New Roman" w:eastAsia="Times New Roman" w:hAnsi="Times New Roman" w:cs="Times New Roman"/>
          <w:color w:val="333333"/>
          <w:sz w:val="28"/>
          <w:szCs w:val="28"/>
          <w:lang w:eastAsia="ru-RU"/>
        </w:rPr>
        <w:t xml:space="preserve"> </w:t>
      </w:r>
    </w:p>
    <w:p w:rsidR="00FE736E" w:rsidRPr="00ED592A" w:rsidRDefault="00B2088A" w:rsidP="008B474E">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ED592A">
        <w:rPr>
          <w:rFonts w:ascii="Times New Roman" w:eastAsia="Times New Roman" w:hAnsi="Times New Roman" w:cs="Times New Roman"/>
          <w:color w:val="333333"/>
          <w:sz w:val="28"/>
          <w:szCs w:val="28"/>
          <w:lang w:eastAsia="ru-RU"/>
        </w:rPr>
        <w:t>занятия,</w:t>
      </w:r>
    </w:p>
    <w:p w:rsidR="008B474E" w:rsidRDefault="00B2088A" w:rsidP="008B474E">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ED592A">
        <w:rPr>
          <w:rFonts w:ascii="Times New Roman" w:eastAsia="Times New Roman" w:hAnsi="Times New Roman" w:cs="Times New Roman"/>
          <w:color w:val="333333"/>
          <w:sz w:val="28"/>
          <w:szCs w:val="28"/>
          <w:lang w:eastAsia="ru-RU"/>
        </w:rPr>
        <w:t xml:space="preserve"> </w:t>
      </w:r>
      <w:r w:rsidR="00142562">
        <w:rPr>
          <w:rFonts w:ascii="Times New Roman" w:eastAsia="Times New Roman" w:hAnsi="Times New Roman" w:cs="Times New Roman"/>
          <w:color w:val="333333"/>
          <w:sz w:val="28"/>
          <w:szCs w:val="28"/>
          <w:lang w:eastAsia="ru-RU"/>
        </w:rPr>
        <w:t>беседы;</w:t>
      </w:r>
    </w:p>
    <w:p w:rsidR="00142562" w:rsidRDefault="00FE736E" w:rsidP="008B474E">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142562">
        <w:rPr>
          <w:rFonts w:ascii="Times New Roman" w:eastAsia="Times New Roman" w:hAnsi="Times New Roman" w:cs="Times New Roman"/>
          <w:color w:val="333333"/>
          <w:sz w:val="28"/>
          <w:szCs w:val="28"/>
          <w:lang w:eastAsia="ru-RU"/>
        </w:rPr>
        <w:t xml:space="preserve">росмотр и обсуждение презентаций </w:t>
      </w:r>
      <w:r w:rsidR="00C9486F">
        <w:rPr>
          <w:rFonts w:ascii="Times New Roman" w:eastAsia="Times New Roman" w:hAnsi="Times New Roman" w:cs="Times New Roman"/>
          <w:color w:val="333333"/>
          <w:sz w:val="28"/>
          <w:szCs w:val="28"/>
          <w:lang w:eastAsia="ru-RU"/>
        </w:rPr>
        <w:t xml:space="preserve">и фильмов </w:t>
      </w:r>
      <w:r w:rsidR="00142562">
        <w:rPr>
          <w:rFonts w:ascii="Times New Roman" w:eastAsia="Times New Roman" w:hAnsi="Times New Roman" w:cs="Times New Roman"/>
          <w:color w:val="333333"/>
          <w:sz w:val="28"/>
          <w:szCs w:val="28"/>
          <w:lang w:eastAsia="ru-RU"/>
        </w:rPr>
        <w:t>о</w:t>
      </w:r>
      <w:r>
        <w:rPr>
          <w:rFonts w:ascii="Times New Roman" w:eastAsia="Times New Roman" w:hAnsi="Times New Roman" w:cs="Times New Roman"/>
          <w:color w:val="333333"/>
          <w:sz w:val="28"/>
          <w:szCs w:val="28"/>
          <w:lang w:eastAsia="ru-RU"/>
        </w:rPr>
        <w:t xml:space="preserve"> войне</w:t>
      </w:r>
      <w:r w:rsidR="00ED592A">
        <w:rPr>
          <w:rFonts w:ascii="Times New Roman" w:eastAsia="Times New Roman" w:hAnsi="Times New Roman" w:cs="Times New Roman"/>
          <w:color w:val="333333"/>
          <w:sz w:val="28"/>
          <w:szCs w:val="28"/>
          <w:lang w:eastAsia="ru-RU"/>
        </w:rPr>
        <w:t>;</w:t>
      </w:r>
      <w:r w:rsidR="00142562">
        <w:rPr>
          <w:rFonts w:ascii="Times New Roman" w:eastAsia="Times New Roman" w:hAnsi="Times New Roman" w:cs="Times New Roman"/>
          <w:color w:val="333333"/>
          <w:sz w:val="28"/>
          <w:szCs w:val="28"/>
          <w:lang w:eastAsia="ru-RU"/>
        </w:rPr>
        <w:t xml:space="preserve"> </w:t>
      </w:r>
    </w:p>
    <w:p w:rsidR="00436A63" w:rsidRDefault="00B2088A" w:rsidP="00ED592A">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ED592A">
        <w:rPr>
          <w:rFonts w:ascii="Times New Roman" w:eastAsia="Times New Roman" w:hAnsi="Times New Roman" w:cs="Times New Roman"/>
          <w:color w:val="333333"/>
          <w:sz w:val="28"/>
          <w:szCs w:val="28"/>
          <w:lang w:eastAsia="ru-RU"/>
        </w:rPr>
        <w:t>мини-в</w:t>
      </w:r>
      <w:r w:rsidR="00ED592A" w:rsidRPr="00ED592A">
        <w:rPr>
          <w:rFonts w:ascii="Times New Roman" w:eastAsia="Times New Roman" w:hAnsi="Times New Roman" w:cs="Times New Roman"/>
          <w:color w:val="333333"/>
          <w:sz w:val="28"/>
          <w:szCs w:val="28"/>
          <w:lang w:eastAsia="ru-RU"/>
        </w:rPr>
        <w:t>ыставки</w:t>
      </w:r>
      <w:r w:rsidR="00ED592A">
        <w:rPr>
          <w:rFonts w:ascii="Times New Roman" w:eastAsia="Times New Roman" w:hAnsi="Times New Roman" w:cs="Times New Roman"/>
          <w:color w:val="333333"/>
          <w:sz w:val="28"/>
          <w:szCs w:val="28"/>
          <w:lang w:eastAsia="ru-RU"/>
        </w:rPr>
        <w:t>;</w:t>
      </w:r>
      <w:r w:rsidR="00142562" w:rsidRPr="00ED592A">
        <w:rPr>
          <w:rFonts w:ascii="Times New Roman" w:eastAsia="Times New Roman" w:hAnsi="Times New Roman" w:cs="Times New Roman"/>
          <w:color w:val="333333"/>
          <w:sz w:val="28"/>
          <w:szCs w:val="28"/>
          <w:lang w:eastAsia="ru-RU"/>
        </w:rPr>
        <w:t xml:space="preserve"> </w:t>
      </w:r>
    </w:p>
    <w:p w:rsidR="004D6909" w:rsidRDefault="00B2088A" w:rsidP="000A4980">
      <w:pPr>
        <w:pStyle w:val="a8"/>
        <w:numPr>
          <w:ilvl w:val="0"/>
          <w:numId w:val="12"/>
        </w:num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935C0">
        <w:rPr>
          <w:rFonts w:ascii="Times New Roman" w:eastAsia="Times New Roman" w:hAnsi="Times New Roman" w:cs="Times New Roman"/>
          <w:color w:val="333333"/>
          <w:sz w:val="28"/>
          <w:szCs w:val="28"/>
          <w:lang w:eastAsia="ru-RU"/>
        </w:rPr>
        <w:t>консультации для родителей</w:t>
      </w:r>
      <w:r w:rsidR="00ED592A">
        <w:rPr>
          <w:rFonts w:ascii="Times New Roman" w:eastAsia="Times New Roman" w:hAnsi="Times New Roman" w:cs="Times New Roman"/>
          <w:color w:val="333333"/>
          <w:sz w:val="28"/>
          <w:szCs w:val="28"/>
          <w:lang w:eastAsia="ru-RU"/>
        </w:rPr>
        <w:t>.</w:t>
      </w: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BD1667" w:rsidRPr="00BD1667" w:rsidRDefault="00BD1667" w:rsidP="00BD1667">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45181E" w:rsidRDefault="0045181E" w:rsidP="0051361E">
      <w:pPr>
        <w:shd w:val="clear" w:color="auto" w:fill="FFFFFF"/>
        <w:spacing w:after="301" w:line="301" w:lineRule="atLeast"/>
        <w:jc w:val="center"/>
        <w:textAlignment w:val="baseline"/>
        <w:rPr>
          <w:rFonts w:ascii="Times New Roman" w:eastAsia="Times New Roman" w:hAnsi="Times New Roman" w:cs="Times New Roman"/>
          <w:b/>
          <w:bCs/>
          <w:color w:val="333333"/>
          <w:sz w:val="28"/>
          <w:szCs w:val="28"/>
          <w:lang w:val="en-US" w:eastAsia="ru-RU"/>
        </w:rPr>
      </w:pPr>
      <w:r>
        <w:rPr>
          <w:rFonts w:ascii="Times New Roman" w:eastAsia="Times New Roman" w:hAnsi="Times New Roman" w:cs="Times New Roman"/>
          <w:b/>
          <w:bCs/>
          <w:color w:val="333333"/>
          <w:sz w:val="28"/>
          <w:szCs w:val="28"/>
          <w:lang w:eastAsia="ru-RU"/>
        </w:rPr>
        <w:lastRenderedPageBreak/>
        <w:t>Этапы реализации</w:t>
      </w:r>
      <w:r w:rsidRPr="00B2088A">
        <w:rPr>
          <w:rFonts w:ascii="Times New Roman" w:eastAsia="Times New Roman" w:hAnsi="Times New Roman" w:cs="Times New Roman"/>
          <w:b/>
          <w:bCs/>
          <w:color w:val="333333"/>
          <w:sz w:val="28"/>
          <w:szCs w:val="28"/>
          <w:lang w:eastAsia="ru-RU"/>
        </w:rPr>
        <w:t xml:space="preserve"> проекта</w:t>
      </w:r>
      <w:r>
        <w:rPr>
          <w:rFonts w:ascii="Times New Roman" w:eastAsia="Times New Roman" w:hAnsi="Times New Roman" w:cs="Times New Roman"/>
          <w:b/>
          <w:bCs/>
          <w:color w:val="333333"/>
          <w:sz w:val="28"/>
          <w:szCs w:val="28"/>
          <w:lang w:eastAsia="ru-RU"/>
        </w:rPr>
        <w:t>:</w:t>
      </w:r>
    </w:p>
    <w:tbl>
      <w:tblPr>
        <w:tblStyle w:val="a9"/>
        <w:tblW w:w="0" w:type="auto"/>
        <w:tblLayout w:type="fixed"/>
        <w:tblLook w:val="04A0" w:firstRow="1" w:lastRow="0" w:firstColumn="1" w:lastColumn="0" w:noHBand="0" w:noVBand="1"/>
      </w:tblPr>
      <w:tblGrid>
        <w:gridCol w:w="950"/>
        <w:gridCol w:w="30"/>
        <w:gridCol w:w="30"/>
        <w:gridCol w:w="887"/>
        <w:gridCol w:w="33"/>
        <w:gridCol w:w="20"/>
        <w:gridCol w:w="50"/>
        <w:gridCol w:w="6472"/>
        <w:gridCol w:w="28"/>
        <w:gridCol w:w="50"/>
        <w:gridCol w:w="1021"/>
      </w:tblGrid>
      <w:tr w:rsidR="0045181E" w:rsidTr="0045181E">
        <w:tc>
          <w:tcPr>
            <w:tcW w:w="1897" w:type="dxa"/>
            <w:gridSpan w:val="4"/>
          </w:tcPr>
          <w:p w:rsidR="0045181E" w:rsidRDefault="0045181E" w:rsidP="007D69C4">
            <w:pPr>
              <w:spacing w:after="301" w:line="301" w:lineRule="atLeast"/>
              <w:jc w:val="center"/>
              <w:textAlignment w:val="baseline"/>
              <w:rPr>
                <w:rFonts w:ascii="Times New Roman" w:eastAsia="Times New Roman" w:hAnsi="Times New Roman" w:cs="Times New Roman"/>
                <w:b/>
                <w:bCs/>
                <w:color w:val="333333"/>
                <w:sz w:val="28"/>
                <w:szCs w:val="28"/>
                <w:lang w:val="en-US" w:eastAsia="ru-RU"/>
              </w:rPr>
            </w:pPr>
            <w:r w:rsidRPr="00B2088A">
              <w:rPr>
                <w:rFonts w:ascii="Times New Roman" w:eastAsia="Times New Roman" w:hAnsi="Times New Roman" w:cs="Times New Roman"/>
                <w:b/>
                <w:bCs/>
                <w:color w:val="333333"/>
                <w:sz w:val="28"/>
                <w:szCs w:val="28"/>
                <w:lang w:eastAsia="ru-RU"/>
              </w:rPr>
              <w:t>период</w:t>
            </w:r>
          </w:p>
        </w:tc>
        <w:tc>
          <w:tcPr>
            <w:tcW w:w="6575" w:type="dxa"/>
            <w:gridSpan w:val="4"/>
          </w:tcPr>
          <w:p w:rsidR="0045181E" w:rsidRDefault="0045181E" w:rsidP="007D69C4">
            <w:pPr>
              <w:spacing w:after="301" w:line="301" w:lineRule="atLeast"/>
              <w:jc w:val="center"/>
              <w:textAlignment w:val="baseline"/>
              <w:rPr>
                <w:rFonts w:ascii="Times New Roman" w:eastAsia="Times New Roman" w:hAnsi="Times New Roman" w:cs="Times New Roman"/>
                <w:b/>
                <w:bCs/>
                <w:color w:val="333333"/>
                <w:sz w:val="28"/>
                <w:szCs w:val="28"/>
                <w:lang w:val="en-US" w:eastAsia="ru-RU"/>
              </w:rPr>
            </w:pPr>
            <w:r w:rsidRPr="00B2088A">
              <w:rPr>
                <w:rFonts w:ascii="Times New Roman" w:eastAsia="Times New Roman" w:hAnsi="Times New Roman" w:cs="Times New Roman"/>
                <w:b/>
                <w:bCs/>
                <w:color w:val="333333"/>
                <w:sz w:val="28"/>
                <w:szCs w:val="28"/>
                <w:lang w:eastAsia="ru-RU"/>
              </w:rPr>
              <w:t>мероприятия</w:t>
            </w:r>
          </w:p>
        </w:tc>
        <w:tc>
          <w:tcPr>
            <w:tcW w:w="1099" w:type="dxa"/>
            <w:gridSpan w:val="3"/>
          </w:tcPr>
          <w:p w:rsidR="0045181E" w:rsidRDefault="0045181E" w:rsidP="007D69C4">
            <w:pPr>
              <w:spacing w:after="301" w:line="301" w:lineRule="atLeast"/>
              <w:jc w:val="center"/>
              <w:textAlignment w:val="baseline"/>
              <w:rPr>
                <w:rFonts w:ascii="Times New Roman" w:eastAsia="Times New Roman" w:hAnsi="Times New Roman" w:cs="Times New Roman"/>
                <w:b/>
                <w:bCs/>
                <w:color w:val="333333"/>
                <w:sz w:val="28"/>
                <w:szCs w:val="28"/>
                <w:lang w:val="en-US" w:eastAsia="ru-RU"/>
              </w:rPr>
            </w:pPr>
            <w:r w:rsidRPr="00B2088A">
              <w:rPr>
                <w:rFonts w:ascii="Times New Roman" w:eastAsia="Times New Roman" w:hAnsi="Times New Roman" w:cs="Times New Roman"/>
                <w:b/>
                <w:bCs/>
                <w:color w:val="333333"/>
                <w:sz w:val="28"/>
                <w:szCs w:val="28"/>
                <w:lang w:eastAsia="ru-RU"/>
              </w:rPr>
              <w:t>ответственные</w:t>
            </w:r>
          </w:p>
        </w:tc>
      </w:tr>
      <w:tr w:rsidR="0045181E" w:rsidRPr="0045181E" w:rsidTr="0045181E">
        <w:tc>
          <w:tcPr>
            <w:tcW w:w="9571" w:type="dxa"/>
            <w:gridSpan w:val="11"/>
          </w:tcPr>
          <w:p w:rsidR="0045181E" w:rsidRPr="00B2088A" w:rsidRDefault="0045181E" w:rsidP="007D69C4">
            <w:pPr>
              <w:spacing w:after="301" w:line="301" w:lineRule="atLeast"/>
              <w:jc w:val="center"/>
              <w:textAlignment w:val="baseline"/>
              <w:rPr>
                <w:rFonts w:ascii="Times New Roman" w:eastAsia="Times New Roman" w:hAnsi="Times New Roman" w:cs="Times New Roman"/>
                <w:b/>
                <w:bCs/>
                <w:color w:val="333333"/>
                <w:sz w:val="28"/>
                <w:szCs w:val="28"/>
                <w:lang w:eastAsia="ru-RU"/>
              </w:rPr>
            </w:pPr>
            <w:r w:rsidRPr="00B2088A">
              <w:rPr>
                <w:rFonts w:ascii="Times New Roman" w:eastAsia="Times New Roman" w:hAnsi="Times New Roman" w:cs="Times New Roman"/>
                <w:b/>
                <w:bCs/>
                <w:color w:val="333333"/>
                <w:sz w:val="28"/>
                <w:szCs w:val="28"/>
                <w:lang w:eastAsia="ru-RU"/>
              </w:rPr>
              <w:t>Подготовительный этап</w:t>
            </w:r>
            <w:r>
              <w:rPr>
                <w:rFonts w:ascii="Times New Roman" w:eastAsia="Times New Roman" w:hAnsi="Times New Roman" w:cs="Times New Roman"/>
                <w:b/>
                <w:bCs/>
                <w:color w:val="333333"/>
                <w:sz w:val="28"/>
                <w:szCs w:val="28"/>
                <w:lang w:eastAsia="ru-RU"/>
              </w:rPr>
              <w:t xml:space="preserve"> (информационно – накопительный, организационный)</w:t>
            </w:r>
          </w:p>
        </w:tc>
      </w:tr>
      <w:tr w:rsidR="0045181E" w:rsidRPr="0045181E" w:rsidTr="0045181E">
        <w:trPr>
          <w:cantSplit/>
          <w:trHeight w:val="1134"/>
        </w:trPr>
        <w:tc>
          <w:tcPr>
            <w:tcW w:w="950" w:type="dxa"/>
            <w:textDirection w:val="btLr"/>
          </w:tcPr>
          <w:p w:rsidR="0045181E" w:rsidRPr="00B2088A" w:rsidRDefault="0045181E" w:rsidP="0045181E">
            <w:pPr>
              <w:spacing w:after="301" w:line="301" w:lineRule="atLeast"/>
              <w:ind w:left="113" w:right="113"/>
              <w:jc w:val="center"/>
              <w:textAlignment w:val="baseline"/>
              <w:rPr>
                <w:rFonts w:ascii="Times New Roman" w:eastAsia="Times New Roman" w:hAnsi="Times New Roman" w:cs="Times New Roman"/>
                <w:b/>
                <w:bCs/>
                <w:color w:val="333333"/>
                <w:sz w:val="28"/>
                <w:szCs w:val="28"/>
                <w:lang w:eastAsia="ru-RU"/>
              </w:rPr>
            </w:pPr>
            <w:r w:rsidRPr="000A4980">
              <w:rPr>
                <w:rFonts w:ascii="Times New Roman" w:eastAsia="Times New Roman" w:hAnsi="Times New Roman" w:cs="Times New Roman"/>
                <w:b/>
                <w:color w:val="333333"/>
                <w:sz w:val="28"/>
                <w:szCs w:val="28"/>
                <w:lang w:eastAsia="ru-RU"/>
              </w:rPr>
              <w:t>январь</w:t>
            </w:r>
          </w:p>
        </w:tc>
        <w:tc>
          <w:tcPr>
            <w:tcW w:w="980" w:type="dxa"/>
            <w:gridSpan w:val="4"/>
            <w:textDirection w:val="btLr"/>
          </w:tcPr>
          <w:p w:rsidR="0045181E" w:rsidRPr="00B2088A" w:rsidRDefault="0045181E" w:rsidP="0045181E">
            <w:pPr>
              <w:spacing w:after="301" w:line="301" w:lineRule="atLeast"/>
              <w:ind w:left="113" w:right="113"/>
              <w:jc w:val="center"/>
              <w:textAlignment w:val="baseline"/>
              <w:rPr>
                <w:rFonts w:ascii="Times New Roman" w:eastAsia="Times New Roman" w:hAnsi="Times New Roman" w:cs="Times New Roman"/>
                <w:b/>
                <w:bCs/>
                <w:color w:val="333333"/>
                <w:sz w:val="28"/>
                <w:szCs w:val="28"/>
                <w:lang w:eastAsia="ru-RU"/>
              </w:rPr>
            </w:pPr>
            <w:r w:rsidRPr="00B2088A">
              <w:rPr>
                <w:rFonts w:ascii="Times New Roman" w:eastAsia="Times New Roman" w:hAnsi="Times New Roman" w:cs="Times New Roman"/>
                <w:b/>
                <w:bCs/>
                <w:color w:val="333333"/>
                <w:sz w:val="28"/>
                <w:szCs w:val="28"/>
                <w:lang w:eastAsia="ru-RU"/>
              </w:rPr>
              <w:t>3-</w:t>
            </w:r>
            <w:r>
              <w:rPr>
                <w:rFonts w:ascii="Times New Roman" w:eastAsia="Times New Roman" w:hAnsi="Times New Roman" w:cs="Times New Roman"/>
                <w:b/>
                <w:bCs/>
                <w:color w:val="333333"/>
                <w:sz w:val="28"/>
                <w:szCs w:val="28"/>
                <w:lang w:eastAsia="ru-RU"/>
              </w:rPr>
              <w:t xml:space="preserve">4 - </w:t>
            </w:r>
            <w:r w:rsidRPr="00B2088A">
              <w:rPr>
                <w:rFonts w:ascii="Times New Roman" w:eastAsia="Times New Roman" w:hAnsi="Times New Roman" w:cs="Times New Roman"/>
                <w:b/>
                <w:bCs/>
                <w:color w:val="333333"/>
                <w:sz w:val="28"/>
                <w:szCs w:val="28"/>
                <w:lang w:eastAsia="ru-RU"/>
              </w:rPr>
              <w:t>я неделя</w:t>
            </w:r>
          </w:p>
        </w:tc>
        <w:tc>
          <w:tcPr>
            <w:tcW w:w="6542" w:type="dxa"/>
            <w:gridSpan w:val="3"/>
          </w:tcPr>
          <w:p w:rsidR="009F3F5B" w:rsidRDefault="009F3F5B" w:rsidP="009F3F5B">
            <w:pPr>
              <w:pStyle w:val="a8"/>
              <w:ind w:left="360"/>
              <w:jc w:val="both"/>
              <w:textAlignment w:val="baseline"/>
              <w:rPr>
                <w:rFonts w:ascii="Times New Roman" w:eastAsia="Times New Roman" w:hAnsi="Times New Roman" w:cs="Times New Roman"/>
                <w:color w:val="333333"/>
                <w:sz w:val="28"/>
                <w:szCs w:val="28"/>
                <w:lang w:eastAsia="ru-RU"/>
              </w:rPr>
            </w:pPr>
          </w:p>
          <w:p w:rsidR="0045181E" w:rsidRPr="00541EC7" w:rsidRDefault="0045181E" w:rsidP="0045181E">
            <w:pPr>
              <w:pStyle w:val="a8"/>
              <w:numPr>
                <w:ilvl w:val="0"/>
                <w:numId w:val="15"/>
              </w:numPr>
              <w:jc w:val="both"/>
              <w:textAlignment w:val="baseline"/>
              <w:rPr>
                <w:rFonts w:ascii="Times New Roman" w:eastAsia="Times New Roman" w:hAnsi="Times New Roman" w:cs="Times New Roman"/>
                <w:color w:val="333333"/>
                <w:sz w:val="28"/>
                <w:szCs w:val="28"/>
                <w:lang w:eastAsia="ru-RU"/>
              </w:rPr>
            </w:pPr>
            <w:r w:rsidRPr="00541EC7">
              <w:rPr>
                <w:rFonts w:ascii="Times New Roman" w:eastAsia="Times New Roman" w:hAnsi="Times New Roman" w:cs="Times New Roman"/>
                <w:color w:val="333333"/>
                <w:sz w:val="28"/>
                <w:szCs w:val="28"/>
                <w:lang w:eastAsia="ru-RU"/>
              </w:rPr>
              <w:t>сбор и анализ литературы по данной теме</w:t>
            </w:r>
            <w:r>
              <w:rPr>
                <w:rFonts w:ascii="Times New Roman" w:eastAsia="Times New Roman" w:hAnsi="Times New Roman" w:cs="Times New Roman"/>
                <w:color w:val="333333"/>
                <w:sz w:val="28"/>
                <w:szCs w:val="28"/>
                <w:lang w:eastAsia="ru-RU"/>
              </w:rPr>
              <w:t>;</w:t>
            </w:r>
          </w:p>
          <w:p w:rsidR="0045181E" w:rsidRPr="00884741" w:rsidRDefault="0045181E" w:rsidP="0045181E">
            <w:pPr>
              <w:pStyle w:val="a8"/>
              <w:numPr>
                <w:ilvl w:val="0"/>
                <w:numId w:val="15"/>
              </w:numPr>
              <w:jc w:val="both"/>
              <w:rPr>
                <w:rFonts w:ascii="Times New Roman" w:eastAsia="Times New Roman" w:hAnsi="Times New Roman" w:cs="Times New Roman"/>
                <w:color w:val="333333"/>
                <w:sz w:val="28"/>
                <w:szCs w:val="28"/>
                <w:lang w:eastAsia="ru-RU"/>
              </w:rPr>
            </w:pPr>
            <w:r w:rsidRPr="00884741">
              <w:rPr>
                <w:rFonts w:ascii="Times New Roman" w:eastAsia="Times New Roman" w:hAnsi="Times New Roman" w:cs="Times New Roman"/>
                <w:color w:val="333333"/>
                <w:sz w:val="28"/>
                <w:szCs w:val="28"/>
                <w:lang w:eastAsia="ru-RU"/>
              </w:rPr>
              <w:t>беседы с детьми на темы: «Великая отечественная война», «Почему война называется Великой Отечественной»</w:t>
            </w:r>
            <w:r>
              <w:rPr>
                <w:rFonts w:ascii="Times New Roman" w:eastAsia="Times New Roman" w:hAnsi="Times New Roman" w:cs="Times New Roman"/>
                <w:color w:val="333333"/>
                <w:sz w:val="28"/>
                <w:szCs w:val="28"/>
                <w:lang w:eastAsia="ru-RU"/>
              </w:rPr>
              <w:t>;</w:t>
            </w:r>
          </w:p>
          <w:p w:rsidR="0045181E" w:rsidRPr="0045181E" w:rsidRDefault="0045181E" w:rsidP="0045181E">
            <w:pPr>
              <w:pStyle w:val="a8"/>
              <w:numPr>
                <w:ilvl w:val="0"/>
                <w:numId w:val="15"/>
              </w:numPr>
              <w:jc w:val="both"/>
              <w:textAlignment w:val="baseline"/>
              <w:rPr>
                <w:rFonts w:ascii="Times New Roman" w:eastAsia="Times New Roman" w:hAnsi="Times New Roman" w:cs="Times New Roman"/>
                <w:color w:val="333333"/>
                <w:sz w:val="28"/>
                <w:szCs w:val="28"/>
                <w:lang w:eastAsia="ru-RU"/>
              </w:rPr>
            </w:pPr>
            <w:r w:rsidRPr="00541EC7">
              <w:rPr>
                <w:rFonts w:ascii="Times New Roman" w:eastAsia="Times New Roman" w:hAnsi="Times New Roman" w:cs="Times New Roman"/>
                <w:color w:val="333333"/>
                <w:sz w:val="28"/>
                <w:szCs w:val="28"/>
                <w:lang w:eastAsia="ru-RU"/>
              </w:rPr>
              <w:t>составление плана работы</w:t>
            </w:r>
            <w:r>
              <w:rPr>
                <w:rFonts w:ascii="Times New Roman" w:eastAsia="Times New Roman" w:hAnsi="Times New Roman" w:cs="Times New Roman"/>
                <w:color w:val="333333"/>
                <w:sz w:val="28"/>
                <w:szCs w:val="28"/>
                <w:lang w:eastAsia="ru-RU"/>
              </w:rPr>
              <w:t>;</w:t>
            </w:r>
          </w:p>
          <w:p w:rsidR="0045181E" w:rsidRPr="0045181E" w:rsidRDefault="0045181E" w:rsidP="0045181E">
            <w:pPr>
              <w:pStyle w:val="a8"/>
              <w:numPr>
                <w:ilvl w:val="0"/>
                <w:numId w:val="15"/>
              </w:numPr>
              <w:jc w:val="both"/>
              <w:textAlignment w:val="baseline"/>
              <w:rPr>
                <w:rFonts w:ascii="Times New Roman" w:eastAsia="Times New Roman" w:hAnsi="Times New Roman" w:cs="Times New Roman"/>
                <w:color w:val="333333"/>
                <w:sz w:val="28"/>
                <w:szCs w:val="28"/>
                <w:lang w:eastAsia="ru-RU"/>
              </w:rPr>
            </w:pPr>
            <w:r w:rsidRPr="0045181E">
              <w:rPr>
                <w:rFonts w:ascii="Times New Roman" w:eastAsia="Times New Roman" w:hAnsi="Times New Roman" w:cs="Times New Roman"/>
                <w:color w:val="333333"/>
                <w:sz w:val="28"/>
                <w:szCs w:val="28"/>
                <w:lang w:eastAsia="ru-RU"/>
              </w:rPr>
              <w:t>разработка содержания проекта</w:t>
            </w:r>
            <w:r>
              <w:rPr>
                <w:rFonts w:ascii="Times New Roman" w:eastAsia="Times New Roman" w:hAnsi="Times New Roman" w:cs="Times New Roman"/>
                <w:color w:val="333333"/>
                <w:sz w:val="28"/>
                <w:szCs w:val="28"/>
                <w:lang w:eastAsia="ru-RU"/>
              </w:rPr>
              <w:t>.</w:t>
            </w:r>
          </w:p>
          <w:p w:rsidR="0045181E" w:rsidRPr="0045181E" w:rsidRDefault="0045181E" w:rsidP="0045181E">
            <w:pPr>
              <w:pStyle w:val="a8"/>
              <w:ind w:left="360"/>
              <w:jc w:val="both"/>
              <w:textAlignment w:val="baseline"/>
              <w:rPr>
                <w:rFonts w:ascii="Times New Roman" w:eastAsia="Times New Roman" w:hAnsi="Times New Roman" w:cs="Times New Roman"/>
                <w:color w:val="333333"/>
                <w:sz w:val="28"/>
                <w:szCs w:val="28"/>
                <w:lang w:eastAsia="ru-RU"/>
              </w:rPr>
            </w:pPr>
          </w:p>
        </w:tc>
        <w:tc>
          <w:tcPr>
            <w:tcW w:w="1099" w:type="dxa"/>
            <w:gridSpan w:val="3"/>
            <w:textDirection w:val="btLr"/>
          </w:tcPr>
          <w:p w:rsidR="0045181E" w:rsidRPr="00B2088A" w:rsidRDefault="009F3F5B" w:rsidP="0045181E">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воспитатели г</w:t>
            </w:r>
            <w:r w:rsidR="0045181E">
              <w:rPr>
                <w:rFonts w:ascii="Times New Roman" w:eastAsia="Times New Roman" w:hAnsi="Times New Roman" w:cs="Times New Roman"/>
                <w:color w:val="333333"/>
                <w:sz w:val="28"/>
                <w:szCs w:val="28"/>
                <w:lang w:eastAsia="ru-RU"/>
              </w:rPr>
              <w:t>руппы</w:t>
            </w:r>
          </w:p>
          <w:p w:rsidR="0045181E" w:rsidRPr="00B2088A" w:rsidRDefault="0045181E" w:rsidP="0045181E">
            <w:pPr>
              <w:spacing w:after="301" w:line="301" w:lineRule="atLeast"/>
              <w:ind w:left="113" w:right="113"/>
              <w:jc w:val="center"/>
              <w:textAlignment w:val="baseline"/>
              <w:rPr>
                <w:rFonts w:ascii="Times New Roman" w:eastAsia="Times New Roman" w:hAnsi="Times New Roman" w:cs="Times New Roman"/>
                <w:b/>
                <w:bCs/>
                <w:color w:val="333333"/>
                <w:sz w:val="28"/>
                <w:szCs w:val="28"/>
                <w:lang w:eastAsia="ru-RU"/>
              </w:rPr>
            </w:pPr>
          </w:p>
        </w:tc>
      </w:tr>
      <w:tr w:rsidR="009F3F5B" w:rsidRPr="0045181E" w:rsidTr="009F3F5B">
        <w:trPr>
          <w:cantSplit/>
          <w:trHeight w:val="1134"/>
        </w:trPr>
        <w:tc>
          <w:tcPr>
            <w:tcW w:w="9571" w:type="dxa"/>
            <w:gridSpan w:val="11"/>
          </w:tcPr>
          <w:p w:rsidR="009F3F5B" w:rsidRDefault="009F3F5B" w:rsidP="009F3F5B">
            <w:pPr>
              <w:spacing w:line="301" w:lineRule="atLeast"/>
              <w:jc w:val="center"/>
              <w:textAlignment w:val="baseline"/>
              <w:rPr>
                <w:rFonts w:ascii="Times New Roman" w:eastAsia="Times New Roman" w:hAnsi="Times New Roman" w:cs="Times New Roman"/>
                <w:b/>
                <w:bCs/>
                <w:color w:val="333333"/>
                <w:sz w:val="28"/>
                <w:szCs w:val="28"/>
                <w:lang w:eastAsia="ru-RU"/>
              </w:rPr>
            </w:pPr>
          </w:p>
          <w:p w:rsidR="009F3F5B" w:rsidRDefault="009F3F5B" w:rsidP="009F3F5B">
            <w:pPr>
              <w:spacing w:line="301" w:lineRule="atLeast"/>
              <w:jc w:val="center"/>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b/>
                <w:bCs/>
                <w:color w:val="333333"/>
                <w:sz w:val="28"/>
                <w:szCs w:val="28"/>
                <w:lang w:eastAsia="ru-RU"/>
              </w:rPr>
              <w:t>Основной этап</w:t>
            </w:r>
            <w:r>
              <w:rPr>
                <w:rFonts w:ascii="Times New Roman" w:eastAsia="Times New Roman" w:hAnsi="Times New Roman" w:cs="Times New Roman"/>
                <w:b/>
                <w:bCs/>
                <w:color w:val="333333"/>
                <w:sz w:val="28"/>
                <w:szCs w:val="28"/>
                <w:lang w:eastAsia="ru-RU"/>
              </w:rPr>
              <w:t xml:space="preserve"> (практический)</w:t>
            </w:r>
          </w:p>
        </w:tc>
      </w:tr>
      <w:tr w:rsidR="009F3F5B" w:rsidRPr="0045181E" w:rsidTr="009F3F5B">
        <w:trPr>
          <w:cantSplit/>
          <w:trHeight w:val="1134"/>
        </w:trPr>
        <w:tc>
          <w:tcPr>
            <w:tcW w:w="980" w:type="dxa"/>
            <w:gridSpan w:val="2"/>
          </w:tcPr>
          <w:p w:rsidR="009F3F5B" w:rsidRDefault="009F3F5B" w:rsidP="009F3F5B">
            <w:pPr>
              <w:spacing w:line="301" w:lineRule="atLeast"/>
              <w:jc w:val="center"/>
              <w:textAlignment w:val="baseline"/>
              <w:rPr>
                <w:rFonts w:ascii="Times New Roman" w:eastAsia="Times New Roman" w:hAnsi="Times New Roman" w:cs="Times New Roman"/>
                <w:b/>
                <w:bCs/>
                <w:color w:val="333333"/>
                <w:sz w:val="28"/>
                <w:szCs w:val="28"/>
                <w:lang w:eastAsia="ru-RU"/>
              </w:rPr>
            </w:pPr>
          </w:p>
        </w:tc>
        <w:tc>
          <w:tcPr>
            <w:tcW w:w="970" w:type="dxa"/>
            <w:gridSpan w:val="4"/>
            <w:textDirection w:val="btLr"/>
          </w:tcPr>
          <w:p w:rsidR="009F3F5B" w:rsidRDefault="009F3F5B" w:rsidP="009F3F5B">
            <w:pPr>
              <w:spacing w:line="301" w:lineRule="atLeast"/>
              <w:ind w:left="113" w:right="113"/>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color w:val="333333"/>
                <w:sz w:val="28"/>
                <w:szCs w:val="28"/>
                <w:lang w:eastAsia="ru-RU"/>
              </w:rPr>
              <w:t xml:space="preserve">1-2-я </w:t>
            </w:r>
            <w:r w:rsidRPr="00873E1A">
              <w:rPr>
                <w:rFonts w:ascii="Times New Roman" w:eastAsia="Times New Roman" w:hAnsi="Times New Roman" w:cs="Times New Roman"/>
                <w:b/>
                <w:color w:val="333333"/>
                <w:sz w:val="28"/>
                <w:szCs w:val="28"/>
                <w:lang w:eastAsia="ru-RU"/>
              </w:rPr>
              <w:t>неделя</w:t>
            </w:r>
          </w:p>
        </w:tc>
        <w:tc>
          <w:tcPr>
            <w:tcW w:w="6550" w:type="dxa"/>
            <w:gridSpan w:val="3"/>
          </w:tcPr>
          <w:p w:rsidR="009F3F5B" w:rsidRPr="00190266" w:rsidRDefault="009F3F5B" w:rsidP="00190266">
            <w:pPr>
              <w:tabs>
                <w:tab w:val="left" w:pos="-129"/>
              </w:tabs>
              <w:jc w:val="both"/>
              <w:textAlignment w:val="baseline"/>
              <w:rPr>
                <w:rFonts w:ascii="Times New Roman" w:eastAsia="Times New Roman" w:hAnsi="Times New Roman" w:cs="Times New Roman"/>
                <w:color w:val="333333"/>
                <w:sz w:val="28"/>
                <w:szCs w:val="28"/>
                <w:lang w:eastAsia="ru-RU"/>
              </w:rPr>
            </w:pPr>
          </w:p>
          <w:p w:rsidR="009F3F5B" w:rsidRPr="00C9486F" w:rsidRDefault="009F3F5B" w:rsidP="00BD1667">
            <w:pPr>
              <w:pStyle w:val="a8"/>
              <w:numPr>
                <w:ilvl w:val="0"/>
                <w:numId w:val="24"/>
              </w:numPr>
              <w:tabs>
                <w:tab w:val="left" w:pos="-129"/>
              </w:tabs>
              <w:ind w:left="-107" w:right="-80" w:firstLine="0"/>
              <w:jc w:val="both"/>
              <w:textAlignment w:val="baseline"/>
              <w:rPr>
                <w:rFonts w:ascii="Times New Roman" w:eastAsia="Times New Roman" w:hAnsi="Times New Roman" w:cs="Times New Roman"/>
                <w:color w:val="333333"/>
                <w:sz w:val="28"/>
                <w:szCs w:val="28"/>
                <w:lang w:eastAsia="ru-RU"/>
              </w:rPr>
            </w:pPr>
            <w:r w:rsidRPr="00C9486F">
              <w:rPr>
                <w:rFonts w:ascii="Times New Roman" w:eastAsia="Times New Roman" w:hAnsi="Times New Roman" w:cs="Times New Roman"/>
                <w:color w:val="333333"/>
                <w:sz w:val="28"/>
                <w:szCs w:val="28"/>
                <w:lang w:eastAsia="ru-RU"/>
              </w:rPr>
              <w:t>слушание музыкальных произведений о войне</w:t>
            </w:r>
          </w:p>
          <w:p w:rsidR="00C9486F" w:rsidRDefault="009F3F5B" w:rsidP="009F3F5B">
            <w:pPr>
              <w:pStyle w:val="a8"/>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41EC7">
              <w:rPr>
                <w:rFonts w:ascii="Times New Roman" w:eastAsia="Times New Roman" w:hAnsi="Times New Roman" w:cs="Times New Roman"/>
                <w:color w:val="333333"/>
                <w:sz w:val="28"/>
                <w:szCs w:val="28"/>
                <w:lang w:eastAsia="ru-RU"/>
              </w:rPr>
              <w:t xml:space="preserve">«Священная война» сл. В. Лебедева-Кумача, </w:t>
            </w:r>
            <w:r>
              <w:rPr>
                <w:rFonts w:ascii="Times New Roman" w:eastAsia="Times New Roman" w:hAnsi="Times New Roman" w:cs="Times New Roman"/>
                <w:color w:val="333333"/>
                <w:sz w:val="28"/>
                <w:szCs w:val="28"/>
                <w:lang w:eastAsia="ru-RU"/>
              </w:rPr>
              <w:t xml:space="preserve"> </w:t>
            </w:r>
          </w:p>
          <w:p w:rsidR="00C9486F" w:rsidRDefault="009F3F5B" w:rsidP="00C9486F">
            <w:pPr>
              <w:pStyle w:val="a8"/>
              <w:tabs>
                <w:tab w:val="left" w:pos="-129"/>
              </w:tabs>
              <w:ind w:left="-129" w:firstLine="22"/>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41EC7">
              <w:rPr>
                <w:rFonts w:ascii="Times New Roman" w:eastAsia="Times New Roman" w:hAnsi="Times New Roman" w:cs="Times New Roman"/>
                <w:color w:val="333333"/>
                <w:sz w:val="28"/>
                <w:szCs w:val="28"/>
                <w:lang w:eastAsia="ru-RU"/>
              </w:rPr>
              <w:t xml:space="preserve">«День Победы» Д. </w:t>
            </w:r>
            <w:proofErr w:type="spellStart"/>
            <w:r w:rsidRPr="00541EC7">
              <w:rPr>
                <w:rFonts w:ascii="Times New Roman" w:eastAsia="Times New Roman" w:hAnsi="Times New Roman" w:cs="Times New Roman"/>
                <w:color w:val="333333"/>
                <w:sz w:val="28"/>
                <w:szCs w:val="28"/>
                <w:lang w:eastAsia="ru-RU"/>
              </w:rPr>
              <w:t>Тухманова</w:t>
            </w:r>
            <w:proofErr w:type="spellEnd"/>
            <w:r w:rsidRPr="00541EC7">
              <w:rPr>
                <w:rFonts w:ascii="Times New Roman" w:eastAsia="Times New Roman" w:hAnsi="Times New Roman" w:cs="Times New Roman"/>
                <w:color w:val="333333"/>
                <w:sz w:val="28"/>
                <w:szCs w:val="28"/>
                <w:lang w:eastAsia="ru-RU"/>
              </w:rPr>
              <w:t xml:space="preserve">, </w:t>
            </w:r>
          </w:p>
          <w:p w:rsidR="00C9486F" w:rsidRDefault="00C9486F" w:rsidP="009F3F5B">
            <w:pPr>
              <w:pStyle w:val="a8"/>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541EC7">
              <w:rPr>
                <w:rFonts w:ascii="Times New Roman" w:eastAsia="Times New Roman" w:hAnsi="Times New Roman" w:cs="Times New Roman"/>
                <w:color w:val="333333"/>
                <w:sz w:val="28"/>
                <w:szCs w:val="28"/>
                <w:lang w:eastAsia="ru-RU"/>
              </w:rPr>
              <w:t xml:space="preserve">М. </w:t>
            </w:r>
            <w:proofErr w:type="spellStart"/>
            <w:r w:rsidR="009F3F5B" w:rsidRPr="00541EC7">
              <w:rPr>
                <w:rFonts w:ascii="Times New Roman" w:eastAsia="Times New Roman" w:hAnsi="Times New Roman" w:cs="Times New Roman"/>
                <w:color w:val="333333"/>
                <w:sz w:val="28"/>
                <w:szCs w:val="28"/>
                <w:lang w:eastAsia="ru-RU"/>
              </w:rPr>
              <w:t>Блантера</w:t>
            </w:r>
            <w:proofErr w:type="spellEnd"/>
            <w:r w:rsidR="009F3F5B" w:rsidRPr="00541EC7">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 xml:space="preserve">  </w:t>
            </w:r>
            <w:r w:rsidR="009F3F5B" w:rsidRPr="00541EC7">
              <w:rPr>
                <w:rFonts w:ascii="Times New Roman" w:eastAsia="Times New Roman" w:hAnsi="Times New Roman" w:cs="Times New Roman"/>
                <w:color w:val="333333"/>
                <w:sz w:val="28"/>
                <w:szCs w:val="28"/>
                <w:lang w:eastAsia="ru-RU"/>
              </w:rPr>
              <w:t xml:space="preserve">«Катюша», </w:t>
            </w:r>
          </w:p>
          <w:p w:rsidR="00C9486F" w:rsidRDefault="00C9486F" w:rsidP="009F3F5B">
            <w:pPr>
              <w:pStyle w:val="a8"/>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9F3F5B" w:rsidRPr="00541EC7">
              <w:rPr>
                <w:rFonts w:ascii="Times New Roman" w:eastAsia="Times New Roman" w:hAnsi="Times New Roman" w:cs="Times New Roman"/>
                <w:color w:val="333333"/>
                <w:sz w:val="28"/>
                <w:szCs w:val="28"/>
                <w:lang w:eastAsia="ru-RU"/>
              </w:rPr>
              <w:t>В.Алкина</w:t>
            </w:r>
            <w:proofErr w:type="spellEnd"/>
            <w:r w:rsidR="009F3F5B" w:rsidRPr="00541EC7">
              <w:rPr>
                <w:rFonts w:ascii="Times New Roman" w:eastAsia="Times New Roman" w:hAnsi="Times New Roman" w:cs="Times New Roman"/>
                <w:color w:val="333333"/>
                <w:sz w:val="28"/>
                <w:szCs w:val="28"/>
                <w:lang w:eastAsia="ru-RU"/>
              </w:rPr>
              <w:t xml:space="preserve"> «Прощание славянки»</w:t>
            </w:r>
            <w:r w:rsidR="009F3F5B">
              <w:rPr>
                <w:rFonts w:ascii="Times New Roman" w:eastAsia="Times New Roman" w:hAnsi="Times New Roman" w:cs="Times New Roman"/>
                <w:color w:val="333333"/>
                <w:sz w:val="28"/>
                <w:szCs w:val="28"/>
                <w:lang w:eastAsia="ru-RU"/>
              </w:rPr>
              <w:t xml:space="preserve">, </w:t>
            </w:r>
          </w:p>
          <w:p w:rsidR="009F3F5B" w:rsidRPr="00541EC7" w:rsidRDefault="00C9486F" w:rsidP="009F3F5B">
            <w:pPr>
              <w:pStyle w:val="a8"/>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«Журавли» и др</w:t>
            </w:r>
            <w:r w:rsidR="009F3F5B" w:rsidRPr="00541EC7">
              <w:rPr>
                <w:rFonts w:ascii="Times New Roman" w:eastAsia="Times New Roman" w:hAnsi="Times New Roman" w:cs="Times New Roman"/>
                <w:color w:val="333333"/>
                <w:sz w:val="28"/>
                <w:szCs w:val="28"/>
                <w:lang w:eastAsia="ru-RU"/>
              </w:rPr>
              <w:t>.</w:t>
            </w:r>
          </w:p>
          <w:p w:rsidR="009F3F5B" w:rsidRDefault="009F3F5B" w:rsidP="009F3F5B">
            <w:pPr>
              <w:pStyle w:val="a8"/>
              <w:numPr>
                <w:ilvl w:val="0"/>
                <w:numId w:val="16"/>
              </w:numPr>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беседы</w:t>
            </w:r>
            <w:r w:rsidRPr="00541EC7">
              <w:rPr>
                <w:rFonts w:ascii="Times New Roman" w:eastAsia="Times New Roman" w:hAnsi="Times New Roman" w:cs="Times New Roman"/>
                <w:color w:val="333333"/>
                <w:sz w:val="28"/>
                <w:szCs w:val="28"/>
                <w:lang w:eastAsia="ru-RU"/>
              </w:rPr>
              <w:t xml:space="preserve"> с детьми</w:t>
            </w:r>
            <w:r>
              <w:rPr>
                <w:rFonts w:ascii="Times New Roman" w:eastAsia="Times New Roman" w:hAnsi="Times New Roman" w:cs="Times New Roman"/>
                <w:color w:val="333333"/>
                <w:sz w:val="28"/>
                <w:szCs w:val="28"/>
                <w:lang w:eastAsia="ru-RU"/>
              </w:rPr>
              <w:t xml:space="preserve"> на темы: «Дети и война</w:t>
            </w:r>
            <w:r w:rsidRPr="00541EC7">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«Подвиги детей – героев войны»</w:t>
            </w:r>
            <w:r w:rsidRPr="00541EC7">
              <w:rPr>
                <w:rFonts w:ascii="Times New Roman" w:eastAsia="Times New Roman" w:hAnsi="Times New Roman" w:cs="Times New Roman"/>
                <w:color w:val="333333"/>
                <w:sz w:val="28"/>
                <w:szCs w:val="28"/>
                <w:lang w:eastAsia="ru-RU"/>
              </w:rPr>
              <w:t xml:space="preserve"> (из серии «Дети войны»)</w:t>
            </w:r>
            <w:r>
              <w:rPr>
                <w:rFonts w:ascii="Times New Roman" w:eastAsia="Times New Roman" w:hAnsi="Times New Roman" w:cs="Times New Roman"/>
                <w:color w:val="333333"/>
                <w:sz w:val="28"/>
                <w:szCs w:val="28"/>
                <w:lang w:eastAsia="ru-RU"/>
              </w:rPr>
              <w:t>;</w:t>
            </w:r>
          </w:p>
          <w:p w:rsidR="009F3F5B" w:rsidRPr="003A3734" w:rsidRDefault="009F3F5B" w:rsidP="009F3F5B">
            <w:pPr>
              <w:pStyle w:val="a8"/>
              <w:numPr>
                <w:ilvl w:val="0"/>
                <w:numId w:val="16"/>
              </w:numPr>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sidRPr="003A3734">
              <w:rPr>
                <w:rFonts w:ascii="Times New Roman" w:eastAsia="Times New Roman" w:hAnsi="Times New Roman" w:cs="Times New Roman"/>
                <w:color w:val="333333"/>
                <w:sz w:val="28"/>
                <w:szCs w:val="28"/>
                <w:lang w:eastAsia="ru-RU"/>
              </w:rPr>
              <w:t>показ детям презентации на тему:</w:t>
            </w:r>
            <w:r>
              <w:rPr>
                <w:rFonts w:ascii="Times New Roman" w:eastAsia="Times New Roman" w:hAnsi="Times New Roman" w:cs="Times New Roman"/>
                <w:color w:val="333333"/>
                <w:sz w:val="28"/>
                <w:szCs w:val="28"/>
                <w:lang w:eastAsia="ru-RU"/>
              </w:rPr>
              <w:t xml:space="preserve"> «</w:t>
            </w:r>
            <w:r w:rsidR="00C9486F">
              <w:rPr>
                <w:rFonts w:ascii="Times New Roman" w:eastAsia="Times New Roman" w:hAnsi="Times New Roman" w:cs="Times New Roman"/>
                <w:color w:val="333333"/>
                <w:sz w:val="28"/>
                <w:szCs w:val="28"/>
                <w:lang w:eastAsia="ru-RU"/>
              </w:rPr>
              <w:t>Лицо войны</w:t>
            </w:r>
            <w:r>
              <w:rPr>
                <w:rFonts w:ascii="Times New Roman" w:eastAsia="Times New Roman" w:hAnsi="Times New Roman" w:cs="Times New Roman"/>
                <w:color w:val="333333"/>
                <w:sz w:val="28"/>
                <w:szCs w:val="28"/>
                <w:lang w:eastAsia="ru-RU"/>
              </w:rPr>
              <w:t>»</w:t>
            </w:r>
          </w:p>
          <w:p w:rsidR="009F3F5B" w:rsidRDefault="009F3F5B" w:rsidP="009F3F5B">
            <w:pPr>
              <w:pStyle w:val="a8"/>
              <w:numPr>
                <w:ilvl w:val="0"/>
                <w:numId w:val="16"/>
              </w:numPr>
              <w:tabs>
                <w:tab w:val="left" w:pos="-129"/>
              </w:tabs>
              <w:ind w:left="-129" w:firstLine="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41EC7">
              <w:rPr>
                <w:rFonts w:ascii="Times New Roman" w:eastAsia="Times New Roman" w:hAnsi="Times New Roman" w:cs="Times New Roman"/>
                <w:color w:val="333333"/>
                <w:sz w:val="28"/>
                <w:szCs w:val="28"/>
                <w:lang w:eastAsia="ru-RU"/>
              </w:rPr>
              <w:t>чтение художественных произведений</w:t>
            </w:r>
            <w:r>
              <w:rPr>
                <w:rFonts w:ascii="Times New Roman" w:eastAsia="Times New Roman" w:hAnsi="Times New Roman" w:cs="Times New Roman"/>
                <w:color w:val="333333"/>
                <w:sz w:val="28"/>
                <w:szCs w:val="28"/>
                <w:lang w:eastAsia="ru-RU"/>
              </w:rPr>
              <w:t>:</w:t>
            </w:r>
          </w:p>
          <w:p w:rsidR="00C9486F" w:rsidRDefault="00C9486F" w:rsidP="009F3F5B">
            <w:pPr>
              <w:tabs>
                <w:tab w:val="left" w:pos="-129"/>
              </w:tabs>
              <w:spacing w:line="301"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 xml:space="preserve">С. </w:t>
            </w:r>
            <w:r w:rsidR="009F3F5B" w:rsidRPr="00436A63">
              <w:rPr>
                <w:rFonts w:ascii="Times New Roman" w:eastAsia="Times New Roman" w:hAnsi="Times New Roman" w:cs="Times New Roman"/>
                <w:color w:val="333333"/>
                <w:sz w:val="28"/>
                <w:szCs w:val="28"/>
                <w:lang w:eastAsia="ru-RU"/>
              </w:rPr>
              <w:t xml:space="preserve">Алексеев «От Москвы до Берлина», </w:t>
            </w:r>
          </w:p>
          <w:p w:rsidR="00C9486F" w:rsidRDefault="00C9486F" w:rsidP="009F3F5B">
            <w:pPr>
              <w:tabs>
                <w:tab w:val="left" w:pos="-129"/>
              </w:tabs>
              <w:spacing w:line="301"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стихи и рассказы </w:t>
            </w:r>
            <w:r w:rsidR="009F3F5B" w:rsidRPr="00436A63">
              <w:rPr>
                <w:rFonts w:ascii="Times New Roman" w:eastAsia="Times New Roman" w:hAnsi="Times New Roman" w:cs="Times New Roman"/>
                <w:color w:val="333333"/>
                <w:sz w:val="28"/>
                <w:szCs w:val="28"/>
                <w:lang w:eastAsia="ru-RU"/>
              </w:rPr>
              <w:t>о Великой отечественной войне «Победа будет за нами»</w:t>
            </w:r>
            <w:r w:rsidR="009F3F5B">
              <w:rPr>
                <w:rFonts w:ascii="Times New Roman" w:eastAsia="Times New Roman" w:hAnsi="Times New Roman" w:cs="Times New Roman"/>
                <w:color w:val="333333"/>
                <w:sz w:val="28"/>
                <w:szCs w:val="28"/>
                <w:lang w:eastAsia="ru-RU"/>
              </w:rPr>
              <w:t xml:space="preserve">, </w:t>
            </w:r>
          </w:p>
          <w:p w:rsidR="009F3F5B" w:rsidRDefault="00C9486F" w:rsidP="009F3F5B">
            <w:pPr>
              <w:tabs>
                <w:tab w:val="left" w:pos="-129"/>
              </w:tabs>
              <w:spacing w:line="301"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w:t>
            </w:r>
            <w:r w:rsidR="009F3F5B" w:rsidRPr="00436A63">
              <w:rPr>
                <w:rFonts w:ascii="Times New Roman" w:eastAsia="Times New Roman" w:hAnsi="Times New Roman" w:cs="Times New Roman"/>
                <w:color w:val="333333"/>
                <w:sz w:val="28"/>
                <w:szCs w:val="28"/>
                <w:lang w:eastAsia="ru-RU"/>
              </w:rPr>
              <w:t>Кукла</w:t>
            </w:r>
            <w:r w:rsidR="009F3F5B">
              <w:rPr>
                <w:rFonts w:ascii="Times New Roman" w:eastAsia="Times New Roman" w:hAnsi="Times New Roman" w:cs="Times New Roman"/>
                <w:color w:val="333333"/>
                <w:sz w:val="28"/>
                <w:szCs w:val="28"/>
                <w:lang w:eastAsia="ru-RU"/>
              </w:rPr>
              <w:t>»  Г.</w:t>
            </w:r>
            <w:r w:rsidR="009F3F5B" w:rsidRPr="00436A63">
              <w:rPr>
                <w:rFonts w:ascii="Times New Roman" w:eastAsia="Times New Roman" w:hAnsi="Times New Roman" w:cs="Times New Roman"/>
                <w:color w:val="333333"/>
                <w:sz w:val="28"/>
                <w:szCs w:val="28"/>
                <w:lang w:eastAsia="ru-RU"/>
              </w:rPr>
              <w:t>Черкашин</w:t>
            </w:r>
            <w:r w:rsidR="009F3F5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и др.</w:t>
            </w:r>
          </w:p>
          <w:p w:rsidR="009F3F5B" w:rsidRDefault="009F3F5B" w:rsidP="009F3F5B">
            <w:pPr>
              <w:spacing w:line="301" w:lineRule="atLeast"/>
              <w:ind w:left="-107"/>
              <w:jc w:val="center"/>
              <w:textAlignment w:val="baseline"/>
              <w:rPr>
                <w:rFonts w:ascii="Times New Roman" w:eastAsia="Times New Roman" w:hAnsi="Times New Roman" w:cs="Times New Roman"/>
                <w:b/>
                <w:bCs/>
                <w:color w:val="333333"/>
                <w:sz w:val="28"/>
                <w:szCs w:val="28"/>
                <w:lang w:eastAsia="ru-RU"/>
              </w:rPr>
            </w:pPr>
          </w:p>
        </w:tc>
        <w:tc>
          <w:tcPr>
            <w:tcW w:w="1071" w:type="dxa"/>
            <w:gridSpan w:val="2"/>
            <w:textDirection w:val="btLr"/>
          </w:tcPr>
          <w:p w:rsidR="009F3F5B" w:rsidRPr="00B2088A" w:rsidRDefault="009F3F5B" w:rsidP="009F3F5B">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воспитатели группы</w:t>
            </w:r>
          </w:p>
          <w:p w:rsidR="009F3F5B" w:rsidRDefault="009F3F5B" w:rsidP="009F3F5B">
            <w:pPr>
              <w:spacing w:line="301" w:lineRule="atLeast"/>
              <w:ind w:left="113" w:right="113"/>
              <w:jc w:val="center"/>
              <w:textAlignment w:val="baseline"/>
              <w:rPr>
                <w:rFonts w:ascii="Times New Roman" w:eastAsia="Times New Roman" w:hAnsi="Times New Roman" w:cs="Times New Roman"/>
                <w:b/>
                <w:bCs/>
                <w:color w:val="333333"/>
                <w:sz w:val="28"/>
                <w:szCs w:val="28"/>
                <w:lang w:eastAsia="ru-RU"/>
              </w:rPr>
            </w:pPr>
          </w:p>
        </w:tc>
      </w:tr>
      <w:tr w:rsidR="009F3F5B" w:rsidRPr="0045181E" w:rsidTr="009F3F5B">
        <w:trPr>
          <w:cantSplit/>
          <w:trHeight w:val="1134"/>
        </w:trPr>
        <w:tc>
          <w:tcPr>
            <w:tcW w:w="980" w:type="dxa"/>
            <w:gridSpan w:val="2"/>
          </w:tcPr>
          <w:p w:rsidR="009F3F5B" w:rsidRDefault="009F3F5B" w:rsidP="009F3F5B">
            <w:pPr>
              <w:spacing w:line="301" w:lineRule="atLeast"/>
              <w:jc w:val="center"/>
              <w:textAlignment w:val="baseline"/>
              <w:rPr>
                <w:rFonts w:ascii="Times New Roman" w:eastAsia="Times New Roman" w:hAnsi="Times New Roman" w:cs="Times New Roman"/>
                <w:b/>
                <w:bCs/>
                <w:color w:val="333333"/>
                <w:sz w:val="28"/>
                <w:szCs w:val="28"/>
                <w:lang w:eastAsia="ru-RU"/>
              </w:rPr>
            </w:pPr>
          </w:p>
        </w:tc>
        <w:tc>
          <w:tcPr>
            <w:tcW w:w="970" w:type="dxa"/>
            <w:gridSpan w:val="4"/>
            <w:textDirection w:val="btLr"/>
          </w:tcPr>
          <w:p w:rsidR="009F3F5B" w:rsidRDefault="009F3F5B" w:rsidP="009F3F5B">
            <w:pPr>
              <w:spacing w:line="301" w:lineRule="atLeast"/>
              <w:ind w:left="113" w:right="113"/>
              <w:jc w:val="center"/>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3–я неделя</w:t>
            </w:r>
          </w:p>
        </w:tc>
        <w:tc>
          <w:tcPr>
            <w:tcW w:w="6550" w:type="dxa"/>
            <w:gridSpan w:val="3"/>
          </w:tcPr>
          <w:p w:rsidR="009F3F5B" w:rsidRDefault="009F3F5B" w:rsidP="009F3F5B">
            <w:pPr>
              <w:pStyle w:val="a8"/>
              <w:spacing w:after="301"/>
              <w:ind w:left="-129"/>
              <w:jc w:val="both"/>
              <w:textAlignment w:val="baseline"/>
              <w:rPr>
                <w:rFonts w:ascii="Times New Roman" w:eastAsia="Times New Roman" w:hAnsi="Times New Roman" w:cs="Times New Roman"/>
                <w:color w:val="333333"/>
                <w:sz w:val="28"/>
                <w:szCs w:val="28"/>
                <w:lang w:eastAsia="ru-RU"/>
              </w:rPr>
            </w:pPr>
          </w:p>
          <w:p w:rsidR="009F3F5B" w:rsidRDefault="00C9486F" w:rsidP="00C9486F">
            <w:pPr>
              <w:pStyle w:val="a8"/>
              <w:numPr>
                <w:ilvl w:val="0"/>
                <w:numId w:val="16"/>
              </w:numPr>
              <w:spacing w:after="301" w:line="276" w:lineRule="auto"/>
              <w:ind w:left="-129" w:firstLin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беседы</w:t>
            </w:r>
            <w:r w:rsidR="009F3F5B" w:rsidRPr="00541EC7">
              <w:rPr>
                <w:rFonts w:ascii="Times New Roman" w:eastAsia="Times New Roman" w:hAnsi="Times New Roman" w:cs="Times New Roman"/>
                <w:color w:val="333333"/>
                <w:sz w:val="28"/>
                <w:szCs w:val="28"/>
                <w:lang w:eastAsia="ru-RU"/>
              </w:rPr>
              <w:t xml:space="preserve"> с детьми</w:t>
            </w:r>
            <w:r w:rsidR="009F3F5B">
              <w:rPr>
                <w:rFonts w:ascii="Times New Roman" w:eastAsia="Times New Roman" w:hAnsi="Times New Roman" w:cs="Times New Roman"/>
                <w:color w:val="333333"/>
                <w:sz w:val="28"/>
                <w:szCs w:val="28"/>
                <w:lang w:eastAsia="ru-RU"/>
              </w:rPr>
              <w:t xml:space="preserve"> на темы: «Праздник. День Победы</w:t>
            </w:r>
            <w:r w:rsidR="009F3F5B" w:rsidRPr="00541EC7">
              <w:rPr>
                <w:rFonts w:ascii="Times New Roman" w:eastAsia="Times New Roman" w:hAnsi="Times New Roman" w:cs="Times New Roman"/>
                <w:color w:val="333333"/>
                <w:sz w:val="28"/>
                <w:szCs w:val="28"/>
                <w:lang w:eastAsia="ru-RU"/>
              </w:rPr>
              <w:t>»</w:t>
            </w:r>
            <w:r w:rsidR="009F3F5B">
              <w:rPr>
                <w:rFonts w:ascii="Times New Roman" w:eastAsia="Times New Roman" w:hAnsi="Times New Roman" w:cs="Times New Roman"/>
                <w:color w:val="333333"/>
                <w:sz w:val="28"/>
                <w:szCs w:val="28"/>
                <w:lang w:eastAsia="ru-RU"/>
              </w:rPr>
              <w:t>;</w:t>
            </w:r>
          </w:p>
          <w:p w:rsidR="009F3F5B" w:rsidRDefault="009F3F5B" w:rsidP="00C9486F">
            <w:pPr>
              <w:pStyle w:val="a8"/>
              <w:numPr>
                <w:ilvl w:val="0"/>
                <w:numId w:val="16"/>
              </w:numPr>
              <w:spacing w:after="301" w:line="276" w:lineRule="auto"/>
              <w:ind w:left="-129" w:firstLin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B474E">
              <w:rPr>
                <w:rFonts w:ascii="Times New Roman" w:eastAsia="Times New Roman" w:hAnsi="Times New Roman" w:cs="Times New Roman"/>
                <w:color w:val="333333"/>
                <w:sz w:val="28"/>
                <w:szCs w:val="28"/>
                <w:lang w:eastAsia="ru-RU"/>
              </w:rPr>
              <w:t>мини-в</w:t>
            </w:r>
            <w:r>
              <w:rPr>
                <w:rFonts w:ascii="Times New Roman" w:eastAsia="Times New Roman" w:hAnsi="Times New Roman" w:cs="Times New Roman"/>
                <w:color w:val="333333"/>
                <w:sz w:val="28"/>
                <w:szCs w:val="28"/>
                <w:lang w:eastAsia="ru-RU"/>
              </w:rPr>
              <w:t xml:space="preserve">ыставка, подготовленная родителями к 23 </w:t>
            </w:r>
            <w:r w:rsidR="00C9486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февраля на тему: «Служили наши папы и дедушки» (военная форма, фотографии, фото – альбомы братьев, пап, дедушек, служивших в рядах вооружённых сил Советской и Российской армии);</w:t>
            </w:r>
          </w:p>
          <w:p w:rsidR="009F3F5B" w:rsidRDefault="009F3F5B" w:rsidP="00C9486F">
            <w:pPr>
              <w:pStyle w:val="a8"/>
              <w:numPr>
                <w:ilvl w:val="0"/>
                <w:numId w:val="16"/>
              </w:numPr>
              <w:spacing w:after="301" w:line="276" w:lineRule="auto"/>
              <w:ind w:left="-129" w:firstLin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547F8">
              <w:rPr>
                <w:rFonts w:ascii="Times New Roman" w:eastAsia="Times New Roman" w:hAnsi="Times New Roman" w:cs="Times New Roman"/>
                <w:color w:val="333333"/>
                <w:sz w:val="28"/>
                <w:szCs w:val="28"/>
                <w:lang w:eastAsia="ru-RU"/>
              </w:rPr>
              <w:t>консультация для родителей: «Как рассказать ребенку о войне?»</w:t>
            </w:r>
          </w:p>
          <w:p w:rsidR="009F3F5B" w:rsidRDefault="00C9486F" w:rsidP="00C9486F">
            <w:pPr>
              <w:pStyle w:val="a8"/>
              <w:numPr>
                <w:ilvl w:val="0"/>
                <w:numId w:val="16"/>
              </w:numPr>
              <w:spacing w:after="301" w:line="276" w:lineRule="auto"/>
              <w:ind w:left="-129" w:firstLin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тематическое</w:t>
            </w:r>
            <w:r w:rsidR="009F3F5B" w:rsidRPr="00B935C0">
              <w:rPr>
                <w:rFonts w:ascii="Times New Roman" w:eastAsia="Times New Roman" w:hAnsi="Times New Roman" w:cs="Times New Roman"/>
                <w:color w:val="333333"/>
                <w:sz w:val="28"/>
                <w:szCs w:val="28"/>
                <w:lang w:eastAsia="ru-RU"/>
              </w:rPr>
              <w:t xml:space="preserve"> заняти</w:t>
            </w:r>
            <w:r w:rsidR="009F3F5B">
              <w:rPr>
                <w:rFonts w:ascii="Times New Roman" w:eastAsia="Times New Roman" w:hAnsi="Times New Roman" w:cs="Times New Roman"/>
                <w:color w:val="333333"/>
                <w:sz w:val="28"/>
                <w:szCs w:val="28"/>
                <w:lang w:eastAsia="ru-RU"/>
              </w:rPr>
              <w:t>е на тему:</w:t>
            </w:r>
            <w:r w:rsidR="009F3F5B" w:rsidRPr="00B935C0">
              <w:rPr>
                <w:rFonts w:ascii="Times New Roman" w:eastAsia="Times New Roman" w:hAnsi="Times New Roman" w:cs="Times New Roman"/>
                <w:color w:val="333333"/>
                <w:sz w:val="28"/>
                <w:szCs w:val="28"/>
                <w:lang w:eastAsia="ru-RU"/>
              </w:rPr>
              <w:t xml:space="preserve"> «Детям о войне»</w:t>
            </w:r>
          </w:p>
          <w:p w:rsidR="009F3F5B" w:rsidRDefault="009F3F5B" w:rsidP="009F3F5B">
            <w:pPr>
              <w:pStyle w:val="a8"/>
              <w:tabs>
                <w:tab w:val="left" w:pos="-129"/>
              </w:tabs>
              <w:ind w:left="-107"/>
              <w:jc w:val="both"/>
              <w:textAlignment w:val="baseline"/>
              <w:rPr>
                <w:rFonts w:ascii="Times New Roman" w:eastAsia="Times New Roman" w:hAnsi="Times New Roman" w:cs="Times New Roman"/>
                <w:color w:val="333333"/>
                <w:sz w:val="28"/>
                <w:szCs w:val="28"/>
                <w:lang w:eastAsia="ru-RU"/>
              </w:rPr>
            </w:pPr>
          </w:p>
        </w:tc>
        <w:tc>
          <w:tcPr>
            <w:tcW w:w="1071" w:type="dxa"/>
            <w:gridSpan w:val="2"/>
            <w:textDirection w:val="btLr"/>
          </w:tcPr>
          <w:p w:rsidR="009F3F5B" w:rsidRDefault="009F3F5B" w:rsidP="00190266">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r w:rsidRPr="009F3F5B">
              <w:rPr>
                <w:rFonts w:ascii="Times New Roman" w:eastAsia="Times New Roman" w:hAnsi="Times New Roman" w:cs="Times New Roman"/>
                <w:color w:val="333333"/>
                <w:sz w:val="28"/>
                <w:szCs w:val="28"/>
                <w:lang w:eastAsia="ru-RU"/>
              </w:rPr>
              <w:t xml:space="preserve">воспитатели </w:t>
            </w:r>
            <w:proofErr w:type="gramStart"/>
            <w:r w:rsidRPr="009F3F5B">
              <w:rPr>
                <w:rFonts w:ascii="Times New Roman" w:eastAsia="Times New Roman" w:hAnsi="Times New Roman" w:cs="Times New Roman"/>
                <w:color w:val="333333"/>
                <w:sz w:val="28"/>
                <w:szCs w:val="28"/>
                <w:lang w:eastAsia="ru-RU"/>
              </w:rPr>
              <w:t>группы,  муз</w:t>
            </w:r>
            <w:proofErr w:type="gramEnd"/>
            <w:r w:rsidR="00190266">
              <w:rPr>
                <w:rFonts w:ascii="Times New Roman" w:eastAsia="Times New Roman" w:hAnsi="Times New Roman" w:cs="Times New Roman"/>
                <w:color w:val="333333"/>
                <w:sz w:val="28"/>
                <w:szCs w:val="28"/>
                <w:lang w:eastAsia="ru-RU"/>
              </w:rPr>
              <w:t>.</w:t>
            </w:r>
            <w:r w:rsidRPr="009F3F5B">
              <w:rPr>
                <w:rFonts w:ascii="Times New Roman" w:eastAsia="Times New Roman" w:hAnsi="Times New Roman" w:cs="Times New Roman"/>
                <w:color w:val="333333"/>
                <w:sz w:val="28"/>
                <w:szCs w:val="28"/>
                <w:lang w:eastAsia="ru-RU"/>
              </w:rPr>
              <w:t xml:space="preserve"> руководитель и родители воспитанников</w:t>
            </w:r>
          </w:p>
        </w:tc>
      </w:tr>
      <w:tr w:rsidR="009F3F5B" w:rsidRPr="0045181E" w:rsidTr="009F3F5B">
        <w:trPr>
          <w:cantSplit/>
          <w:trHeight w:val="1134"/>
        </w:trPr>
        <w:tc>
          <w:tcPr>
            <w:tcW w:w="980" w:type="dxa"/>
            <w:gridSpan w:val="2"/>
          </w:tcPr>
          <w:p w:rsidR="009F3F5B" w:rsidRDefault="009F3F5B" w:rsidP="009F3F5B">
            <w:pPr>
              <w:spacing w:line="301" w:lineRule="atLeast"/>
              <w:jc w:val="center"/>
              <w:textAlignment w:val="baseline"/>
              <w:rPr>
                <w:rFonts w:ascii="Times New Roman" w:eastAsia="Times New Roman" w:hAnsi="Times New Roman" w:cs="Times New Roman"/>
                <w:b/>
                <w:bCs/>
                <w:color w:val="333333"/>
                <w:sz w:val="28"/>
                <w:szCs w:val="28"/>
                <w:lang w:eastAsia="ru-RU"/>
              </w:rPr>
            </w:pPr>
          </w:p>
        </w:tc>
        <w:tc>
          <w:tcPr>
            <w:tcW w:w="970" w:type="dxa"/>
            <w:gridSpan w:val="4"/>
            <w:textDirection w:val="btLr"/>
          </w:tcPr>
          <w:p w:rsidR="009F3F5B" w:rsidRDefault="009F3F5B" w:rsidP="009F3F5B">
            <w:pPr>
              <w:spacing w:line="301" w:lineRule="atLeast"/>
              <w:ind w:left="113" w:right="113"/>
              <w:jc w:val="center"/>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w:t>
            </w:r>
            <w:r w:rsidRPr="00873E1A">
              <w:rPr>
                <w:rFonts w:ascii="Times New Roman" w:eastAsia="Times New Roman" w:hAnsi="Times New Roman" w:cs="Times New Roman"/>
                <w:b/>
                <w:color w:val="333333"/>
                <w:sz w:val="28"/>
                <w:szCs w:val="28"/>
                <w:lang w:eastAsia="ru-RU"/>
              </w:rPr>
              <w:t>-я неделя</w:t>
            </w:r>
          </w:p>
        </w:tc>
        <w:tc>
          <w:tcPr>
            <w:tcW w:w="6550" w:type="dxa"/>
            <w:gridSpan w:val="3"/>
          </w:tcPr>
          <w:p w:rsidR="009F3F5B" w:rsidRDefault="009F3F5B" w:rsidP="00C9486F">
            <w:pPr>
              <w:pStyle w:val="a8"/>
              <w:shd w:val="clear" w:color="auto" w:fill="FFFFFF"/>
              <w:spacing w:line="276" w:lineRule="auto"/>
              <w:ind w:left="0"/>
              <w:jc w:val="both"/>
              <w:textAlignment w:val="baseline"/>
              <w:rPr>
                <w:rFonts w:ascii="Times New Roman" w:eastAsia="Times New Roman" w:hAnsi="Times New Roman" w:cs="Times New Roman"/>
                <w:color w:val="333333"/>
                <w:sz w:val="28"/>
                <w:szCs w:val="28"/>
                <w:lang w:eastAsia="ru-RU"/>
              </w:rPr>
            </w:pPr>
          </w:p>
          <w:p w:rsidR="009F3F5B" w:rsidRPr="00B935C0" w:rsidRDefault="00C9486F" w:rsidP="00C9486F">
            <w:pPr>
              <w:pStyle w:val="a8"/>
              <w:numPr>
                <w:ilvl w:val="0"/>
                <w:numId w:val="17"/>
              </w:numPr>
              <w:shd w:val="clear" w:color="auto" w:fill="FFFFFF"/>
              <w:spacing w:line="276" w:lineRule="auto"/>
              <w:ind w:left="0" w:hanging="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р</w:t>
            </w:r>
            <w:r w:rsidR="009F3F5B" w:rsidRPr="00FE736E">
              <w:rPr>
                <w:rFonts w:ascii="Times New Roman" w:eastAsia="Times New Roman" w:hAnsi="Times New Roman" w:cs="Times New Roman"/>
                <w:color w:val="333333"/>
                <w:sz w:val="28"/>
                <w:szCs w:val="28"/>
                <w:lang w:eastAsia="ru-RU"/>
              </w:rPr>
              <w:t>ассказ бабушки одной из воспитанниц (Виноградовой Л.А. – заведующий МАДОУ «</w:t>
            </w:r>
            <w:r w:rsidR="00AB4287">
              <w:rPr>
                <w:rFonts w:ascii="Times New Roman" w:eastAsia="Times New Roman" w:hAnsi="Times New Roman" w:cs="Times New Roman"/>
                <w:color w:val="333333"/>
                <w:sz w:val="28"/>
                <w:szCs w:val="28"/>
                <w:lang w:eastAsia="ru-RU"/>
              </w:rPr>
              <w:t>Детский сад "</w:t>
            </w:r>
            <w:r w:rsidR="009F3F5B" w:rsidRPr="00FE736E">
              <w:rPr>
                <w:rFonts w:ascii="Times New Roman" w:eastAsia="Times New Roman" w:hAnsi="Times New Roman" w:cs="Times New Roman"/>
                <w:color w:val="333333"/>
                <w:sz w:val="28"/>
                <w:szCs w:val="28"/>
                <w:lang w:eastAsia="ru-RU"/>
              </w:rPr>
              <w:t>Золотой ключик») о подвиге и наградах отца, консультации для родителей.</w:t>
            </w:r>
          </w:p>
          <w:p w:rsidR="009F3F5B" w:rsidRPr="00FE736E" w:rsidRDefault="00C9486F" w:rsidP="00C9486F">
            <w:pPr>
              <w:pStyle w:val="a8"/>
              <w:numPr>
                <w:ilvl w:val="0"/>
                <w:numId w:val="16"/>
              </w:numPr>
              <w:spacing w:after="301" w:line="276" w:lineRule="auto"/>
              <w:ind w:left="0" w:hanging="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FE736E">
              <w:rPr>
                <w:rFonts w:ascii="Times New Roman" w:eastAsia="Times New Roman" w:hAnsi="Times New Roman" w:cs="Times New Roman"/>
                <w:color w:val="333333"/>
                <w:sz w:val="28"/>
                <w:szCs w:val="28"/>
                <w:lang w:eastAsia="ru-RU"/>
              </w:rPr>
              <w:t xml:space="preserve">занятие «День Победы» </w:t>
            </w:r>
          </w:p>
          <w:p w:rsidR="009F3F5B" w:rsidRDefault="00C9486F" w:rsidP="00C9486F">
            <w:pPr>
              <w:pStyle w:val="a8"/>
              <w:numPr>
                <w:ilvl w:val="0"/>
                <w:numId w:val="16"/>
              </w:numPr>
              <w:shd w:val="clear" w:color="auto" w:fill="FFFFFF"/>
              <w:spacing w:line="276" w:lineRule="auto"/>
              <w:ind w:left="0" w:hanging="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игра «Мини - зарница» - физкультурный досуг;</w:t>
            </w:r>
          </w:p>
          <w:p w:rsidR="003C393D" w:rsidRDefault="00C9486F" w:rsidP="00C9486F">
            <w:pPr>
              <w:pStyle w:val="a8"/>
              <w:numPr>
                <w:ilvl w:val="0"/>
                <w:numId w:val="16"/>
              </w:numPr>
              <w:shd w:val="clear" w:color="auto" w:fill="FFFFFF"/>
              <w:spacing w:line="276" w:lineRule="auto"/>
              <w:ind w:left="0" w:hanging="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632AED">
              <w:rPr>
                <w:rFonts w:ascii="Times New Roman" w:eastAsia="Times New Roman" w:hAnsi="Times New Roman" w:cs="Times New Roman"/>
                <w:color w:val="333333"/>
                <w:sz w:val="28"/>
                <w:szCs w:val="28"/>
                <w:lang w:eastAsia="ru-RU"/>
              </w:rPr>
              <w:t>выставка поделок, посвящённая В</w:t>
            </w:r>
            <w:r w:rsidR="00AB4287">
              <w:rPr>
                <w:rFonts w:ascii="Times New Roman" w:eastAsia="Times New Roman" w:hAnsi="Times New Roman" w:cs="Times New Roman"/>
                <w:color w:val="333333"/>
                <w:sz w:val="28"/>
                <w:szCs w:val="28"/>
                <w:lang w:eastAsia="ru-RU"/>
              </w:rPr>
              <w:t>ОВ</w:t>
            </w:r>
            <w:r w:rsidR="009F3F5B" w:rsidRPr="00632AED">
              <w:rPr>
                <w:rFonts w:ascii="Times New Roman" w:eastAsia="Times New Roman" w:hAnsi="Times New Roman" w:cs="Times New Roman"/>
                <w:color w:val="333333"/>
                <w:sz w:val="28"/>
                <w:szCs w:val="28"/>
                <w:lang w:eastAsia="ru-RU"/>
              </w:rPr>
              <w:t xml:space="preserve"> в группе, участие в муниципальном и городско</w:t>
            </w:r>
            <w:r w:rsidR="00AB4287">
              <w:rPr>
                <w:rFonts w:ascii="Times New Roman" w:eastAsia="Times New Roman" w:hAnsi="Times New Roman" w:cs="Times New Roman"/>
                <w:color w:val="333333"/>
                <w:sz w:val="28"/>
                <w:szCs w:val="28"/>
                <w:lang w:eastAsia="ru-RU"/>
              </w:rPr>
              <w:t>м</w:t>
            </w:r>
            <w:r w:rsidR="009F3F5B" w:rsidRPr="00632AED">
              <w:rPr>
                <w:rFonts w:ascii="Times New Roman" w:eastAsia="Times New Roman" w:hAnsi="Times New Roman" w:cs="Times New Roman"/>
                <w:color w:val="333333"/>
                <w:sz w:val="28"/>
                <w:szCs w:val="28"/>
                <w:lang w:eastAsia="ru-RU"/>
              </w:rPr>
              <w:t xml:space="preserve"> конкурсе ДПИ в номинации: «Великая Отечественная война»; </w:t>
            </w:r>
          </w:p>
          <w:p w:rsidR="00190266" w:rsidRPr="003C393D" w:rsidRDefault="00C9486F" w:rsidP="00C9486F">
            <w:pPr>
              <w:pStyle w:val="a8"/>
              <w:numPr>
                <w:ilvl w:val="0"/>
                <w:numId w:val="16"/>
              </w:numPr>
              <w:shd w:val="clear" w:color="auto" w:fill="FFFFFF"/>
              <w:spacing w:line="276" w:lineRule="auto"/>
              <w:ind w:left="0" w:hanging="12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3C393D">
              <w:rPr>
                <w:rFonts w:ascii="Times New Roman" w:eastAsia="Times New Roman" w:hAnsi="Times New Roman" w:cs="Times New Roman"/>
                <w:color w:val="333333"/>
                <w:sz w:val="28"/>
                <w:szCs w:val="28"/>
                <w:lang w:eastAsia="ru-RU"/>
              </w:rPr>
              <w:t>рассматривание иллюстраций на тему: «Здесь прошла война»</w:t>
            </w:r>
          </w:p>
        </w:tc>
        <w:tc>
          <w:tcPr>
            <w:tcW w:w="1071" w:type="dxa"/>
            <w:gridSpan w:val="2"/>
            <w:textDirection w:val="btLr"/>
          </w:tcPr>
          <w:p w:rsidR="009F3F5B" w:rsidRDefault="009F3F5B" w:rsidP="009F3F5B">
            <w:pPr>
              <w:ind w:right="113"/>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заведующий, воспитатели и родители</w:t>
            </w:r>
          </w:p>
          <w:p w:rsidR="009F3F5B" w:rsidRDefault="009F3F5B" w:rsidP="009F3F5B">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p>
        </w:tc>
      </w:tr>
      <w:tr w:rsidR="009F3F5B" w:rsidRPr="0045181E" w:rsidTr="009F3F5B">
        <w:trPr>
          <w:cantSplit/>
          <w:trHeight w:val="1134"/>
        </w:trPr>
        <w:tc>
          <w:tcPr>
            <w:tcW w:w="980" w:type="dxa"/>
            <w:gridSpan w:val="2"/>
            <w:textDirection w:val="btLr"/>
          </w:tcPr>
          <w:p w:rsidR="009F3F5B" w:rsidRDefault="009F3F5B" w:rsidP="009F3F5B">
            <w:pPr>
              <w:spacing w:line="301" w:lineRule="atLeast"/>
              <w:ind w:left="113" w:right="113"/>
              <w:jc w:val="center"/>
              <w:textAlignment w:val="baseline"/>
              <w:rPr>
                <w:rFonts w:ascii="Times New Roman" w:eastAsia="Times New Roman" w:hAnsi="Times New Roman" w:cs="Times New Roman"/>
                <w:b/>
                <w:bCs/>
                <w:color w:val="333333"/>
                <w:sz w:val="28"/>
                <w:szCs w:val="28"/>
                <w:lang w:eastAsia="ru-RU"/>
              </w:rPr>
            </w:pPr>
            <w:r w:rsidRPr="00632AED">
              <w:rPr>
                <w:rFonts w:ascii="Times New Roman" w:eastAsia="Times New Roman" w:hAnsi="Times New Roman" w:cs="Times New Roman"/>
                <w:b/>
                <w:color w:val="333333"/>
                <w:sz w:val="28"/>
                <w:szCs w:val="28"/>
                <w:lang w:eastAsia="ru-RU"/>
              </w:rPr>
              <w:t>март</w:t>
            </w:r>
          </w:p>
        </w:tc>
        <w:tc>
          <w:tcPr>
            <w:tcW w:w="970" w:type="dxa"/>
            <w:gridSpan w:val="4"/>
            <w:textDirection w:val="btLr"/>
          </w:tcPr>
          <w:p w:rsidR="009F3F5B" w:rsidRDefault="009F3F5B" w:rsidP="009F3F5B">
            <w:pPr>
              <w:spacing w:line="301" w:lineRule="atLeast"/>
              <w:ind w:left="113" w:right="113"/>
              <w:jc w:val="center"/>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1-2</w:t>
            </w:r>
            <w:r w:rsidRPr="00B2088A">
              <w:rPr>
                <w:rFonts w:ascii="Times New Roman" w:eastAsia="Times New Roman" w:hAnsi="Times New Roman" w:cs="Times New Roman"/>
                <w:b/>
                <w:bCs/>
                <w:color w:val="333333"/>
                <w:sz w:val="28"/>
                <w:szCs w:val="28"/>
                <w:lang w:eastAsia="ru-RU"/>
              </w:rPr>
              <w:t>-я неделя</w:t>
            </w:r>
          </w:p>
        </w:tc>
        <w:tc>
          <w:tcPr>
            <w:tcW w:w="6550" w:type="dxa"/>
            <w:gridSpan w:val="3"/>
          </w:tcPr>
          <w:p w:rsidR="009F3F5B" w:rsidRDefault="009F3F5B" w:rsidP="00C9486F">
            <w:pPr>
              <w:pStyle w:val="a8"/>
              <w:spacing w:after="301" w:line="276" w:lineRule="auto"/>
              <w:ind w:left="-129"/>
              <w:textAlignment w:val="baseline"/>
              <w:rPr>
                <w:rFonts w:ascii="Times New Roman" w:eastAsia="Times New Roman" w:hAnsi="Times New Roman" w:cs="Times New Roman"/>
                <w:color w:val="333333"/>
                <w:sz w:val="28"/>
                <w:szCs w:val="28"/>
                <w:lang w:eastAsia="ru-RU"/>
              </w:rPr>
            </w:pPr>
          </w:p>
          <w:p w:rsidR="009F3F5B" w:rsidRDefault="00C9486F" w:rsidP="00C9486F">
            <w:pPr>
              <w:pStyle w:val="a8"/>
              <w:numPr>
                <w:ilvl w:val="0"/>
                <w:numId w:val="18"/>
              </w:numPr>
              <w:spacing w:after="301" w:line="276" w:lineRule="auto"/>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384B02">
              <w:rPr>
                <w:rFonts w:ascii="Times New Roman" w:eastAsia="Times New Roman" w:hAnsi="Times New Roman" w:cs="Times New Roman"/>
                <w:color w:val="333333"/>
                <w:sz w:val="28"/>
                <w:szCs w:val="28"/>
                <w:lang w:eastAsia="ru-RU"/>
              </w:rPr>
              <w:t>экскурсия к Вечному огню, возложение цветов к Мемориалу Славы воинам земли Югорской</w:t>
            </w:r>
            <w:r w:rsidR="009F3F5B">
              <w:rPr>
                <w:rFonts w:ascii="Times New Roman" w:eastAsia="Times New Roman" w:hAnsi="Times New Roman" w:cs="Times New Roman"/>
                <w:color w:val="333333"/>
                <w:sz w:val="28"/>
                <w:szCs w:val="28"/>
                <w:lang w:eastAsia="ru-RU"/>
              </w:rPr>
              <w:t>,</w:t>
            </w:r>
            <w:r w:rsidR="009F3F5B" w:rsidRPr="00384B02">
              <w:rPr>
                <w:rFonts w:ascii="Times New Roman" w:eastAsia="Times New Roman" w:hAnsi="Times New Roman" w:cs="Times New Roman"/>
                <w:color w:val="333333"/>
                <w:sz w:val="28"/>
                <w:szCs w:val="28"/>
                <w:lang w:eastAsia="ru-RU"/>
              </w:rPr>
              <w:t xml:space="preserve"> павшим за Родину в годы ВОВ.</w:t>
            </w:r>
          </w:p>
          <w:p w:rsidR="009F3F5B" w:rsidRDefault="00C9486F" w:rsidP="00C9486F">
            <w:pPr>
              <w:pStyle w:val="a8"/>
              <w:numPr>
                <w:ilvl w:val="0"/>
                <w:numId w:val="18"/>
              </w:numPr>
              <w:spacing w:after="301" w:line="276" w:lineRule="auto"/>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B2088A">
              <w:rPr>
                <w:rFonts w:ascii="Times New Roman" w:eastAsia="Times New Roman" w:hAnsi="Times New Roman" w:cs="Times New Roman"/>
                <w:color w:val="333333"/>
                <w:sz w:val="28"/>
                <w:szCs w:val="28"/>
                <w:lang w:eastAsia="ru-RU"/>
              </w:rPr>
              <w:t>изготовление праздничных открыток для ветеранов, тружеников тыла</w:t>
            </w:r>
            <w:r w:rsidR="009F3F5B">
              <w:rPr>
                <w:rFonts w:ascii="Times New Roman" w:eastAsia="Times New Roman" w:hAnsi="Times New Roman" w:cs="Times New Roman"/>
                <w:color w:val="333333"/>
                <w:sz w:val="28"/>
                <w:szCs w:val="28"/>
                <w:lang w:eastAsia="ru-RU"/>
              </w:rPr>
              <w:t>;</w:t>
            </w:r>
          </w:p>
          <w:p w:rsidR="009F3F5B" w:rsidRDefault="009F3F5B" w:rsidP="00C9486F">
            <w:pPr>
              <w:pStyle w:val="a8"/>
              <w:numPr>
                <w:ilvl w:val="0"/>
                <w:numId w:val="18"/>
              </w:numPr>
              <w:spacing w:after="301" w:line="276" w:lineRule="auto"/>
              <w:ind w:left="-129" w:firstLine="0"/>
              <w:textAlignment w:val="baseline"/>
              <w:rPr>
                <w:rFonts w:ascii="Times New Roman" w:eastAsia="Times New Roman" w:hAnsi="Times New Roman" w:cs="Times New Roman"/>
                <w:color w:val="333333"/>
                <w:sz w:val="28"/>
                <w:szCs w:val="28"/>
                <w:lang w:eastAsia="ru-RU"/>
              </w:rPr>
            </w:pPr>
            <w:r w:rsidRPr="00384B02">
              <w:rPr>
                <w:rFonts w:ascii="Times New Roman" w:eastAsia="Times New Roman" w:hAnsi="Times New Roman" w:cs="Times New Roman"/>
                <w:color w:val="333333"/>
                <w:sz w:val="28"/>
                <w:szCs w:val="28"/>
                <w:lang w:eastAsia="ru-RU"/>
              </w:rPr>
              <w:t xml:space="preserve"> экскурсия в «Прометей» в комнату боевой славы</w:t>
            </w:r>
            <w:r>
              <w:rPr>
                <w:rFonts w:ascii="Times New Roman" w:eastAsia="Times New Roman" w:hAnsi="Times New Roman" w:cs="Times New Roman"/>
                <w:color w:val="333333"/>
                <w:sz w:val="28"/>
                <w:szCs w:val="28"/>
                <w:lang w:eastAsia="ru-RU"/>
              </w:rPr>
              <w:t>;</w:t>
            </w:r>
          </w:p>
          <w:p w:rsidR="00190266" w:rsidRDefault="00C9486F" w:rsidP="00C9486F">
            <w:pPr>
              <w:pStyle w:val="a8"/>
              <w:numPr>
                <w:ilvl w:val="0"/>
                <w:numId w:val="18"/>
              </w:numPr>
              <w:spacing w:after="301" w:line="276" w:lineRule="auto"/>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Pr>
                <w:rFonts w:ascii="Times New Roman" w:eastAsia="Times New Roman" w:hAnsi="Times New Roman" w:cs="Times New Roman"/>
                <w:color w:val="333333"/>
                <w:sz w:val="28"/>
                <w:szCs w:val="28"/>
                <w:lang w:eastAsia="ru-RU"/>
              </w:rPr>
              <w:t>рисование с детьми на тему: «Военная техника»</w:t>
            </w:r>
            <w:r w:rsidR="00190266">
              <w:rPr>
                <w:rFonts w:ascii="Times New Roman" w:eastAsia="Times New Roman" w:hAnsi="Times New Roman" w:cs="Times New Roman"/>
                <w:color w:val="333333"/>
                <w:sz w:val="28"/>
                <w:szCs w:val="28"/>
                <w:lang w:eastAsia="ru-RU"/>
              </w:rPr>
              <w:t>;</w:t>
            </w:r>
          </w:p>
          <w:p w:rsidR="00190266" w:rsidRPr="00190266" w:rsidRDefault="00C9486F" w:rsidP="00652D38">
            <w:pPr>
              <w:pStyle w:val="a8"/>
              <w:numPr>
                <w:ilvl w:val="0"/>
                <w:numId w:val="18"/>
              </w:numPr>
              <w:spacing w:after="301" w:line="276" w:lineRule="auto"/>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F3F5B" w:rsidRPr="00190266">
              <w:rPr>
                <w:rFonts w:ascii="Times New Roman" w:eastAsia="Times New Roman" w:hAnsi="Times New Roman" w:cs="Times New Roman"/>
                <w:color w:val="333333"/>
                <w:sz w:val="28"/>
                <w:szCs w:val="28"/>
                <w:lang w:eastAsia="ru-RU"/>
              </w:rPr>
              <w:t xml:space="preserve">экскурсия в библиотеку </w:t>
            </w:r>
          </w:p>
        </w:tc>
        <w:tc>
          <w:tcPr>
            <w:tcW w:w="1071" w:type="dxa"/>
            <w:gridSpan w:val="2"/>
            <w:textDirection w:val="btLr"/>
          </w:tcPr>
          <w:p w:rsidR="009F3F5B" w:rsidRDefault="00190266" w:rsidP="009F3F5B">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воспитатели группы</w:t>
            </w:r>
          </w:p>
        </w:tc>
      </w:tr>
      <w:tr w:rsidR="00190266" w:rsidRPr="0045181E" w:rsidTr="00190266">
        <w:trPr>
          <w:cantSplit/>
          <w:trHeight w:val="1134"/>
        </w:trPr>
        <w:tc>
          <w:tcPr>
            <w:tcW w:w="9571" w:type="dxa"/>
            <w:gridSpan w:val="11"/>
          </w:tcPr>
          <w:p w:rsidR="00190266" w:rsidRDefault="00190266" w:rsidP="00190266">
            <w:pPr>
              <w:spacing w:line="301" w:lineRule="atLeast"/>
              <w:jc w:val="center"/>
              <w:textAlignment w:val="baseline"/>
              <w:rPr>
                <w:rFonts w:ascii="Times New Roman" w:eastAsia="Times New Roman" w:hAnsi="Times New Roman" w:cs="Times New Roman"/>
                <w:b/>
                <w:color w:val="333333"/>
                <w:sz w:val="28"/>
                <w:szCs w:val="28"/>
                <w:lang w:eastAsia="ru-RU"/>
              </w:rPr>
            </w:pPr>
          </w:p>
          <w:p w:rsidR="00190266" w:rsidRDefault="00190266" w:rsidP="00190266">
            <w:pPr>
              <w:spacing w:line="301" w:lineRule="atLeast"/>
              <w:jc w:val="center"/>
              <w:textAlignment w:val="baseline"/>
              <w:rPr>
                <w:rFonts w:ascii="Times New Roman" w:eastAsia="Times New Roman" w:hAnsi="Times New Roman" w:cs="Times New Roman"/>
                <w:color w:val="333333"/>
                <w:sz w:val="28"/>
                <w:szCs w:val="28"/>
                <w:lang w:eastAsia="ru-RU"/>
              </w:rPr>
            </w:pPr>
            <w:r w:rsidRPr="007D69C4">
              <w:rPr>
                <w:rFonts w:ascii="Times New Roman" w:eastAsia="Times New Roman" w:hAnsi="Times New Roman" w:cs="Times New Roman"/>
                <w:b/>
                <w:color w:val="333333"/>
                <w:sz w:val="28"/>
                <w:szCs w:val="28"/>
                <w:lang w:eastAsia="ru-RU"/>
              </w:rPr>
              <w:t>Заключительный этап</w:t>
            </w:r>
            <w:r>
              <w:rPr>
                <w:rFonts w:ascii="Times New Roman" w:eastAsia="Times New Roman" w:hAnsi="Times New Roman" w:cs="Times New Roman"/>
                <w:b/>
                <w:color w:val="333333"/>
                <w:sz w:val="28"/>
                <w:szCs w:val="28"/>
                <w:lang w:eastAsia="ru-RU"/>
              </w:rPr>
              <w:t xml:space="preserve"> (обобщающий)</w:t>
            </w:r>
          </w:p>
        </w:tc>
      </w:tr>
      <w:tr w:rsidR="00190266" w:rsidRPr="0045181E" w:rsidTr="00BD1667">
        <w:trPr>
          <w:cantSplit/>
          <w:trHeight w:val="3817"/>
        </w:trPr>
        <w:tc>
          <w:tcPr>
            <w:tcW w:w="1010" w:type="dxa"/>
            <w:gridSpan w:val="3"/>
            <w:textDirection w:val="btLr"/>
          </w:tcPr>
          <w:p w:rsidR="00190266" w:rsidRPr="00632AED" w:rsidRDefault="00C9486F" w:rsidP="00190266">
            <w:pPr>
              <w:spacing w:line="301" w:lineRule="atLeast"/>
              <w:ind w:left="113" w:right="113"/>
              <w:jc w:val="center"/>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март</w:t>
            </w:r>
          </w:p>
        </w:tc>
        <w:tc>
          <w:tcPr>
            <w:tcW w:w="990" w:type="dxa"/>
            <w:gridSpan w:val="4"/>
            <w:textDirection w:val="btLr"/>
          </w:tcPr>
          <w:p w:rsidR="00190266" w:rsidRDefault="00190266" w:rsidP="00190266">
            <w:pPr>
              <w:spacing w:line="301" w:lineRule="atLeast"/>
              <w:ind w:left="113" w:right="113"/>
              <w:jc w:val="center"/>
              <w:textAlignment w:val="baseline"/>
              <w:rPr>
                <w:rFonts w:ascii="Times New Roman" w:eastAsia="Times New Roman" w:hAnsi="Times New Roman" w:cs="Times New Roman"/>
                <w:b/>
                <w:bCs/>
                <w:color w:val="333333"/>
                <w:sz w:val="28"/>
                <w:szCs w:val="28"/>
                <w:lang w:eastAsia="ru-RU"/>
              </w:rPr>
            </w:pPr>
            <w:r w:rsidRPr="007D69C4">
              <w:rPr>
                <w:rFonts w:ascii="Times New Roman" w:eastAsia="Times New Roman" w:hAnsi="Times New Roman" w:cs="Times New Roman"/>
                <w:b/>
                <w:color w:val="333333"/>
                <w:sz w:val="28"/>
                <w:szCs w:val="28"/>
                <w:lang w:eastAsia="ru-RU"/>
              </w:rPr>
              <w:t>4-я неделя</w:t>
            </w:r>
          </w:p>
        </w:tc>
        <w:tc>
          <w:tcPr>
            <w:tcW w:w="6550" w:type="dxa"/>
            <w:gridSpan w:val="3"/>
          </w:tcPr>
          <w:p w:rsidR="00190266" w:rsidRDefault="00190266" w:rsidP="00190266">
            <w:pPr>
              <w:spacing w:line="301" w:lineRule="atLeast"/>
              <w:jc w:val="center"/>
              <w:textAlignment w:val="baseline"/>
              <w:rPr>
                <w:rFonts w:ascii="Times New Roman" w:eastAsia="Times New Roman" w:hAnsi="Times New Roman" w:cs="Times New Roman"/>
                <w:b/>
                <w:color w:val="333333"/>
                <w:sz w:val="28"/>
                <w:szCs w:val="28"/>
                <w:lang w:eastAsia="ru-RU"/>
              </w:rPr>
            </w:pPr>
          </w:p>
          <w:p w:rsidR="00190266" w:rsidRDefault="003C393D" w:rsidP="00190266">
            <w:pPr>
              <w:pStyle w:val="a8"/>
              <w:numPr>
                <w:ilvl w:val="0"/>
                <w:numId w:val="19"/>
              </w:numPr>
              <w:spacing w:after="301"/>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90266">
              <w:rPr>
                <w:rFonts w:ascii="Times New Roman" w:eastAsia="Times New Roman" w:hAnsi="Times New Roman" w:cs="Times New Roman"/>
                <w:color w:val="333333"/>
                <w:sz w:val="28"/>
                <w:szCs w:val="28"/>
                <w:lang w:eastAsia="ru-RU"/>
              </w:rPr>
              <w:t>занятие на тему: «Что я знаю о войне?»</w:t>
            </w:r>
          </w:p>
          <w:p w:rsidR="00190266" w:rsidRDefault="00190266" w:rsidP="00190266">
            <w:pPr>
              <w:pStyle w:val="a8"/>
              <w:numPr>
                <w:ilvl w:val="0"/>
                <w:numId w:val="19"/>
              </w:numPr>
              <w:spacing w:after="301"/>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защита проекта в детском саду;</w:t>
            </w:r>
          </w:p>
          <w:p w:rsidR="003C393D" w:rsidRDefault="003C393D" w:rsidP="003C393D">
            <w:pPr>
              <w:pStyle w:val="a8"/>
              <w:numPr>
                <w:ilvl w:val="0"/>
                <w:numId w:val="19"/>
              </w:numPr>
              <w:spacing w:after="301"/>
              <w:ind w:left="-129" w:firstLine="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выставка рисунков (совместно с родителями) на тему</w:t>
            </w:r>
            <w:r w:rsidR="00AB4287">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«Война в людской памяти»;</w:t>
            </w:r>
          </w:p>
          <w:p w:rsidR="003C393D" w:rsidRDefault="003C393D" w:rsidP="003C393D">
            <w:pPr>
              <w:pStyle w:val="a8"/>
              <w:numPr>
                <w:ilvl w:val="0"/>
                <w:numId w:val="19"/>
              </w:numPr>
              <w:spacing w:after="301"/>
              <w:ind w:left="-129" w:firstLine="0"/>
              <w:textAlignment w:val="baseline"/>
              <w:rPr>
                <w:rFonts w:ascii="Times New Roman" w:eastAsia="Times New Roman" w:hAnsi="Times New Roman" w:cs="Times New Roman"/>
                <w:color w:val="333333"/>
                <w:sz w:val="28"/>
                <w:szCs w:val="28"/>
                <w:lang w:eastAsia="ru-RU"/>
              </w:rPr>
            </w:pPr>
            <w:r w:rsidRPr="00384B02">
              <w:rPr>
                <w:rFonts w:ascii="Times New Roman" w:eastAsia="Times New Roman" w:hAnsi="Times New Roman" w:cs="Times New Roman"/>
                <w:color w:val="333333"/>
                <w:sz w:val="28"/>
                <w:szCs w:val="28"/>
                <w:lang w:eastAsia="ru-RU"/>
              </w:rPr>
              <w:t xml:space="preserve"> создание «Книги памяти» - участники войны и труженики тыла в Вов города Югорск</w:t>
            </w:r>
            <w:r>
              <w:rPr>
                <w:rFonts w:ascii="Times New Roman" w:eastAsia="Times New Roman" w:hAnsi="Times New Roman" w:cs="Times New Roman"/>
                <w:color w:val="333333"/>
                <w:sz w:val="28"/>
                <w:szCs w:val="28"/>
                <w:lang w:eastAsia="ru-RU"/>
              </w:rPr>
              <w:t>;</w:t>
            </w:r>
          </w:p>
          <w:p w:rsidR="003C393D" w:rsidRDefault="003C393D" w:rsidP="003C393D">
            <w:pPr>
              <w:pStyle w:val="a8"/>
              <w:spacing w:after="301"/>
              <w:ind w:left="-129"/>
              <w:textAlignment w:val="baseline"/>
              <w:rPr>
                <w:rFonts w:ascii="Times New Roman" w:eastAsia="Times New Roman" w:hAnsi="Times New Roman" w:cs="Times New Roman"/>
                <w:color w:val="333333"/>
                <w:sz w:val="28"/>
                <w:szCs w:val="28"/>
                <w:lang w:eastAsia="ru-RU"/>
              </w:rPr>
            </w:pPr>
          </w:p>
          <w:p w:rsidR="00190266" w:rsidRDefault="00190266" w:rsidP="00190266">
            <w:pPr>
              <w:spacing w:after="301"/>
              <w:textAlignment w:val="baseline"/>
              <w:rPr>
                <w:rFonts w:ascii="Times New Roman" w:eastAsia="Times New Roman" w:hAnsi="Times New Roman" w:cs="Times New Roman"/>
                <w:color w:val="333333"/>
                <w:sz w:val="28"/>
                <w:szCs w:val="28"/>
                <w:lang w:eastAsia="ru-RU"/>
              </w:rPr>
            </w:pPr>
          </w:p>
          <w:p w:rsidR="00190266" w:rsidRPr="00190266" w:rsidRDefault="00190266" w:rsidP="00190266">
            <w:pPr>
              <w:spacing w:after="301"/>
              <w:textAlignment w:val="baseline"/>
              <w:rPr>
                <w:rFonts w:ascii="Times New Roman" w:eastAsia="Times New Roman" w:hAnsi="Times New Roman" w:cs="Times New Roman"/>
                <w:color w:val="333333"/>
                <w:sz w:val="28"/>
                <w:szCs w:val="28"/>
                <w:lang w:eastAsia="ru-RU"/>
              </w:rPr>
            </w:pPr>
          </w:p>
          <w:p w:rsidR="00190266" w:rsidRDefault="00190266" w:rsidP="00190266">
            <w:pPr>
              <w:spacing w:line="301" w:lineRule="atLeast"/>
              <w:jc w:val="center"/>
              <w:textAlignment w:val="baseline"/>
              <w:rPr>
                <w:rFonts w:ascii="Times New Roman" w:eastAsia="Times New Roman" w:hAnsi="Times New Roman" w:cs="Times New Roman"/>
                <w:b/>
                <w:color w:val="333333"/>
                <w:sz w:val="28"/>
                <w:szCs w:val="28"/>
                <w:lang w:eastAsia="ru-RU"/>
              </w:rPr>
            </w:pPr>
          </w:p>
        </w:tc>
        <w:tc>
          <w:tcPr>
            <w:tcW w:w="1021" w:type="dxa"/>
            <w:textDirection w:val="btLr"/>
          </w:tcPr>
          <w:p w:rsidR="003C393D" w:rsidRDefault="00190266" w:rsidP="00190266">
            <w:pPr>
              <w:spacing w:line="301" w:lineRule="atLeast"/>
              <w:ind w:left="113" w:right="113"/>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воспитатели группы, </w:t>
            </w:r>
          </w:p>
          <w:p w:rsidR="00190266" w:rsidRDefault="00190266" w:rsidP="00190266">
            <w:pPr>
              <w:spacing w:line="301" w:lineRule="atLeast"/>
              <w:ind w:left="113" w:right="113"/>
              <w:jc w:val="center"/>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родители</w:t>
            </w:r>
          </w:p>
        </w:tc>
      </w:tr>
    </w:tbl>
    <w:p w:rsidR="00C9486F" w:rsidRDefault="00C9486F" w:rsidP="003C393D">
      <w:pPr>
        <w:shd w:val="clear" w:color="auto" w:fill="FFFFFF"/>
        <w:spacing w:after="0" w:line="301" w:lineRule="atLeast"/>
        <w:jc w:val="center"/>
        <w:textAlignment w:val="baseline"/>
        <w:rPr>
          <w:rFonts w:ascii="Times New Roman" w:eastAsia="Times New Roman" w:hAnsi="Times New Roman" w:cs="Times New Roman"/>
          <w:b/>
          <w:bCs/>
          <w:color w:val="333333"/>
          <w:sz w:val="28"/>
          <w:szCs w:val="28"/>
          <w:lang w:eastAsia="ru-RU"/>
        </w:rPr>
      </w:pPr>
    </w:p>
    <w:p w:rsidR="00C9486F" w:rsidRDefault="00C9486F" w:rsidP="003C393D">
      <w:pPr>
        <w:shd w:val="clear" w:color="auto" w:fill="FFFFFF"/>
        <w:spacing w:after="0" w:line="301" w:lineRule="atLeast"/>
        <w:jc w:val="center"/>
        <w:textAlignment w:val="baseline"/>
        <w:rPr>
          <w:rFonts w:ascii="Times New Roman" w:eastAsia="Times New Roman" w:hAnsi="Times New Roman" w:cs="Times New Roman"/>
          <w:b/>
          <w:bCs/>
          <w:color w:val="333333"/>
          <w:sz w:val="28"/>
          <w:szCs w:val="28"/>
          <w:lang w:eastAsia="ru-RU"/>
        </w:rPr>
      </w:pPr>
    </w:p>
    <w:p w:rsidR="00B2088A" w:rsidRDefault="00B2088A" w:rsidP="003C393D">
      <w:pPr>
        <w:shd w:val="clear" w:color="auto" w:fill="FFFFFF"/>
        <w:spacing w:after="0" w:line="301" w:lineRule="atLeast"/>
        <w:jc w:val="center"/>
        <w:textAlignment w:val="baseline"/>
        <w:rPr>
          <w:rFonts w:ascii="Times New Roman" w:eastAsia="Times New Roman" w:hAnsi="Times New Roman" w:cs="Times New Roman"/>
          <w:b/>
          <w:bCs/>
          <w:color w:val="333333"/>
          <w:sz w:val="28"/>
          <w:szCs w:val="28"/>
          <w:lang w:eastAsia="ru-RU"/>
        </w:rPr>
      </w:pPr>
      <w:r w:rsidRPr="00B2088A">
        <w:rPr>
          <w:rFonts w:ascii="Times New Roman" w:eastAsia="Times New Roman" w:hAnsi="Times New Roman" w:cs="Times New Roman"/>
          <w:b/>
          <w:bCs/>
          <w:color w:val="333333"/>
          <w:sz w:val="28"/>
          <w:szCs w:val="28"/>
          <w:lang w:eastAsia="ru-RU"/>
        </w:rPr>
        <w:t>Предполагаемый результат проекта:</w:t>
      </w:r>
    </w:p>
    <w:p w:rsidR="00190266" w:rsidRPr="00B2088A" w:rsidRDefault="00190266" w:rsidP="00190266">
      <w:pPr>
        <w:shd w:val="clear" w:color="auto" w:fill="FFFFFF"/>
        <w:spacing w:after="0" w:line="301" w:lineRule="atLeast"/>
        <w:textAlignment w:val="baseline"/>
        <w:rPr>
          <w:rFonts w:ascii="Times New Roman" w:eastAsia="Times New Roman" w:hAnsi="Times New Roman" w:cs="Times New Roman"/>
          <w:color w:val="333333"/>
          <w:sz w:val="28"/>
          <w:szCs w:val="28"/>
          <w:lang w:eastAsia="ru-RU"/>
        </w:rPr>
      </w:pPr>
    </w:p>
    <w:p w:rsidR="00B2088A" w:rsidRPr="00B2088A" w:rsidRDefault="00B2088A" w:rsidP="003C393D">
      <w:pPr>
        <w:numPr>
          <w:ilvl w:val="0"/>
          <w:numId w:val="10"/>
        </w:numPr>
        <w:shd w:val="clear" w:color="auto" w:fill="FFFFFF"/>
        <w:spacing w:after="0" w:line="360" w:lineRule="auto"/>
        <w:ind w:left="301"/>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Расширены и систематизированы знания о Великой Отечественной войне.</w:t>
      </w:r>
    </w:p>
    <w:p w:rsidR="00B2088A" w:rsidRPr="00B2088A" w:rsidRDefault="00B2088A" w:rsidP="003C393D">
      <w:pPr>
        <w:numPr>
          <w:ilvl w:val="0"/>
          <w:numId w:val="10"/>
        </w:numPr>
        <w:shd w:val="clear" w:color="auto" w:fill="FFFFFF"/>
        <w:spacing w:after="0" w:line="360" w:lineRule="auto"/>
        <w:ind w:left="301"/>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 xml:space="preserve">Закреплены навыки продуктивной деятельности </w:t>
      </w:r>
      <w:r w:rsidR="003B5C6E">
        <w:rPr>
          <w:rFonts w:ascii="Times New Roman" w:eastAsia="Times New Roman" w:hAnsi="Times New Roman" w:cs="Times New Roman"/>
          <w:color w:val="333333"/>
          <w:sz w:val="28"/>
          <w:szCs w:val="28"/>
          <w:lang w:eastAsia="ru-RU"/>
        </w:rPr>
        <w:t xml:space="preserve">при </w:t>
      </w:r>
      <w:r w:rsidRPr="00B2088A">
        <w:rPr>
          <w:rFonts w:ascii="Times New Roman" w:eastAsia="Times New Roman" w:hAnsi="Times New Roman" w:cs="Times New Roman"/>
          <w:color w:val="333333"/>
          <w:sz w:val="28"/>
          <w:szCs w:val="28"/>
          <w:lang w:eastAsia="ru-RU"/>
        </w:rPr>
        <w:t>составлении и оформлении «Книги памяти».</w:t>
      </w:r>
    </w:p>
    <w:p w:rsidR="00B2088A" w:rsidRDefault="00B2088A" w:rsidP="003C393D">
      <w:pPr>
        <w:numPr>
          <w:ilvl w:val="0"/>
          <w:numId w:val="10"/>
        </w:numPr>
        <w:shd w:val="clear" w:color="auto" w:fill="FFFFFF"/>
        <w:spacing w:after="0" w:line="360" w:lineRule="auto"/>
        <w:ind w:left="301"/>
        <w:jc w:val="both"/>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Сформировано уважительное отношение к участникам войны, труженикам тыла; бережное отношение к семейным фотограф</w:t>
      </w:r>
      <w:r w:rsidR="003B5C6E">
        <w:rPr>
          <w:rFonts w:ascii="Times New Roman" w:eastAsia="Times New Roman" w:hAnsi="Times New Roman" w:cs="Times New Roman"/>
          <w:color w:val="333333"/>
          <w:sz w:val="28"/>
          <w:szCs w:val="28"/>
          <w:lang w:eastAsia="ru-RU"/>
        </w:rPr>
        <w:t>иям и реликвиям (медали, ордена</w:t>
      </w:r>
      <w:r w:rsidRPr="00B2088A">
        <w:rPr>
          <w:rFonts w:ascii="Times New Roman" w:eastAsia="Times New Roman" w:hAnsi="Times New Roman" w:cs="Times New Roman"/>
          <w:color w:val="333333"/>
          <w:sz w:val="28"/>
          <w:szCs w:val="28"/>
          <w:lang w:eastAsia="ru-RU"/>
        </w:rPr>
        <w:t xml:space="preserve"> и др.).</w:t>
      </w:r>
    </w:p>
    <w:p w:rsidR="003B5C6E" w:rsidRPr="00B2088A" w:rsidRDefault="004F426E" w:rsidP="003C393D">
      <w:pPr>
        <w:numPr>
          <w:ilvl w:val="0"/>
          <w:numId w:val="10"/>
        </w:numPr>
        <w:shd w:val="clear" w:color="auto" w:fill="FFFFFF"/>
        <w:spacing w:after="0" w:line="360" w:lineRule="auto"/>
        <w:ind w:left="301"/>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Продолжать формировать нравственно – патриотическое качества</w:t>
      </w:r>
      <w:r w:rsidR="00020BA4">
        <w:rPr>
          <w:rFonts w:ascii="Times New Roman" w:eastAsia="Times New Roman" w:hAnsi="Times New Roman" w:cs="Times New Roman"/>
          <w:color w:val="333333"/>
          <w:sz w:val="28"/>
          <w:szCs w:val="28"/>
          <w:lang w:eastAsia="ru-RU"/>
        </w:rPr>
        <w:t xml:space="preserve"> воспитанников.</w:t>
      </w:r>
    </w:p>
    <w:p w:rsidR="00B2088A" w:rsidRDefault="00B2088A" w:rsidP="00190266">
      <w:pPr>
        <w:shd w:val="clear" w:color="auto" w:fill="FFFFFF"/>
        <w:spacing w:after="0" w:line="301" w:lineRule="atLeast"/>
        <w:textAlignment w:val="baseline"/>
        <w:rPr>
          <w:rFonts w:ascii="Times New Roman" w:eastAsia="Times New Roman" w:hAnsi="Times New Roman" w:cs="Times New Roman"/>
          <w:b/>
          <w:bCs/>
          <w:color w:val="333333"/>
          <w:sz w:val="28"/>
          <w:szCs w:val="28"/>
          <w:lang w:eastAsia="ru-RU"/>
        </w:rPr>
      </w:pPr>
      <w:r w:rsidRPr="00B2088A">
        <w:rPr>
          <w:rFonts w:ascii="Times New Roman" w:eastAsia="Times New Roman" w:hAnsi="Times New Roman" w:cs="Times New Roman"/>
          <w:b/>
          <w:bCs/>
          <w:color w:val="333333"/>
          <w:sz w:val="28"/>
          <w:szCs w:val="28"/>
          <w:lang w:eastAsia="ru-RU"/>
        </w:rPr>
        <w:t>Продукт проектной деятельности</w:t>
      </w:r>
    </w:p>
    <w:p w:rsidR="0051361E" w:rsidRPr="00B2088A" w:rsidRDefault="0051361E" w:rsidP="00190266">
      <w:pPr>
        <w:shd w:val="clear" w:color="auto" w:fill="FFFFFF"/>
        <w:spacing w:after="0" w:line="301" w:lineRule="atLeast"/>
        <w:textAlignment w:val="baseline"/>
        <w:rPr>
          <w:rFonts w:ascii="Times New Roman" w:eastAsia="Times New Roman" w:hAnsi="Times New Roman" w:cs="Times New Roman"/>
          <w:color w:val="333333"/>
          <w:sz w:val="28"/>
          <w:szCs w:val="28"/>
          <w:lang w:eastAsia="ru-RU"/>
        </w:rPr>
      </w:pPr>
    </w:p>
    <w:p w:rsidR="0045181E" w:rsidRDefault="00B2088A"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r w:rsidRPr="00B2088A">
        <w:rPr>
          <w:rFonts w:ascii="Times New Roman" w:eastAsia="Times New Roman" w:hAnsi="Times New Roman" w:cs="Times New Roman"/>
          <w:color w:val="333333"/>
          <w:sz w:val="28"/>
          <w:szCs w:val="28"/>
          <w:lang w:eastAsia="ru-RU"/>
        </w:rPr>
        <w:t xml:space="preserve">«Книга Памяти» </w:t>
      </w:r>
      <w:r w:rsidR="00190266" w:rsidRPr="00384B02">
        <w:rPr>
          <w:rFonts w:ascii="Times New Roman" w:eastAsia="Times New Roman" w:hAnsi="Times New Roman" w:cs="Times New Roman"/>
          <w:color w:val="333333"/>
          <w:sz w:val="28"/>
          <w:szCs w:val="28"/>
          <w:lang w:eastAsia="ru-RU"/>
        </w:rPr>
        <w:t>- участ</w:t>
      </w:r>
      <w:r w:rsidR="00190266">
        <w:rPr>
          <w:rFonts w:ascii="Times New Roman" w:eastAsia="Times New Roman" w:hAnsi="Times New Roman" w:cs="Times New Roman"/>
          <w:color w:val="333333"/>
          <w:sz w:val="28"/>
          <w:szCs w:val="28"/>
          <w:lang w:eastAsia="ru-RU"/>
        </w:rPr>
        <w:t>ники войны и труженики тыла в ВО</w:t>
      </w:r>
      <w:r w:rsidR="00362112">
        <w:rPr>
          <w:rFonts w:ascii="Times New Roman" w:eastAsia="Times New Roman" w:hAnsi="Times New Roman" w:cs="Times New Roman"/>
          <w:color w:val="333333"/>
          <w:sz w:val="28"/>
          <w:szCs w:val="28"/>
          <w:lang w:eastAsia="ru-RU"/>
        </w:rPr>
        <w:t>В</w:t>
      </w:r>
      <w:r w:rsidR="00190266" w:rsidRPr="00384B02">
        <w:rPr>
          <w:rFonts w:ascii="Times New Roman" w:eastAsia="Times New Roman" w:hAnsi="Times New Roman" w:cs="Times New Roman"/>
          <w:color w:val="333333"/>
          <w:sz w:val="28"/>
          <w:szCs w:val="28"/>
          <w:lang w:eastAsia="ru-RU"/>
        </w:rPr>
        <w:t xml:space="preserve"> города Югорск</w:t>
      </w:r>
      <w:r w:rsidR="00190266">
        <w:rPr>
          <w:rFonts w:ascii="Times New Roman" w:eastAsia="Times New Roman" w:hAnsi="Times New Roman" w:cs="Times New Roman"/>
          <w:color w:val="333333"/>
          <w:sz w:val="28"/>
          <w:szCs w:val="28"/>
          <w:lang w:eastAsia="ru-RU"/>
        </w:rPr>
        <w:t>.</w:t>
      </w: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362112" w:rsidRPr="008F1CB6" w:rsidRDefault="00362112" w:rsidP="00362112">
      <w:pPr>
        <w:spacing w:after="0" w:line="360" w:lineRule="auto"/>
        <w:jc w:val="center"/>
        <w:rPr>
          <w:rFonts w:ascii="Times New Roman" w:hAnsi="Times New Roman" w:cs="Times New Roman"/>
          <w:b/>
          <w:sz w:val="24"/>
          <w:szCs w:val="24"/>
        </w:rPr>
      </w:pPr>
      <w:r w:rsidRPr="008F1CB6">
        <w:rPr>
          <w:rFonts w:ascii="Times New Roman" w:hAnsi="Times New Roman" w:cs="Times New Roman"/>
          <w:b/>
          <w:sz w:val="24"/>
          <w:szCs w:val="24"/>
        </w:rPr>
        <w:lastRenderedPageBreak/>
        <w:t>Муниципальное автономное дошкольное образовательное учреждение «Детский сад общеразвивающего вида с приоритетным осуществлением деятельности</w:t>
      </w:r>
    </w:p>
    <w:p w:rsidR="00362112" w:rsidRPr="008F1CB6" w:rsidRDefault="00362112" w:rsidP="00362112">
      <w:pPr>
        <w:spacing w:after="0" w:line="360" w:lineRule="auto"/>
        <w:jc w:val="center"/>
        <w:rPr>
          <w:rFonts w:ascii="Times New Roman" w:hAnsi="Times New Roman" w:cs="Times New Roman"/>
          <w:b/>
          <w:sz w:val="24"/>
          <w:szCs w:val="24"/>
        </w:rPr>
      </w:pPr>
      <w:r w:rsidRPr="008F1CB6">
        <w:rPr>
          <w:rFonts w:ascii="Times New Roman" w:hAnsi="Times New Roman" w:cs="Times New Roman"/>
          <w:b/>
          <w:sz w:val="24"/>
          <w:szCs w:val="24"/>
        </w:rPr>
        <w:t>по социально-личностному развитию детей «Золотой ключик»</w:t>
      </w:r>
    </w:p>
    <w:p w:rsidR="00362112" w:rsidRDefault="00362112" w:rsidP="00362112">
      <w:pPr>
        <w:spacing w:after="0" w:line="360" w:lineRule="auto"/>
        <w:jc w:val="center"/>
        <w:rPr>
          <w:rFonts w:ascii="Times New Roman" w:hAnsi="Times New Roman" w:cs="Times New Roman"/>
          <w:b/>
          <w:color w:val="C00000"/>
          <w:sz w:val="72"/>
          <w:szCs w:val="72"/>
        </w:rPr>
      </w:pPr>
      <w:r>
        <w:rPr>
          <w:noProof/>
          <w:lang w:eastAsia="ru-RU"/>
        </w:rPr>
        <w:drawing>
          <wp:inline distT="0" distB="0" distL="0" distR="0">
            <wp:extent cx="4900516" cy="2992582"/>
            <wp:effectExtent l="19050" t="0" r="0" b="0"/>
            <wp:docPr id="2" name="Рисунок 1" descr="http://gtrk-saratov.ru/images/cms/data/2013/%D0%BD%D0%BE%D1%8F%D0%B1%D1%80%D1%8C/18/ovi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trk-saratov.ru/images/cms/data/2013/%D0%BD%D0%BE%D1%8F%D0%B1%D1%80%D1%8C/18/ovilenta.png"/>
                    <pic:cNvPicPr>
                      <a:picLocks noChangeAspect="1" noChangeArrowheads="1"/>
                    </pic:cNvPicPr>
                  </pic:nvPicPr>
                  <pic:blipFill>
                    <a:blip r:embed="rId9" cstate="print"/>
                    <a:srcRect/>
                    <a:stretch>
                      <a:fillRect/>
                    </a:stretch>
                  </pic:blipFill>
                  <pic:spPr bwMode="auto">
                    <a:xfrm>
                      <a:off x="0" y="0"/>
                      <a:ext cx="4907847" cy="2997059"/>
                    </a:xfrm>
                    <a:prstGeom prst="rect">
                      <a:avLst/>
                    </a:prstGeom>
                    <a:noFill/>
                    <a:ln w="9525">
                      <a:noFill/>
                      <a:miter lim="800000"/>
                      <a:headEnd/>
                      <a:tailEnd/>
                    </a:ln>
                  </pic:spPr>
                </pic:pic>
              </a:graphicData>
            </a:graphic>
          </wp:inline>
        </w:drawing>
      </w:r>
    </w:p>
    <w:p w:rsidR="00362112" w:rsidRDefault="00362112" w:rsidP="00362112">
      <w:pPr>
        <w:spacing w:after="0" w:line="360" w:lineRule="auto"/>
        <w:jc w:val="center"/>
        <w:rPr>
          <w:rFonts w:ascii="Times New Roman" w:hAnsi="Times New Roman" w:cs="Times New Roman"/>
          <w:b/>
          <w:color w:val="C00000"/>
          <w:sz w:val="56"/>
          <w:szCs w:val="56"/>
        </w:rPr>
      </w:pPr>
      <w:r w:rsidRPr="008F1CB6">
        <w:rPr>
          <w:rFonts w:ascii="Times New Roman" w:hAnsi="Times New Roman" w:cs="Times New Roman"/>
          <w:b/>
          <w:color w:val="C00000"/>
          <w:sz w:val="56"/>
          <w:szCs w:val="56"/>
        </w:rPr>
        <w:t>Беседы с детьми старшего дошкольног</w:t>
      </w:r>
      <w:r>
        <w:rPr>
          <w:rFonts w:ascii="Times New Roman" w:hAnsi="Times New Roman" w:cs="Times New Roman"/>
          <w:b/>
          <w:color w:val="C00000"/>
          <w:sz w:val="56"/>
          <w:szCs w:val="56"/>
        </w:rPr>
        <w:t>о</w:t>
      </w:r>
      <w:r w:rsidRPr="008F1CB6">
        <w:rPr>
          <w:rFonts w:ascii="Times New Roman" w:hAnsi="Times New Roman" w:cs="Times New Roman"/>
          <w:b/>
          <w:color w:val="C00000"/>
          <w:sz w:val="56"/>
          <w:szCs w:val="56"/>
        </w:rPr>
        <w:t xml:space="preserve"> возраста о</w:t>
      </w:r>
    </w:p>
    <w:p w:rsidR="00362112" w:rsidRDefault="00362112" w:rsidP="00362112">
      <w:pPr>
        <w:spacing w:after="0" w:line="360" w:lineRule="auto"/>
        <w:jc w:val="center"/>
        <w:rPr>
          <w:rFonts w:ascii="Times New Roman" w:hAnsi="Times New Roman" w:cs="Times New Roman"/>
          <w:b/>
          <w:color w:val="C00000"/>
          <w:sz w:val="56"/>
          <w:szCs w:val="56"/>
        </w:rPr>
      </w:pPr>
      <w:r w:rsidRPr="008F1CB6">
        <w:rPr>
          <w:rFonts w:ascii="Times New Roman" w:hAnsi="Times New Roman" w:cs="Times New Roman"/>
          <w:b/>
          <w:color w:val="C00000"/>
          <w:sz w:val="56"/>
          <w:szCs w:val="56"/>
        </w:rPr>
        <w:t xml:space="preserve"> Великой Отечественной войне</w:t>
      </w:r>
    </w:p>
    <w:p w:rsidR="00362112" w:rsidRPr="008F1CB6" w:rsidRDefault="00362112" w:rsidP="00362112">
      <w:pPr>
        <w:spacing w:after="0" w:line="360" w:lineRule="auto"/>
        <w:jc w:val="center"/>
        <w:rPr>
          <w:rFonts w:ascii="Times New Roman" w:hAnsi="Times New Roman" w:cs="Times New Roman"/>
          <w:b/>
          <w:color w:val="C00000"/>
          <w:sz w:val="56"/>
          <w:szCs w:val="56"/>
        </w:rPr>
      </w:pPr>
      <w:r>
        <w:rPr>
          <w:rFonts w:ascii="Times New Roman" w:hAnsi="Times New Roman" w:cs="Times New Roman"/>
          <w:b/>
          <w:color w:val="C00000"/>
          <w:sz w:val="56"/>
          <w:szCs w:val="56"/>
        </w:rPr>
        <w:t>1941-1945гг.</w:t>
      </w:r>
    </w:p>
    <w:p w:rsidR="00362112" w:rsidRPr="008F1CB6" w:rsidRDefault="00362112" w:rsidP="00362112">
      <w:pPr>
        <w:spacing w:after="0" w:line="360" w:lineRule="auto"/>
        <w:jc w:val="center"/>
        <w:rPr>
          <w:rFonts w:ascii="Times New Roman" w:hAnsi="Times New Roman" w:cs="Times New Roman"/>
          <w:b/>
          <w:color w:val="C00000"/>
          <w:sz w:val="56"/>
          <w:szCs w:val="56"/>
        </w:rPr>
      </w:pPr>
    </w:p>
    <w:p w:rsidR="00362112" w:rsidRDefault="00362112" w:rsidP="00362112">
      <w:pPr>
        <w:spacing w:after="0" w:line="360" w:lineRule="auto"/>
        <w:jc w:val="center"/>
        <w:rPr>
          <w:rFonts w:ascii="Times New Roman" w:hAnsi="Times New Roman" w:cs="Times New Roman"/>
          <w:b/>
          <w:color w:val="C00000"/>
          <w:sz w:val="24"/>
          <w:szCs w:val="24"/>
        </w:rPr>
      </w:pPr>
    </w:p>
    <w:p w:rsidR="00362112" w:rsidRDefault="00362112" w:rsidP="00362112">
      <w:pPr>
        <w:spacing w:after="0" w:line="360" w:lineRule="auto"/>
        <w:jc w:val="center"/>
        <w:rPr>
          <w:rFonts w:ascii="Times New Roman" w:hAnsi="Times New Roman" w:cs="Times New Roman"/>
          <w:b/>
          <w:color w:val="C00000"/>
          <w:sz w:val="24"/>
          <w:szCs w:val="24"/>
        </w:rPr>
      </w:pPr>
    </w:p>
    <w:p w:rsidR="00362112" w:rsidRDefault="00362112" w:rsidP="00362112">
      <w:pPr>
        <w:spacing w:after="0" w:line="360" w:lineRule="auto"/>
        <w:jc w:val="center"/>
        <w:rPr>
          <w:rFonts w:ascii="Times New Roman" w:hAnsi="Times New Roman" w:cs="Times New Roman"/>
          <w:b/>
          <w:color w:val="C00000"/>
          <w:sz w:val="24"/>
          <w:szCs w:val="24"/>
        </w:rPr>
      </w:pPr>
    </w:p>
    <w:p w:rsidR="00362112" w:rsidRDefault="00362112" w:rsidP="00362112">
      <w:pPr>
        <w:spacing w:after="0" w:line="360" w:lineRule="auto"/>
        <w:jc w:val="center"/>
        <w:rPr>
          <w:rFonts w:ascii="Times New Roman" w:hAnsi="Times New Roman" w:cs="Times New Roman"/>
          <w:b/>
          <w:color w:val="C00000"/>
          <w:sz w:val="24"/>
          <w:szCs w:val="24"/>
        </w:rPr>
      </w:pPr>
    </w:p>
    <w:p w:rsidR="00362112" w:rsidRDefault="00362112" w:rsidP="00362112">
      <w:pPr>
        <w:spacing w:after="0" w:line="360" w:lineRule="auto"/>
        <w:jc w:val="right"/>
        <w:rPr>
          <w:rFonts w:ascii="Times New Roman" w:hAnsi="Times New Roman" w:cs="Times New Roman"/>
          <w:b/>
          <w:color w:val="C00000"/>
          <w:sz w:val="24"/>
          <w:szCs w:val="24"/>
        </w:rPr>
      </w:pPr>
    </w:p>
    <w:p w:rsidR="00362112" w:rsidRDefault="00362112" w:rsidP="00362112">
      <w:pPr>
        <w:spacing w:after="0" w:line="240" w:lineRule="auto"/>
        <w:jc w:val="right"/>
        <w:rPr>
          <w:rFonts w:ascii="Times New Roman" w:hAnsi="Times New Roman" w:cs="Times New Roman"/>
          <w:sz w:val="24"/>
          <w:szCs w:val="24"/>
        </w:rPr>
      </w:pPr>
      <w:r w:rsidRPr="008F1CB6">
        <w:rPr>
          <w:rFonts w:ascii="Times New Roman" w:hAnsi="Times New Roman" w:cs="Times New Roman"/>
          <w:sz w:val="24"/>
          <w:szCs w:val="24"/>
        </w:rPr>
        <w:t>Воспитатель 1 квалификационной</w:t>
      </w:r>
    </w:p>
    <w:p w:rsidR="00362112" w:rsidRPr="008F1CB6" w:rsidRDefault="00362112" w:rsidP="00362112">
      <w:pPr>
        <w:spacing w:after="0" w:line="240" w:lineRule="auto"/>
        <w:jc w:val="right"/>
        <w:rPr>
          <w:rFonts w:ascii="Times New Roman" w:hAnsi="Times New Roman" w:cs="Times New Roman"/>
          <w:sz w:val="24"/>
          <w:szCs w:val="24"/>
        </w:rPr>
      </w:pPr>
      <w:r w:rsidRPr="008F1CB6">
        <w:rPr>
          <w:rFonts w:ascii="Times New Roman" w:hAnsi="Times New Roman" w:cs="Times New Roman"/>
          <w:sz w:val="24"/>
          <w:szCs w:val="24"/>
        </w:rPr>
        <w:t xml:space="preserve"> категории: Пислегина Л.Н.</w:t>
      </w:r>
    </w:p>
    <w:p w:rsidR="00362112" w:rsidRDefault="00362112" w:rsidP="00362112">
      <w:pPr>
        <w:spacing w:after="0" w:line="360" w:lineRule="auto"/>
        <w:rPr>
          <w:rFonts w:ascii="Times New Roman" w:hAnsi="Times New Roman" w:cs="Times New Roman"/>
          <w:b/>
          <w:color w:val="C00000"/>
          <w:sz w:val="24"/>
          <w:szCs w:val="24"/>
        </w:rPr>
      </w:pPr>
    </w:p>
    <w:p w:rsidR="00362112" w:rsidRPr="008F1CB6" w:rsidRDefault="00362112" w:rsidP="00362112">
      <w:pPr>
        <w:spacing w:after="0" w:line="360" w:lineRule="auto"/>
        <w:jc w:val="center"/>
        <w:rPr>
          <w:rFonts w:ascii="Times New Roman" w:hAnsi="Times New Roman" w:cs="Times New Roman"/>
          <w:b/>
          <w:color w:val="C00000"/>
          <w:sz w:val="24"/>
          <w:szCs w:val="24"/>
        </w:rPr>
      </w:pPr>
    </w:p>
    <w:p w:rsidR="00362112" w:rsidRPr="008F1CB6" w:rsidRDefault="00362112" w:rsidP="00362112">
      <w:pPr>
        <w:spacing w:after="0" w:line="360" w:lineRule="auto"/>
        <w:jc w:val="center"/>
        <w:rPr>
          <w:rFonts w:ascii="Times New Roman" w:hAnsi="Times New Roman" w:cs="Times New Roman"/>
          <w:b/>
          <w:color w:val="C00000"/>
          <w:sz w:val="24"/>
          <w:szCs w:val="24"/>
        </w:rPr>
      </w:pPr>
      <w:r w:rsidRPr="008F1CB6">
        <w:rPr>
          <w:rFonts w:ascii="Times New Roman" w:hAnsi="Times New Roman" w:cs="Times New Roman"/>
          <w:b/>
          <w:color w:val="C00000"/>
          <w:sz w:val="24"/>
          <w:szCs w:val="24"/>
        </w:rPr>
        <w:lastRenderedPageBreak/>
        <w:t>ВЕЛИКАЯ ОТЕЧЕСТВЕННАЯ ВОЙНА</w:t>
      </w: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Дорогие ребята,  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 Вторая мировая война.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Вторая мировая война -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сто­роне России).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Всего в войне участвовало 1,7 млрд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млн человек. Вторая мировая война продолжалась 6 лет - с 1 сентября 1939г. по 9 мая 1945г.</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Долгие годы продолжалась кровавая война, но враг был разгромлен.</w:t>
      </w:r>
    </w:p>
    <w:p w:rsidR="00362112" w:rsidRPr="008F1CB6" w:rsidRDefault="00362112" w:rsidP="00362112">
      <w:pPr>
        <w:spacing w:after="0"/>
        <w:ind w:left="708"/>
        <w:jc w:val="both"/>
        <w:rPr>
          <w:rFonts w:ascii="Times New Roman" w:hAnsi="Times New Roman" w:cs="Times New Roman"/>
          <w:sz w:val="24"/>
          <w:szCs w:val="24"/>
        </w:rPr>
      </w:pPr>
      <w:r w:rsidRPr="008F1CB6">
        <w:rPr>
          <w:rFonts w:ascii="Times New Roman" w:hAnsi="Times New Roman" w:cs="Times New Roman"/>
          <w:sz w:val="24"/>
          <w:szCs w:val="24"/>
        </w:rPr>
        <w:t>Великая Победа, которую одержали во Второй мировой войне над фашистской Германией наши дедушки и бабушки не имеет аналогов в истории.</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 xml:space="preserve">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w:t>
      </w:r>
      <w:proofErr w:type="gramStart"/>
      <w:r w:rsidRPr="008F1CB6">
        <w:rPr>
          <w:rFonts w:ascii="Times New Roman" w:hAnsi="Times New Roman" w:cs="Times New Roman"/>
          <w:sz w:val="24"/>
          <w:szCs w:val="24"/>
        </w:rPr>
        <w:t>ребята ,</w:t>
      </w:r>
      <w:proofErr w:type="gramEnd"/>
      <w:r w:rsidRPr="008F1CB6">
        <w:rPr>
          <w:rFonts w:ascii="Times New Roman" w:hAnsi="Times New Roman" w:cs="Times New Roman"/>
          <w:sz w:val="24"/>
          <w:szCs w:val="24"/>
        </w:rPr>
        <w:t xml:space="preserve"> могли жить, учиться, работать и быть счастливыми!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 памяти народной навечно сохраняются имена героев Великой Отечественной войны.</w:t>
      </w:r>
    </w:p>
    <w:p w:rsidR="00362112" w:rsidRPr="008F1CB6" w:rsidRDefault="00362112" w:rsidP="00362112">
      <w:pPr>
        <w:spacing w:after="0"/>
        <w:jc w:val="both"/>
        <w:rPr>
          <w:rFonts w:ascii="Times New Roman" w:hAnsi="Times New Roman" w:cs="Times New Roman"/>
          <w:sz w:val="24"/>
          <w:szCs w:val="24"/>
        </w:rPr>
      </w:pPr>
      <w:r>
        <w:rPr>
          <w:rFonts w:ascii="Times New Roman" w:hAnsi="Times New Roman" w:cs="Times New Roman"/>
          <w:sz w:val="24"/>
          <w:szCs w:val="24"/>
        </w:rPr>
        <w:t>В этом 2015 году исполняется 70</w:t>
      </w:r>
      <w:r w:rsidRPr="008F1CB6">
        <w:rPr>
          <w:rFonts w:ascii="Times New Roman" w:hAnsi="Times New Roman" w:cs="Times New Roman"/>
          <w:sz w:val="24"/>
          <w:szCs w:val="24"/>
        </w:rPr>
        <w:t xml:space="preserve"> лет Великой Победе во Второй мировой войне. Называется она «Великая Победа» потому, что это победа здравомыслящих людей в самой ужасной мировой войне в истории человечества, которую ему навязал фашизм.</w:t>
      </w:r>
    </w:p>
    <w:p w:rsidR="00362112" w:rsidRPr="008F1CB6"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 xml:space="preserve"> </w:t>
      </w: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center"/>
        <w:rPr>
          <w:rFonts w:ascii="Times New Roman" w:hAnsi="Times New Roman" w:cs="Times New Roman"/>
          <w:b/>
          <w:color w:val="C00000"/>
          <w:sz w:val="32"/>
          <w:szCs w:val="32"/>
        </w:rPr>
      </w:pPr>
      <w:r w:rsidRPr="008F1CB6">
        <w:rPr>
          <w:rFonts w:ascii="Times New Roman" w:hAnsi="Times New Roman" w:cs="Times New Roman"/>
          <w:b/>
          <w:color w:val="C00000"/>
          <w:sz w:val="32"/>
          <w:szCs w:val="32"/>
        </w:rPr>
        <w:lastRenderedPageBreak/>
        <w:t>Почему война называется Великой Отечественной?</w:t>
      </w:r>
    </w:p>
    <w:p w:rsidR="00362112" w:rsidRPr="008F1CB6" w:rsidRDefault="00362112" w:rsidP="00362112">
      <w:pPr>
        <w:spacing w:after="0"/>
        <w:jc w:val="both"/>
        <w:rPr>
          <w:rFonts w:ascii="Times New Roman" w:hAnsi="Times New Roman" w:cs="Times New Roman"/>
          <w:b/>
          <w:color w:val="C00000"/>
          <w:sz w:val="32"/>
          <w:szCs w:val="32"/>
        </w:rPr>
      </w:pP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ВЕЛИКАЯ ОТЕЧЕСТВЕННА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Теперь вы знаете, что одна из самых жестоких и кровопролитных войн в истории России называлась Великой Отечественной войной. Поб</w:t>
      </w:r>
      <w:r>
        <w:rPr>
          <w:rFonts w:ascii="Times New Roman" w:hAnsi="Times New Roman" w:cs="Times New Roman"/>
          <w:sz w:val="24"/>
          <w:szCs w:val="24"/>
        </w:rPr>
        <w:t>еда Красной Армии в этой войне -</w:t>
      </w:r>
      <w:r w:rsidRPr="008F1CB6">
        <w:rPr>
          <w:rFonts w:ascii="Times New Roman" w:hAnsi="Times New Roman" w:cs="Times New Roman"/>
          <w:sz w:val="24"/>
          <w:szCs w:val="24"/>
        </w:rPr>
        <w:t xml:space="preserve"> главное событие в истории России XX века!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Каждый день эшелоны увозили бойцов на фронт. Все народы Советского Союза поднялись на борьбу с врагом!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9 мая 1945 года для России навечно стало великой датой - ДЕНЬ ПОБЕДЫ над Фашисткой Германией.</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Вопросы:</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1. Когда началась Великая Отечественная война?</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2. Почему она так называется?</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3. Какая страна развязала войну?</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4. Что Гитлер хотел сделать с нашим народом?</w:t>
      </w:r>
    </w:p>
    <w:p w:rsidR="00362112" w:rsidRPr="008F1CB6" w:rsidRDefault="00362112" w:rsidP="00362112">
      <w:pPr>
        <w:spacing w:after="0" w:line="240" w:lineRule="auto"/>
        <w:jc w:val="both"/>
        <w:rPr>
          <w:rFonts w:ascii="Times New Roman" w:hAnsi="Times New Roman" w:cs="Times New Roman"/>
          <w:i/>
          <w:sz w:val="24"/>
          <w:szCs w:val="24"/>
        </w:rPr>
      </w:pPr>
      <w:r w:rsidRPr="008F1CB6">
        <w:rPr>
          <w:rFonts w:ascii="Times New Roman" w:hAnsi="Times New Roman" w:cs="Times New Roman"/>
          <w:i/>
          <w:sz w:val="24"/>
          <w:szCs w:val="24"/>
        </w:rPr>
        <w:t>5. Кто встал на защиту Отечества?</w:t>
      </w:r>
    </w:p>
    <w:p w:rsidR="00362112" w:rsidRPr="008F1CB6" w:rsidRDefault="00362112" w:rsidP="00362112">
      <w:pPr>
        <w:spacing w:after="0"/>
        <w:jc w:val="both"/>
        <w:rPr>
          <w:rFonts w:ascii="Times New Roman" w:hAnsi="Times New Roman" w:cs="Times New Roman"/>
          <w:sz w:val="24"/>
          <w:szCs w:val="24"/>
        </w:rPr>
      </w:pPr>
    </w:p>
    <w:p w:rsidR="00362112" w:rsidRPr="00843031" w:rsidRDefault="00362112" w:rsidP="00362112">
      <w:pPr>
        <w:spacing w:after="0"/>
        <w:jc w:val="center"/>
        <w:rPr>
          <w:rFonts w:ascii="Times New Roman" w:hAnsi="Times New Roman" w:cs="Times New Roman"/>
          <w:b/>
          <w:color w:val="C00000"/>
          <w:sz w:val="32"/>
          <w:szCs w:val="32"/>
        </w:rPr>
      </w:pPr>
      <w:r w:rsidRPr="00843031">
        <w:rPr>
          <w:rFonts w:ascii="Times New Roman" w:hAnsi="Times New Roman" w:cs="Times New Roman"/>
          <w:b/>
          <w:color w:val="C00000"/>
          <w:sz w:val="32"/>
          <w:szCs w:val="32"/>
        </w:rPr>
        <w:lastRenderedPageBreak/>
        <w:t>ДЕТИ И ВОЙНА</w:t>
      </w: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Дети — слабые, беспомощные, оказались лицом к лицу с жестокой, беспощадной, злой силой фашизма.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Война - не место для детей</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Война — не место для детей!</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Здесь нет ни книжек, ни игрушек.</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Разрывы мин и грохот пушек,</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море крови и смертей.</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Война — не место для детей!</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Ребенку нужен теплый дом</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мамы ласковые руки,</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взгляд, наполненный добром,</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песни колыбельной звуки.</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елочные огоньки,</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С горы веселое катанье,</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Снежки и лыжи, и коньки,</w:t>
      </w:r>
    </w:p>
    <w:p w:rsidR="00362112"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А не сиротство и страданье!</w:t>
      </w:r>
    </w:p>
    <w:p w:rsidR="00362112" w:rsidRPr="008F1CB6" w:rsidRDefault="00362112" w:rsidP="00362112">
      <w:pPr>
        <w:spacing w:after="0"/>
        <w:jc w:val="center"/>
        <w:rPr>
          <w:rFonts w:ascii="Times New Roman" w:hAnsi="Times New Roman" w:cs="Times New Roman"/>
          <w:sz w:val="24"/>
          <w:szCs w:val="24"/>
        </w:rPr>
      </w:pPr>
      <w:r>
        <w:rPr>
          <w:rFonts w:ascii="Times New Roman" w:hAnsi="Times New Roman" w:cs="Times New Roman"/>
          <w:sz w:val="24"/>
          <w:szCs w:val="24"/>
        </w:rPr>
        <w:t>***</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 xml:space="preserve">Вот история двух маленьких девочек, в судьбу которых ворвалась война. Девочек звали Валя и Вера </w:t>
      </w:r>
      <w:proofErr w:type="spellStart"/>
      <w:r w:rsidRPr="008F1CB6">
        <w:rPr>
          <w:rFonts w:ascii="Times New Roman" w:hAnsi="Times New Roman" w:cs="Times New Roman"/>
          <w:sz w:val="24"/>
          <w:szCs w:val="24"/>
        </w:rPr>
        <w:t>Окопнюк</w:t>
      </w:r>
      <w:proofErr w:type="spellEnd"/>
      <w:r w:rsidRPr="008F1CB6">
        <w:rPr>
          <w:rFonts w:ascii="Times New Roman" w:hAnsi="Times New Roman" w:cs="Times New Roman"/>
          <w:sz w:val="24"/>
          <w:szCs w:val="24"/>
        </w:rPr>
        <w:t>. Они были сестрами. Валя постарше, ей уже исполнилось тринадцать лет, а Вере было только десять.</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362112"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lastRenderedPageBreak/>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«Вот так получилось</w:t>
      </w:r>
      <w:r>
        <w:rPr>
          <w:rFonts w:ascii="Times New Roman" w:hAnsi="Times New Roman" w:cs="Times New Roman"/>
          <w:sz w:val="24"/>
          <w:szCs w:val="24"/>
        </w:rPr>
        <w:t xml:space="preserve">, что мы остались в госпитале»,- </w:t>
      </w:r>
      <w:r w:rsidRPr="008F1CB6">
        <w:rPr>
          <w:rFonts w:ascii="Times New Roman" w:hAnsi="Times New Roman" w:cs="Times New Roman"/>
          <w:sz w:val="24"/>
          <w:szCs w:val="24"/>
        </w:rPr>
        <w:t>вспоминала Вера.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Школьники, как могли старались помочь фронтовикам поднять их боевой дух, вселить веру в победу, ободрить добрым словом.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Они писали письма бойцам, собирали для них посылки. Шили и вышивали кисеты для табака, вязали теплые шерстяные варежки, носки, шарфы.</w:t>
      </w: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Pr="00843031" w:rsidRDefault="00362112" w:rsidP="00362112">
      <w:pPr>
        <w:spacing w:after="0"/>
        <w:jc w:val="center"/>
        <w:rPr>
          <w:rFonts w:ascii="Times New Roman" w:hAnsi="Times New Roman" w:cs="Times New Roman"/>
          <w:b/>
          <w:color w:val="C00000"/>
          <w:sz w:val="24"/>
          <w:szCs w:val="24"/>
        </w:rPr>
      </w:pPr>
      <w:r w:rsidRPr="00843031">
        <w:rPr>
          <w:rFonts w:ascii="Times New Roman" w:hAnsi="Times New Roman" w:cs="Times New Roman"/>
          <w:b/>
          <w:color w:val="C00000"/>
          <w:sz w:val="24"/>
          <w:szCs w:val="24"/>
        </w:rPr>
        <w:lastRenderedPageBreak/>
        <w:t>ПРАЗДНИК «ДЕНЬ ПОБЕДЫ»</w:t>
      </w: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 xml:space="preserve">По пути к Великой Победе российского народа были и поражения в битвах и много важных побед, событий: Разгром </w:t>
      </w:r>
      <w:proofErr w:type="spellStart"/>
      <w:r w:rsidRPr="008F1CB6">
        <w:rPr>
          <w:rFonts w:ascii="Times New Roman" w:hAnsi="Times New Roman" w:cs="Times New Roman"/>
          <w:sz w:val="24"/>
          <w:szCs w:val="24"/>
        </w:rPr>
        <w:t>Фашистких</w:t>
      </w:r>
      <w:proofErr w:type="spellEnd"/>
      <w:r w:rsidRPr="008F1CB6">
        <w:rPr>
          <w:rFonts w:ascii="Times New Roman" w:hAnsi="Times New Roman" w:cs="Times New Roman"/>
          <w:sz w:val="24"/>
          <w:szCs w:val="24"/>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Это произошло 9 мая 1945 года в столице побежденной Германии — Берлине. С этого дня всему миру стало известно, что фашистская Германия полностью разгром­лена.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Долгие годы продолжалась кровавая война, но враг был разгромлен, и Германия подписала акт безоговорочной капитуляции.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 памяти народной навечно сохраняются имена героев Великой Отечественной войны.</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Александр Матросов пожертвовал жизнью, закрыв собой амбразуру вражеского дота. Александр Матросов спас жизнь своим боевым товарищам.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 xml:space="preserve">Генерал Д.М. </w:t>
      </w:r>
      <w:proofErr w:type="spellStart"/>
      <w:r w:rsidRPr="008F1CB6">
        <w:rPr>
          <w:rFonts w:ascii="Times New Roman" w:hAnsi="Times New Roman" w:cs="Times New Roman"/>
          <w:sz w:val="24"/>
          <w:szCs w:val="24"/>
        </w:rPr>
        <w:t>Карбышев</w:t>
      </w:r>
      <w:proofErr w:type="spellEnd"/>
      <w:r w:rsidRPr="008F1CB6">
        <w:rPr>
          <w:rFonts w:ascii="Times New Roman" w:hAnsi="Times New Roman" w:cs="Times New Roman"/>
          <w:sz w:val="24"/>
          <w:szCs w:val="24"/>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Юная партизанка Зоя Космодемьянская была зверски замучена фашистами, но не выдала своих боевых товарищей.</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362112" w:rsidRDefault="00362112" w:rsidP="00362112">
      <w:pPr>
        <w:spacing w:after="0"/>
        <w:jc w:val="both"/>
        <w:rPr>
          <w:rFonts w:ascii="Times New Roman" w:hAnsi="Times New Roman" w:cs="Times New Roman"/>
          <w:sz w:val="24"/>
          <w:szCs w:val="24"/>
        </w:rPr>
        <w:sectPr w:rsidR="00362112" w:rsidSect="00D67986">
          <w:pgSz w:w="11906" w:h="16838"/>
          <w:pgMar w:top="1134" w:right="850" w:bottom="1134" w:left="1701" w:header="708" w:footer="708" w:gutter="0"/>
          <w:cols w:space="708"/>
          <w:docGrid w:linePitch="360"/>
        </w:sectPr>
      </w:pP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Никто не забыт, ничто не забыто!</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Великая победа</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Великой войны победу</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Мы не должны забывать!</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 боях отстояли деды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Священную Родину-мать.</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Она посыла на битвы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Лучших своих сыновей.</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Она помогала молитвой</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И праведной верой своей.</w:t>
      </w:r>
    </w:p>
    <w:p w:rsidR="00362112"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 великой войне победу</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Мы не должны забывать,</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Для нас отстояли деды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И жизнь, и Родину-мать!</w:t>
      </w:r>
    </w:p>
    <w:p w:rsidR="00362112" w:rsidRDefault="00362112" w:rsidP="00362112">
      <w:pPr>
        <w:spacing w:after="0"/>
        <w:jc w:val="both"/>
        <w:rPr>
          <w:rFonts w:ascii="Times New Roman" w:hAnsi="Times New Roman" w:cs="Times New Roman"/>
          <w:sz w:val="24"/>
          <w:szCs w:val="24"/>
        </w:rPr>
        <w:sectPr w:rsidR="00362112" w:rsidSect="007A3AD7">
          <w:type w:val="continuous"/>
          <w:pgSz w:w="11906" w:h="16838"/>
          <w:pgMar w:top="1134" w:right="850" w:bottom="1134" w:left="1701" w:header="708" w:footer="708" w:gutter="0"/>
          <w:cols w:num="2" w:space="708"/>
          <w:docGrid w:linePitch="360"/>
        </w:sectPr>
      </w:pP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 xml:space="preserve"> </w:t>
      </w:r>
      <w:r>
        <w:rPr>
          <w:rFonts w:ascii="Times New Roman" w:hAnsi="Times New Roman" w:cs="Times New Roman"/>
          <w:sz w:val="24"/>
          <w:szCs w:val="24"/>
        </w:rPr>
        <w:tab/>
      </w:r>
      <w:r w:rsidRPr="008F1CB6">
        <w:rPr>
          <w:rFonts w:ascii="Times New Roman" w:hAnsi="Times New Roman" w:cs="Times New Roman"/>
          <w:sz w:val="24"/>
          <w:szCs w:val="24"/>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Женщины, дети, молодежь и пожилые люди со слезами радости встречали отважных бойцов, дарили им цветы, обнимали, поздравляли с победой.</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С тех пор праздник Победы — 9 мая — стал поистине всенародным торжеством!</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Улицы столицы расцветают улыбками радости, пышными букетами цветов и яркими шарами, звучит торжественная музыка.</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 xml:space="preserve">Звучит песня «День Победы», муз. Д. </w:t>
      </w:r>
      <w:proofErr w:type="spellStart"/>
      <w:r w:rsidRPr="008F1CB6">
        <w:rPr>
          <w:rFonts w:ascii="Times New Roman" w:hAnsi="Times New Roman" w:cs="Times New Roman"/>
          <w:sz w:val="24"/>
          <w:szCs w:val="24"/>
        </w:rPr>
        <w:t>Тухманова</w:t>
      </w:r>
      <w:proofErr w:type="spellEnd"/>
      <w:r w:rsidRPr="008F1CB6">
        <w:rPr>
          <w:rFonts w:ascii="Times New Roman" w:hAnsi="Times New Roman" w:cs="Times New Roman"/>
          <w:sz w:val="24"/>
          <w:szCs w:val="24"/>
        </w:rPr>
        <w:t>, сл. В. Харитонова.</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Вопросы: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1. Когда мы празднуем День Победы нашего народа в Великой Отечественной войне?</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2. Расскажите о героях войны.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3. Как отмечается День Победы в нашей стране?</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4. Какие памятники и мемориалы погибшим воинам вы знаете?</w:t>
      </w: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 xml:space="preserve"> </w:t>
      </w: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Default="00362112" w:rsidP="00362112">
      <w:pPr>
        <w:spacing w:after="0"/>
        <w:jc w:val="both"/>
        <w:rPr>
          <w:rFonts w:ascii="Times New Roman" w:hAnsi="Times New Roman" w:cs="Times New Roman"/>
          <w:sz w:val="24"/>
          <w:szCs w:val="24"/>
        </w:rPr>
      </w:pPr>
    </w:p>
    <w:p w:rsidR="00362112" w:rsidRPr="008F1CB6" w:rsidRDefault="00362112" w:rsidP="00362112">
      <w:pPr>
        <w:spacing w:after="0"/>
        <w:jc w:val="both"/>
        <w:rPr>
          <w:rFonts w:ascii="Times New Roman" w:hAnsi="Times New Roman" w:cs="Times New Roman"/>
          <w:sz w:val="24"/>
          <w:szCs w:val="24"/>
        </w:rPr>
      </w:pPr>
    </w:p>
    <w:p w:rsidR="00362112" w:rsidRDefault="00362112" w:rsidP="00362112">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ПОБЕДА</w:t>
      </w:r>
    </w:p>
    <w:p w:rsidR="00362112" w:rsidRPr="00843031" w:rsidRDefault="00362112" w:rsidP="00362112">
      <w:pPr>
        <w:spacing w:after="0"/>
        <w:jc w:val="center"/>
        <w:rPr>
          <w:rFonts w:ascii="Times New Roman" w:hAnsi="Times New Roman" w:cs="Times New Roman"/>
          <w:b/>
          <w:color w:val="C00000"/>
          <w:sz w:val="24"/>
          <w:szCs w:val="24"/>
        </w:rPr>
      </w:pP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В боях за свою Родину советские солдаты проявили поразительное мужество и бесстрашие. Битва шла за каждый кусок земли.</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Враг был разбит!</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362112" w:rsidRPr="008F1CB6" w:rsidRDefault="00362112" w:rsidP="00362112">
      <w:pPr>
        <w:spacing w:after="0"/>
        <w:ind w:firstLine="708"/>
        <w:jc w:val="both"/>
        <w:rPr>
          <w:rFonts w:ascii="Times New Roman" w:hAnsi="Times New Roman" w:cs="Times New Roman"/>
          <w:sz w:val="24"/>
          <w:szCs w:val="24"/>
        </w:rPr>
      </w:pPr>
      <w:r w:rsidRPr="008F1CB6">
        <w:rPr>
          <w:rFonts w:ascii="Times New Roman" w:hAnsi="Times New Roman" w:cs="Times New Roman"/>
          <w:sz w:val="24"/>
          <w:szCs w:val="24"/>
        </w:rPr>
        <w:t>Послушайте, как встречал первый день мира русский солдат, оказавшийся на чужбине, недалеко от немецкого города.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Первый день мира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Душистая густая тишина,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Ни выстрел не звучит, ни взрыв.</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Сегодня утром кончилась война,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И хоть кругом чужая сторона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Я чудом уцелел, я жив!</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Друзей я вспомнил тех, кто никогда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Не выйдет в час рассветный на покосы</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Кто не забросит в реку невода,</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Кого не обдадут весною росы.</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Я не хотел ни убивать, ни жечь,</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Я ощущал лишь зов родной земли,</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Но в памяти поклялся я сберечь Друзей,</w:t>
      </w:r>
    </w:p>
    <w:p w:rsidR="00362112" w:rsidRPr="008F1CB6" w:rsidRDefault="00362112" w:rsidP="00362112">
      <w:pPr>
        <w:spacing w:after="0"/>
        <w:jc w:val="center"/>
        <w:rPr>
          <w:rFonts w:ascii="Times New Roman" w:hAnsi="Times New Roman" w:cs="Times New Roman"/>
          <w:sz w:val="24"/>
          <w:szCs w:val="24"/>
        </w:rPr>
      </w:pPr>
      <w:r w:rsidRPr="008F1CB6">
        <w:rPr>
          <w:rFonts w:ascii="Times New Roman" w:hAnsi="Times New Roman" w:cs="Times New Roman"/>
          <w:sz w:val="24"/>
          <w:szCs w:val="24"/>
        </w:rPr>
        <w:t>что на чужбине полегли!</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Звучит песня «Нам нужна одна победа» Б. Окуджавы.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Вопросы:</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1. Когда мы празднуем день Победы над фашистской Германией</w:t>
      </w:r>
    </w:p>
    <w:p w:rsidR="00362112" w:rsidRPr="008F1CB6" w:rsidRDefault="00362112" w:rsidP="00362112">
      <w:pPr>
        <w:spacing w:after="0"/>
        <w:jc w:val="both"/>
        <w:rPr>
          <w:rFonts w:ascii="Times New Roman" w:hAnsi="Times New Roman" w:cs="Times New Roman"/>
          <w:sz w:val="24"/>
          <w:szCs w:val="24"/>
        </w:rPr>
      </w:pPr>
      <w:r w:rsidRPr="008F1CB6">
        <w:rPr>
          <w:rFonts w:ascii="Times New Roman" w:hAnsi="Times New Roman" w:cs="Times New Roman"/>
          <w:sz w:val="24"/>
          <w:szCs w:val="24"/>
        </w:rPr>
        <w:t>2. Попросите маму, папу, бабушку рассказать вам о том, кто из вашей, семьи принимал участие в Великой Отечественно войне.3. Какова их судьба?</w:t>
      </w:r>
    </w:p>
    <w:p w:rsidR="001B39C8" w:rsidRPr="00324C36" w:rsidRDefault="001B39C8" w:rsidP="001B39C8">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324C36">
        <w:rPr>
          <w:rFonts w:ascii="Times New Roman" w:eastAsia="Times New Roman" w:hAnsi="Times New Roman" w:cs="Times New Roman"/>
          <w:kern w:val="36"/>
          <w:sz w:val="24"/>
          <w:szCs w:val="24"/>
          <w:lang w:eastAsia="ru-RU"/>
        </w:rPr>
        <w:t>Муниципальное автономное дошкольное образовательное учреждение «Детский сад общеразвивающего вида с приоритетным осуществлением деятельности</w:t>
      </w:r>
    </w:p>
    <w:p w:rsidR="001B39C8" w:rsidRPr="00324C36" w:rsidRDefault="001B39C8" w:rsidP="001B39C8">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324C36">
        <w:rPr>
          <w:rFonts w:ascii="Times New Roman" w:eastAsia="Times New Roman" w:hAnsi="Times New Roman" w:cs="Times New Roman"/>
          <w:kern w:val="36"/>
          <w:sz w:val="24"/>
          <w:szCs w:val="24"/>
          <w:lang w:eastAsia="ru-RU"/>
        </w:rPr>
        <w:t>по социально-личностному развитию детей «Золотой ключик»</w:t>
      </w: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outlineLvl w:val="0"/>
        <w:rPr>
          <w:rFonts w:ascii="Times New Roman" w:eastAsia="Times New Roman" w:hAnsi="Times New Roman" w:cs="Times New Roman"/>
          <w:kern w:val="36"/>
          <w:sz w:val="28"/>
          <w:szCs w:val="28"/>
          <w:lang w:eastAsia="ru-RU"/>
        </w:rPr>
      </w:pPr>
      <w:r>
        <w:rPr>
          <w:noProof/>
          <w:lang w:eastAsia="ru-RU"/>
        </w:rPr>
        <w:lastRenderedPageBreak/>
        <w:drawing>
          <wp:inline distT="0" distB="0" distL="0" distR="0">
            <wp:extent cx="6163293" cy="4667003"/>
            <wp:effectExtent l="19050" t="0" r="8907" b="0"/>
            <wp:docPr id="4" name="Рисунок 1" descr="http://img.stapravda.ru/i/b/p44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tapravda.ru/i/b/p44540.jpg"/>
                    <pic:cNvPicPr>
                      <a:picLocks noChangeAspect="1" noChangeArrowheads="1"/>
                    </pic:cNvPicPr>
                  </pic:nvPicPr>
                  <pic:blipFill>
                    <a:blip r:embed="rId10" cstate="print"/>
                    <a:srcRect l="1449" t="1407" r="3307" b="6448"/>
                    <a:stretch>
                      <a:fillRect/>
                    </a:stretch>
                  </pic:blipFill>
                  <pic:spPr bwMode="auto">
                    <a:xfrm>
                      <a:off x="0" y="0"/>
                      <a:ext cx="6163293" cy="4667003"/>
                    </a:xfrm>
                    <a:prstGeom prst="rect">
                      <a:avLst/>
                    </a:prstGeom>
                    <a:noFill/>
                    <a:ln w="9525">
                      <a:noFill/>
                      <a:miter lim="800000"/>
                      <a:headEnd/>
                      <a:tailEnd/>
                    </a:ln>
                  </pic:spPr>
                </pic:pic>
              </a:graphicData>
            </a:graphic>
          </wp:inline>
        </w:drawing>
      </w: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center"/>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center"/>
        <w:outlineLvl w:val="0"/>
        <w:rPr>
          <w:rFonts w:ascii="Times New Roman" w:eastAsia="Times New Roman" w:hAnsi="Times New Roman" w:cs="Times New Roman"/>
          <w:b/>
          <w:i/>
          <w:color w:val="FF0000"/>
          <w:kern w:val="36"/>
          <w:sz w:val="44"/>
          <w:szCs w:val="44"/>
          <w:lang w:eastAsia="ru-RU"/>
        </w:rPr>
      </w:pPr>
      <w:r w:rsidRPr="00324C36">
        <w:rPr>
          <w:rFonts w:ascii="Times New Roman" w:eastAsia="Times New Roman" w:hAnsi="Times New Roman" w:cs="Times New Roman"/>
          <w:b/>
          <w:i/>
          <w:color w:val="FF0000"/>
          <w:kern w:val="36"/>
          <w:sz w:val="44"/>
          <w:szCs w:val="44"/>
          <w:lang w:eastAsia="ru-RU"/>
        </w:rPr>
        <w:t>Конспект тематического занятия</w:t>
      </w:r>
    </w:p>
    <w:p w:rsidR="001B39C8" w:rsidRDefault="001B39C8" w:rsidP="001B39C8">
      <w:pPr>
        <w:shd w:val="clear" w:color="auto" w:fill="FFFFFF"/>
        <w:spacing w:after="0"/>
        <w:jc w:val="center"/>
        <w:outlineLvl w:val="0"/>
        <w:rPr>
          <w:rFonts w:ascii="Times New Roman" w:eastAsia="Times New Roman" w:hAnsi="Times New Roman" w:cs="Times New Roman"/>
          <w:b/>
          <w:i/>
          <w:color w:val="FF0000"/>
          <w:kern w:val="36"/>
          <w:sz w:val="44"/>
          <w:szCs w:val="44"/>
          <w:lang w:eastAsia="ru-RU"/>
        </w:rPr>
      </w:pPr>
      <w:r w:rsidRPr="00324C36">
        <w:rPr>
          <w:rFonts w:ascii="Times New Roman" w:eastAsia="Times New Roman" w:hAnsi="Times New Roman" w:cs="Times New Roman"/>
          <w:b/>
          <w:i/>
          <w:color w:val="FF0000"/>
          <w:kern w:val="36"/>
          <w:sz w:val="44"/>
          <w:szCs w:val="44"/>
          <w:lang w:eastAsia="ru-RU"/>
        </w:rPr>
        <w:t>в старшей группе</w:t>
      </w:r>
      <w:r>
        <w:rPr>
          <w:rFonts w:ascii="Times New Roman" w:eastAsia="Times New Roman" w:hAnsi="Times New Roman" w:cs="Times New Roman"/>
          <w:b/>
          <w:i/>
          <w:color w:val="FF0000"/>
          <w:kern w:val="36"/>
          <w:sz w:val="44"/>
          <w:szCs w:val="44"/>
          <w:lang w:eastAsia="ru-RU"/>
        </w:rPr>
        <w:t xml:space="preserve"> </w:t>
      </w:r>
      <w:r w:rsidRPr="00324C36">
        <w:rPr>
          <w:rFonts w:ascii="Times New Roman" w:eastAsia="Times New Roman" w:hAnsi="Times New Roman" w:cs="Times New Roman"/>
          <w:b/>
          <w:i/>
          <w:color w:val="FF0000"/>
          <w:kern w:val="36"/>
          <w:sz w:val="44"/>
          <w:szCs w:val="44"/>
          <w:lang w:eastAsia="ru-RU"/>
        </w:rPr>
        <w:t xml:space="preserve"> </w:t>
      </w:r>
    </w:p>
    <w:p w:rsidR="001B39C8" w:rsidRPr="00324C36" w:rsidRDefault="001B39C8" w:rsidP="001B39C8">
      <w:pPr>
        <w:shd w:val="clear" w:color="auto" w:fill="FFFFFF"/>
        <w:spacing w:after="0"/>
        <w:jc w:val="center"/>
        <w:outlineLvl w:val="0"/>
        <w:rPr>
          <w:rFonts w:ascii="Times New Roman" w:eastAsia="Times New Roman" w:hAnsi="Times New Roman" w:cs="Times New Roman"/>
          <w:b/>
          <w:i/>
          <w:color w:val="FF0000"/>
          <w:kern w:val="36"/>
          <w:sz w:val="44"/>
          <w:szCs w:val="44"/>
          <w:lang w:eastAsia="ru-RU"/>
        </w:rPr>
      </w:pPr>
      <w:r w:rsidRPr="00324C36">
        <w:rPr>
          <w:rFonts w:ascii="Times New Roman" w:eastAsia="Times New Roman" w:hAnsi="Times New Roman" w:cs="Times New Roman"/>
          <w:b/>
          <w:i/>
          <w:color w:val="FF0000"/>
          <w:kern w:val="36"/>
          <w:sz w:val="44"/>
          <w:szCs w:val="44"/>
          <w:lang w:eastAsia="ru-RU"/>
        </w:rPr>
        <w:t>«Детям о войне»</w:t>
      </w: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both"/>
        <w:outlineLvl w:val="0"/>
        <w:rPr>
          <w:rFonts w:ascii="Times New Roman" w:eastAsia="Times New Roman" w:hAnsi="Times New Roman" w:cs="Times New Roman"/>
          <w:kern w:val="36"/>
          <w:sz w:val="28"/>
          <w:szCs w:val="28"/>
          <w:lang w:eastAsia="ru-RU"/>
        </w:rPr>
      </w:pPr>
    </w:p>
    <w:p w:rsidR="001B39C8" w:rsidRDefault="001B39C8" w:rsidP="001B39C8">
      <w:pPr>
        <w:shd w:val="clear" w:color="auto" w:fill="FFFFFF"/>
        <w:spacing w:after="0"/>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Воспитатель 1 квалификационной</w:t>
      </w:r>
    </w:p>
    <w:p w:rsidR="001B39C8" w:rsidRPr="00224E11" w:rsidRDefault="001B39C8" w:rsidP="001B39C8">
      <w:pPr>
        <w:shd w:val="clear" w:color="auto" w:fill="FFFFFF"/>
        <w:spacing w:after="0"/>
        <w:jc w:val="righ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Категории Пислегина Л.Н.</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F43790">
        <w:rPr>
          <w:rFonts w:ascii="Times New Roman" w:eastAsia="Times New Roman" w:hAnsi="Times New Roman" w:cs="Times New Roman"/>
          <w:b/>
          <w:color w:val="00B050"/>
          <w:sz w:val="24"/>
          <w:szCs w:val="24"/>
          <w:lang w:eastAsia="ru-RU"/>
        </w:rPr>
        <w:t>Цель</w:t>
      </w:r>
      <w:r w:rsidRPr="001F339F">
        <w:rPr>
          <w:rFonts w:ascii="Times New Roman" w:eastAsia="Times New Roman" w:hAnsi="Times New Roman" w:cs="Times New Roman"/>
          <w:sz w:val="24"/>
          <w:szCs w:val="24"/>
          <w:lang w:eastAsia="ru-RU"/>
        </w:rPr>
        <w:t xml:space="preserve">: Познакомить детей с боевыми наградами, которыми награждали воинов во время Великой Отечественной войны, со знаменем Победы, которое водрузили над </w:t>
      </w:r>
      <w:r w:rsidRPr="001F339F">
        <w:rPr>
          <w:rFonts w:ascii="Times New Roman" w:eastAsia="Times New Roman" w:hAnsi="Times New Roman" w:cs="Times New Roman"/>
          <w:sz w:val="24"/>
          <w:szCs w:val="24"/>
          <w:lang w:eastAsia="ru-RU"/>
        </w:rPr>
        <w:lastRenderedPageBreak/>
        <w:t>Рейхстагом; воспитывать уважение к ратным подвигам бойцов и командиров, гордость за свой народ, любовь к Родине.</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F43790">
        <w:rPr>
          <w:rFonts w:ascii="Times New Roman" w:eastAsia="Times New Roman" w:hAnsi="Times New Roman" w:cs="Times New Roman"/>
          <w:b/>
          <w:color w:val="00B050"/>
          <w:sz w:val="24"/>
          <w:szCs w:val="24"/>
          <w:lang w:eastAsia="ru-RU"/>
        </w:rPr>
        <w:t>Оборудование</w:t>
      </w:r>
      <w:r w:rsidRPr="001F339F">
        <w:rPr>
          <w:rFonts w:ascii="Times New Roman" w:eastAsia="Times New Roman" w:hAnsi="Times New Roman" w:cs="Times New Roman"/>
          <w:sz w:val="24"/>
          <w:szCs w:val="24"/>
          <w:lang w:eastAsia="ru-RU"/>
        </w:rPr>
        <w:t xml:space="preserve">: 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w:t>
      </w:r>
      <w:proofErr w:type="spellStart"/>
      <w:r w:rsidRPr="001F339F">
        <w:rPr>
          <w:rFonts w:ascii="Times New Roman" w:eastAsia="Times New Roman" w:hAnsi="Times New Roman" w:cs="Times New Roman"/>
          <w:sz w:val="24"/>
          <w:szCs w:val="24"/>
          <w:lang w:eastAsia="ru-RU"/>
        </w:rPr>
        <w:t>Богаткина</w:t>
      </w:r>
      <w:proofErr w:type="spellEnd"/>
      <w:r w:rsidRPr="001F339F">
        <w:rPr>
          <w:rFonts w:ascii="Times New Roman" w:eastAsia="Times New Roman" w:hAnsi="Times New Roman" w:cs="Times New Roman"/>
          <w:sz w:val="24"/>
          <w:szCs w:val="24"/>
          <w:lang w:eastAsia="ru-RU"/>
        </w:rPr>
        <w:t xml:space="preserve"> «Штурм Рейхстага», музыкальные записи песен времен Великой Отечественной войны.</w:t>
      </w:r>
    </w:p>
    <w:p w:rsidR="001B39C8" w:rsidRPr="00F43790" w:rsidRDefault="001B39C8" w:rsidP="001B39C8">
      <w:pPr>
        <w:shd w:val="clear" w:color="auto" w:fill="FFFFFF"/>
        <w:spacing w:after="0" w:line="360" w:lineRule="auto"/>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Ход занятия:</w:t>
      </w:r>
    </w:p>
    <w:p w:rsidR="001B39C8" w:rsidRPr="001F339F" w:rsidRDefault="001B39C8" w:rsidP="001B39C8">
      <w:pPr>
        <w:pStyle w:val="a8"/>
        <w:numPr>
          <w:ilvl w:val="0"/>
          <w:numId w:val="26"/>
        </w:numPr>
        <w:shd w:val="clear" w:color="auto" w:fill="FFFFFF"/>
        <w:spacing w:after="0" w:line="360" w:lineRule="auto"/>
        <w:jc w:val="both"/>
        <w:rPr>
          <w:rFonts w:ascii="Times New Roman" w:eastAsia="Times New Roman" w:hAnsi="Times New Roman" w:cs="Times New Roman"/>
          <w:color w:val="00B050"/>
          <w:sz w:val="24"/>
          <w:szCs w:val="24"/>
          <w:u w:val="single"/>
          <w:lang w:eastAsia="ru-RU"/>
        </w:rPr>
      </w:pPr>
      <w:r w:rsidRPr="001F339F">
        <w:rPr>
          <w:rFonts w:ascii="Times New Roman" w:eastAsia="Times New Roman" w:hAnsi="Times New Roman" w:cs="Times New Roman"/>
          <w:color w:val="00B050"/>
          <w:sz w:val="24"/>
          <w:szCs w:val="24"/>
          <w:u w:val="single"/>
          <w:lang w:eastAsia="ru-RU"/>
        </w:rPr>
        <w:t>Организационный момент</w:t>
      </w:r>
    </w:p>
    <w:p w:rsidR="001B39C8" w:rsidRPr="001F339F" w:rsidRDefault="001B39C8" w:rsidP="001B39C8">
      <w:pPr>
        <w:shd w:val="clear" w:color="auto" w:fill="FFFFFF"/>
        <w:spacing w:after="0" w:line="360" w:lineRule="auto"/>
        <w:ind w:left="708"/>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 xml:space="preserve">В начале занятия слушаем фрагмент песни «День Победы» (музыка Д. </w:t>
      </w:r>
      <w:proofErr w:type="spellStart"/>
      <w:r w:rsidRPr="001F339F">
        <w:rPr>
          <w:rFonts w:ascii="Times New Roman" w:eastAsia="Times New Roman" w:hAnsi="Times New Roman" w:cs="Times New Roman"/>
          <w:sz w:val="24"/>
          <w:szCs w:val="24"/>
          <w:lang w:eastAsia="ru-RU"/>
        </w:rPr>
        <w:t>Тухманова</w:t>
      </w:r>
      <w:proofErr w:type="spellEnd"/>
      <w:r w:rsidRPr="001F339F">
        <w:rPr>
          <w:rFonts w:ascii="Times New Roman" w:eastAsia="Times New Roman" w:hAnsi="Times New Roman" w:cs="Times New Roman"/>
          <w:sz w:val="24"/>
          <w:szCs w:val="24"/>
          <w:lang w:eastAsia="ru-RU"/>
        </w:rPr>
        <w:t>).</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Воспитатель: О каком празднике говорится в этой песне? (Этот праздник называется День Победы.) Что это была за победа? (Это была победа в войне.)</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Как называют эту войну? (Эту войну называют «Великой Отечественной».)</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 xml:space="preserve">Как вы думаете, что означает слово «отечество»? </w:t>
      </w:r>
      <w:proofErr w:type="gramStart"/>
      <w:r w:rsidRPr="001F339F">
        <w:rPr>
          <w:rFonts w:ascii="Times New Roman" w:eastAsia="Times New Roman" w:hAnsi="Times New Roman" w:cs="Times New Roman"/>
          <w:sz w:val="24"/>
          <w:szCs w:val="24"/>
          <w:lang w:eastAsia="ru-RU"/>
        </w:rPr>
        <w:t>( Страна</w:t>
      </w:r>
      <w:proofErr w:type="gramEnd"/>
      <w:r w:rsidRPr="001F339F">
        <w:rPr>
          <w:rFonts w:ascii="Times New Roman" w:eastAsia="Times New Roman" w:hAnsi="Times New Roman" w:cs="Times New Roman"/>
          <w:sz w:val="24"/>
          <w:szCs w:val="24"/>
          <w:lang w:eastAsia="ru-RU"/>
        </w:rPr>
        <w:t>, в которой мы родились и живем. Страна наших родителей — отцов и матерей и наших предков. Наша родина — Россия.)</w:t>
      </w:r>
    </w:p>
    <w:p w:rsidR="001B39C8" w:rsidRPr="001F339F" w:rsidRDefault="001B39C8" w:rsidP="001B39C8">
      <w:pPr>
        <w:pStyle w:val="a8"/>
        <w:numPr>
          <w:ilvl w:val="0"/>
          <w:numId w:val="26"/>
        </w:numPr>
        <w:shd w:val="clear" w:color="auto" w:fill="FFFFFF"/>
        <w:spacing w:after="0" w:line="360" w:lineRule="auto"/>
        <w:jc w:val="both"/>
        <w:rPr>
          <w:rFonts w:ascii="Times New Roman" w:eastAsia="Times New Roman" w:hAnsi="Times New Roman" w:cs="Times New Roman"/>
          <w:color w:val="00B050"/>
          <w:sz w:val="24"/>
          <w:szCs w:val="24"/>
          <w:u w:val="single"/>
          <w:lang w:eastAsia="ru-RU"/>
        </w:rPr>
      </w:pPr>
      <w:r w:rsidRPr="001F339F">
        <w:rPr>
          <w:rFonts w:ascii="Times New Roman" w:eastAsia="Times New Roman" w:hAnsi="Times New Roman" w:cs="Times New Roman"/>
          <w:color w:val="00B050"/>
          <w:sz w:val="24"/>
          <w:szCs w:val="24"/>
          <w:u w:val="single"/>
          <w:lang w:eastAsia="ru-RU"/>
        </w:rPr>
        <w:t>Усвоение нового материала</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Воспитатель: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Воспитатель: Четыре с половиной года длилась Великая Отечественная война.</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Воспитатель: Как вы думаете, за что воин мог получить орден или медаль?</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 первые годы войны бойцы и командиры награждались орденами Красного Знамени, Красной Звезды, медалями «За отвагу», «За боевые заслуги</w:t>
      </w:r>
      <w:proofErr w:type="gramStart"/>
      <w:r w:rsidRPr="001F339F">
        <w:rPr>
          <w:rFonts w:ascii="Times New Roman" w:eastAsia="Times New Roman" w:hAnsi="Times New Roman" w:cs="Times New Roman"/>
          <w:sz w:val="24"/>
          <w:szCs w:val="24"/>
          <w:lang w:eastAsia="ru-RU"/>
        </w:rPr>
        <w:t>».(</w:t>
      </w:r>
      <w:proofErr w:type="gramEnd"/>
      <w:r w:rsidRPr="001F339F">
        <w:rPr>
          <w:rFonts w:ascii="Times New Roman" w:eastAsia="Times New Roman" w:hAnsi="Times New Roman" w:cs="Times New Roman"/>
          <w:sz w:val="24"/>
          <w:szCs w:val="24"/>
          <w:lang w:eastAsia="ru-RU"/>
        </w:rPr>
        <w:t xml:space="preserve">Рассматривают </w:t>
      </w:r>
      <w:proofErr w:type="spellStart"/>
      <w:r w:rsidRPr="001F339F">
        <w:rPr>
          <w:rFonts w:ascii="Times New Roman" w:eastAsia="Times New Roman" w:hAnsi="Times New Roman" w:cs="Times New Roman"/>
          <w:sz w:val="24"/>
          <w:szCs w:val="24"/>
          <w:lang w:eastAsia="ru-RU"/>
        </w:rPr>
        <w:t>иллюст</w:t>
      </w:r>
      <w:proofErr w:type="spellEnd"/>
      <w:r w:rsidRPr="001F339F">
        <w:rPr>
          <w:rFonts w:ascii="Times New Roman" w:eastAsia="Times New Roman" w:hAnsi="Times New Roman" w:cs="Times New Roman"/>
          <w:sz w:val="24"/>
          <w:szCs w:val="24"/>
          <w:lang w:eastAsia="ru-RU"/>
        </w:rPr>
        <w:t xml:space="preserve">-рации.)                                                                                            </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lastRenderedPageBreak/>
        <w:t>Для доблестных защитников городов-героев были изготовлены специальные медали «За оборону Ленинграда», «За оборону Севастополя», «За оборону Москвы».</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Даже дети награждались орденами и медалями (фотографии детей).</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Воспитатель: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rsidR="001B39C8" w:rsidRPr="001F339F" w:rsidRDefault="001B39C8" w:rsidP="001B39C8">
      <w:pPr>
        <w:pStyle w:val="a8"/>
        <w:numPr>
          <w:ilvl w:val="0"/>
          <w:numId w:val="26"/>
        </w:numPr>
        <w:shd w:val="clear" w:color="auto" w:fill="FFFFFF"/>
        <w:spacing w:before="140" w:after="0"/>
        <w:jc w:val="both"/>
        <w:rPr>
          <w:rFonts w:ascii="Times New Roman" w:eastAsia="Times New Roman" w:hAnsi="Times New Roman" w:cs="Times New Roman"/>
          <w:color w:val="00B050"/>
          <w:sz w:val="24"/>
          <w:szCs w:val="24"/>
          <w:u w:val="single"/>
          <w:lang w:eastAsia="ru-RU"/>
        </w:rPr>
      </w:pPr>
      <w:r w:rsidRPr="001F339F">
        <w:rPr>
          <w:rFonts w:ascii="Times New Roman" w:eastAsia="Times New Roman" w:hAnsi="Times New Roman" w:cs="Times New Roman"/>
          <w:color w:val="00B050"/>
          <w:sz w:val="24"/>
          <w:szCs w:val="24"/>
          <w:u w:val="single"/>
          <w:lang w:eastAsia="ru-RU"/>
        </w:rPr>
        <w:t>Просмотр презентации</w:t>
      </w:r>
    </w:p>
    <w:p w:rsidR="001B39C8" w:rsidRPr="00282A38" w:rsidRDefault="001B39C8" w:rsidP="001B39C8">
      <w:pPr>
        <w:pStyle w:val="a8"/>
        <w:numPr>
          <w:ilvl w:val="0"/>
          <w:numId w:val="25"/>
        </w:numPr>
        <w:shd w:val="clear" w:color="auto" w:fill="FFFFFF"/>
        <w:spacing w:before="140"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День Победы один из самых почитаемых праздников в нашей стране. Все дальше и дальше уходит от нас 9 МАЯ 1945 года, но мы по – прежнему помним, какой ценой досталась эта победа нашему народу.</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b/>
          <w:sz w:val="28"/>
          <w:szCs w:val="28"/>
          <w:lang w:eastAsia="ru-RU"/>
        </w:rPr>
      </w:pPr>
      <w:r w:rsidRPr="00282A38">
        <w:rPr>
          <w:rFonts w:ascii="Times New Roman" w:eastAsia="Times New Roman" w:hAnsi="Times New Roman" w:cs="Times New Roman"/>
          <w:sz w:val="24"/>
          <w:szCs w:val="24"/>
          <w:lang w:eastAsia="ru-RU"/>
        </w:rPr>
        <w:t xml:space="preserve">Именно 9 МАЯ все жители нашей огромной страны отмечают великий праздник День Победы. В этот день во всех городах проходят военные парады, возлагают цветы к Могиле Неизвестного Солдата, поздравляют ветеранов, дается праздничный </w:t>
      </w:r>
      <w:proofErr w:type="gramStart"/>
      <w:r w:rsidRPr="00282A38">
        <w:rPr>
          <w:rFonts w:ascii="Times New Roman" w:eastAsia="Times New Roman" w:hAnsi="Times New Roman" w:cs="Times New Roman"/>
          <w:sz w:val="24"/>
          <w:szCs w:val="24"/>
          <w:lang w:eastAsia="ru-RU"/>
        </w:rPr>
        <w:t>салют.</w:t>
      </w:r>
      <w:r w:rsidRPr="00282A38">
        <w:rPr>
          <w:rFonts w:ascii="Times New Roman" w:eastAsia="Times New Roman" w:hAnsi="Times New Roman" w:cs="Times New Roman"/>
          <w:i/>
          <w:sz w:val="28"/>
          <w:szCs w:val="28"/>
          <w:lang w:eastAsia="ru-RU"/>
        </w:rPr>
        <w:t>(</w:t>
      </w:r>
      <w:proofErr w:type="gramEnd"/>
      <w:r w:rsidRPr="00282A38">
        <w:rPr>
          <w:rFonts w:ascii="Times New Roman" w:eastAsia="Times New Roman" w:hAnsi="Times New Roman" w:cs="Times New Roman"/>
          <w:i/>
          <w:sz w:val="28"/>
          <w:szCs w:val="28"/>
          <w:lang w:eastAsia="ru-RU"/>
        </w:rPr>
        <w:t>Слайд 1-2)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Но почему ветераны, участники той великой войны, такие грустные, почему слезы застилают им глаза? Что они вспоминают в этот день? Что это была за война? Какой ценой досталась победа нашему народу? </w:t>
      </w:r>
      <w:r w:rsidRPr="00282A38">
        <w:rPr>
          <w:rFonts w:ascii="Times New Roman" w:eastAsia="Times New Roman" w:hAnsi="Times New Roman" w:cs="Times New Roman"/>
          <w:i/>
          <w:sz w:val="24"/>
          <w:szCs w:val="24"/>
          <w:lang w:eastAsia="ru-RU"/>
        </w:rPr>
        <w:t>(Слайд 3)</w:t>
      </w:r>
      <w:r w:rsidRPr="00282A38">
        <w:rPr>
          <w:rFonts w:ascii="Times New Roman" w:eastAsia="Times New Roman" w:hAnsi="Times New Roman" w:cs="Times New Roman"/>
          <w:sz w:val="24"/>
          <w:szCs w:val="24"/>
          <w:lang w:eastAsia="ru-RU"/>
        </w:rPr>
        <w:t xml:space="preserve">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О той великой войне и пойдет сегодня наш рассказ. Это было тогда, когда наша страна Россия называлась СССР, когда ваши прабабушки и прадедушки были молодыми, красивыми, полными сил. Они были счастливы, мечтали о будущем, думали, что в их жизни все будет хорошо. Но их мечтам не пришлось осуществиться.</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В мире появилась страшная сила – фашизм. Заскрежетали гусеницы танков, засвистели пули. Шаг за шагом фашисты захватывали одну страну за другой, разрушали города, взрывали памятники, грабили и убивали людей. И все ближе и ближе подбирались к нашей Родине</w:t>
      </w:r>
      <w:r w:rsidRPr="00282A38">
        <w:rPr>
          <w:rFonts w:ascii="Times New Roman" w:eastAsia="Times New Roman" w:hAnsi="Times New Roman" w:cs="Times New Roman"/>
          <w:i/>
          <w:sz w:val="24"/>
          <w:szCs w:val="24"/>
          <w:lang w:eastAsia="ru-RU"/>
        </w:rPr>
        <w:t>. (Слайд 4)</w:t>
      </w:r>
      <w:r w:rsidRPr="00282A38">
        <w:rPr>
          <w:rFonts w:ascii="Times New Roman" w:eastAsia="Times New Roman" w:hAnsi="Times New Roman" w:cs="Times New Roman"/>
          <w:sz w:val="24"/>
          <w:szCs w:val="24"/>
          <w:lang w:eastAsia="ru-RU"/>
        </w:rPr>
        <w:t xml:space="preserve">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22 июня 1941года без объявления войны фашисты напали на нашу Родину. Посыпались бомбы, на нашу Землю ступили вражеские солдаты, началась Великая Отечества война. </w:t>
      </w:r>
      <w:r w:rsidRPr="00282A38">
        <w:rPr>
          <w:rFonts w:ascii="Times New Roman" w:eastAsia="Times New Roman" w:hAnsi="Times New Roman" w:cs="Times New Roman"/>
          <w:i/>
          <w:sz w:val="24"/>
          <w:szCs w:val="24"/>
          <w:lang w:eastAsia="ru-RU"/>
        </w:rPr>
        <w:t>(Слайд 5)</w:t>
      </w:r>
      <w:r w:rsidRPr="00282A38">
        <w:rPr>
          <w:rFonts w:ascii="Times New Roman" w:eastAsia="Times New Roman" w:hAnsi="Times New Roman" w:cs="Times New Roman"/>
          <w:sz w:val="24"/>
          <w:szCs w:val="24"/>
          <w:lang w:eastAsia="ru-RU"/>
        </w:rPr>
        <w:t xml:space="preserve">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Все жители нашей страны взяли в руки оружие и встали на защиту нашей Родины. </w:t>
      </w:r>
      <w:r w:rsidRPr="00282A38">
        <w:rPr>
          <w:rFonts w:ascii="Times New Roman" w:eastAsia="Times New Roman" w:hAnsi="Times New Roman" w:cs="Times New Roman"/>
          <w:i/>
          <w:sz w:val="24"/>
          <w:szCs w:val="24"/>
          <w:lang w:eastAsia="ru-RU"/>
        </w:rPr>
        <w:t>(Слайд 6)</w:t>
      </w:r>
      <w:r w:rsidRPr="00282A38">
        <w:rPr>
          <w:rFonts w:ascii="Times New Roman" w:eastAsia="Times New Roman" w:hAnsi="Times New Roman" w:cs="Times New Roman"/>
          <w:sz w:val="24"/>
          <w:szCs w:val="24"/>
          <w:lang w:eastAsia="ru-RU"/>
        </w:rPr>
        <w:t xml:space="preserve"> - песня «Священная война».</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i/>
          <w:sz w:val="24"/>
          <w:szCs w:val="24"/>
          <w:lang w:eastAsia="ru-RU"/>
        </w:rPr>
      </w:pPr>
      <w:r w:rsidRPr="00282A38">
        <w:rPr>
          <w:rFonts w:ascii="Times New Roman" w:eastAsia="Times New Roman" w:hAnsi="Times New Roman" w:cs="Times New Roman"/>
          <w:sz w:val="24"/>
          <w:szCs w:val="24"/>
          <w:lang w:eastAsia="ru-RU"/>
        </w:rPr>
        <w:t xml:space="preserve">Враг был очень силен. Трудно приходилось нашим бойцам. Солдаты нашей армии били врага в воздухе, на воде и на земле и гнали его с просторов нашей земли. Бои шли и в летний зной и в зимнюю стужу. Наравне с мужчинами воевали </w:t>
      </w:r>
      <w:r w:rsidRPr="00282A38">
        <w:rPr>
          <w:rFonts w:ascii="Times New Roman" w:eastAsia="Times New Roman" w:hAnsi="Times New Roman" w:cs="Times New Roman"/>
          <w:i/>
          <w:sz w:val="24"/>
          <w:szCs w:val="24"/>
          <w:lang w:eastAsia="ru-RU"/>
        </w:rPr>
        <w:t>(Слайд 7-8-9)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Тяжелее всего приходилось во время войны детям. Детские сады и школы не работали. Многие дети остались совсем одни, их родители погибли. А некоторые мальчишки становились «сынами полков», их голодных и несчастных, брали к себе солдаты, и дети шли с ними в бой, сражаясь очень храбро. Война отучила детей плакать. Дети четко усвоили урок – заплачешь – расстреляют. На их хрупкие плечи </w:t>
      </w:r>
      <w:r w:rsidRPr="00282A38">
        <w:rPr>
          <w:rFonts w:ascii="Times New Roman" w:eastAsia="Times New Roman" w:hAnsi="Times New Roman" w:cs="Times New Roman"/>
          <w:sz w:val="24"/>
          <w:szCs w:val="24"/>
          <w:lang w:eastAsia="ru-RU"/>
        </w:rPr>
        <w:lastRenderedPageBreak/>
        <w:t xml:space="preserve">легла тяжесть военных невзгод и бедствий. </w:t>
      </w:r>
      <w:r w:rsidRPr="00282A38">
        <w:rPr>
          <w:rFonts w:ascii="Times New Roman" w:eastAsia="Times New Roman" w:hAnsi="Times New Roman" w:cs="Times New Roman"/>
          <w:i/>
          <w:sz w:val="24"/>
          <w:szCs w:val="24"/>
          <w:lang w:eastAsia="ru-RU"/>
        </w:rPr>
        <w:t>(Слайд 10, 11, 12).</w:t>
      </w:r>
      <w:r w:rsidRPr="00282A38">
        <w:rPr>
          <w:rFonts w:ascii="Times New Roman" w:eastAsia="Times New Roman" w:hAnsi="Times New Roman" w:cs="Times New Roman"/>
          <w:sz w:val="24"/>
          <w:szCs w:val="24"/>
          <w:lang w:eastAsia="ru-RU"/>
        </w:rPr>
        <w:t xml:space="preserve"> И очень мечтали о мирной жизни. Стихотворение «Я в солдатики играю».</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А в далеком тылу женщины и дети работали на военных заводах, делали самолеты, оружие, снаряды, копали окопы, старались помочь своим отцам, сыновьям, мужьям, фронту. </w:t>
      </w:r>
      <w:r w:rsidRPr="00282A38">
        <w:rPr>
          <w:rFonts w:ascii="Times New Roman" w:eastAsia="Times New Roman" w:hAnsi="Times New Roman" w:cs="Times New Roman"/>
          <w:i/>
          <w:sz w:val="24"/>
          <w:szCs w:val="24"/>
          <w:lang w:eastAsia="ru-RU"/>
        </w:rPr>
        <w:t>(Слайд 13, 14)</w:t>
      </w:r>
      <w:r w:rsidRPr="00282A38">
        <w:rPr>
          <w:rFonts w:ascii="Times New Roman" w:eastAsia="Times New Roman" w:hAnsi="Times New Roman" w:cs="Times New Roman"/>
          <w:sz w:val="24"/>
          <w:szCs w:val="24"/>
          <w:lang w:eastAsia="ru-RU"/>
        </w:rPr>
        <w:t xml:space="preserve">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Но как бы тяжело не было нашим людям на фронте и в тылу, всегда находилось время для музыки и песен. Именно музыка поднимала боевой дух наших бойцов и вела их в бой, именно песни прибавляли сил и поднимали боевой дух нашим людям. </w:t>
      </w:r>
      <w:r w:rsidRPr="00282A38">
        <w:rPr>
          <w:rFonts w:ascii="Times New Roman" w:eastAsia="Times New Roman" w:hAnsi="Times New Roman" w:cs="Times New Roman"/>
          <w:i/>
          <w:sz w:val="24"/>
          <w:szCs w:val="24"/>
          <w:lang w:eastAsia="ru-RU"/>
        </w:rPr>
        <w:t xml:space="preserve">(Слайд 15). </w:t>
      </w:r>
      <w:r w:rsidRPr="00282A38">
        <w:rPr>
          <w:rFonts w:ascii="Times New Roman" w:eastAsia="Times New Roman" w:hAnsi="Times New Roman" w:cs="Times New Roman"/>
          <w:sz w:val="24"/>
          <w:szCs w:val="24"/>
          <w:lang w:eastAsia="ru-RU"/>
        </w:rPr>
        <w:t>Частушки, песня «Катюша».</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 xml:space="preserve">Долгих четыре года длилась эта кровопролитная война. За это время погибло огромное количество не только солдат, но и мирных жителей. </w:t>
      </w:r>
      <w:r w:rsidRPr="00282A38">
        <w:rPr>
          <w:rFonts w:ascii="Times New Roman" w:eastAsia="Times New Roman" w:hAnsi="Times New Roman" w:cs="Times New Roman"/>
          <w:i/>
          <w:sz w:val="24"/>
          <w:szCs w:val="24"/>
          <w:lang w:eastAsia="ru-RU"/>
        </w:rPr>
        <w:t>(Слайд 16-17</w:t>
      </w:r>
      <w:r w:rsidRPr="00282A38">
        <w:rPr>
          <w:rFonts w:ascii="Times New Roman" w:eastAsia="Times New Roman" w:hAnsi="Times New Roman" w:cs="Times New Roman"/>
          <w:sz w:val="24"/>
          <w:szCs w:val="24"/>
          <w:lang w:eastAsia="ru-RU"/>
        </w:rPr>
        <w:t>)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И вот наступил этот долгожданный день – 9МАЯ 1945 года. В этот день закончилась война. Наши войска разгромили фашистов не только на территории нашей страны, но и освободили жителей других стран. (Слайд 18). Много подвигов совершили наши воины во время ВОВ. Стихотворение Г. Рублев «Это было в мае… »</w:t>
      </w:r>
    </w:p>
    <w:p w:rsidR="001B39C8" w:rsidRPr="00282A38" w:rsidRDefault="001B39C8" w:rsidP="001B39C8">
      <w:pPr>
        <w:pStyle w:val="a8"/>
        <w:numPr>
          <w:ilvl w:val="0"/>
          <w:numId w:val="25"/>
        </w:num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Победе радовалась вся страна, но эта радость была со слезами на глазах, т. к. в каждой семье, в каждом доме кто - то погиб на этой страшной войне. Каждый год люди несут цветы к памятникам, защитников нашей Родины, к могиле Неизвестного Солдата. Стихотворение «День Победы»</w:t>
      </w:r>
    </w:p>
    <w:p w:rsidR="001B39C8" w:rsidRDefault="001B39C8" w:rsidP="001B39C8">
      <w:pPr>
        <w:shd w:val="clear" w:color="auto" w:fill="FFFFFF"/>
        <w:spacing w:after="0"/>
        <w:jc w:val="both"/>
        <w:rPr>
          <w:rFonts w:ascii="Times New Roman" w:eastAsia="Times New Roman" w:hAnsi="Times New Roman" w:cs="Times New Roman"/>
          <w:sz w:val="24"/>
          <w:szCs w:val="24"/>
          <w:lang w:eastAsia="ru-RU"/>
        </w:rPr>
      </w:pPr>
      <w:r w:rsidRPr="00282A38">
        <w:rPr>
          <w:rFonts w:ascii="Times New Roman" w:eastAsia="Times New Roman" w:hAnsi="Times New Roman" w:cs="Times New Roman"/>
          <w:sz w:val="24"/>
          <w:szCs w:val="24"/>
          <w:lang w:eastAsia="ru-RU"/>
        </w:rPr>
        <w:t>Никто и никогда не забудет подвиг нашего народа в Великую Отечественную войну. Песня «День Победы».</w:t>
      </w:r>
    </w:p>
    <w:p w:rsidR="001B39C8" w:rsidRDefault="001B39C8" w:rsidP="001B39C8">
      <w:pPr>
        <w:pStyle w:val="a8"/>
        <w:numPr>
          <w:ilvl w:val="0"/>
          <w:numId w:val="26"/>
        </w:numPr>
        <w:shd w:val="clear" w:color="auto" w:fill="FFFFFF"/>
        <w:spacing w:after="0"/>
        <w:jc w:val="both"/>
        <w:rPr>
          <w:rFonts w:ascii="Times New Roman" w:eastAsia="Times New Roman" w:hAnsi="Times New Roman" w:cs="Times New Roman"/>
          <w:color w:val="00B050"/>
          <w:sz w:val="24"/>
          <w:szCs w:val="24"/>
          <w:u w:val="single"/>
          <w:lang w:eastAsia="ru-RU"/>
        </w:rPr>
      </w:pPr>
      <w:r w:rsidRPr="00F43790">
        <w:rPr>
          <w:rFonts w:ascii="Times New Roman" w:eastAsia="Times New Roman" w:hAnsi="Times New Roman" w:cs="Times New Roman"/>
          <w:color w:val="00B050"/>
          <w:sz w:val="24"/>
          <w:szCs w:val="24"/>
          <w:u w:val="single"/>
          <w:lang w:eastAsia="ru-RU"/>
        </w:rPr>
        <w:t>Физкультминутка «Наша Родина сильна»</w:t>
      </w:r>
    </w:p>
    <w:p w:rsidR="001B39C8" w:rsidRPr="00F43790" w:rsidRDefault="001B39C8" w:rsidP="001B39C8">
      <w:pPr>
        <w:pStyle w:val="a8"/>
        <w:numPr>
          <w:ilvl w:val="0"/>
          <w:numId w:val="26"/>
        </w:numPr>
        <w:shd w:val="clear" w:color="auto" w:fill="FFFFFF"/>
        <w:spacing w:after="0"/>
        <w:jc w:val="both"/>
        <w:rPr>
          <w:rFonts w:ascii="Times New Roman" w:eastAsia="Times New Roman" w:hAnsi="Times New Roman" w:cs="Times New Roman"/>
          <w:color w:val="00B050"/>
          <w:sz w:val="24"/>
          <w:szCs w:val="24"/>
          <w:u w:val="single"/>
          <w:lang w:eastAsia="ru-RU"/>
        </w:rPr>
      </w:pPr>
      <w:r>
        <w:rPr>
          <w:rFonts w:ascii="Times New Roman" w:eastAsia="Times New Roman" w:hAnsi="Times New Roman" w:cs="Times New Roman"/>
          <w:color w:val="00B050"/>
          <w:sz w:val="24"/>
          <w:szCs w:val="24"/>
          <w:u w:val="single"/>
          <w:lang w:eastAsia="ru-RU"/>
        </w:rPr>
        <w:t>Закрепление нового материала</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F339F">
        <w:rPr>
          <w:rFonts w:ascii="Times New Roman" w:eastAsia="Times New Roman" w:hAnsi="Times New Roman" w:cs="Times New Roman"/>
          <w:sz w:val="24"/>
          <w:szCs w:val="24"/>
          <w:lang w:eastAsia="ru-RU"/>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 xml:space="preserve">Воспитатель: Давайте рассмотрим изображение Знамени </w:t>
      </w:r>
      <w:proofErr w:type="gramStart"/>
      <w:r w:rsidRPr="001F339F">
        <w:rPr>
          <w:rFonts w:ascii="Times New Roman" w:eastAsia="Times New Roman" w:hAnsi="Times New Roman" w:cs="Times New Roman"/>
          <w:sz w:val="24"/>
          <w:szCs w:val="24"/>
          <w:lang w:eastAsia="ru-RU"/>
        </w:rPr>
        <w:t>Победы .</w:t>
      </w:r>
      <w:proofErr w:type="gramEnd"/>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Какого цвета знамя Победы? (Знамя Победы красного цвета.)</w:t>
      </w:r>
    </w:p>
    <w:p w:rsidR="001B39C8" w:rsidRPr="001F339F"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Что изображено на знамени? (На Знамени Победы изображены: звезда, серп и молот, надписи.)</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 xml:space="preserve">В те времена наша страна Россия была частью государства, которое называлось Союз Советских Социалистических Республик. Государственный флаг </w:t>
      </w:r>
      <w:proofErr w:type="spellStart"/>
      <w:r w:rsidRPr="001F339F">
        <w:rPr>
          <w:rFonts w:ascii="Times New Roman" w:eastAsia="Times New Roman" w:hAnsi="Times New Roman" w:cs="Times New Roman"/>
          <w:sz w:val="24"/>
          <w:szCs w:val="24"/>
          <w:lang w:eastAsia="ru-RU"/>
        </w:rPr>
        <w:t>Совет¬ского</w:t>
      </w:r>
      <w:proofErr w:type="spellEnd"/>
      <w:r w:rsidRPr="001F339F">
        <w:rPr>
          <w:rFonts w:ascii="Times New Roman" w:eastAsia="Times New Roman" w:hAnsi="Times New Roman" w:cs="Times New Roman"/>
          <w:sz w:val="24"/>
          <w:szCs w:val="24"/>
          <w:lang w:eastAsia="ru-RU"/>
        </w:rPr>
        <w:t xml:space="preserve">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lastRenderedPageBreak/>
        <w:t>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Польшу, Чехословакию, Венгрию, Австрию, — и, наконец, штурмом взяли столицу фашистской Германии — город Берлин.</w:t>
      </w:r>
    </w:p>
    <w:p w:rsidR="001B39C8" w:rsidRPr="001F339F" w:rsidRDefault="001B39C8" w:rsidP="001B39C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F339F">
        <w:rPr>
          <w:rFonts w:ascii="Times New Roman" w:eastAsia="Times New Roman" w:hAnsi="Times New Roman" w:cs="Times New Roman"/>
          <w:sz w:val="24"/>
          <w:szCs w:val="24"/>
          <w:lang w:eastAsia="ru-RU"/>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rsidR="001B39C8" w:rsidRPr="00F43790" w:rsidRDefault="001B39C8" w:rsidP="001B39C8">
      <w:pPr>
        <w:pStyle w:val="a8"/>
        <w:numPr>
          <w:ilvl w:val="0"/>
          <w:numId w:val="26"/>
        </w:numPr>
        <w:shd w:val="clear" w:color="auto" w:fill="FFFFFF"/>
        <w:spacing w:after="0" w:line="360" w:lineRule="auto"/>
        <w:jc w:val="both"/>
        <w:rPr>
          <w:rFonts w:ascii="Times New Roman" w:eastAsia="Times New Roman" w:hAnsi="Times New Roman" w:cs="Times New Roman"/>
          <w:color w:val="00B050"/>
          <w:sz w:val="24"/>
          <w:szCs w:val="24"/>
          <w:u w:val="single"/>
          <w:lang w:eastAsia="ru-RU"/>
        </w:rPr>
      </w:pPr>
      <w:r w:rsidRPr="00F43790">
        <w:rPr>
          <w:rFonts w:ascii="Times New Roman" w:eastAsia="Times New Roman" w:hAnsi="Times New Roman" w:cs="Times New Roman"/>
          <w:color w:val="00B050"/>
          <w:sz w:val="24"/>
          <w:szCs w:val="24"/>
          <w:u w:val="single"/>
          <w:lang w:eastAsia="ru-RU"/>
        </w:rPr>
        <w:t>Рефлексия</w:t>
      </w:r>
    </w:p>
    <w:p w:rsidR="001B39C8"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sidRPr="00F43790">
        <w:rPr>
          <w:rFonts w:ascii="Times New Roman" w:eastAsia="Times New Roman" w:hAnsi="Times New Roman" w:cs="Times New Roman"/>
          <w:sz w:val="24"/>
          <w:szCs w:val="24"/>
          <w:lang w:eastAsia="ru-RU"/>
        </w:rPr>
        <w:t>Предлагаю нарисовать Знамя Победы.</w:t>
      </w:r>
      <w:r>
        <w:rPr>
          <w:rFonts w:ascii="Times New Roman" w:eastAsia="Times New Roman" w:hAnsi="Times New Roman" w:cs="Times New Roman"/>
          <w:sz w:val="24"/>
          <w:szCs w:val="24"/>
          <w:lang w:eastAsia="ru-RU"/>
        </w:rPr>
        <w:t xml:space="preserve"> </w:t>
      </w:r>
    </w:p>
    <w:p w:rsidR="001B39C8" w:rsidRDefault="001B39C8" w:rsidP="001B39C8">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Звучит песня «Тёмная ночь»</w:t>
      </w: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7A3AD7" w:rsidRDefault="007A3AD7" w:rsidP="001B39C8">
      <w:pPr>
        <w:shd w:val="clear" w:color="auto" w:fill="FFFFFF"/>
        <w:spacing w:after="0" w:line="360" w:lineRule="auto"/>
        <w:jc w:val="both"/>
        <w:rPr>
          <w:rFonts w:ascii="Times New Roman" w:eastAsia="Times New Roman" w:hAnsi="Times New Roman" w:cs="Times New Roman"/>
          <w:sz w:val="24"/>
          <w:szCs w:val="24"/>
          <w:lang w:eastAsia="ru-RU"/>
        </w:rPr>
      </w:pPr>
    </w:p>
    <w:p w:rsidR="009832B2" w:rsidRDefault="009832B2" w:rsidP="007A3AD7">
      <w:pPr>
        <w:shd w:val="clear" w:color="auto" w:fill="FFFFFF"/>
        <w:spacing w:after="0" w:line="360" w:lineRule="auto"/>
        <w:jc w:val="center"/>
        <w:rPr>
          <w:rFonts w:ascii="Times New Roman" w:eastAsia="Times New Roman" w:hAnsi="Times New Roman" w:cs="Times New Roman"/>
          <w:sz w:val="24"/>
          <w:szCs w:val="24"/>
          <w:lang w:eastAsia="ru-RU"/>
        </w:rPr>
      </w:pPr>
    </w:p>
    <w:p w:rsidR="009832B2" w:rsidRDefault="009832B2" w:rsidP="007A3AD7">
      <w:pPr>
        <w:shd w:val="clear" w:color="auto" w:fill="FFFFFF"/>
        <w:spacing w:after="0" w:line="360" w:lineRule="auto"/>
        <w:jc w:val="center"/>
        <w:rPr>
          <w:rFonts w:ascii="Times New Roman" w:eastAsia="Times New Roman" w:hAnsi="Times New Roman" w:cs="Times New Roman"/>
          <w:sz w:val="24"/>
          <w:szCs w:val="24"/>
          <w:lang w:eastAsia="ru-RU"/>
        </w:rPr>
      </w:pPr>
    </w:p>
    <w:p w:rsidR="007A3AD7" w:rsidRPr="009832B2" w:rsidRDefault="009832B2" w:rsidP="007A3AD7">
      <w:pPr>
        <w:shd w:val="clear" w:color="auto" w:fill="FFFFFF"/>
        <w:spacing w:after="0" w:line="360" w:lineRule="auto"/>
        <w:jc w:val="center"/>
        <w:rPr>
          <w:rFonts w:ascii="Times New Roman" w:eastAsia="Times New Roman" w:hAnsi="Times New Roman" w:cs="Times New Roman"/>
          <w:b/>
          <w:color w:val="FF0000"/>
          <w:sz w:val="24"/>
          <w:szCs w:val="24"/>
          <w:lang w:eastAsia="ru-RU"/>
        </w:rPr>
      </w:pPr>
      <w:r w:rsidRPr="009832B2">
        <w:rPr>
          <w:rFonts w:ascii="Times New Roman" w:eastAsia="Times New Roman" w:hAnsi="Times New Roman" w:cs="Times New Roman"/>
          <w:b/>
          <w:color w:val="FF0000"/>
          <w:sz w:val="24"/>
          <w:szCs w:val="24"/>
          <w:lang w:eastAsia="ru-RU"/>
        </w:rPr>
        <w:lastRenderedPageBreak/>
        <w:t>КАК РАССКАЗАТЬ РЕБЕНКУ</w:t>
      </w:r>
      <w:r w:rsidR="007A3AD7" w:rsidRPr="009832B2">
        <w:rPr>
          <w:rFonts w:ascii="Times New Roman" w:eastAsia="Times New Roman" w:hAnsi="Times New Roman" w:cs="Times New Roman"/>
          <w:b/>
          <w:color w:val="FF0000"/>
          <w:sz w:val="24"/>
          <w:szCs w:val="24"/>
          <w:lang w:eastAsia="ru-RU"/>
        </w:rPr>
        <w:t xml:space="preserve"> </w:t>
      </w:r>
      <w:bookmarkStart w:id="0" w:name="_GoBack"/>
      <w:bookmarkEnd w:id="0"/>
      <w:r w:rsidRPr="009832B2">
        <w:rPr>
          <w:rFonts w:ascii="Times New Roman" w:eastAsia="Times New Roman" w:hAnsi="Times New Roman" w:cs="Times New Roman"/>
          <w:b/>
          <w:color w:val="FF0000"/>
          <w:sz w:val="24"/>
          <w:szCs w:val="24"/>
          <w:lang w:eastAsia="ru-RU"/>
        </w:rPr>
        <w:t>О ВОЙНЕ</w:t>
      </w:r>
      <w:r w:rsidR="007A3AD7" w:rsidRPr="009832B2">
        <w:rPr>
          <w:rFonts w:ascii="Times New Roman" w:eastAsia="Times New Roman" w:hAnsi="Times New Roman" w:cs="Times New Roman"/>
          <w:b/>
          <w:color w:val="FF0000"/>
          <w:sz w:val="24"/>
          <w:szCs w:val="24"/>
          <w:lang w:eastAsia="ru-RU"/>
        </w:rPr>
        <w:t>?</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Приближается великий и светлый праздник – День Победы! Праздник, который ждали миллионы людей по всему миру.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proofErr w:type="gramStart"/>
      <w:r w:rsidRPr="007A3AD7">
        <w:rPr>
          <w:rFonts w:ascii="Times New Roman" w:eastAsia="Times New Roman" w:hAnsi="Times New Roman" w:cs="Times New Roman"/>
          <w:sz w:val="24"/>
          <w:szCs w:val="24"/>
          <w:lang w:eastAsia="ru-RU"/>
        </w:rPr>
        <w:t>Дорогая  цена</w:t>
      </w:r>
      <w:proofErr w:type="gramEnd"/>
      <w:r w:rsidRPr="007A3AD7">
        <w:rPr>
          <w:rFonts w:ascii="Times New Roman" w:eastAsia="Times New Roman" w:hAnsi="Times New Roman" w:cs="Times New Roman"/>
          <w:sz w:val="24"/>
          <w:szCs w:val="24"/>
          <w:lang w:eastAsia="ru-RU"/>
        </w:rPr>
        <w:t xml:space="preserve"> этого праздника – многочисленные жертвы фашизма, слезы жен, матерей и детей. Наши деды и прадеды смогли выстоять и победить в самой жестокой войне XX века, они остановили беду, грозившую всему миру – фашизм.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Самый надежный источник, из которого ребенок может почерпнуть знания об этом таинственном событии - семья.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И вот перед Вами неожиданно в</w:t>
      </w:r>
      <w:r>
        <w:rPr>
          <w:rFonts w:ascii="Times New Roman" w:eastAsia="Times New Roman" w:hAnsi="Times New Roman" w:cs="Times New Roman"/>
          <w:sz w:val="24"/>
          <w:szCs w:val="24"/>
          <w:lang w:eastAsia="ru-RU"/>
        </w:rPr>
        <w:t xml:space="preserve">стает важная и сложная задача: </w:t>
      </w:r>
      <w:r w:rsidRPr="007A3AD7">
        <w:rPr>
          <w:rFonts w:ascii="Times New Roman" w:eastAsia="Times New Roman" w:hAnsi="Times New Roman" w:cs="Times New Roman"/>
          <w:sz w:val="24"/>
          <w:szCs w:val="24"/>
          <w:lang w:eastAsia="ru-RU"/>
        </w:rPr>
        <w:t xml:space="preserve">как объяснить юному человечку, что такое Великая Отечественная война, и чем она отличается от остальных войн.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На первый взгляд задача эта кажется простой только, </w:t>
      </w:r>
      <w:proofErr w:type="gramStart"/>
      <w:r w:rsidRPr="007A3AD7">
        <w:rPr>
          <w:rFonts w:ascii="Times New Roman" w:eastAsia="Times New Roman" w:hAnsi="Times New Roman" w:cs="Times New Roman"/>
          <w:sz w:val="24"/>
          <w:szCs w:val="24"/>
          <w:lang w:eastAsia="ru-RU"/>
        </w:rPr>
        <w:t>на  самом</w:t>
      </w:r>
      <w:proofErr w:type="gramEnd"/>
      <w:r w:rsidRPr="007A3AD7">
        <w:rPr>
          <w:rFonts w:ascii="Times New Roman" w:eastAsia="Times New Roman" w:hAnsi="Times New Roman" w:cs="Times New Roman"/>
          <w:sz w:val="24"/>
          <w:szCs w:val="24"/>
          <w:lang w:eastAsia="ru-RU"/>
        </w:rPr>
        <w:t xml:space="preserve"> же деле, мировосприятие и мироощущение ребенка очень сильно отличаетс</w:t>
      </w:r>
      <w:r>
        <w:rPr>
          <w:rFonts w:ascii="Times New Roman" w:eastAsia="Times New Roman" w:hAnsi="Times New Roman" w:cs="Times New Roman"/>
          <w:sz w:val="24"/>
          <w:szCs w:val="24"/>
          <w:lang w:eastAsia="ru-RU"/>
        </w:rPr>
        <w:t xml:space="preserve">я от мировосприятия взрослого. </w:t>
      </w:r>
      <w:r w:rsidRPr="007A3AD7">
        <w:rPr>
          <w:rFonts w:ascii="Times New Roman" w:eastAsia="Times New Roman" w:hAnsi="Times New Roman" w:cs="Times New Roman"/>
          <w:sz w:val="24"/>
          <w:szCs w:val="24"/>
          <w:lang w:eastAsia="ru-RU"/>
        </w:rPr>
        <w:t xml:space="preserve">Поэтому многие вещи, ребенку необходимо объяснять отдельно, чтобы он смог осознать суть и смысл Вашего рассказа.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О войне, естественно, нельзя рассказать за один раз, и выбудете периодически возвращаться к этой теме, отвечая на детские вопросы, рассказывая, по мере взросления ребенка, все больше и больше.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w:t>
      </w:r>
      <w:r w:rsidRPr="007A3AD7">
        <w:rPr>
          <w:rFonts w:ascii="Times New Roman" w:eastAsia="Times New Roman" w:hAnsi="Times New Roman" w:cs="Times New Roman"/>
          <w:sz w:val="24"/>
          <w:szCs w:val="24"/>
          <w:lang w:eastAsia="ru-RU"/>
        </w:rPr>
        <w:lastRenderedPageBreak/>
        <w:t xml:space="preserve">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Таким образом, Вы не только расширите кругозор своего ребёнка, но и дадите возможность ему гордиться и уважать своих бабушек и дедушек.</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достаточно будет сказать, что фашисты блокировали подъезды к городу, чтобы туда нельзя было доставить еду, и жители города вынуждены были голодать.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A3AD7">
        <w:rPr>
          <w:rFonts w:ascii="Times New Roman" w:eastAsia="Times New Roman" w:hAnsi="Times New Roman" w:cs="Times New Roman"/>
          <w:sz w:val="24"/>
          <w:szCs w:val="24"/>
          <w:lang w:eastAsia="ru-RU"/>
        </w:rPr>
        <w:t xml:space="preserve">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Тыл - это тоже не специальное место, где трусы прячутся среди заводских труб, а всего лишь территории, расположенные далеко от линии фронта.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Ребенок уверен, что сража</w:t>
      </w:r>
      <w:r>
        <w:rPr>
          <w:rFonts w:ascii="Times New Roman" w:eastAsia="Times New Roman" w:hAnsi="Times New Roman" w:cs="Times New Roman"/>
          <w:sz w:val="24"/>
          <w:szCs w:val="24"/>
          <w:lang w:eastAsia="ru-RU"/>
        </w:rPr>
        <w:t xml:space="preserve">ются на войне только Солдаты и </w:t>
      </w:r>
      <w:r w:rsidRPr="007A3AD7">
        <w:rPr>
          <w:rFonts w:ascii="Times New Roman" w:eastAsia="Times New Roman" w:hAnsi="Times New Roman" w:cs="Times New Roman"/>
          <w:sz w:val="24"/>
          <w:szCs w:val="24"/>
          <w:lang w:eastAsia="ru-RU"/>
        </w:rPr>
        <w:t xml:space="preserve">Партизаны. Солдаты - люди, обученные в Армии, чтобы защищать страну (либо обученные во Вражеской Армии нападать на чужие страны). Партизаны - </w:t>
      </w:r>
      <w:r>
        <w:rPr>
          <w:rFonts w:ascii="Times New Roman" w:eastAsia="Times New Roman" w:hAnsi="Times New Roman" w:cs="Times New Roman"/>
          <w:sz w:val="24"/>
          <w:szCs w:val="24"/>
          <w:lang w:eastAsia="ru-RU"/>
        </w:rPr>
        <w:t xml:space="preserve">люди, которых не взяли в армию </w:t>
      </w:r>
      <w:r w:rsidRPr="007A3AD7">
        <w:rPr>
          <w:rFonts w:ascii="Times New Roman" w:eastAsia="Times New Roman" w:hAnsi="Times New Roman" w:cs="Times New Roman"/>
          <w:sz w:val="24"/>
          <w:szCs w:val="24"/>
          <w:lang w:eastAsia="ru-RU"/>
        </w:rPr>
        <w:t xml:space="preserve">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что солдаты, уходящие на фронт - это и есть самые обычные граждане страны, которые отправились защищать свои семьи.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Что партизаны - это люди, которые, вместо того, чтобы бежать</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прочь, когда линия фро</w:t>
      </w:r>
      <w:r>
        <w:rPr>
          <w:rFonts w:ascii="Times New Roman" w:eastAsia="Times New Roman" w:hAnsi="Times New Roman" w:cs="Times New Roman"/>
          <w:sz w:val="24"/>
          <w:szCs w:val="24"/>
          <w:lang w:eastAsia="ru-RU"/>
        </w:rPr>
        <w:t xml:space="preserve">нта приблизилась к их жилищам, </w:t>
      </w:r>
      <w:r w:rsidRPr="007A3AD7">
        <w:rPr>
          <w:rFonts w:ascii="Times New Roman" w:eastAsia="Times New Roman" w:hAnsi="Times New Roman" w:cs="Times New Roman"/>
          <w:sz w:val="24"/>
          <w:szCs w:val="24"/>
          <w:lang w:eastAsia="ru-RU"/>
        </w:rPr>
        <w:t>спрятались в окрестных лесах и вносили свой вклад в борьбу с врагом.</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Объясните, что вся </w:t>
      </w:r>
      <w:r w:rsidRPr="007A3AD7">
        <w:rPr>
          <w:rFonts w:ascii="Times New Roman" w:eastAsia="Times New Roman" w:hAnsi="Times New Roman" w:cs="Times New Roman"/>
          <w:sz w:val="24"/>
          <w:szCs w:val="24"/>
          <w:lang w:eastAsia="ru-RU"/>
        </w:rPr>
        <w:lastRenderedPageBreak/>
        <w:t>страна, от мала до велика, в меру своих сил и возможностей, приняла участие в этой войне.</w:t>
      </w:r>
      <w:r>
        <w:rPr>
          <w:rFonts w:ascii="Times New Roman" w:eastAsia="Times New Roman" w:hAnsi="Times New Roman" w:cs="Times New Roman"/>
          <w:sz w:val="24"/>
          <w:szCs w:val="24"/>
          <w:lang w:eastAsia="ru-RU"/>
        </w:rPr>
        <w:t xml:space="preserve"> </w:t>
      </w:r>
      <w:r w:rsidRPr="007A3AD7">
        <w:rPr>
          <w:rFonts w:ascii="Times New Roman" w:eastAsia="Times New Roman" w:hAnsi="Times New Roman" w:cs="Times New Roman"/>
          <w:sz w:val="24"/>
          <w:szCs w:val="24"/>
          <w:lang w:eastAsia="ru-RU"/>
        </w:rPr>
        <w:t xml:space="preserve">Именно поэтому и победа является заслугой не только армии, но всей страны. По мнению ребенка, враги </w:t>
      </w:r>
      <w:r>
        <w:rPr>
          <w:rFonts w:ascii="Times New Roman" w:eastAsia="Times New Roman" w:hAnsi="Times New Roman" w:cs="Times New Roman"/>
          <w:sz w:val="24"/>
          <w:szCs w:val="24"/>
          <w:lang w:eastAsia="ru-RU"/>
        </w:rPr>
        <w:t>- это единый неделимый монолит.</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Раз война велась с Германией, значит все жители страны - враги. </w:t>
      </w:r>
    </w:p>
    <w:p w:rsid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w:t>
      </w:r>
      <w:r>
        <w:rPr>
          <w:rFonts w:ascii="Times New Roman" w:eastAsia="Times New Roman" w:hAnsi="Times New Roman" w:cs="Times New Roman"/>
          <w:sz w:val="24"/>
          <w:szCs w:val="24"/>
          <w:lang w:eastAsia="ru-RU"/>
        </w:rPr>
        <w:t>традала от нацистских зверств.</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Именно поэтому говорится не о победе над «Германией» а о победе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над «Фашистской Германией», это два совершенно разных понятия.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Ребенок уверен, что какие-то особые причины для того, чтобы начать войну, не нужны. Враги нападают потому, что они враги.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Набрали достаточно оружия и солдат - и напали. Это естественное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поведение для врага, по-другому враг не может. Цель любого врага - завоевать другие страны. Ради чего ведется это завоевание, ребенок не задумывается.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Вам придется, прежде всего, объяснить ребенку, что любая война ведется не просто так, а ради какой-то цели.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Одни войны ведутся, чтобы присвоить богатства соседей.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Другие - чтобы присоединить к своей стране часть соседской территории.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A3AD7">
        <w:rPr>
          <w:rFonts w:ascii="Times New Roman" w:eastAsia="Times New Roman" w:hAnsi="Times New Roman" w:cs="Times New Roman"/>
          <w:sz w:val="24"/>
          <w:szCs w:val="24"/>
          <w:lang w:eastAsia="ru-RU"/>
        </w:rPr>
        <w:t xml:space="preserve">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И только эта война была особенная, потому что нацистов возглавлял сумасшедший правитель, который хотел вовсе не богатств,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земель и власти. Он собирался убить всех людей, которые выглядят не так, как он считал правильным. Людей убивали за цвет глаз и волос, за форму носа. За имя. За </w:t>
      </w:r>
      <w:r w:rsidRPr="007A3AD7">
        <w:rPr>
          <w:rFonts w:ascii="Times New Roman" w:eastAsia="Times New Roman" w:hAnsi="Times New Roman" w:cs="Times New Roman"/>
          <w:sz w:val="24"/>
          <w:szCs w:val="24"/>
          <w:lang w:eastAsia="ru-RU"/>
        </w:rPr>
        <w:lastRenderedPageBreak/>
        <w:t xml:space="preserve">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 </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И, наконец, последний - по порядку обсуждения, но не по значимости - вопрос, который следует разъяснить ребенку. Почему война носит название Великая Отечественная.</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 В нашем городе есть музей, где есть зал, посвященный военной тематике, Вы вместе с ребёнком можете его посетить. Окунуться в историю тех времён, взглянуть на вещи, которые пережили военные действия, прослушать интересную лекцию экскурсовода. </w:t>
      </w:r>
    </w:p>
    <w:p w:rsidR="007A3AD7" w:rsidRPr="007A3AD7" w:rsidRDefault="007A3AD7" w:rsidP="007A3AD7">
      <w:pPr>
        <w:shd w:val="clear" w:color="auto" w:fill="FFFFFF"/>
        <w:spacing w:after="0" w:line="360" w:lineRule="auto"/>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Ну и конечно обязательно посетите вместе с ребёнком торжественный парад, п</w:t>
      </w:r>
      <w:r>
        <w:rPr>
          <w:rFonts w:ascii="Times New Roman" w:eastAsia="Times New Roman" w:hAnsi="Times New Roman" w:cs="Times New Roman"/>
          <w:sz w:val="24"/>
          <w:szCs w:val="24"/>
          <w:lang w:eastAsia="ru-RU"/>
        </w:rPr>
        <w:t>освящённый 9 мая и Дню Победы.</w:t>
      </w:r>
    </w:p>
    <w:p w:rsidR="007A3AD7" w:rsidRPr="007A3AD7" w:rsidRDefault="007A3AD7" w:rsidP="007A3AD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w:t>
      </w:r>
      <w:proofErr w:type="spellStart"/>
      <w:r w:rsidRPr="007A3AD7">
        <w:rPr>
          <w:rFonts w:ascii="Times New Roman" w:eastAsia="Times New Roman" w:hAnsi="Times New Roman" w:cs="Times New Roman"/>
          <w:sz w:val="24"/>
          <w:szCs w:val="24"/>
          <w:lang w:eastAsia="ru-RU"/>
        </w:rPr>
        <w:t>помощью.Ну</w:t>
      </w:r>
      <w:proofErr w:type="spellEnd"/>
      <w:r w:rsidRPr="007A3AD7">
        <w:rPr>
          <w:rFonts w:ascii="Times New Roman" w:eastAsia="Times New Roman" w:hAnsi="Times New Roman" w:cs="Times New Roman"/>
          <w:sz w:val="24"/>
          <w:szCs w:val="24"/>
          <w:lang w:eastAsia="ru-RU"/>
        </w:rPr>
        <w:t xml:space="preserve"> а вечерний салют в честь победителей заключит Ваш рассказ о войне и военном времени. </w:t>
      </w:r>
    </w:p>
    <w:p w:rsidR="007A3AD7" w:rsidRDefault="007A3AD7"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A3AD7">
        <w:rPr>
          <w:rFonts w:ascii="Times New Roman" w:eastAsia="Times New Roman" w:hAnsi="Times New Roman" w:cs="Times New Roman"/>
          <w:sz w:val="24"/>
          <w:szCs w:val="24"/>
          <w:lang w:eastAsia="ru-RU"/>
        </w:rPr>
        <w:t xml:space="preserve"> Пройдут годы. Ваш повзрослевший ребёнок посадить на колени своих детей и расскажет им о войне. История будет продолжать жить в наших детях.</w:t>
      </w: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71F21" w:rsidRPr="0060224A" w:rsidRDefault="00071F21" w:rsidP="00071F21">
      <w:pPr>
        <w:pStyle w:val="ae"/>
        <w:spacing w:line="276" w:lineRule="auto"/>
        <w:jc w:val="both"/>
        <w:rPr>
          <w:rFonts w:ascii="Times New Roman" w:hAnsi="Times New Roman" w:cs="Times New Roman"/>
          <w:b/>
          <w:i/>
          <w:color w:val="FF0000"/>
          <w:sz w:val="56"/>
          <w:szCs w:val="56"/>
          <w:u w:val="single"/>
        </w:rPr>
      </w:pPr>
      <w:r w:rsidRPr="0060224A">
        <w:rPr>
          <w:rFonts w:ascii="Times New Roman" w:hAnsi="Times New Roman" w:cs="Times New Roman"/>
          <w:b/>
          <w:bCs/>
          <w:i/>
          <w:color w:val="FF0000"/>
          <w:sz w:val="56"/>
          <w:szCs w:val="56"/>
          <w:u w:val="single"/>
        </w:rPr>
        <w:lastRenderedPageBreak/>
        <w:t>Дидактические и подвижные игры.</w:t>
      </w:r>
    </w:p>
    <w:p w:rsidR="00071F21" w:rsidRDefault="00071F21" w:rsidP="00071F21">
      <w:pPr>
        <w:pStyle w:val="ae"/>
        <w:spacing w:line="276" w:lineRule="auto"/>
        <w:jc w:val="both"/>
        <w:rPr>
          <w:rFonts w:ascii="Times New Roman" w:hAnsi="Times New Roman" w:cs="Times New Roman"/>
          <w:b/>
          <w:bCs/>
          <w:color w:val="282828"/>
          <w:sz w:val="28"/>
          <w:szCs w:val="28"/>
        </w:rPr>
      </w:pPr>
    </w:p>
    <w:p w:rsidR="00071F21" w:rsidRPr="00B94A82" w:rsidRDefault="00071F21" w:rsidP="00071F21">
      <w:pPr>
        <w:pStyle w:val="ae"/>
        <w:spacing w:line="276" w:lineRule="auto"/>
        <w:jc w:val="both"/>
        <w:rPr>
          <w:rFonts w:ascii="Times New Roman" w:hAnsi="Times New Roman" w:cs="Times New Roman"/>
          <w:b/>
          <w:color w:val="282828"/>
          <w:sz w:val="28"/>
          <w:szCs w:val="28"/>
        </w:rPr>
      </w:pPr>
      <w:r w:rsidRPr="00B94A82">
        <w:rPr>
          <w:rFonts w:ascii="Times New Roman" w:hAnsi="Times New Roman" w:cs="Times New Roman"/>
          <w:b/>
          <w:bCs/>
          <w:color w:val="282828"/>
          <w:sz w:val="28"/>
          <w:szCs w:val="28"/>
        </w:rPr>
        <w:t>Дидактическая игра «Назови пословицу»</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t>Цель</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закрепить знание детьми пословиц о солдатах, военном долге, о Родине, воспитывать интерес к русскому фольклору.</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«Сам погибай, а товарища выручай»,</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«С родной земли — умри, не сходи»,</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«За край свой насмерть стой»,</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«За правое дело стой смело»,</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«Жить - Родине служить»,</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«Счастье Родины - дороже жизни»,</w:t>
      </w:r>
    </w:p>
    <w:p w:rsidR="00071F21"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«Не тот герой, кто награду ждет, а тот герой, кто за народ идет».</w:t>
      </w:r>
    </w:p>
    <w:p w:rsidR="00071F21" w:rsidRPr="008C0869" w:rsidRDefault="00071F21" w:rsidP="00071F21">
      <w:pPr>
        <w:pStyle w:val="ae"/>
        <w:spacing w:line="276" w:lineRule="auto"/>
        <w:jc w:val="both"/>
        <w:rPr>
          <w:rFonts w:ascii="Times New Roman" w:hAnsi="Times New Roman" w:cs="Times New Roman"/>
          <w:color w:val="282828"/>
          <w:sz w:val="28"/>
          <w:szCs w:val="28"/>
        </w:rPr>
      </w:pPr>
    </w:p>
    <w:p w:rsidR="00071F21" w:rsidRPr="00B94A82" w:rsidRDefault="00071F21" w:rsidP="00071F21">
      <w:pPr>
        <w:pStyle w:val="ae"/>
        <w:spacing w:line="276" w:lineRule="auto"/>
        <w:jc w:val="both"/>
        <w:rPr>
          <w:rFonts w:ascii="Times New Roman" w:hAnsi="Times New Roman" w:cs="Times New Roman"/>
          <w:b/>
          <w:color w:val="282828"/>
          <w:sz w:val="28"/>
          <w:szCs w:val="28"/>
        </w:rPr>
      </w:pPr>
      <w:r w:rsidRPr="00B94A82">
        <w:rPr>
          <w:rFonts w:ascii="Times New Roman" w:hAnsi="Times New Roman" w:cs="Times New Roman"/>
          <w:b/>
          <w:bCs/>
          <w:color w:val="282828"/>
          <w:sz w:val="28"/>
          <w:szCs w:val="28"/>
        </w:rPr>
        <w:t>Дидактическая игра «Раньше и теперь»</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t>Цель</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t>Оборудование</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10 карт формата А4 с изображением предметов старины и современного мира; Картонные кружочки диаметром 4 см двух цветов: синие и красные.</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rsidR="00071F21" w:rsidRDefault="00071F21" w:rsidP="00071F21">
      <w:pPr>
        <w:pStyle w:val="ae"/>
        <w:spacing w:line="276" w:lineRule="auto"/>
        <w:jc w:val="both"/>
        <w:rPr>
          <w:rFonts w:ascii="Times New Roman" w:hAnsi="Times New Roman" w:cs="Times New Roman"/>
          <w:b/>
          <w:bCs/>
          <w:color w:val="282828"/>
          <w:sz w:val="28"/>
          <w:szCs w:val="28"/>
        </w:rPr>
      </w:pPr>
      <w:r w:rsidRPr="00B94A82">
        <w:rPr>
          <w:rFonts w:ascii="Times New Roman" w:hAnsi="Times New Roman" w:cs="Times New Roman"/>
          <w:b/>
          <w:bCs/>
          <w:color w:val="282828"/>
          <w:sz w:val="28"/>
          <w:szCs w:val="28"/>
        </w:rPr>
        <w:t>Дидактическая игра «Защитники Отечества»</w:t>
      </w:r>
    </w:p>
    <w:p w:rsidR="00071F21" w:rsidRPr="00B94A82" w:rsidRDefault="00071F21" w:rsidP="00071F21">
      <w:pPr>
        <w:pStyle w:val="ae"/>
        <w:spacing w:line="276" w:lineRule="auto"/>
        <w:jc w:val="both"/>
        <w:rPr>
          <w:rFonts w:ascii="Times New Roman" w:hAnsi="Times New Roman" w:cs="Times New Roman"/>
          <w:b/>
          <w:color w:val="282828"/>
          <w:sz w:val="28"/>
          <w:szCs w:val="28"/>
        </w:rPr>
      </w:pPr>
    </w:p>
    <w:p w:rsidR="00071F21" w:rsidRPr="008C0869" w:rsidRDefault="00071F21" w:rsidP="00071F21">
      <w:pPr>
        <w:pStyle w:val="ae"/>
        <w:spacing w:line="276" w:lineRule="auto"/>
        <w:jc w:val="both"/>
        <w:rPr>
          <w:rFonts w:ascii="Times New Roman" w:hAnsi="Times New Roman" w:cs="Times New Roman"/>
          <w:color w:val="282828"/>
          <w:sz w:val="28"/>
          <w:szCs w:val="28"/>
        </w:rPr>
      </w:pPr>
      <w:proofErr w:type="gramStart"/>
      <w:r w:rsidRPr="00B94A82">
        <w:rPr>
          <w:rFonts w:ascii="Times New Roman" w:hAnsi="Times New Roman" w:cs="Times New Roman"/>
          <w:b/>
          <w:bCs/>
          <w:color w:val="282828"/>
          <w:sz w:val="28"/>
          <w:szCs w:val="28"/>
        </w:rPr>
        <w:t>Цель:</w:t>
      </w:r>
      <w:r w:rsidRPr="008C0869">
        <w:rPr>
          <w:rFonts w:ascii="Times New Roman" w:hAnsi="Times New Roman" w:cs="Times New Roman"/>
          <w:bCs/>
          <w:color w:val="282828"/>
          <w:sz w:val="28"/>
          <w:szCs w:val="28"/>
        </w:rPr>
        <w:t>  </w:t>
      </w:r>
      <w:r w:rsidRPr="008C0869">
        <w:rPr>
          <w:rStyle w:val="apple-converted-space"/>
          <w:rFonts w:ascii="Times New Roman" w:hAnsi="Times New Roman" w:cs="Times New Roman"/>
          <w:b/>
          <w:bCs/>
          <w:color w:val="282828"/>
          <w:sz w:val="28"/>
          <w:szCs w:val="28"/>
        </w:rPr>
        <w:t> </w:t>
      </w:r>
      <w:proofErr w:type="gramEnd"/>
      <w:r w:rsidRPr="008C0869">
        <w:rPr>
          <w:rFonts w:ascii="Times New Roman" w:hAnsi="Times New Roman" w:cs="Times New Roman"/>
          <w:color w:val="282828"/>
          <w:sz w:val="28"/>
          <w:szCs w:val="28"/>
        </w:rPr>
        <w:t xml:space="preserve">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w:t>
      </w:r>
      <w:proofErr w:type="spellStart"/>
      <w:r w:rsidRPr="008C0869">
        <w:rPr>
          <w:rFonts w:ascii="Times New Roman" w:hAnsi="Times New Roman" w:cs="Times New Roman"/>
          <w:color w:val="282828"/>
          <w:sz w:val="28"/>
          <w:szCs w:val="28"/>
        </w:rPr>
        <w:t>Отечества;развивать</w:t>
      </w:r>
      <w:proofErr w:type="spellEnd"/>
      <w:r w:rsidRPr="008C0869">
        <w:rPr>
          <w:rFonts w:ascii="Times New Roman" w:hAnsi="Times New Roman" w:cs="Times New Roman"/>
          <w:color w:val="282828"/>
          <w:sz w:val="28"/>
          <w:szCs w:val="28"/>
        </w:rPr>
        <w:t xml:space="preserve"> речь, умение классифицировать предметы.</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lastRenderedPageBreak/>
        <w:t>Оборудование</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071F21" w:rsidRDefault="00071F21" w:rsidP="00071F21">
      <w:pPr>
        <w:pStyle w:val="ae"/>
        <w:spacing w:line="276" w:lineRule="auto"/>
        <w:jc w:val="both"/>
        <w:rPr>
          <w:rFonts w:ascii="Times New Roman" w:hAnsi="Times New Roman" w:cs="Times New Roman"/>
          <w:b/>
          <w:bCs/>
          <w:color w:val="282828"/>
          <w:sz w:val="28"/>
          <w:szCs w:val="28"/>
        </w:rPr>
      </w:pPr>
      <w:r w:rsidRPr="00B94A82">
        <w:rPr>
          <w:rFonts w:ascii="Times New Roman" w:hAnsi="Times New Roman" w:cs="Times New Roman"/>
          <w:b/>
          <w:bCs/>
          <w:color w:val="282828"/>
          <w:sz w:val="28"/>
          <w:szCs w:val="28"/>
        </w:rPr>
        <w:t>Дидактическая игра «Великие люди России»</w:t>
      </w:r>
    </w:p>
    <w:p w:rsidR="00071F21" w:rsidRPr="00B94A82" w:rsidRDefault="00071F21" w:rsidP="00071F21">
      <w:pPr>
        <w:pStyle w:val="ae"/>
        <w:spacing w:line="276" w:lineRule="auto"/>
        <w:jc w:val="both"/>
        <w:rPr>
          <w:rFonts w:ascii="Times New Roman" w:hAnsi="Times New Roman" w:cs="Times New Roman"/>
          <w:b/>
          <w:color w:val="282828"/>
          <w:sz w:val="28"/>
          <w:szCs w:val="28"/>
        </w:rPr>
      </w:pP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t>Цель</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B94A82">
        <w:rPr>
          <w:rFonts w:ascii="Times New Roman" w:hAnsi="Times New Roman" w:cs="Times New Roman"/>
          <w:b/>
          <w:bCs/>
          <w:color w:val="282828"/>
          <w:sz w:val="28"/>
          <w:szCs w:val="28"/>
        </w:rPr>
        <w:t>Оборудование</w:t>
      </w:r>
      <w:r w:rsidRPr="008C0869">
        <w:rPr>
          <w:rFonts w:ascii="Times New Roman" w:hAnsi="Times New Roman" w:cs="Times New Roman"/>
          <w:bCs/>
          <w:color w:val="282828"/>
          <w:sz w:val="28"/>
          <w:szCs w:val="28"/>
        </w:rPr>
        <w:t>:</w:t>
      </w:r>
      <w:r w:rsidRPr="008C0869">
        <w:rPr>
          <w:rStyle w:val="apple-converted-space"/>
          <w:rFonts w:ascii="Times New Roman" w:hAnsi="Times New Roman" w:cs="Times New Roman"/>
          <w:b/>
          <w:bCs/>
          <w:color w:val="282828"/>
          <w:sz w:val="28"/>
          <w:szCs w:val="28"/>
        </w:rPr>
        <w:t> </w:t>
      </w:r>
      <w:r w:rsidRPr="008C0869">
        <w:rPr>
          <w:rFonts w:ascii="Times New Roman" w:hAnsi="Times New Roman" w:cs="Times New Roman"/>
          <w:color w:val="282828"/>
          <w:sz w:val="28"/>
          <w:szCs w:val="28"/>
        </w:rPr>
        <w:t xml:space="preserve">11 карточек (25x20 см) разного цвета, на которых в центре изображены портреты: А.В. Суворова, М. И. Кутузова, И. Н. </w:t>
      </w:r>
      <w:proofErr w:type="spellStart"/>
      <w:r w:rsidRPr="008C0869">
        <w:rPr>
          <w:rFonts w:ascii="Times New Roman" w:hAnsi="Times New Roman" w:cs="Times New Roman"/>
          <w:color w:val="282828"/>
          <w:sz w:val="28"/>
          <w:szCs w:val="28"/>
        </w:rPr>
        <w:t>Кожедуба</w:t>
      </w:r>
      <w:proofErr w:type="spellEnd"/>
      <w:r w:rsidRPr="008C0869">
        <w:rPr>
          <w:rFonts w:ascii="Times New Roman" w:hAnsi="Times New Roman" w:cs="Times New Roman"/>
          <w:color w:val="282828"/>
          <w:sz w:val="28"/>
          <w:szCs w:val="28"/>
        </w:rPr>
        <w:t>, А. П. Маресьева, А.М.Матросова. Под каждым портретом — по 3 свободных белых кружка.</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 xml:space="preserve">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w:t>
      </w:r>
      <w:proofErr w:type="spellStart"/>
      <w:r w:rsidRPr="008C0869">
        <w:rPr>
          <w:rFonts w:ascii="Times New Roman" w:hAnsi="Times New Roman" w:cs="Times New Roman"/>
          <w:color w:val="282828"/>
          <w:sz w:val="28"/>
          <w:szCs w:val="28"/>
        </w:rPr>
        <w:t>деятельности.Воспитатель</w:t>
      </w:r>
      <w:proofErr w:type="spellEnd"/>
      <w:r w:rsidRPr="008C0869">
        <w:rPr>
          <w:rFonts w:ascii="Times New Roman" w:hAnsi="Times New Roman" w:cs="Times New Roman"/>
          <w:color w:val="282828"/>
          <w:sz w:val="28"/>
          <w:szCs w:val="28"/>
        </w:rPr>
        <w:t xml:space="preserve">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071F21" w:rsidRDefault="00071F21" w:rsidP="00071F21">
      <w:pPr>
        <w:pStyle w:val="ae"/>
        <w:spacing w:line="276" w:lineRule="auto"/>
        <w:jc w:val="both"/>
        <w:rPr>
          <w:rFonts w:ascii="Times New Roman" w:hAnsi="Times New Roman" w:cs="Times New Roman"/>
          <w:b/>
          <w:bCs/>
          <w:color w:val="282828"/>
          <w:sz w:val="28"/>
          <w:szCs w:val="28"/>
        </w:rPr>
      </w:pPr>
      <w:r w:rsidRPr="00B94A82">
        <w:rPr>
          <w:rFonts w:ascii="Times New Roman" w:hAnsi="Times New Roman" w:cs="Times New Roman"/>
          <w:b/>
          <w:bCs/>
          <w:color w:val="282828"/>
          <w:sz w:val="28"/>
          <w:szCs w:val="28"/>
        </w:rPr>
        <w:t>Подвижная игра «Кто быстрее?»</w:t>
      </w:r>
    </w:p>
    <w:p w:rsidR="00071F21" w:rsidRPr="00B94A82" w:rsidRDefault="00071F21" w:rsidP="00071F21">
      <w:pPr>
        <w:pStyle w:val="ae"/>
        <w:spacing w:line="276" w:lineRule="auto"/>
        <w:jc w:val="both"/>
        <w:rPr>
          <w:rFonts w:ascii="Times New Roman" w:hAnsi="Times New Roman" w:cs="Times New Roman"/>
          <w:b/>
          <w:color w:val="282828"/>
          <w:sz w:val="28"/>
          <w:szCs w:val="28"/>
        </w:rPr>
      </w:pP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 xml:space="preserve">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w:t>
      </w:r>
      <w:r w:rsidRPr="008C0869">
        <w:rPr>
          <w:rFonts w:ascii="Times New Roman" w:hAnsi="Times New Roman" w:cs="Times New Roman"/>
          <w:color w:val="282828"/>
          <w:sz w:val="28"/>
          <w:szCs w:val="28"/>
        </w:rPr>
        <w:lastRenderedPageBreak/>
        <w:t>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rsidR="00071F21" w:rsidRDefault="00071F21" w:rsidP="00071F21">
      <w:pPr>
        <w:pStyle w:val="ae"/>
        <w:spacing w:line="276" w:lineRule="auto"/>
        <w:jc w:val="both"/>
        <w:rPr>
          <w:rFonts w:ascii="Times New Roman" w:hAnsi="Times New Roman" w:cs="Times New Roman"/>
          <w:b/>
          <w:bCs/>
          <w:color w:val="282828"/>
          <w:sz w:val="28"/>
          <w:szCs w:val="28"/>
        </w:rPr>
      </w:pPr>
      <w:r w:rsidRPr="00B94A82">
        <w:rPr>
          <w:rFonts w:ascii="Times New Roman" w:hAnsi="Times New Roman" w:cs="Times New Roman"/>
          <w:b/>
          <w:bCs/>
          <w:color w:val="282828"/>
          <w:sz w:val="28"/>
          <w:szCs w:val="28"/>
        </w:rPr>
        <w:t>Подвижная игра «</w:t>
      </w:r>
      <w:proofErr w:type="spellStart"/>
      <w:r w:rsidRPr="00B94A82">
        <w:rPr>
          <w:rFonts w:ascii="Times New Roman" w:hAnsi="Times New Roman" w:cs="Times New Roman"/>
          <w:b/>
          <w:bCs/>
          <w:color w:val="282828"/>
          <w:sz w:val="28"/>
          <w:szCs w:val="28"/>
        </w:rPr>
        <w:t>Перетягушки</w:t>
      </w:r>
      <w:proofErr w:type="spellEnd"/>
      <w:r w:rsidRPr="00B94A82">
        <w:rPr>
          <w:rFonts w:ascii="Times New Roman" w:hAnsi="Times New Roman" w:cs="Times New Roman"/>
          <w:b/>
          <w:bCs/>
          <w:color w:val="282828"/>
          <w:sz w:val="28"/>
          <w:szCs w:val="28"/>
        </w:rPr>
        <w:t>»</w:t>
      </w:r>
    </w:p>
    <w:p w:rsidR="00071F21" w:rsidRPr="00B94A82" w:rsidRDefault="00071F21" w:rsidP="00071F21">
      <w:pPr>
        <w:pStyle w:val="ae"/>
        <w:spacing w:line="276" w:lineRule="auto"/>
        <w:jc w:val="both"/>
        <w:rPr>
          <w:rFonts w:ascii="Times New Roman" w:hAnsi="Times New Roman" w:cs="Times New Roman"/>
          <w:b/>
          <w:color w:val="282828"/>
          <w:sz w:val="28"/>
          <w:szCs w:val="28"/>
        </w:rPr>
      </w:pP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071F21" w:rsidRPr="008C0869"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bCs/>
          <w:color w:val="282828"/>
          <w:sz w:val="28"/>
          <w:szCs w:val="28"/>
        </w:rPr>
        <w:t>Подвижная игра «Саперы»</w:t>
      </w:r>
    </w:p>
    <w:p w:rsidR="00071F21" w:rsidRDefault="00071F21" w:rsidP="00071F21">
      <w:pPr>
        <w:pStyle w:val="ae"/>
        <w:spacing w:line="276" w:lineRule="auto"/>
        <w:jc w:val="both"/>
        <w:rPr>
          <w:rFonts w:ascii="Times New Roman" w:hAnsi="Times New Roman" w:cs="Times New Roman"/>
          <w:color w:val="282828"/>
          <w:sz w:val="28"/>
          <w:szCs w:val="28"/>
        </w:rPr>
      </w:pPr>
      <w:r w:rsidRPr="008C0869">
        <w:rPr>
          <w:rFonts w:ascii="Times New Roman" w:hAnsi="Times New Roman" w:cs="Times New Roman"/>
          <w:color w:val="282828"/>
          <w:sz w:val="28"/>
          <w:szCs w:val="28"/>
        </w:rPr>
        <w:t>Две команды перебираются с одной стороны на другую, наступая только на дощечки.</w:t>
      </w:r>
    </w:p>
    <w:p w:rsidR="00071F21" w:rsidRPr="00F43790" w:rsidRDefault="00071F21" w:rsidP="006E7126">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362112" w:rsidRPr="00190266" w:rsidRDefault="00362112" w:rsidP="00190266">
      <w:pPr>
        <w:shd w:val="clear" w:color="auto" w:fill="FFFFFF"/>
        <w:spacing w:after="0" w:line="360" w:lineRule="auto"/>
        <w:textAlignment w:val="baseline"/>
        <w:rPr>
          <w:rFonts w:ascii="Times New Roman" w:eastAsia="Times New Roman" w:hAnsi="Times New Roman" w:cs="Times New Roman"/>
          <w:color w:val="333333"/>
          <w:sz w:val="28"/>
          <w:szCs w:val="28"/>
          <w:lang w:eastAsia="ru-RU"/>
        </w:rPr>
      </w:pPr>
    </w:p>
    <w:p w:rsidR="00D67986" w:rsidRPr="00B2088A" w:rsidRDefault="00D67986">
      <w:pPr>
        <w:rPr>
          <w:rFonts w:ascii="Times New Roman" w:hAnsi="Times New Roman" w:cs="Times New Roman"/>
          <w:sz w:val="28"/>
          <w:szCs w:val="28"/>
        </w:rPr>
      </w:pPr>
    </w:p>
    <w:sectPr w:rsidR="00D67986" w:rsidRPr="00B2088A" w:rsidSect="00F431B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D7" w:rsidRDefault="007A3AD7" w:rsidP="00F431BA">
      <w:pPr>
        <w:spacing w:after="0" w:line="240" w:lineRule="auto"/>
      </w:pPr>
      <w:r>
        <w:separator/>
      </w:r>
    </w:p>
  </w:endnote>
  <w:endnote w:type="continuationSeparator" w:id="0">
    <w:p w:rsidR="007A3AD7" w:rsidRDefault="007A3AD7" w:rsidP="00F4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D7" w:rsidRDefault="007A3AD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4143"/>
      <w:docPartObj>
        <w:docPartGallery w:val="Page Numbers (Bottom of Page)"/>
        <w:docPartUnique/>
      </w:docPartObj>
    </w:sdtPr>
    <w:sdtEndPr/>
    <w:sdtContent>
      <w:p w:rsidR="007A3AD7" w:rsidRDefault="009832B2">
        <w:pPr>
          <w:pStyle w:val="ac"/>
          <w:jc w:val="right"/>
        </w:pPr>
        <w:r>
          <w:fldChar w:fldCharType="begin"/>
        </w:r>
        <w:r>
          <w:instrText xml:space="preserve"> PAGE   \* MERGEFORMAT </w:instrText>
        </w:r>
        <w:r>
          <w:fldChar w:fldCharType="separate"/>
        </w:r>
        <w:r>
          <w:rPr>
            <w:noProof/>
          </w:rPr>
          <w:t>25</w:t>
        </w:r>
        <w:r>
          <w:rPr>
            <w:noProof/>
          </w:rPr>
          <w:fldChar w:fldCharType="end"/>
        </w:r>
      </w:p>
    </w:sdtContent>
  </w:sdt>
  <w:p w:rsidR="007A3AD7" w:rsidRDefault="007A3AD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D7" w:rsidRDefault="007A3A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D7" w:rsidRDefault="007A3AD7" w:rsidP="00F431BA">
      <w:pPr>
        <w:spacing w:after="0" w:line="240" w:lineRule="auto"/>
      </w:pPr>
      <w:r>
        <w:separator/>
      </w:r>
    </w:p>
  </w:footnote>
  <w:footnote w:type="continuationSeparator" w:id="0">
    <w:p w:rsidR="007A3AD7" w:rsidRDefault="007A3AD7" w:rsidP="00F43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D7" w:rsidRDefault="007A3AD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D7" w:rsidRDefault="007A3AD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D7" w:rsidRDefault="007A3AD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74A7"/>
    <w:multiLevelType w:val="hybridMultilevel"/>
    <w:tmpl w:val="1B166CA4"/>
    <w:lvl w:ilvl="0" w:tplc="E92832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C36BC"/>
    <w:multiLevelType w:val="multilevel"/>
    <w:tmpl w:val="0ED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4DF4"/>
    <w:multiLevelType w:val="multilevel"/>
    <w:tmpl w:val="B68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7300E"/>
    <w:multiLevelType w:val="multilevel"/>
    <w:tmpl w:val="95C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02E0B"/>
    <w:multiLevelType w:val="multilevel"/>
    <w:tmpl w:val="3A38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16D1B"/>
    <w:multiLevelType w:val="hybridMultilevel"/>
    <w:tmpl w:val="FAD8CC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E20175"/>
    <w:multiLevelType w:val="hybridMultilevel"/>
    <w:tmpl w:val="5C5A7E6C"/>
    <w:lvl w:ilvl="0" w:tplc="04190005">
      <w:start w:val="1"/>
      <w:numFmt w:val="bullet"/>
      <w:lvlText w:val=""/>
      <w:lvlJc w:val="left"/>
      <w:pPr>
        <w:ind w:left="613"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7" w15:restartNumberingAfterBreak="0">
    <w:nsid w:val="33E043A1"/>
    <w:multiLevelType w:val="multilevel"/>
    <w:tmpl w:val="6AF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B1C29"/>
    <w:multiLevelType w:val="multilevel"/>
    <w:tmpl w:val="F8C8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C1760"/>
    <w:multiLevelType w:val="multilevel"/>
    <w:tmpl w:val="6FDA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692667"/>
    <w:multiLevelType w:val="hybridMultilevel"/>
    <w:tmpl w:val="0AACBD98"/>
    <w:lvl w:ilvl="0" w:tplc="04190005">
      <w:start w:val="1"/>
      <w:numFmt w:val="bullet"/>
      <w:lvlText w:val=""/>
      <w:lvlJc w:val="left"/>
      <w:pPr>
        <w:ind w:left="613"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1" w15:restartNumberingAfterBreak="0">
    <w:nsid w:val="5AA656F2"/>
    <w:multiLevelType w:val="hybridMultilevel"/>
    <w:tmpl w:val="A98CD94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D34566C"/>
    <w:multiLevelType w:val="hybridMultilevel"/>
    <w:tmpl w:val="F32470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87EF8"/>
    <w:multiLevelType w:val="hybridMultilevel"/>
    <w:tmpl w:val="A314D5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313F72"/>
    <w:multiLevelType w:val="multilevel"/>
    <w:tmpl w:val="7F9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018D2"/>
    <w:multiLevelType w:val="hybridMultilevel"/>
    <w:tmpl w:val="5210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3E0406"/>
    <w:multiLevelType w:val="hybridMultilevel"/>
    <w:tmpl w:val="FA2AE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522020"/>
    <w:multiLevelType w:val="hybridMultilevel"/>
    <w:tmpl w:val="64D6C680"/>
    <w:lvl w:ilvl="0" w:tplc="04190005">
      <w:start w:val="1"/>
      <w:numFmt w:val="bullet"/>
      <w:lvlText w:val=""/>
      <w:lvlJc w:val="left"/>
      <w:pPr>
        <w:ind w:left="613"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8" w15:restartNumberingAfterBreak="0">
    <w:nsid w:val="66E1147B"/>
    <w:multiLevelType w:val="hybridMultilevel"/>
    <w:tmpl w:val="87647486"/>
    <w:lvl w:ilvl="0" w:tplc="04190005">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9" w15:restartNumberingAfterBreak="0">
    <w:nsid w:val="6B79458C"/>
    <w:multiLevelType w:val="hybridMultilevel"/>
    <w:tmpl w:val="10AC0CC0"/>
    <w:lvl w:ilvl="0" w:tplc="E92832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F1DE0"/>
    <w:multiLevelType w:val="multilevel"/>
    <w:tmpl w:val="ACBEA41A"/>
    <w:lvl w:ilvl="0">
      <w:start w:val="1"/>
      <w:numFmt w:val="decimal"/>
      <w:lvlText w:val="%1"/>
      <w:lvlJc w:val="left"/>
      <w:pPr>
        <w:ind w:left="390" w:hanging="390"/>
      </w:pPr>
      <w:rPr>
        <w:rFonts w:hint="default"/>
      </w:rPr>
    </w:lvl>
    <w:lvl w:ilvl="1">
      <w:start w:val="2"/>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21" w15:restartNumberingAfterBreak="0">
    <w:nsid w:val="73196156"/>
    <w:multiLevelType w:val="multilevel"/>
    <w:tmpl w:val="B99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9731B"/>
    <w:multiLevelType w:val="hybridMultilevel"/>
    <w:tmpl w:val="1BCA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B83DB8"/>
    <w:multiLevelType w:val="multilevel"/>
    <w:tmpl w:val="E21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54397"/>
    <w:multiLevelType w:val="hybridMultilevel"/>
    <w:tmpl w:val="B136053E"/>
    <w:lvl w:ilvl="0" w:tplc="9F921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A777024"/>
    <w:multiLevelType w:val="hybridMultilevel"/>
    <w:tmpl w:val="AAF4E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21"/>
  </w:num>
  <w:num w:numId="6">
    <w:abstractNumId w:val="3"/>
  </w:num>
  <w:num w:numId="7">
    <w:abstractNumId w:val="1"/>
  </w:num>
  <w:num w:numId="8">
    <w:abstractNumId w:val="7"/>
  </w:num>
  <w:num w:numId="9">
    <w:abstractNumId w:val="2"/>
  </w:num>
  <w:num w:numId="10">
    <w:abstractNumId w:val="8"/>
  </w:num>
  <w:num w:numId="11">
    <w:abstractNumId w:val="19"/>
  </w:num>
  <w:num w:numId="12">
    <w:abstractNumId w:val="0"/>
  </w:num>
  <w:num w:numId="13">
    <w:abstractNumId w:val="15"/>
  </w:num>
  <w:num w:numId="14">
    <w:abstractNumId w:val="20"/>
  </w:num>
  <w:num w:numId="15">
    <w:abstractNumId w:val="11"/>
  </w:num>
  <w:num w:numId="16">
    <w:abstractNumId w:val="18"/>
  </w:num>
  <w:num w:numId="17">
    <w:abstractNumId w:val="16"/>
  </w:num>
  <w:num w:numId="18">
    <w:abstractNumId w:val="12"/>
  </w:num>
  <w:num w:numId="19">
    <w:abstractNumId w:val="13"/>
  </w:num>
  <w:num w:numId="20">
    <w:abstractNumId w:val="25"/>
  </w:num>
  <w:num w:numId="21">
    <w:abstractNumId w:val="6"/>
  </w:num>
  <w:num w:numId="22">
    <w:abstractNumId w:val="10"/>
  </w:num>
  <w:num w:numId="23">
    <w:abstractNumId w:val="5"/>
  </w:num>
  <w:num w:numId="24">
    <w:abstractNumId w:val="17"/>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B2088A"/>
    <w:rsid w:val="00020BA4"/>
    <w:rsid w:val="00071F21"/>
    <w:rsid w:val="000A4980"/>
    <w:rsid w:val="00142562"/>
    <w:rsid w:val="00190266"/>
    <w:rsid w:val="001A7BE8"/>
    <w:rsid w:val="001B39C8"/>
    <w:rsid w:val="001F6039"/>
    <w:rsid w:val="00257C9C"/>
    <w:rsid w:val="002B69FD"/>
    <w:rsid w:val="002C798B"/>
    <w:rsid w:val="002D3289"/>
    <w:rsid w:val="002D3E67"/>
    <w:rsid w:val="00307129"/>
    <w:rsid w:val="00362112"/>
    <w:rsid w:val="00384B02"/>
    <w:rsid w:val="003A3734"/>
    <w:rsid w:val="003B5C6E"/>
    <w:rsid w:val="003C393D"/>
    <w:rsid w:val="003C4B8C"/>
    <w:rsid w:val="003E0971"/>
    <w:rsid w:val="00402988"/>
    <w:rsid w:val="00436A63"/>
    <w:rsid w:val="0045181E"/>
    <w:rsid w:val="0047337A"/>
    <w:rsid w:val="004740FA"/>
    <w:rsid w:val="00477E2A"/>
    <w:rsid w:val="004D6909"/>
    <w:rsid w:val="004E197D"/>
    <w:rsid w:val="004F426E"/>
    <w:rsid w:val="0051361E"/>
    <w:rsid w:val="005413BD"/>
    <w:rsid w:val="00541EC7"/>
    <w:rsid w:val="00570FA4"/>
    <w:rsid w:val="00632AED"/>
    <w:rsid w:val="00652D38"/>
    <w:rsid w:val="006E7126"/>
    <w:rsid w:val="007100E5"/>
    <w:rsid w:val="0071596F"/>
    <w:rsid w:val="00790AAE"/>
    <w:rsid w:val="007A3AD7"/>
    <w:rsid w:val="007D69C4"/>
    <w:rsid w:val="00866CCC"/>
    <w:rsid w:val="00873E1A"/>
    <w:rsid w:val="00884741"/>
    <w:rsid w:val="008B474E"/>
    <w:rsid w:val="009832B2"/>
    <w:rsid w:val="009C145E"/>
    <w:rsid w:val="009D137F"/>
    <w:rsid w:val="009F3F5B"/>
    <w:rsid w:val="00AA5E4D"/>
    <w:rsid w:val="00AB4287"/>
    <w:rsid w:val="00B2088A"/>
    <w:rsid w:val="00B935C0"/>
    <w:rsid w:val="00BD1667"/>
    <w:rsid w:val="00C15C1C"/>
    <w:rsid w:val="00C2035A"/>
    <w:rsid w:val="00C547F8"/>
    <w:rsid w:val="00C9486F"/>
    <w:rsid w:val="00D67986"/>
    <w:rsid w:val="00D95B49"/>
    <w:rsid w:val="00DA5618"/>
    <w:rsid w:val="00E42FD0"/>
    <w:rsid w:val="00ED592A"/>
    <w:rsid w:val="00EF784D"/>
    <w:rsid w:val="00F431BA"/>
    <w:rsid w:val="00FC6F60"/>
    <w:rsid w:val="00FE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4BFBD327-6C38-4AC8-AE55-32AA05B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088A"/>
  </w:style>
  <w:style w:type="character" w:styleId="a4">
    <w:name w:val="Strong"/>
    <w:basedOn w:val="a0"/>
    <w:uiPriority w:val="22"/>
    <w:qFormat/>
    <w:rsid w:val="00B2088A"/>
    <w:rPr>
      <w:b/>
      <w:bCs/>
    </w:rPr>
  </w:style>
  <w:style w:type="character" w:styleId="a5">
    <w:name w:val="Hyperlink"/>
    <w:basedOn w:val="a0"/>
    <w:uiPriority w:val="99"/>
    <w:semiHidden/>
    <w:unhideWhenUsed/>
    <w:rsid w:val="00B2088A"/>
    <w:rPr>
      <w:color w:val="0000FF"/>
      <w:u w:val="single"/>
    </w:rPr>
  </w:style>
  <w:style w:type="paragraph" w:styleId="a6">
    <w:name w:val="Balloon Text"/>
    <w:basedOn w:val="a"/>
    <w:link w:val="a7"/>
    <w:uiPriority w:val="99"/>
    <w:semiHidden/>
    <w:unhideWhenUsed/>
    <w:rsid w:val="00B208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88A"/>
    <w:rPr>
      <w:rFonts w:ascii="Tahoma" w:hAnsi="Tahoma" w:cs="Tahoma"/>
      <w:sz w:val="16"/>
      <w:szCs w:val="16"/>
    </w:rPr>
  </w:style>
  <w:style w:type="paragraph" w:styleId="a8">
    <w:name w:val="List Paragraph"/>
    <w:basedOn w:val="a"/>
    <w:uiPriority w:val="34"/>
    <w:qFormat/>
    <w:rsid w:val="00866CCC"/>
    <w:pPr>
      <w:ind w:left="720"/>
      <w:contextualSpacing/>
    </w:pPr>
  </w:style>
  <w:style w:type="table" w:styleId="a9">
    <w:name w:val="Table Grid"/>
    <w:basedOn w:val="a1"/>
    <w:uiPriority w:val="59"/>
    <w:rsid w:val="0045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F431B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431BA"/>
  </w:style>
  <w:style w:type="paragraph" w:styleId="ac">
    <w:name w:val="footer"/>
    <w:basedOn w:val="a"/>
    <w:link w:val="ad"/>
    <w:uiPriority w:val="99"/>
    <w:unhideWhenUsed/>
    <w:rsid w:val="00F431B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31BA"/>
  </w:style>
  <w:style w:type="paragraph" w:styleId="ae">
    <w:name w:val="No Spacing"/>
    <w:uiPriority w:val="1"/>
    <w:qFormat/>
    <w:rsid w:val="00071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6901">
      <w:bodyDiv w:val="1"/>
      <w:marLeft w:val="0"/>
      <w:marRight w:val="0"/>
      <w:marTop w:val="0"/>
      <w:marBottom w:val="0"/>
      <w:divBdr>
        <w:top w:val="none" w:sz="0" w:space="0" w:color="auto"/>
        <w:left w:val="none" w:sz="0" w:space="0" w:color="auto"/>
        <w:bottom w:val="none" w:sz="0" w:space="0" w:color="auto"/>
        <w:right w:val="none" w:sz="0" w:space="0" w:color="auto"/>
      </w:divBdr>
    </w:div>
    <w:div w:id="314191623">
      <w:bodyDiv w:val="1"/>
      <w:marLeft w:val="0"/>
      <w:marRight w:val="0"/>
      <w:marTop w:val="0"/>
      <w:marBottom w:val="0"/>
      <w:divBdr>
        <w:top w:val="none" w:sz="0" w:space="0" w:color="auto"/>
        <w:left w:val="none" w:sz="0" w:space="0" w:color="auto"/>
        <w:bottom w:val="none" w:sz="0" w:space="0" w:color="auto"/>
        <w:right w:val="none" w:sz="0" w:space="0" w:color="auto"/>
      </w:divBdr>
    </w:div>
    <w:div w:id="620460783">
      <w:bodyDiv w:val="1"/>
      <w:marLeft w:val="0"/>
      <w:marRight w:val="0"/>
      <w:marTop w:val="0"/>
      <w:marBottom w:val="0"/>
      <w:divBdr>
        <w:top w:val="none" w:sz="0" w:space="0" w:color="auto"/>
        <w:left w:val="none" w:sz="0" w:space="0" w:color="auto"/>
        <w:bottom w:val="none" w:sz="0" w:space="0" w:color="auto"/>
        <w:right w:val="none" w:sz="0" w:space="0" w:color="auto"/>
      </w:divBdr>
    </w:div>
    <w:div w:id="626396634">
      <w:bodyDiv w:val="1"/>
      <w:marLeft w:val="0"/>
      <w:marRight w:val="0"/>
      <w:marTop w:val="0"/>
      <w:marBottom w:val="0"/>
      <w:divBdr>
        <w:top w:val="none" w:sz="0" w:space="0" w:color="auto"/>
        <w:left w:val="none" w:sz="0" w:space="0" w:color="auto"/>
        <w:bottom w:val="none" w:sz="0" w:space="0" w:color="auto"/>
        <w:right w:val="none" w:sz="0" w:space="0" w:color="auto"/>
      </w:divBdr>
    </w:div>
    <w:div w:id="818958715">
      <w:bodyDiv w:val="1"/>
      <w:marLeft w:val="0"/>
      <w:marRight w:val="0"/>
      <w:marTop w:val="0"/>
      <w:marBottom w:val="0"/>
      <w:divBdr>
        <w:top w:val="none" w:sz="0" w:space="0" w:color="auto"/>
        <w:left w:val="none" w:sz="0" w:space="0" w:color="auto"/>
        <w:bottom w:val="none" w:sz="0" w:space="0" w:color="auto"/>
        <w:right w:val="none" w:sz="0" w:space="0" w:color="auto"/>
      </w:divBdr>
    </w:div>
    <w:div w:id="1704476640">
      <w:bodyDiv w:val="1"/>
      <w:marLeft w:val="0"/>
      <w:marRight w:val="0"/>
      <w:marTop w:val="0"/>
      <w:marBottom w:val="0"/>
      <w:divBdr>
        <w:top w:val="none" w:sz="0" w:space="0" w:color="auto"/>
        <w:left w:val="none" w:sz="0" w:space="0" w:color="auto"/>
        <w:bottom w:val="none" w:sz="0" w:space="0" w:color="auto"/>
        <w:right w:val="none" w:sz="0" w:space="0" w:color="auto"/>
      </w:divBdr>
      <w:divsChild>
        <w:div w:id="2120173378">
          <w:marLeft w:val="84"/>
          <w:marRight w:val="84"/>
          <w:marTop w:val="84"/>
          <w:marBottom w:val="84"/>
          <w:divBdr>
            <w:top w:val="single" w:sz="6" w:space="8" w:color="4F8444"/>
            <w:left w:val="single" w:sz="6" w:space="8" w:color="4F8444"/>
            <w:bottom w:val="single" w:sz="6" w:space="8" w:color="4F8444"/>
            <w:right w:val="single" w:sz="6" w:space="8" w:color="4F8444"/>
          </w:divBdr>
        </w:div>
        <w:div w:id="1250654669">
          <w:marLeft w:val="84"/>
          <w:marRight w:val="84"/>
          <w:marTop w:val="84"/>
          <w:marBottom w:val="84"/>
          <w:divBdr>
            <w:top w:val="single" w:sz="6" w:space="8" w:color="4F8444"/>
            <w:left w:val="single" w:sz="6" w:space="8" w:color="4F8444"/>
            <w:bottom w:val="single" w:sz="6" w:space="8" w:color="4F8444"/>
            <w:right w:val="single" w:sz="6" w:space="8" w:color="4F8444"/>
          </w:divBdr>
        </w:div>
      </w:divsChild>
    </w:div>
    <w:div w:id="1746106777">
      <w:bodyDiv w:val="1"/>
      <w:marLeft w:val="0"/>
      <w:marRight w:val="0"/>
      <w:marTop w:val="0"/>
      <w:marBottom w:val="0"/>
      <w:divBdr>
        <w:top w:val="none" w:sz="0" w:space="0" w:color="auto"/>
        <w:left w:val="none" w:sz="0" w:space="0" w:color="auto"/>
        <w:bottom w:val="none" w:sz="0" w:space="0" w:color="auto"/>
        <w:right w:val="none" w:sz="0" w:space="0" w:color="auto"/>
      </w:divBdr>
    </w:div>
    <w:div w:id="20224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EA23-430C-420F-8392-7004721C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26</Pages>
  <Words>6798</Words>
  <Characters>38755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Ангелина Виноградова</cp:lastModifiedBy>
  <cp:revision>21</cp:revision>
  <cp:lastPrinted>2015-03-24T10:09:00Z</cp:lastPrinted>
  <dcterms:created xsi:type="dcterms:W3CDTF">2015-03-09T04:40:00Z</dcterms:created>
  <dcterms:modified xsi:type="dcterms:W3CDTF">2017-03-10T05:28:00Z</dcterms:modified>
</cp:coreProperties>
</file>