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22" w:rsidRDefault="00250C22" w:rsidP="00250C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Развлечение </w:t>
      </w:r>
    </w:p>
    <w:p w:rsidR="00250C22" w:rsidRDefault="00250C22" w:rsidP="00250C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 2 – 3-х лет</w:t>
      </w:r>
    </w:p>
    <w:p w:rsidR="00250C22" w:rsidRDefault="00250C22" w:rsidP="00250C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«В гости к нам пришла матрёшка»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приобщение детей к русскому народному искусству (словесному, музыкальному, изобразительному) через народную игрушку.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воспитывать у детей интерес и желание слушать русскую народную музыку в исполнении инструмента и оркестра;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эмоциональность и образность восприятия музыки через движения;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продолжать прививать у детей желание играть на русских народных инструментах (деревянные ложи);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вызывать желание активно участвовать в танцах, играх, основанных на фольклорном материале;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вызывать у детей интерес к русской народной игрушке через художественное слово, песенное, танцевальное и изобразительное творчество;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развитию желания пользоваться словом в момент сильной заинтересованности.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 украшен в русском народном стиле: на центральной стене </w:t>
      </w:r>
      <w:proofErr w:type="spellStart"/>
      <w:r>
        <w:rPr>
          <w:rFonts w:ascii="Times New Roman" w:hAnsi="Times New Roman"/>
          <w:sz w:val="24"/>
          <w:szCs w:val="24"/>
        </w:rPr>
        <w:t>пасадские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платки, в центре – большая матрешка. На боковой стене матрешки, выполненные детьми на аппликации.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входят в зал под музыку ритмического упражнения «Погуляем» Е. </w:t>
      </w:r>
      <w:proofErr w:type="spellStart"/>
      <w:r>
        <w:rPr>
          <w:rFonts w:ascii="Times New Roman" w:hAnsi="Times New Roman"/>
          <w:sz w:val="24"/>
          <w:szCs w:val="24"/>
        </w:rPr>
        <w:t>Макшанцевой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рассаживаются на места.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Ребятки, к нам сегодня в гости придет наша любимая игрушка. А кто это, догадайтесь!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Ростом разные девчушки,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похожи друг на дружку.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Милые подружки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Прячутся друг в дружке.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быстрого отгадывания можно использовать картинку с несколькими матрешками, выстроенными по росту).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Дети:</w:t>
      </w:r>
      <w:r>
        <w:rPr>
          <w:rFonts w:ascii="Times New Roman" w:hAnsi="Times New Roman"/>
          <w:sz w:val="24"/>
          <w:szCs w:val="24"/>
        </w:rPr>
        <w:t xml:space="preserve"> Матрешка!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Ведущая: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Дуйте в дудки, бейте в ложки!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гости к нам спешит Матрешка!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зал под аудиозапись русской народной мелодии в исполнении народных инструментов, в зал входит Матрешка)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Матрешка: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Здравствуйте, малышки,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Девчонки и мальчишки!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– </w:t>
      </w:r>
      <w:proofErr w:type="spellStart"/>
      <w:r>
        <w:rPr>
          <w:rFonts w:ascii="Times New Roman" w:hAnsi="Times New Roman"/>
          <w:sz w:val="24"/>
          <w:szCs w:val="24"/>
        </w:rPr>
        <w:t>матрешечка</w:t>
      </w:r>
      <w:proofErr w:type="spellEnd"/>
      <w:r>
        <w:rPr>
          <w:rFonts w:ascii="Times New Roman" w:hAnsi="Times New Roman"/>
          <w:sz w:val="24"/>
          <w:szCs w:val="24"/>
        </w:rPr>
        <w:t>-матрешка,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Хороша, не рассказать.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 мною любят детки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Веселиться и играть.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Щёчки яркие, платочек,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Сарафан, сапожки.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Попляшите-ка со мною,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Девочки-матрешки!</w:t>
      </w:r>
    </w:p>
    <w:p w:rsidR="00250C22" w:rsidRDefault="00250C22" w:rsidP="00250C22">
      <w:pPr>
        <w:spacing w:after="0" w:line="288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Исполняется индивидуальная пляска девочек «Матрешки» З. Левиной.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Матрешка: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Погляди скорее – щечки розовеют.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Пестренький платочек, сарафан в цветочек,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Пухленькие крошки – русские матрешки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Взяли в руки ложки, постучим немножко.</w:t>
      </w:r>
    </w:p>
    <w:p w:rsidR="00250C22" w:rsidRDefault="00250C22" w:rsidP="00250C22">
      <w:pPr>
        <w:spacing w:after="0" w:line="288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Исполняется пляска «Ложки деревянные»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р.н.м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Матрешка: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матрешки гуляют по дорожке.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Чуть лишь испугаются,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 кружок сбегаются.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Прячутся друг в дружке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Шустрые подружки. (Т. </w:t>
      </w:r>
      <w:proofErr w:type="spellStart"/>
      <w:r>
        <w:rPr>
          <w:rFonts w:ascii="Times New Roman" w:hAnsi="Times New Roman"/>
          <w:sz w:val="24"/>
          <w:szCs w:val="24"/>
        </w:rPr>
        <w:t>Лисенкова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50C22" w:rsidRDefault="00250C22" w:rsidP="00250C22">
      <w:pPr>
        <w:spacing w:after="0" w:line="288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Проводится игра «Спрячься за матрешку».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Матрешка: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славная матрешка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Сидит дома у окошка,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теперь, детвора,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Догонять вас пора!</w:t>
      </w:r>
    </w:p>
    <w:p w:rsidR="00250C22" w:rsidRDefault="00250C22" w:rsidP="00250C22">
      <w:pPr>
        <w:spacing w:after="0" w:line="288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Проводится игра «Матрешка, догони!».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садятся на стульчики.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Ведущая: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Сядем, отдохнем немножко,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Стихи расскажем про матрешку.</w:t>
      </w:r>
    </w:p>
    <w:p w:rsidR="00250C22" w:rsidRDefault="00250C22" w:rsidP="00250C22">
      <w:pPr>
        <w:spacing w:after="0" w:line="288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Дети читают стихи про матрешку.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раздаются матрешки.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Матрешка</w:t>
      </w:r>
      <w:r>
        <w:rPr>
          <w:rFonts w:ascii="Times New Roman" w:hAnsi="Times New Roman"/>
          <w:sz w:val="24"/>
          <w:szCs w:val="24"/>
        </w:rPr>
        <w:t xml:space="preserve"> (держит в руках матрешку):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меня в руках матрешка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Ее поставлю на ладошку,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Никуда не отпущу,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Постоять ее прошу.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матрешке-озорнице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ладошке не сидится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Ей скажу: «Не убегай!»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Убежала матрешка – ай!</w:t>
      </w:r>
    </w:p>
    <w:p w:rsidR="00250C22" w:rsidRDefault="00250C22" w:rsidP="00250C22">
      <w:pPr>
        <w:spacing w:after="0" w:line="288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Проводится игра «Матрешка-непоседа».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Матрешка: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понятно, что матрешки 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Любят бегать по дорожке.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матрешечек возьмем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гулять с ними пойдем.</w:t>
      </w:r>
    </w:p>
    <w:p w:rsidR="00250C22" w:rsidRDefault="00250C22" w:rsidP="00250C22">
      <w:pPr>
        <w:spacing w:after="0" w:line="288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Исполняется пляска с игрушкой матрешкой.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пляски Матрешка выносит большую матрешку с сюрпризом.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Матрешка: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матрешка не простая.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середине - не пустая.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дарю матрешку эту,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ней очень вкусные конфеты.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Матрешка показывает детям содержимое и отдает матрешку с сюрпризом воспитателям.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Матрешка: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сейчас пойдете в группу и там будете пить чай с конфетами.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Расставаться нам пора.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свиданья, детвора!</w:t>
      </w: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50C22" w:rsidRDefault="00250C22" w:rsidP="00250C22">
      <w:p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50C22" w:rsidRDefault="00250C22" w:rsidP="00250C2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50C22" w:rsidRDefault="00250C22" w:rsidP="00250C2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50C22" w:rsidRDefault="00250C22" w:rsidP="00250C22">
      <w:pPr>
        <w:spacing w:after="0" w:line="288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B2123" w:rsidRDefault="002B2123">
      <w:bookmarkStart w:id="0" w:name="_GoBack"/>
      <w:bookmarkEnd w:id="0"/>
    </w:p>
    <w:sectPr w:rsidR="002B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D0"/>
    <w:rsid w:val="00250C22"/>
    <w:rsid w:val="002B2123"/>
    <w:rsid w:val="00A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62B3D-A922-4AFF-A504-2EF0D6F3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C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2018-01-23T15:36:00Z</dcterms:created>
  <dcterms:modified xsi:type="dcterms:W3CDTF">2018-01-23T15:37:00Z</dcterms:modified>
</cp:coreProperties>
</file>