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E2D" w:rsidRDefault="00315E2D"/>
    <w:p w:rsidR="00C806B0" w:rsidRDefault="00C806B0"/>
    <w:p w:rsidR="00C806B0" w:rsidRDefault="00C806B0"/>
    <w:p w:rsidR="00C806B0" w:rsidRDefault="00C806B0"/>
    <w:p w:rsidR="00C806B0" w:rsidRDefault="00C806B0"/>
    <w:p w:rsidR="00C806B0" w:rsidRDefault="00C806B0"/>
    <w:p w:rsidR="00C806B0" w:rsidRDefault="00C806B0">
      <w:pPr>
        <w:rPr>
          <w:b/>
          <w:sz w:val="36"/>
          <w:szCs w:val="36"/>
        </w:rPr>
      </w:pPr>
      <w:r>
        <w:rPr>
          <w:sz w:val="36"/>
          <w:szCs w:val="36"/>
        </w:rPr>
        <w:tab/>
      </w:r>
      <w:r>
        <w:rPr>
          <w:b/>
          <w:sz w:val="36"/>
          <w:szCs w:val="36"/>
        </w:rPr>
        <w:t>Актуальные аспекты формирования навыков</w:t>
      </w:r>
    </w:p>
    <w:p w:rsidR="00C806B0" w:rsidRDefault="00C806B0">
      <w:pPr>
        <w:rPr>
          <w:b/>
          <w:sz w:val="36"/>
          <w:szCs w:val="36"/>
        </w:rPr>
      </w:pPr>
      <w:r>
        <w:rPr>
          <w:b/>
          <w:sz w:val="36"/>
          <w:szCs w:val="36"/>
        </w:rPr>
        <w:t>звукового анализа и синтеза в группах для детей с ОНР</w:t>
      </w:r>
    </w:p>
    <w:p w:rsidR="00C806B0" w:rsidRDefault="00C806B0">
      <w:pPr>
        <w:rPr>
          <w:b/>
          <w:sz w:val="36"/>
          <w:szCs w:val="36"/>
        </w:rPr>
      </w:pPr>
    </w:p>
    <w:p w:rsidR="00C806B0" w:rsidRDefault="00C806B0">
      <w:pPr>
        <w:rPr>
          <w:b/>
          <w:sz w:val="36"/>
          <w:szCs w:val="36"/>
        </w:rPr>
      </w:pPr>
    </w:p>
    <w:p w:rsidR="00C806B0" w:rsidRDefault="00C806B0">
      <w:pPr>
        <w:rPr>
          <w:b/>
          <w:sz w:val="36"/>
          <w:szCs w:val="36"/>
        </w:rPr>
      </w:pPr>
    </w:p>
    <w:p w:rsidR="00C806B0" w:rsidRDefault="00C806B0">
      <w:pPr>
        <w:rPr>
          <w:b/>
          <w:sz w:val="36"/>
          <w:szCs w:val="36"/>
        </w:rPr>
      </w:pPr>
    </w:p>
    <w:p w:rsidR="00C806B0" w:rsidRDefault="00C806B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:rsidR="00C806B0" w:rsidRDefault="00C806B0">
      <w:pPr>
        <w:rPr>
          <w:b/>
          <w:sz w:val="36"/>
          <w:szCs w:val="36"/>
        </w:rPr>
      </w:pPr>
    </w:p>
    <w:p w:rsidR="00C806B0" w:rsidRPr="00C806B0" w:rsidRDefault="00C806B0" w:rsidP="00C806B0">
      <w:pPr>
        <w:ind w:left="2832" w:firstLine="708"/>
        <w:rPr>
          <w:sz w:val="24"/>
          <w:szCs w:val="24"/>
        </w:rPr>
      </w:pPr>
      <w:r>
        <w:rPr>
          <w:sz w:val="24"/>
          <w:szCs w:val="24"/>
        </w:rPr>
        <w:t xml:space="preserve">Учитель-логопед: </w:t>
      </w:r>
      <w:proofErr w:type="spellStart"/>
      <w:r>
        <w:rPr>
          <w:sz w:val="24"/>
          <w:szCs w:val="24"/>
        </w:rPr>
        <w:t>Полозкова</w:t>
      </w:r>
      <w:proofErr w:type="spellEnd"/>
      <w:r>
        <w:rPr>
          <w:sz w:val="24"/>
          <w:szCs w:val="24"/>
        </w:rPr>
        <w:t xml:space="preserve"> Т.А.</w:t>
      </w:r>
    </w:p>
    <w:p w:rsidR="00C806B0" w:rsidRDefault="00C806B0">
      <w:pPr>
        <w:rPr>
          <w:sz w:val="24"/>
          <w:szCs w:val="24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sz w:val="24"/>
          <w:szCs w:val="24"/>
        </w:rPr>
        <w:t>ГБОУ Школа №2113</w:t>
      </w:r>
    </w:p>
    <w:p w:rsidR="00C806B0" w:rsidRDefault="00C806B0">
      <w:pPr>
        <w:rPr>
          <w:sz w:val="24"/>
          <w:szCs w:val="24"/>
        </w:rPr>
      </w:pPr>
      <w:bookmarkStart w:id="0" w:name="_GoBack"/>
      <w:bookmarkEnd w:id="0"/>
    </w:p>
    <w:p w:rsidR="00C806B0" w:rsidRDefault="00C806B0">
      <w:pPr>
        <w:rPr>
          <w:sz w:val="24"/>
          <w:szCs w:val="24"/>
        </w:rPr>
      </w:pPr>
    </w:p>
    <w:p w:rsidR="00C806B0" w:rsidRDefault="00C806B0">
      <w:pPr>
        <w:rPr>
          <w:sz w:val="24"/>
          <w:szCs w:val="24"/>
        </w:rPr>
      </w:pPr>
    </w:p>
    <w:p w:rsidR="00C806B0" w:rsidRDefault="00C806B0">
      <w:pPr>
        <w:rPr>
          <w:sz w:val="24"/>
          <w:szCs w:val="24"/>
        </w:rPr>
      </w:pPr>
    </w:p>
    <w:p w:rsidR="00C806B0" w:rsidRDefault="00C806B0">
      <w:pPr>
        <w:rPr>
          <w:sz w:val="24"/>
          <w:szCs w:val="24"/>
        </w:rPr>
      </w:pPr>
    </w:p>
    <w:p w:rsidR="00C806B0" w:rsidRDefault="00C806B0">
      <w:pPr>
        <w:rPr>
          <w:sz w:val="24"/>
          <w:szCs w:val="24"/>
        </w:rPr>
      </w:pPr>
    </w:p>
    <w:p w:rsidR="00C806B0" w:rsidRDefault="00C806B0">
      <w:pPr>
        <w:rPr>
          <w:sz w:val="24"/>
          <w:szCs w:val="24"/>
        </w:rPr>
      </w:pPr>
    </w:p>
    <w:p w:rsidR="00C806B0" w:rsidRDefault="00C806B0">
      <w:pPr>
        <w:rPr>
          <w:sz w:val="24"/>
          <w:szCs w:val="24"/>
        </w:rPr>
      </w:pPr>
    </w:p>
    <w:p w:rsidR="00C806B0" w:rsidRDefault="00C806B0">
      <w:pPr>
        <w:rPr>
          <w:sz w:val="24"/>
          <w:szCs w:val="24"/>
        </w:rPr>
      </w:pPr>
    </w:p>
    <w:p w:rsidR="00C806B0" w:rsidRDefault="00C806B0">
      <w:pPr>
        <w:rPr>
          <w:sz w:val="24"/>
          <w:szCs w:val="24"/>
        </w:rPr>
      </w:pPr>
    </w:p>
    <w:p w:rsidR="00C806B0" w:rsidRDefault="00C806B0">
      <w:pPr>
        <w:rPr>
          <w:sz w:val="24"/>
          <w:szCs w:val="24"/>
        </w:rPr>
      </w:pPr>
    </w:p>
    <w:p w:rsidR="00C806B0" w:rsidRDefault="00C806B0">
      <w:pPr>
        <w:rPr>
          <w:sz w:val="24"/>
          <w:szCs w:val="24"/>
        </w:rPr>
      </w:pPr>
    </w:p>
    <w:p w:rsidR="00C806B0" w:rsidRDefault="00C806B0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Основной задачей дошкольного учреждения является подготовка ребёнка к школе.</w:t>
      </w:r>
    </w:p>
    <w:p w:rsidR="000A08BE" w:rsidRDefault="00C806B0">
      <w:pPr>
        <w:rPr>
          <w:sz w:val="24"/>
          <w:szCs w:val="24"/>
        </w:rPr>
      </w:pPr>
      <w:r>
        <w:rPr>
          <w:sz w:val="24"/>
          <w:szCs w:val="24"/>
        </w:rPr>
        <w:tab/>
        <w:t>Современный метод обучения детей грамоте является</w:t>
      </w:r>
      <w:r w:rsidR="00211156">
        <w:rPr>
          <w:sz w:val="24"/>
          <w:szCs w:val="24"/>
        </w:rPr>
        <w:t xml:space="preserve"> </w:t>
      </w:r>
      <w:r w:rsidR="00211156">
        <w:rPr>
          <w:sz w:val="24"/>
          <w:szCs w:val="24"/>
          <w:u w:val="single"/>
        </w:rPr>
        <w:t>звуковым аналитико-синтетическим.</w:t>
      </w:r>
      <w:r w:rsidR="00211156">
        <w:rPr>
          <w:sz w:val="24"/>
          <w:szCs w:val="24"/>
        </w:rPr>
        <w:t xml:space="preserve"> Это значит, что дети знакомятся сначала не с буквами родного языка, а со звуками. Одним из показателей готовности ребёнка к чтению и письму является чистая, правильная во всех отношениях речь. По мнению Д.Б. </w:t>
      </w:r>
      <w:proofErr w:type="spellStart"/>
      <w:r w:rsidR="00211156">
        <w:rPr>
          <w:sz w:val="24"/>
          <w:szCs w:val="24"/>
        </w:rPr>
        <w:t>Эльконина</w:t>
      </w:r>
      <w:proofErr w:type="spellEnd"/>
      <w:r w:rsidR="00211156">
        <w:rPr>
          <w:sz w:val="24"/>
          <w:szCs w:val="24"/>
        </w:rPr>
        <w:t>, слоговая система артикуляции русского языка, при которой, деля слова на звуки, дети ориентируются не на слуховое восприятие, а на артикуляцию, способс</w:t>
      </w:r>
      <w:r w:rsidR="000A08BE">
        <w:rPr>
          <w:sz w:val="24"/>
          <w:szCs w:val="24"/>
        </w:rPr>
        <w:t xml:space="preserve">твует затруднению при овладении </w:t>
      </w:r>
      <w:r w:rsidR="00211156">
        <w:rPr>
          <w:sz w:val="24"/>
          <w:szCs w:val="24"/>
        </w:rPr>
        <w:t>ребенком навыками чтения и письма. Н.А. Хохлова считает, что трудности, которые дети испытывают при выделении</w:t>
      </w:r>
      <w:r w:rsidR="000A08BE">
        <w:rPr>
          <w:sz w:val="24"/>
          <w:szCs w:val="24"/>
        </w:rPr>
        <w:t xml:space="preserve"> составных элементов слова, заключаются в неумении услышать гласные звуки, а также отделить гласные звуки от согласных. Таким образом, </w:t>
      </w:r>
      <w:r w:rsidR="000A08BE">
        <w:rPr>
          <w:sz w:val="24"/>
          <w:szCs w:val="24"/>
          <w:u w:val="single"/>
        </w:rPr>
        <w:t xml:space="preserve">звуковой аналитико-синтетический метод обучения грамоте </w:t>
      </w:r>
      <w:r w:rsidR="000A08BE">
        <w:rPr>
          <w:sz w:val="24"/>
          <w:szCs w:val="24"/>
        </w:rPr>
        <w:t>предполагает:</w:t>
      </w:r>
    </w:p>
    <w:p w:rsidR="000A08BE" w:rsidRDefault="000A08BE">
      <w:pPr>
        <w:rPr>
          <w:sz w:val="24"/>
          <w:szCs w:val="24"/>
        </w:rPr>
      </w:pPr>
      <w:r>
        <w:rPr>
          <w:sz w:val="24"/>
          <w:szCs w:val="24"/>
        </w:rPr>
        <w:tab/>
        <w:t>- анализ, то есть называние количества и порядка звуков в слове;</w:t>
      </w:r>
    </w:p>
    <w:p w:rsidR="000A08BE" w:rsidRDefault="000A08BE">
      <w:pPr>
        <w:rPr>
          <w:sz w:val="24"/>
          <w:szCs w:val="24"/>
        </w:rPr>
      </w:pPr>
      <w:r>
        <w:rPr>
          <w:sz w:val="24"/>
          <w:szCs w:val="24"/>
        </w:rPr>
        <w:tab/>
        <w:t>- синтез, значит соединение звуков в слоги и слова.</w:t>
      </w:r>
    </w:p>
    <w:p w:rsidR="00C806B0" w:rsidRDefault="000A08BE">
      <w:pPr>
        <w:rPr>
          <w:sz w:val="24"/>
          <w:szCs w:val="24"/>
        </w:rPr>
      </w:pPr>
      <w:r>
        <w:rPr>
          <w:sz w:val="24"/>
          <w:szCs w:val="24"/>
        </w:rPr>
        <w:t>Без усвоения звукового анализа и синтеза слова ребёнок не сможет овладеть чтением и письменной речью.</w:t>
      </w:r>
      <w:r w:rsidR="00211156">
        <w:rPr>
          <w:sz w:val="24"/>
          <w:szCs w:val="24"/>
        </w:rPr>
        <w:t xml:space="preserve"> </w:t>
      </w:r>
      <w:r>
        <w:rPr>
          <w:sz w:val="24"/>
          <w:szCs w:val="24"/>
        </w:rPr>
        <w:t>Синтез слова возможен только на основе его анализа.</w:t>
      </w:r>
    </w:p>
    <w:p w:rsidR="00294D10" w:rsidRDefault="000A08BE">
      <w:pPr>
        <w:rPr>
          <w:sz w:val="24"/>
          <w:szCs w:val="24"/>
        </w:rPr>
      </w:pPr>
      <w:r>
        <w:rPr>
          <w:sz w:val="24"/>
          <w:szCs w:val="24"/>
        </w:rPr>
        <w:tab/>
        <w:t>У детей с речевой патологией нарушение звукового анализа выражается в том, что они воспринимают слово только с его смысловой стороны</w:t>
      </w:r>
      <w:r w:rsidR="00294D10">
        <w:rPr>
          <w:sz w:val="24"/>
          <w:szCs w:val="24"/>
        </w:rPr>
        <w:t xml:space="preserve"> и не улавливают фонетическую сторону, то есть последовательность и количество звуков в слове. Причинами такого нарушения являются – нарушение фонетического восприятия и дефекты произношения. Таким образом, актуальность проблемы формирования у детей с общим недоразвитием речи навыков звукового анализа и синтеза на сегодняшний день очевидна.</w:t>
      </w:r>
    </w:p>
    <w:p w:rsidR="00294D10" w:rsidRDefault="00294D1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К.Д. Ушинский писал, что «сознательно читать и писать может только тот, кто понял </w:t>
      </w:r>
      <w:proofErr w:type="spellStart"/>
      <w:r>
        <w:rPr>
          <w:sz w:val="24"/>
          <w:szCs w:val="24"/>
        </w:rPr>
        <w:t>звуко</w:t>
      </w:r>
      <w:proofErr w:type="spellEnd"/>
      <w:r>
        <w:rPr>
          <w:sz w:val="24"/>
          <w:szCs w:val="24"/>
        </w:rPr>
        <w:t>-слоговое строение слова».</w:t>
      </w:r>
    </w:p>
    <w:p w:rsidR="00294D10" w:rsidRDefault="00294D1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Итак, ведущую роль при овладении ребёнком навыками звукового анализа и синтеза играет </w:t>
      </w:r>
      <w:r>
        <w:rPr>
          <w:sz w:val="24"/>
          <w:szCs w:val="24"/>
          <w:u w:val="single"/>
        </w:rPr>
        <w:t>фонематическое восприятие,</w:t>
      </w:r>
      <w:r>
        <w:rPr>
          <w:sz w:val="24"/>
          <w:szCs w:val="24"/>
        </w:rPr>
        <w:t xml:space="preserve"> то есть</w:t>
      </w:r>
      <w:r w:rsidR="00B35DED">
        <w:rPr>
          <w:sz w:val="24"/>
          <w:szCs w:val="24"/>
        </w:rPr>
        <w:t xml:space="preserve"> </w:t>
      </w:r>
      <w:r>
        <w:rPr>
          <w:sz w:val="24"/>
          <w:szCs w:val="24"/>
        </w:rPr>
        <w:t>способность воспринимать и различать звуки речи (фонемы)</w:t>
      </w:r>
      <w:r w:rsidR="00B35DED">
        <w:rPr>
          <w:sz w:val="24"/>
          <w:szCs w:val="24"/>
        </w:rPr>
        <w:t xml:space="preserve">. А.Н. Гвоздев утверждает, что фонематическое восприятие у ребенка происходит бурно, постоянно опережая артикуляционные возможности ребёнка, что и служит основой совершенствования произношения. Но, с другой стороны, правильное произношение в самостоятельной речи не всегда является показателем </w:t>
      </w:r>
      <w:proofErr w:type="spellStart"/>
      <w:r w:rsidR="00B35DED">
        <w:rPr>
          <w:sz w:val="24"/>
          <w:szCs w:val="24"/>
        </w:rPr>
        <w:t>сформированности</w:t>
      </w:r>
      <w:proofErr w:type="spellEnd"/>
      <w:r w:rsidR="00B35DED">
        <w:rPr>
          <w:sz w:val="24"/>
          <w:szCs w:val="24"/>
        </w:rPr>
        <w:t xml:space="preserve"> фонематического восприятия. Ребёнок, чисто произнося все звуки речи, затрудняется повторить близкие по звучанию слова (бак – бок – бык), слоговые ряды с согласными звуками (па- -ба – па, </w:t>
      </w:r>
      <w:proofErr w:type="spellStart"/>
      <w:r w:rsidR="00B35DED">
        <w:rPr>
          <w:sz w:val="24"/>
          <w:szCs w:val="24"/>
        </w:rPr>
        <w:t>ро</w:t>
      </w:r>
      <w:proofErr w:type="spellEnd"/>
      <w:r w:rsidR="00B35DED">
        <w:rPr>
          <w:sz w:val="24"/>
          <w:szCs w:val="24"/>
        </w:rPr>
        <w:t xml:space="preserve"> – </w:t>
      </w:r>
      <w:proofErr w:type="spellStart"/>
      <w:r w:rsidR="00B35DED">
        <w:rPr>
          <w:sz w:val="24"/>
          <w:szCs w:val="24"/>
        </w:rPr>
        <w:t>рё</w:t>
      </w:r>
      <w:proofErr w:type="spellEnd"/>
      <w:r w:rsidR="00B35DED">
        <w:rPr>
          <w:sz w:val="24"/>
          <w:szCs w:val="24"/>
        </w:rPr>
        <w:t xml:space="preserve"> – </w:t>
      </w:r>
      <w:proofErr w:type="spellStart"/>
      <w:r w:rsidR="00B35DED">
        <w:rPr>
          <w:sz w:val="24"/>
          <w:szCs w:val="24"/>
        </w:rPr>
        <w:t>ро</w:t>
      </w:r>
      <w:proofErr w:type="spellEnd"/>
      <w:r w:rsidR="00B35DED">
        <w:rPr>
          <w:sz w:val="24"/>
          <w:szCs w:val="24"/>
        </w:rPr>
        <w:t>), слово со сложной слоговой структурой (транспорт, велосипедист).</w:t>
      </w:r>
    </w:p>
    <w:p w:rsidR="00B35DED" w:rsidRDefault="00B35DE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Таким образом, </w:t>
      </w:r>
      <w:r w:rsidR="002D11BE">
        <w:rPr>
          <w:sz w:val="24"/>
          <w:szCs w:val="24"/>
        </w:rPr>
        <w:t>несовершенство фонематического восприятия, с одной стороны, затрудняет становление звукопроизношения, а с другой – тормозит формирование навыков звукового анализа и синтеза слова.</w:t>
      </w:r>
    </w:p>
    <w:p w:rsidR="002D11BE" w:rsidRDefault="002D11BE">
      <w:pPr>
        <w:rPr>
          <w:sz w:val="24"/>
          <w:szCs w:val="24"/>
        </w:rPr>
      </w:pPr>
    </w:p>
    <w:p w:rsidR="002D11BE" w:rsidRDefault="002D11BE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2D11BE" w:rsidRDefault="002D11BE">
      <w:pPr>
        <w:rPr>
          <w:sz w:val="24"/>
          <w:szCs w:val="24"/>
        </w:rPr>
      </w:pPr>
    </w:p>
    <w:p w:rsidR="002D11BE" w:rsidRDefault="002D11BE" w:rsidP="002D11BE">
      <w:pPr>
        <w:ind w:firstLine="708"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Иногда неопытные специалисты смешивают понятия: </w:t>
      </w:r>
      <w:r>
        <w:rPr>
          <w:sz w:val="24"/>
          <w:szCs w:val="24"/>
          <w:u w:val="single"/>
        </w:rPr>
        <w:t>фонетическое восприятие и звуковой анализ.</w:t>
      </w:r>
    </w:p>
    <w:p w:rsidR="002D11BE" w:rsidRDefault="002D11BE">
      <w:pPr>
        <w:rPr>
          <w:sz w:val="24"/>
          <w:szCs w:val="24"/>
        </w:rPr>
      </w:pPr>
      <w:r>
        <w:rPr>
          <w:sz w:val="24"/>
          <w:szCs w:val="24"/>
        </w:rPr>
        <w:t>В чём их отличие?</w:t>
      </w:r>
    </w:p>
    <w:p w:rsidR="002D11BE" w:rsidRDefault="002D11BE" w:rsidP="002D11B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Звуковой анализ (при нормальном развитии) всегда требует специального обучения.</w:t>
      </w:r>
    </w:p>
    <w:p w:rsidR="002D11BE" w:rsidRDefault="002D11BE" w:rsidP="002D11B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Фонематическое восприятие – это первая ступень к овладению грамотой, звуковой анализ – вторая.</w:t>
      </w:r>
    </w:p>
    <w:p w:rsidR="002D11BE" w:rsidRDefault="002D11BE" w:rsidP="002D11B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Фонематическое восприятие формируется в период от1 года до 4-х лет, звуковой анализ – в более позднем возрасте.</w:t>
      </w:r>
    </w:p>
    <w:p w:rsidR="00CF4202" w:rsidRDefault="002D11BE" w:rsidP="002D11B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Фонематическое во</w:t>
      </w:r>
      <w:r w:rsidR="00CF4202">
        <w:rPr>
          <w:sz w:val="24"/>
          <w:szCs w:val="24"/>
        </w:rPr>
        <w:t>сприятие – способность различать особенности и порядок звуков в устной речи, звуковой анализ – способность различать и воспроизводить звуки в письменной речи.</w:t>
      </w:r>
    </w:p>
    <w:p w:rsidR="00CF4202" w:rsidRDefault="00CF4202" w:rsidP="00CF4202">
      <w:pPr>
        <w:ind w:left="720"/>
        <w:rPr>
          <w:sz w:val="24"/>
          <w:szCs w:val="24"/>
        </w:rPr>
      </w:pPr>
    </w:p>
    <w:p w:rsidR="00DB2060" w:rsidRDefault="00CF4202" w:rsidP="00CF4202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Вторым условием при обучении звуковому анализу и синтезу является </w:t>
      </w:r>
      <w:r>
        <w:rPr>
          <w:sz w:val="24"/>
          <w:szCs w:val="24"/>
          <w:u w:val="single"/>
        </w:rPr>
        <w:t>правильное произношение.</w:t>
      </w:r>
      <w:r>
        <w:rPr>
          <w:sz w:val="24"/>
          <w:szCs w:val="24"/>
        </w:rPr>
        <w:t xml:space="preserve"> А.Н. Гвоздев и Н.И. Красногорский отмечают, что особенностью передачи звуков в начальный период их усвоения являются их неустойчивость (от 1 года до 4-х лет). Но благодаря слуховому контролю двигательный образ звука соотносится с произношением взрослого (образцом) и с собственным произношением. Различие этих двух образцов и лежит в основе совершенствования артикуляции и произношения звуков</w:t>
      </w:r>
      <w:r w:rsidR="00DB2060">
        <w:rPr>
          <w:sz w:val="24"/>
          <w:szCs w:val="24"/>
        </w:rPr>
        <w:t xml:space="preserve"> ребёнком. Правильное произношение возникает тогда, когда оба образа совпадают (Д.Б. </w:t>
      </w:r>
      <w:proofErr w:type="spellStart"/>
      <w:r w:rsidR="00DB2060">
        <w:rPr>
          <w:sz w:val="24"/>
          <w:szCs w:val="24"/>
        </w:rPr>
        <w:t>Эльконин</w:t>
      </w:r>
      <w:proofErr w:type="spellEnd"/>
      <w:r w:rsidR="00DB2060">
        <w:rPr>
          <w:sz w:val="24"/>
          <w:szCs w:val="24"/>
        </w:rPr>
        <w:t xml:space="preserve">). Поэтому, когда логопед уточняет и автоматизирует звуки в словах, предложениях, рассказах, то необходимо их </w:t>
      </w:r>
      <w:r w:rsidR="00DB2060">
        <w:rPr>
          <w:sz w:val="24"/>
          <w:szCs w:val="24"/>
          <w:u w:val="single"/>
        </w:rPr>
        <w:t>утрированное произношение.</w:t>
      </w:r>
    </w:p>
    <w:p w:rsidR="00DB2060" w:rsidRDefault="00DB2060" w:rsidP="00CF4202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  <w:t>Для формирования навыков звукового анализа и синтеза слов должны использоваться и произноситься детьми правильно.</w:t>
      </w:r>
    </w:p>
    <w:p w:rsidR="00DB2060" w:rsidRDefault="00DB2060" w:rsidP="00CF4202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  <w:t>Т.А. Ткаченко рекомендует:</w:t>
      </w:r>
    </w:p>
    <w:p w:rsidR="00DB2060" w:rsidRDefault="00DB2060" w:rsidP="00CF4202">
      <w:pPr>
        <w:ind w:left="720"/>
        <w:rPr>
          <w:sz w:val="24"/>
          <w:szCs w:val="24"/>
        </w:rPr>
      </w:pPr>
      <w:r>
        <w:rPr>
          <w:sz w:val="24"/>
          <w:szCs w:val="24"/>
        </w:rPr>
        <w:t>1. на первом году обучения использовать слова, где есть:</w:t>
      </w:r>
    </w:p>
    <w:p w:rsidR="00DB2060" w:rsidRDefault="00DB2060" w:rsidP="00CF4202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  <w:t>а</w:t>
      </w:r>
      <w:r w:rsidR="00F03756">
        <w:rPr>
          <w:sz w:val="24"/>
          <w:szCs w:val="24"/>
        </w:rPr>
        <w:t xml:space="preserve">) </w:t>
      </w:r>
      <w:r>
        <w:rPr>
          <w:sz w:val="24"/>
          <w:szCs w:val="24"/>
        </w:rPr>
        <w:t>звуки раннего онтогенеза (м, н, в, ф, п, т);</w:t>
      </w:r>
    </w:p>
    <w:p w:rsidR="00DB2060" w:rsidRDefault="00DB2060" w:rsidP="00CF4202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  <w:t>б)</w:t>
      </w:r>
      <w:r w:rsidR="00F03756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согласные звуки (б, д);</w:t>
      </w:r>
    </w:p>
    <w:p w:rsidR="00DB2060" w:rsidRDefault="00DB2060" w:rsidP="00CF4202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  <w:t>в)</w:t>
      </w:r>
      <w:r w:rsidR="00F03756">
        <w:rPr>
          <w:sz w:val="24"/>
          <w:szCs w:val="24"/>
        </w:rPr>
        <w:t xml:space="preserve"> </w:t>
      </w:r>
      <w:r>
        <w:rPr>
          <w:sz w:val="24"/>
          <w:szCs w:val="24"/>
        </w:rPr>
        <w:t>заднеязычные звуки (к, г, Х);</w:t>
      </w:r>
    </w:p>
    <w:p w:rsidR="00DB2060" w:rsidRDefault="00DB2060" w:rsidP="00CF4202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  <w:t>г)</w:t>
      </w:r>
      <w:r w:rsidR="00F03756">
        <w:rPr>
          <w:sz w:val="24"/>
          <w:szCs w:val="24"/>
        </w:rPr>
        <w:t xml:space="preserve"> </w:t>
      </w:r>
      <w:r>
        <w:rPr>
          <w:sz w:val="24"/>
          <w:szCs w:val="24"/>
        </w:rPr>
        <w:t>свистящие звуки (с, з, ц)</w:t>
      </w:r>
    </w:p>
    <w:p w:rsidR="00F03756" w:rsidRDefault="00DB2060" w:rsidP="00CF4202">
      <w:pPr>
        <w:ind w:left="720"/>
        <w:rPr>
          <w:sz w:val="24"/>
          <w:szCs w:val="24"/>
        </w:rPr>
      </w:pPr>
      <w:r>
        <w:rPr>
          <w:sz w:val="24"/>
          <w:szCs w:val="24"/>
        </w:rPr>
        <w:t>2. на втором году обучения для звукового анализа и синтеза использовать слова</w:t>
      </w:r>
      <w:r w:rsidR="00F03756">
        <w:rPr>
          <w:sz w:val="24"/>
          <w:szCs w:val="24"/>
        </w:rPr>
        <w:t>:</w:t>
      </w:r>
    </w:p>
    <w:p w:rsidR="00F03756" w:rsidRDefault="00F03756" w:rsidP="00CF4202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  <w:t>а) со звуками (ш, ж, ч, щ, л, р);</w:t>
      </w:r>
    </w:p>
    <w:p w:rsidR="00F03756" w:rsidRDefault="00F03756" w:rsidP="00CF4202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  <w:t>б) мягкие варианты согласных звуков.</w:t>
      </w:r>
    </w:p>
    <w:p w:rsidR="00F03756" w:rsidRDefault="00F03756" w:rsidP="00CF4202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Т.А. Ткаченко предлагает использовать как вспомогательное средство для обучения детей с общим недоразвитием речи звуковому анализу и синтезу </w:t>
      </w:r>
      <w:r>
        <w:rPr>
          <w:sz w:val="24"/>
          <w:szCs w:val="24"/>
          <w:u w:val="single"/>
        </w:rPr>
        <w:t>зрительные символы гласных и согласных звуков.</w:t>
      </w:r>
      <w:r>
        <w:rPr>
          <w:sz w:val="24"/>
          <w:szCs w:val="24"/>
        </w:rPr>
        <w:t xml:space="preserve"> Для полного анализа и синтеза следует предлагать детям только те слова, произношение которых не расходится с </w:t>
      </w:r>
      <w:r>
        <w:rPr>
          <w:sz w:val="24"/>
          <w:szCs w:val="24"/>
        </w:rPr>
        <w:lastRenderedPageBreak/>
        <w:t>написанием. Называть согласные звуки при анализе и синтезе слов следует коротко, без добавления гласных.</w:t>
      </w:r>
    </w:p>
    <w:p w:rsidR="00F03756" w:rsidRDefault="00F03756" w:rsidP="00CF4202">
      <w:pPr>
        <w:ind w:left="720"/>
        <w:rPr>
          <w:sz w:val="24"/>
          <w:szCs w:val="24"/>
        </w:rPr>
      </w:pPr>
    </w:p>
    <w:p w:rsidR="00F03756" w:rsidRDefault="0041696B" w:rsidP="00CF4202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  <w:t xml:space="preserve">Напомню </w:t>
      </w:r>
      <w:r>
        <w:rPr>
          <w:b/>
          <w:sz w:val="24"/>
          <w:szCs w:val="24"/>
          <w:u w:val="single"/>
        </w:rPr>
        <w:t>5 основных этапов развития фонематического восприятия у детей с общим недоразвитием речи:</w:t>
      </w:r>
    </w:p>
    <w:p w:rsidR="0041696B" w:rsidRDefault="0041696B" w:rsidP="0041696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узнавание неречевых звуков;</w:t>
      </w:r>
    </w:p>
    <w:p w:rsidR="0041696B" w:rsidRDefault="0041696B" w:rsidP="0041696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различие одинаковых </w:t>
      </w:r>
      <w:proofErr w:type="spellStart"/>
      <w:r>
        <w:rPr>
          <w:sz w:val="24"/>
          <w:szCs w:val="24"/>
        </w:rPr>
        <w:t>звукокомплексов</w:t>
      </w:r>
      <w:proofErr w:type="spellEnd"/>
      <w:r>
        <w:rPr>
          <w:sz w:val="24"/>
          <w:szCs w:val="24"/>
        </w:rPr>
        <w:t xml:space="preserve"> по высоте, силе и тембру;</w:t>
      </w:r>
    </w:p>
    <w:p w:rsidR="0041696B" w:rsidRDefault="0041696B" w:rsidP="0041696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различие слов, близких по звуковому составу;</w:t>
      </w:r>
    </w:p>
    <w:p w:rsidR="0041696B" w:rsidRDefault="0041696B" w:rsidP="0041696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дифференциация слогов;</w:t>
      </w:r>
    </w:p>
    <w:p w:rsidR="0041696B" w:rsidRDefault="0041696B" w:rsidP="0041696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дифференциация фонем.</w:t>
      </w:r>
    </w:p>
    <w:p w:rsidR="0041696B" w:rsidRDefault="0041696B" w:rsidP="0041696B">
      <w:pPr>
        <w:rPr>
          <w:sz w:val="24"/>
          <w:szCs w:val="24"/>
        </w:rPr>
      </w:pPr>
    </w:p>
    <w:p w:rsidR="0041696B" w:rsidRDefault="0041696B" w:rsidP="0041696B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Этапы формирования навыков звукового анализа и синтеза у детей с ОНР.</w:t>
      </w:r>
    </w:p>
    <w:p w:rsidR="0041696B" w:rsidRDefault="0041696B" w:rsidP="0041696B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Выделение первого гласного звука (</w:t>
      </w:r>
      <w:r>
        <w:rPr>
          <w:sz w:val="24"/>
          <w:szCs w:val="24"/>
          <w:u w:val="single"/>
        </w:rPr>
        <w:t>а</w:t>
      </w:r>
      <w:r>
        <w:rPr>
          <w:sz w:val="24"/>
          <w:szCs w:val="24"/>
        </w:rPr>
        <w:t xml:space="preserve">стра, </w:t>
      </w:r>
      <w:r>
        <w:rPr>
          <w:sz w:val="24"/>
          <w:szCs w:val="24"/>
          <w:u w:val="single"/>
        </w:rPr>
        <w:t>у</w:t>
      </w:r>
      <w:r>
        <w:rPr>
          <w:sz w:val="24"/>
          <w:szCs w:val="24"/>
        </w:rPr>
        <w:t>тка);</w:t>
      </w:r>
    </w:p>
    <w:p w:rsidR="0041696B" w:rsidRDefault="0041696B" w:rsidP="0041696B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Анализ и синтез сочетаний 2-х гласных звуков (АУ, УА);</w:t>
      </w:r>
    </w:p>
    <w:p w:rsidR="0041696B" w:rsidRDefault="00EA6040" w:rsidP="0041696B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Определение наличия или отсутствия звука в слове:</w:t>
      </w:r>
    </w:p>
    <w:p w:rsidR="00EA6040" w:rsidRDefault="00EA6040" w:rsidP="00EA6040">
      <w:pPr>
        <w:pStyle w:val="a3"/>
        <w:ind w:left="1068"/>
        <w:rPr>
          <w:sz w:val="24"/>
          <w:szCs w:val="24"/>
        </w:rPr>
      </w:pPr>
      <w:r>
        <w:rPr>
          <w:sz w:val="24"/>
          <w:szCs w:val="24"/>
        </w:rPr>
        <w:t>а) гласного звука;</w:t>
      </w:r>
    </w:p>
    <w:p w:rsidR="00EA6040" w:rsidRDefault="00EA6040" w:rsidP="00EA6040">
      <w:pPr>
        <w:pStyle w:val="a3"/>
        <w:ind w:left="1068"/>
        <w:rPr>
          <w:sz w:val="24"/>
          <w:szCs w:val="24"/>
        </w:rPr>
      </w:pPr>
      <w:r>
        <w:rPr>
          <w:sz w:val="24"/>
          <w:szCs w:val="24"/>
        </w:rPr>
        <w:t>б) согласного звука.</w:t>
      </w:r>
    </w:p>
    <w:p w:rsidR="00EA6040" w:rsidRDefault="00EA6040" w:rsidP="00EA6040">
      <w:pPr>
        <w:rPr>
          <w:sz w:val="24"/>
          <w:szCs w:val="24"/>
        </w:rPr>
      </w:pPr>
      <w:r>
        <w:rPr>
          <w:sz w:val="24"/>
          <w:szCs w:val="24"/>
        </w:rPr>
        <w:tab/>
        <w:t>4. определение последнего гласного звука (пальт</w:t>
      </w:r>
      <w:r>
        <w:rPr>
          <w:sz w:val="24"/>
          <w:szCs w:val="24"/>
          <w:u w:val="single"/>
        </w:rPr>
        <w:t xml:space="preserve">о, </w:t>
      </w:r>
      <w:r>
        <w:rPr>
          <w:sz w:val="24"/>
          <w:szCs w:val="24"/>
        </w:rPr>
        <w:t>скал</w:t>
      </w:r>
      <w:r>
        <w:rPr>
          <w:sz w:val="24"/>
          <w:szCs w:val="24"/>
          <w:u w:val="single"/>
        </w:rPr>
        <w:t>а</w:t>
      </w:r>
      <w:r>
        <w:rPr>
          <w:sz w:val="24"/>
          <w:szCs w:val="24"/>
        </w:rPr>
        <w:t>);</w:t>
      </w:r>
    </w:p>
    <w:p w:rsidR="00EA6040" w:rsidRDefault="00EA6040" w:rsidP="00EA6040">
      <w:pPr>
        <w:rPr>
          <w:sz w:val="24"/>
          <w:szCs w:val="24"/>
        </w:rPr>
      </w:pPr>
      <w:r>
        <w:rPr>
          <w:sz w:val="24"/>
          <w:szCs w:val="24"/>
        </w:rPr>
        <w:tab/>
        <w:t>5. определение 1-го и последнего звука (</w:t>
      </w:r>
      <w:r>
        <w:rPr>
          <w:sz w:val="24"/>
          <w:szCs w:val="24"/>
          <w:u w:val="single"/>
        </w:rPr>
        <w:t>а</w:t>
      </w:r>
      <w:r>
        <w:rPr>
          <w:sz w:val="24"/>
          <w:szCs w:val="24"/>
        </w:rPr>
        <w:t>рбуз</w:t>
      </w:r>
      <w:r>
        <w:rPr>
          <w:sz w:val="24"/>
          <w:szCs w:val="24"/>
          <w:u w:val="single"/>
        </w:rPr>
        <w:t>ы</w:t>
      </w:r>
      <w:r>
        <w:rPr>
          <w:sz w:val="24"/>
          <w:szCs w:val="24"/>
        </w:rPr>
        <w:t>);</w:t>
      </w:r>
    </w:p>
    <w:p w:rsidR="00EA6040" w:rsidRDefault="00EA6040" w:rsidP="00EA6040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  <w:t>6. выделение ударного гласного звука (карт</w:t>
      </w:r>
      <w:r>
        <w:rPr>
          <w:sz w:val="24"/>
          <w:szCs w:val="24"/>
          <w:u w:val="single"/>
        </w:rPr>
        <w:t>и</w:t>
      </w:r>
      <w:r>
        <w:rPr>
          <w:sz w:val="24"/>
          <w:szCs w:val="24"/>
        </w:rPr>
        <w:t>ны, пос</w:t>
      </w:r>
      <w:r>
        <w:rPr>
          <w:sz w:val="24"/>
          <w:szCs w:val="24"/>
          <w:u w:val="single"/>
        </w:rPr>
        <w:t>уда);</w:t>
      </w:r>
    </w:p>
    <w:p w:rsidR="00EA6040" w:rsidRDefault="00EA6040" w:rsidP="00EA6040">
      <w:pPr>
        <w:rPr>
          <w:sz w:val="24"/>
          <w:szCs w:val="24"/>
        </w:rPr>
      </w:pPr>
      <w:r>
        <w:rPr>
          <w:sz w:val="24"/>
          <w:szCs w:val="24"/>
        </w:rPr>
        <w:tab/>
        <w:t>7. синтез слов, состоящих из 2-х звуков: гласного и согласного (УХ, АМ, УМ, ОН);</w:t>
      </w:r>
    </w:p>
    <w:p w:rsidR="00EA6040" w:rsidRDefault="00EA6040" w:rsidP="00EA6040">
      <w:pPr>
        <w:rPr>
          <w:sz w:val="24"/>
          <w:szCs w:val="24"/>
        </w:rPr>
      </w:pPr>
      <w:r>
        <w:rPr>
          <w:sz w:val="24"/>
          <w:szCs w:val="24"/>
        </w:rPr>
        <w:tab/>
        <w:t>8. определение 1-го согласного звука (</w:t>
      </w:r>
      <w:r>
        <w:rPr>
          <w:sz w:val="24"/>
          <w:szCs w:val="24"/>
          <w:u w:val="single"/>
        </w:rPr>
        <w:t>м</w:t>
      </w:r>
      <w:r>
        <w:rPr>
          <w:sz w:val="24"/>
          <w:szCs w:val="24"/>
        </w:rPr>
        <w:t xml:space="preserve">уха, </w:t>
      </w:r>
      <w:r>
        <w:rPr>
          <w:sz w:val="24"/>
          <w:szCs w:val="24"/>
          <w:u w:val="single"/>
        </w:rPr>
        <w:t>х</w:t>
      </w:r>
      <w:r>
        <w:rPr>
          <w:sz w:val="24"/>
          <w:szCs w:val="24"/>
        </w:rPr>
        <w:t xml:space="preserve">алат, </w:t>
      </w:r>
      <w:r>
        <w:rPr>
          <w:sz w:val="24"/>
          <w:szCs w:val="24"/>
          <w:u w:val="single"/>
        </w:rPr>
        <w:t>с</w:t>
      </w:r>
      <w:r>
        <w:rPr>
          <w:sz w:val="24"/>
          <w:szCs w:val="24"/>
        </w:rPr>
        <w:t>амолет);</w:t>
      </w:r>
    </w:p>
    <w:p w:rsidR="00EA6040" w:rsidRDefault="00EA6040" w:rsidP="00EA6040">
      <w:pPr>
        <w:rPr>
          <w:sz w:val="24"/>
          <w:szCs w:val="24"/>
        </w:rPr>
      </w:pPr>
      <w:r>
        <w:rPr>
          <w:sz w:val="24"/>
          <w:szCs w:val="24"/>
        </w:rPr>
        <w:tab/>
        <w:t>9. определение последнего согласного звука (самоле</w:t>
      </w:r>
      <w:r>
        <w:rPr>
          <w:sz w:val="24"/>
          <w:szCs w:val="24"/>
          <w:u w:val="single"/>
        </w:rPr>
        <w:t>т</w:t>
      </w:r>
      <w:r>
        <w:rPr>
          <w:sz w:val="24"/>
          <w:szCs w:val="24"/>
        </w:rPr>
        <w:t>, насо</w:t>
      </w:r>
      <w:r>
        <w:rPr>
          <w:sz w:val="24"/>
          <w:szCs w:val="24"/>
          <w:u w:val="single"/>
        </w:rPr>
        <w:t>с</w:t>
      </w:r>
      <w:r>
        <w:rPr>
          <w:sz w:val="24"/>
          <w:szCs w:val="24"/>
        </w:rPr>
        <w:t>);</w:t>
      </w:r>
    </w:p>
    <w:p w:rsidR="00EA6040" w:rsidRDefault="00EA6040" w:rsidP="00EA604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10. </w:t>
      </w:r>
      <w:r w:rsidR="00B321C6">
        <w:rPr>
          <w:sz w:val="24"/>
          <w:szCs w:val="24"/>
        </w:rPr>
        <w:t>определение гласного звука в середине односложных слов (к</w:t>
      </w:r>
      <w:r w:rsidR="00B321C6">
        <w:rPr>
          <w:sz w:val="24"/>
          <w:szCs w:val="24"/>
          <w:u w:val="single"/>
        </w:rPr>
        <w:t>о</w:t>
      </w:r>
      <w:r w:rsidR="00B321C6">
        <w:rPr>
          <w:sz w:val="24"/>
          <w:szCs w:val="24"/>
        </w:rPr>
        <w:t>т, п</w:t>
      </w:r>
      <w:r w:rsidR="00B321C6">
        <w:rPr>
          <w:sz w:val="24"/>
          <w:szCs w:val="24"/>
          <w:u w:val="single"/>
        </w:rPr>
        <w:t>у</w:t>
      </w:r>
      <w:r w:rsidR="00B321C6">
        <w:rPr>
          <w:sz w:val="24"/>
          <w:szCs w:val="24"/>
        </w:rPr>
        <w:t>х, б</w:t>
      </w:r>
      <w:r w:rsidR="00B321C6">
        <w:rPr>
          <w:sz w:val="24"/>
          <w:szCs w:val="24"/>
          <w:u w:val="single"/>
        </w:rPr>
        <w:t>ы</w:t>
      </w:r>
      <w:r w:rsidR="00B321C6">
        <w:rPr>
          <w:sz w:val="24"/>
          <w:szCs w:val="24"/>
        </w:rPr>
        <w:t>к);</w:t>
      </w:r>
    </w:p>
    <w:p w:rsidR="00B321C6" w:rsidRDefault="00B321C6" w:rsidP="00EA6040">
      <w:pPr>
        <w:rPr>
          <w:sz w:val="24"/>
          <w:szCs w:val="24"/>
        </w:rPr>
      </w:pPr>
      <w:r>
        <w:rPr>
          <w:sz w:val="24"/>
          <w:szCs w:val="24"/>
        </w:rPr>
        <w:tab/>
        <w:t>11. анализ односложных слов, состоящих из 3-х звуков (нос, мох);</w:t>
      </w:r>
    </w:p>
    <w:p w:rsidR="00B321C6" w:rsidRDefault="00B321C6" w:rsidP="00EA6040">
      <w:pPr>
        <w:rPr>
          <w:sz w:val="24"/>
          <w:szCs w:val="24"/>
        </w:rPr>
      </w:pPr>
      <w:r>
        <w:rPr>
          <w:sz w:val="24"/>
          <w:szCs w:val="24"/>
        </w:rPr>
        <w:tab/>
        <w:t>12. синтез односложных слов, состоящих из 3-х звуков (сом, суп, мак);</w:t>
      </w:r>
    </w:p>
    <w:p w:rsidR="00B321C6" w:rsidRDefault="00B321C6" w:rsidP="00EA604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13. определение позиции гласного и согласного звука в слове (начало, </w:t>
      </w:r>
      <w:proofErr w:type="gramStart"/>
      <w:r>
        <w:rPr>
          <w:sz w:val="24"/>
          <w:szCs w:val="24"/>
        </w:rPr>
        <w:t xml:space="preserve">середина,   </w:t>
      </w:r>
      <w:proofErr w:type="gramEnd"/>
      <w:r>
        <w:rPr>
          <w:sz w:val="24"/>
          <w:szCs w:val="24"/>
        </w:rPr>
        <w:t xml:space="preserve">       конец);</w:t>
      </w:r>
    </w:p>
    <w:p w:rsidR="00B321C6" w:rsidRDefault="00B321C6" w:rsidP="00EA6040">
      <w:pPr>
        <w:rPr>
          <w:sz w:val="24"/>
          <w:szCs w:val="24"/>
        </w:rPr>
      </w:pPr>
      <w:r>
        <w:rPr>
          <w:sz w:val="24"/>
          <w:szCs w:val="24"/>
        </w:rPr>
        <w:tab/>
        <w:t>14. определение количества слогов (одного, двух, трёх);</w:t>
      </w:r>
    </w:p>
    <w:p w:rsidR="00B321C6" w:rsidRDefault="00B321C6" w:rsidP="00EA6040">
      <w:pPr>
        <w:rPr>
          <w:sz w:val="24"/>
          <w:szCs w:val="24"/>
        </w:rPr>
      </w:pPr>
      <w:r>
        <w:rPr>
          <w:sz w:val="24"/>
          <w:szCs w:val="24"/>
        </w:rPr>
        <w:tab/>
        <w:t>15. определение нескольких гласных звуков (р</w:t>
      </w:r>
      <w:r>
        <w:rPr>
          <w:sz w:val="24"/>
          <w:szCs w:val="24"/>
          <w:u w:val="single"/>
        </w:rPr>
        <w:t>ы</w:t>
      </w:r>
      <w:r>
        <w:rPr>
          <w:sz w:val="24"/>
          <w:szCs w:val="24"/>
        </w:rPr>
        <w:t>б</w:t>
      </w:r>
      <w:r>
        <w:rPr>
          <w:sz w:val="24"/>
          <w:szCs w:val="24"/>
          <w:u w:val="single"/>
        </w:rPr>
        <w:t>а</w:t>
      </w:r>
      <w:r>
        <w:rPr>
          <w:sz w:val="24"/>
          <w:szCs w:val="24"/>
        </w:rPr>
        <w:t>, л</w:t>
      </w:r>
      <w:r>
        <w:rPr>
          <w:sz w:val="24"/>
          <w:szCs w:val="24"/>
          <w:u w:val="single"/>
        </w:rPr>
        <w:t>и</w:t>
      </w:r>
      <w:r>
        <w:rPr>
          <w:sz w:val="24"/>
          <w:szCs w:val="24"/>
        </w:rPr>
        <w:t>м</w:t>
      </w:r>
      <w:r>
        <w:rPr>
          <w:sz w:val="24"/>
          <w:szCs w:val="24"/>
          <w:u w:val="single"/>
        </w:rPr>
        <w:t>о</w:t>
      </w:r>
      <w:r>
        <w:rPr>
          <w:sz w:val="24"/>
          <w:szCs w:val="24"/>
        </w:rPr>
        <w:t>н</w:t>
      </w:r>
      <w:r w:rsidR="00EE6347">
        <w:rPr>
          <w:sz w:val="24"/>
          <w:szCs w:val="24"/>
          <w:u w:val="single"/>
        </w:rPr>
        <w:t>ы</w:t>
      </w:r>
      <w:r>
        <w:rPr>
          <w:sz w:val="24"/>
          <w:szCs w:val="24"/>
        </w:rPr>
        <w:t>)</w:t>
      </w:r>
      <w:r w:rsidR="00EE6347">
        <w:rPr>
          <w:sz w:val="24"/>
          <w:szCs w:val="24"/>
        </w:rPr>
        <w:t>;</w:t>
      </w:r>
    </w:p>
    <w:p w:rsidR="00EE6347" w:rsidRDefault="00EE6347" w:rsidP="00EA6040">
      <w:pPr>
        <w:rPr>
          <w:sz w:val="24"/>
          <w:szCs w:val="24"/>
        </w:rPr>
      </w:pPr>
      <w:r>
        <w:rPr>
          <w:sz w:val="24"/>
          <w:szCs w:val="24"/>
        </w:rPr>
        <w:tab/>
        <w:t>16. синтез двусложных слов, состоящих из 2-х открытых слогов (совы, луна).</w:t>
      </w:r>
    </w:p>
    <w:p w:rsidR="00EE6347" w:rsidRPr="00B321C6" w:rsidRDefault="00EE6347" w:rsidP="00EA6040">
      <w:pPr>
        <w:rPr>
          <w:sz w:val="24"/>
          <w:szCs w:val="24"/>
        </w:rPr>
      </w:pPr>
      <w:r>
        <w:rPr>
          <w:sz w:val="24"/>
          <w:szCs w:val="24"/>
        </w:rPr>
        <w:t xml:space="preserve">Таким образом, все три процесса – фонематическое восприятие, произношение звуков и звуковой анализ, - являются основополагающими для подготовки к </w:t>
      </w:r>
      <w:proofErr w:type="gramStart"/>
      <w:r>
        <w:rPr>
          <w:sz w:val="24"/>
          <w:szCs w:val="24"/>
        </w:rPr>
        <w:t>об учению</w:t>
      </w:r>
      <w:proofErr w:type="gramEnd"/>
      <w:r>
        <w:rPr>
          <w:sz w:val="24"/>
          <w:szCs w:val="24"/>
        </w:rPr>
        <w:t xml:space="preserve"> грамоте детей с ОНР, взаимосвязаны и взаимообусловлены.</w:t>
      </w:r>
    </w:p>
    <w:p w:rsidR="00B321C6" w:rsidRPr="00B321C6" w:rsidRDefault="00B321C6" w:rsidP="00EA6040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2D11BE" w:rsidRPr="00CF4202" w:rsidRDefault="00CF4202" w:rsidP="00CF4202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2D11BE" w:rsidRPr="00CF4202">
        <w:rPr>
          <w:sz w:val="24"/>
          <w:szCs w:val="24"/>
        </w:rPr>
        <w:t xml:space="preserve"> </w:t>
      </w:r>
    </w:p>
    <w:p w:rsidR="002D11BE" w:rsidRPr="002D11BE" w:rsidRDefault="002D11BE">
      <w:pPr>
        <w:rPr>
          <w:sz w:val="24"/>
          <w:szCs w:val="24"/>
        </w:rPr>
      </w:pPr>
    </w:p>
    <w:p w:rsidR="00294D10" w:rsidRPr="00211156" w:rsidRDefault="00294D10">
      <w:pPr>
        <w:rPr>
          <w:sz w:val="24"/>
          <w:szCs w:val="24"/>
        </w:rPr>
      </w:pPr>
    </w:p>
    <w:p w:rsidR="00C806B0" w:rsidRPr="00C806B0" w:rsidRDefault="00C806B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p w:rsidR="00C806B0" w:rsidRDefault="00C806B0"/>
    <w:p w:rsidR="00C806B0" w:rsidRDefault="00C806B0"/>
    <w:p w:rsidR="00C806B0" w:rsidRDefault="00C806B0"/>
    <w:p w:rsidR="00C806B0" w:rsidRDefault="00C806B0"/>
    <w:p w:rsidR="00C806B0" w:rsidRDefault="00C806B0"/>
    <w:p w:rsidR="00C806B0" w:rsidRPr="00C806B0" w:rsidRDefault="00C806B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sectPr w:rsidR="00C806B0" w:rsidRPr="00C80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E32D7"/>
    <w:multiLevelType w:val="hybridMultilevel"/>
    <w:tmpl w:val="A1802DA8"/>
    <w:lvl w:ilvl="0" w:tplc="3600F0C0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" w15:restartNumberingAfterBreak="0">
    <w:nsid w:val="1C145562"/>
    <w:multiLevelType w:val="hybridMultilevel"/>
    <w:tmpl w:val="A9722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0432F"/>
    <w:multiLevelType w:val="hybridMultilevel"/>
    <w:tmpl w:val="4A8E864A"/>
    <w:lvl w:ilvl="0" w:tplc="900C9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B0"/>
    <w:rsid w:val="000A08BE"/>
    <w:rsid w:val="00211156"/>
    <w:rsid w:val="00294D10"/>
    <w:rsid w:val="002D11BE"/>
    <w:rsid w:val="00315E2D"/>
    <w:rsid w:val="0041696B"/>
    <w:rsid w:val="00B321C6"/>
    <w:rsid w:val="00B35DED"/>
    <w:rsid w:val="00C806B0"/>
    <w:rsid w:val="00CF4202"/>
    <w:rsid w:val="00DB2060"/>
    <w:rsid w:val="00EA6040"/>
    <w:rsid w:val="00EE6347"/>
    <w:rsid w:val="00F0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ACE48-B1F4-45E5-9770-01BDF7B5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B1EF4-990A-4847-86CE-88158766F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2018-01-21T19:18:00Z</dcterms:created>
  <dcterms:modified xsi:type="dcterms:W3CDTF">2018-01-21T21:32:00Z</dcterms:modified>
</cp:coreProperties>
</file>