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ED" w:rsidRDefault="00C250DB" w:rsidP="009C42CF">
      <w:pPr>
        <w:tabs>
          <w:tab w:val="left" w:pos="5019"/>
        </w:tabs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B24BE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Технологическая карта с дидактической структурой урока</w:t>
      </w:r>
      <w:r w:rsidR="009C42CF" w:rsidRPr="00B24BE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C250DB" w:rsidRPr="001A5775" w:rsidRDefault="009C42CF" w:rsidP="009C42CF">
      <w:pPr>
        <w:tabs>
          <w:tab w:val="left" w:pos="5019"/>
        </w:tabs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B24BE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«</w:t>
      </w:r>
      <w:r w:rsidR="00136AC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Части Мирового океана</w:t>
      </w:r>
      <w:r w:rsidRPr="00B24BE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» (</w:t>
      </w:r>
      <w:r w:rsidR="00136AC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класс)</w:t>
      </w:r>
    </w:p>
    <w:p w:rsidR="004B47F0" w:rsidRPr="004B47F0" w:rsidRDefault="00EB3AA9" w:rsidP="004B47F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Ф.И.О. учителя: </w:t>
      </w:r>
      <w:r w:rsidR="00547BC5">
        <w:rPr>
          <w:rFonts w:ascii="Times New Roman" w:hAnsi="Times New Roman"/>
          <w:color w:val="000000"/>
          <w:sz w:val="24"/>
          <w:szCs w:val="24"/>
        </w:rPr>
        <w:t>Наумова Галина Александровна</w:t>
      </w:r>
    </w:p>
    <w:p w:rsidR="00C250DB" w:rsidRPr="00547BC5" w:rsidRDefault="00C250DB" w:rsidP="00096B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BC5">
        <w:rPr>
          <w:rFonts w:ascii="Times New Roman" w:hAnsi="Times New Roman"/>
          <w:color w:val="000000"/>
          <w:sz w:val="24"/>
          <w:szCs w:val="24"/>
        </w:rPr>
        <w:t>2. Класс:</w:t>
      </w:r>
      <w:r w:rsidR="00EB3AA9" w:rsidRPr="00547B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BC5" w:rsidRPr="00547BC5">
        <w:rPr>
          <w:rFonts w:ascii="Times New Roman" w:hAnsi="Times New Roman"/>
          <w:color w:val="000000"/>
          <w:sz w:val="24"/>
          <w:szCs w:val="24"/>
        </w:rPr>
        <w:t>6</w:t>
      </w:r>
      <w:r w:rsidRPr="00547BC5">
        <w:rPr>
          <w:rFonts w:ascii="Times New Roman" w:hAnsi="Times New Roman"/>
          <w:color w:val="000000"/>
          <w:sz w:val="24"/>
          <w:szCs w:val="24"/>
        </w:rPr>
        <w:t xml:space="preserve"> Дата: </w:t>
      </w:r>
      <w:r w:rsidR="00D4604A" w:rsidRPr="00547BC5">
        <w:rPr>
          <w:rFonts w:ascii="Times New Roman" w:hAnsi="Times New Roman"/>
          <w:color w:val="000000"/>
          <w:sz w:val="24"/>
          <w:szCs w:val="24"/>
        </w:rPr>
        <w:t>1</w:t>
      </w:r>
      <w:r w:rsidR="00547BC5" w:rsidRPr="00547BC5">
        <w:rPr>
          <w:rFonts w:ascii="Times New Roman" w:hAnsi="Times New Roman"/>
          <w:color w:val="000000"/>
          <w:sz w:val="24"/>
          <w:szCs w:val="24"/>
        </w:rPr>
        <w:t>2.12</w:t>
      </w:r>
      <w:r w:rsidR="00D4604A" w:rsidRPr="00547BC5">
        <w:rPr>
          <w:rFonts w:ascii="Times New Roman" w:hAnsi="Times New Roman"/>
          <w:color w:val="000000"/>
          <w:sz w:val="24"/>
          <w:szCs w:val="24"/>
        </w:rPr>
        <w:t>.2017</w:t>
      </w:r>
      <w:r w:rsidRPr="00547B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A0667">
        <w:rPr>
          <w:rFonts w:ascii="Times New Roman" w:hAnsi="Times New Roman"/>
          <w:color w:val="000000"/>
          <w:sz w:val="24"/>
          <w:szCs w:val="24"/>
        </w:rPr>
        <w:t xml:space="preserve">№ урока по </w:t>
      </w:r>
      <w:proofErr w:type="gramStart"/>
      <w:r w:rsidRPr="005A0667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A0667">
        <w:rPr>
          <w:rFonts w:ascii="Times New Roman" w:hAnsi="Times New Roman"/>
          <w:color w:val="000000"/>
          <w:sz w:val="24"/>
          <w:szCs w:val="24"/>
        </w:rPr>
        <w:t xml:space="preserve">/п: </w:t>
      </w:r>
      <w:r w:rsidR="005A0667" w:rsidRPr="005A0667">
        <w:rPr>
          <w:rFonts w:ascii="Times New Roman" w:hAnsi="Times New Roman"/>
          <w:color w:val="000000"/>
          <w:sz w:val="24"/>
          <w:szCs w:val="24"/>
        </w:rPr>
        <w:t>12</w:t>
      </w:r>
      <w:r w:rsidR="004B47F0" w:rsidRPr="00547B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A7B03">
        <w:rPr>
          <w:rFonts w:ascii="Times New Roman" w:hAnsi="Times New Roman"/>
          <w:color w:val="000000"/>
          <w:sz w:val="24"/>
          <w:szCs w:val="24"/>
        </w:rPr>
        <w:t xml:space="preserve">№ урока в теме: </w:t>
      </w:r>
      <w:r w:rsidR="000A7B03" w:rsidRPr="000A7B03">
        <w:rPr>
          <w:rFonts w:ascii="Times New Roman" w:hAnsi="Times New Roman"/>
          <w:color w:val="000000"/>
          <w:sz w:val="24"/>
          <w:szCs w:val="24"/>
        </w:rPr>
        <w:t>2</w:t>
      </w:r>
      <w:r w:rsidR="004B47F0" w:rsidRPr="00547B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7BC5">
        <w:rPr>
          <w:rFonts w:ascii="Times New Roman" w:hAnsi="Times New Roman"/>
          <w:color w:val="000000"/>
          <w:sz w:val="24"/>
          <w:szCs w:val="24"/>
        </w:rPr>
        <w:t xml:space="preserve">№ урока по расписанию: </w:t>
      </w:r>
      <w:r w:rsidR="00AE798E" w:rsidRPr="00547BC5">
        <w:rPr>
          <w:rFonts w:ascii="Times New Roman" w:hAnsi="Times New Roman"/>
          <w:color w:val="000000"/>
          <w:sz w:val="24"/>
          <w:szCs w:val="24"/>
        </w:rPr>
        <w:t>2</w:t>
      </w:r>
    </w:p>
    <w:p w:rsidR="00547BC5" w:rsidRDefault="00EB3AA9" w:rsidP="00096B5B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Тема </w:t>
      </w:r>
      <w:r w:rsidRPr="00D4604A">
        <w:rPr>
          <w:rFonts w:ascii="Times New Roman" w:hAnsi="Times New Roman"/>
          <w:color w:val="000000"/>
          <w:sz w:val="24"/>
          <w:szCs w:val="24"/>
        </w:rPr>
        <w:t xml:space="preserve">урока: </w:t>
      </w:r>
      <w:r w:rsidR="00D4604A" w:rsidRPr="00D460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BC5">
        <w:rPr>
          <w:rFonts w:ascii="Times New Roman" w:hAnsi="Times New Roman"/>
          <w:color w:val="000000"/>
          <w:sz w:val="24"/>
          <w:szCs w:val="24"/>
        </w:rPr>
        <w:t>«</w:t>
      </w:r>
      <w:r w:rsidR="0092508A">
        <w:rPr>
          <w:rFonts w:ascii="Times New Roman" w:hAnsi="Times New Roman"/>
          <w:color w:val="000000"/>
          <w:sz w:val="24"/>
          <w:szCs w:val="24"/>
        </w:rPr>
        <w:t>Мировой океан и его части»</w:t>
      </w:r>
    </w:p>
    <w:p w:rsidR="00547BC5" w:rsidRDefault="00C250DB" w:rsidP="00096B5B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C33FFF">
        <w:rPr>
          <w:rFonts w:ascii="Times New Roman" w:hAnsi="Times New Roman"/>
          <w:color w:val="000000"/>
          <w:sz w:val="24"/>
          <w:szCs w:val="24"/>
        </w:rPr>
        <w:t>. Место</w:t>
      </w:r>
      <w:r w:rsidR="009C42C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9C42CF">
        <w:rPr>
          <w:rFonts w:ascii="Times New Roman" w:hAnsi="Times New Roman"/>
          <w:color w:val="000000"/>
          <w:sz w:val="24"/>
          <w:szCs w:val="24"/>
        </w:rPr>
        <w:t>текущий</w:t>
      </w:r>
      <w:proofErr w:type="gramEnd"/>
      <w:r w:rsidR="009C42CF">
        <w:rPr>
          <w:rFonts w:ascii="Times New Roman" w:hAnsi="Times New Roman"/>
          <w:color w:val="000000"/>
          <w:sz w:val="24"/>
          <w:szCs w:val="24"/>
        </w:rPr>
        <w:t>)</w:t>
      </w:r>
      <w:r w:rsidRPr="00C33FF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302F0">
        <w:rPr>
          <w:rFonts w:ascii="Times New Roman" w:hAnsi="Times New Roman"/>
          <w:color w:val="000000"/>
          <w:sz w:val="24"/>
          <w:szCs w:val="24"/>
        </w:rPr>
        <w:t>значение</w:t>
      </w:r>
      <w:r w:rsidRPr="00C33F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2CF">
        <w:rPr>
          <w:rFonts w:ascii="Times New Roman" w:hAnsi="Times New Roman"/>
          <w:color w:val="000000"/>
          <w:sz w:val="24"/>
          <w:szCs w:val="24"/>
        </w:rPr>
        <w:t>(</w:t>
      </w:r>
      <w:r w:rsidR="00290EE9" w:rsidRPr="00290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сформировать представления о Мировом океане как непрерывном водном прос</w:t>
      </w:r>
      <w:r w:rsidR="00290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транстве)</w:t>
      </w:r>
      <w:r w:rsidR="009C42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FFF">
        <w:rPr>
          <w:rFonts w:ascii="Times New Roman" w:hAnsi="Times New Roman"/>
          <w:color w:val="000000"/>
          <w:sz w:val="24"/>
          <w:szCs w:val="24"/>
        </w:rPr>
        <w:t>урока в изучаемой теме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EB3A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7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BC5">
        <w:rPr>
          <w:rFonts w:ascii="Times New Roman" w:hAnsi="Times New Roman"/>
          <w:color w:val="000000"/>
          <w:sz w:val="24"/>
          <w:szCs w:val="24"/>
        </w:rPr>
        <w:t>Гидросфера</w:t>
      </w:r>
      <w:r w:rsidR="00D460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A2849" w:rsidRPr="00547BC5" w:rsidRDefault="00C250DB" w:rsidP="00547BC5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 w:rsidRPr="00C33FFF">
        <w:rPr>
          <w:color w:val="000000"/>
        </w:rPr>
        <w:t>. Цел</w:t>
      </w:r>
      <w:r>
        <w:rPr>
          <w:color w:val="000000"/>
        </w:rPr>
        <w:t>ь урока</w:t>
      </w:r>
      <w:r w:rsidRPr="00C33FFF">
        <w:rPr>
          <w:color w:val="000000"/>
        </w:rPr>
        <w:t>:</w:t>
      </w:r>
      <w:r>
        <w:rPr>
          <w:color w:val="000000"/>
        </w:rPr>
        <w:t xml:space="preserve"> </w:t>
      </w:r>
    </w:p>
    <w:p w:rsidR="00D4604A" w:rsidRDefault="000A2849" w:rsidP="000A2849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D4604A" w:rsidRPr="00D4604A">
        <w:rPr>
          <w:rFonts w:ascii="Times New Roman" w:hAnsi="Times New Roman"/>
          <w:color w:val="000000"/>
          <w:sz w:val="24"/>
          <w:szCs w:val="24"/>
        </w:rPr>
        <w:t xml:space="preserve">Создание условий для </w:t>
      </w:r>
      <w:r w:rsidR="00547BC5">
        <w:rPr>
          <w:rFonts w:ascii="Times New Roman" w:hAnsi="Times New Roman"/>
          <w:color w:val="000000"/>
          <w:sz w:val="24"/>
          <w:szCs w:val="24"/>
        </w:rPr>
        <w:t xml:space="preserve"> формирования представления о гидросфере, введение понятий частей океана</w:t>
      </w:r>
    </w:p>
    <w:p w:rsidR="000A2849" w:rsidRPr="00B92F3E" w:rsidRDefault="000A2849" w:rsidP="000A2849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Предметные результаты обучения</w:t>
      </w:r>
      <w:r w:rsidR="00051F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67"/>
      </w:tblGrid>
      <w:tr w:rsidR="00B92F3E" w:rsidRPr="00B92F3E" w:rsidTr="00B92F3E">
        <w:trPr>
          <w:trHeight w:val="569"/>
        </w:trPr>
        <w:tc>
          <w:tcPr>
            <w:tcW w:w="4361" w:type="dxa"/>
            <w:shd w:val="clear" w:color="auto" w:fill="auto"/>
          </w:tcPr>
          <w:p w:rsidR="00B92F3E" w:rsidRPr="00B92F3E" w:rsidRDefault="00B92F3E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92F3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Основные теоретические знания</w:t>
            </w:r>
          </w:p>
        </w:tc>
        <w:tc>
          <w:tcPr>
            <w:tcW w:w="9967" w:type="dxa"/>
            <w:shd w:val="clear" w:color="auto" w:fill="auto"/>
          </w:tcPr>
          <w:p w:rsidR="00B92F3E" w:rsidRPr="00B92F3E" w:rsidRDefault="00B92F3E" w:rsidP="00B92F3E">
            <w:pPr>
              <w:spacing w:after="0"/>
              <w:ind w:firstLine="70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92F3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Умения, связанные со знаниями (в виде конкретных действий учеников)</w:t>
            </w:r>
          </w:p>
        </w:tc>
      </w:tr>
      <w:tr w:rsidR="00B92F3E" w:rsidRPr="00B92F3E" w:rsidTr="00B92F3E">
        <w:trPr>
          <w:trHeight w:val="294"/>
        </w:trPr>
        <w:tc>
          <w:tcPr>
            <w:tcW w:w="4361" w:type="dxa"/>
            <w:shd w:val="clear" w:color="auto" w:fill="auto"/>
          </w:tcPr>
          <w:p w:rsidR="00DB145A" w:rsidRDefault="005D3BA8" w:rsidP="007802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Знает</w:t>
            </w:r>
            <w:r w:rsidR="000A7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145A">
              <w:rPr>
                <w:rFonts w:ascii="Times New Roman" w:hAnsi="Times New Roman"/>
                <w:color w:val="000000"/>
                <w:sz w:val="24"/>
                <w:szCs w:val="24"/>
              </w:rPr>
              <w:t>состав  и значение гидросферы.</w:t>
            </w:r>
          </w:p>
          <w:p w:rsidR="00DB145A" w:rsidRDefault="00DB145A" w:rsidP="007802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2F3E" w:rsidRPr="005D3BA8" w:rsidRDefault="00B92F3E" w:rsidP="007802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7" w:type="dxa"/>
            <w:shd w:val="clear" w:color="auto" w:fill="auto"/>
          </w:tcPr>
          <w:p w:rsidR="00DB145A" w:rsidRDefault="00203E19" w:rsidP="00B92F3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E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ет </w:t>
            </w:r>
            <w:r w:rsidRPr="00203E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B1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 гидросферы, выявляет отличительные особенности частей гидросферы;</w:t>
            </w:r>
          </w:p>
          <w:p w:rsidR="00DB145A" w:rsidRDefault="00B92F3E" w:rsidP="00B92F3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Выделя</w:t>
            </w:r>
            <w:r w:rsidR="00780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B9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B1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отличительные особенности частей Мирового океана;</w:t>
            </w:r>
          </w:p>
          <w:p w:rsidR="00203E19" w:rsidRDefault="00203E19" w:rsidP="00B92F3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Находит в тексте основные </w:t>
            </w:r>
            <w:r w:rsidR="00DB1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части Мирового океана;</w:t>
            </w:r>
          </w:p>
          <w:p w:rsidR="00780264" w:rsidRDefault="00780264" w:rsidP="00B92F3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Преобразует информацию в схему</w:t>
            </w:r>
            <w:r w:rsidR="00203E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203E19" w:rsidRDefault="00203E19" w:rsidP="00B92F3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E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03E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понятия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03E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="00DB1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определения </w:t>
            </w:r>
            <w:r w:rsidR="008A27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частей Мирового океана;</w:t>
            </w:r>
          </w:p>
          <w:p w:rsidR="00203E19" w:rsidRDefault="00203E19" w:rsidP="00B92F3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Сравнивает </w:t>
            </w:r>
            <w:r w:rsidR="008A27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части Мирового океана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находит сходства и различия;</w:t>
            </w:r>
          </w:p>
          <w:p w:rsidR="00DB145A" w:rsidRDefault="00203E19" w:rsidP="00B92F3E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E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Выявля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ет </w:t>
            </w:r>
            <w:r w:rsidRPr="00203E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примеры </w:t>
            </w:r>
            <w:r w:rsidR="008A27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частей Мирового океана;</w:t>
            </w:r>
          </w:p>
          <w:p w:rsidR="008A2798" w:rsidRPr="008A2798" w:rsidRDefault="008A2798" w:rsidP="008A27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98"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="00DB145A" w:rsidRPr="008A2798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изучаемых объектов и </w:t>
            </w:r>
            <w:r>
              <w:rPr>
                <w:rFonts w:ascii="Times New Roman" w:hAnsi="Times New Roman"/>
                <w:sz w:val="24"/>
                <w:szCs w:val="24"/>
              </w:rPr>
              <w:t>составляет</w:t>
            </w:r>
            <w:r w:rsidR="00DB145A" w:rsidRPr="008A2798">
              <w:rPr>
                <w:rFonts w:ascii="Times New Roman" w:hAnsi="Times New Roman"/>
                <w:sz w:val="24"/>
                <w:szCs w:val="24"/>
              </w:rPr>
              <w:t xml:space="preserve"> их описание по плану</w:t>
            </w:r>
            <w:r w:rsidRPr="008A27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2F3E" w:rsidRPr="008A2798" w:rsidRDefault="008A2798" w:rsidP="008A27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</w:t>
            </w:r>
            <w:r w:rsidR="00DB145A" w:rsidRPr="008A2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 Мирового океана на карте.</w:t>
            </w:r>
          </w:p>
        </w:tc>
      </w:tr>
    </w:tbl>
    <w:p w:rsidR="009532E6" w:rsidRDefault="009532E6" w:rsidP="00AE798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E798E" w:rsidRDefault="000A2849" w:rsidP="00AE798E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5.3.Метапредметные результаты обучения</w:t>
      </w:r>
      <w:r w:rsidR="00AE798E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719"/>
        <w:gridCol w:w="2306"/>
        <w:gridCol w:w="1955"/>
        <w:gridCol w:w="2551"/>
        <w:gridCol w:w="2739"/>
      </w:tblGrid>
      <w:tr w:rsidR="005D3BA8" w:rsidRPr="005D3BA8" w:rsidTr="005D3BA8">
        <w:trPr>
          <w:trHeight w:val="346"/>
        </w:trPr>
        <w:tc>
          <w:tcPr>
            <w:tcW w:w="2070" w:type="dxa"/>
            <w:vMerge w:val="restart"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Личност</w:t>
            </w:r>
            <w:proofErr w:type="spellEnd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 w:val="restart"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Регуляти</w:t>
            </w:r>
            <w:proofErr w:type="spellEnd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вные</w:t>
            </w:r>
            <w:proofErr w:type="spellEnd"/>
          </w:p>
        </w:tc>
        <w:tc>
          <w:tcPr>
            <w:tcW w:w="6648" w:type="dxa"/>
            <w:gridSpan w:val="3"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УУД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Коммуника</w:t>
            </w:r>
            <w:proofErr w:type="spellEnd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тивные</w:t>
            </w:r>
            <w:proofErr w:type="spellEnd"/>
          </w:p>
        </w:tc>
      </w:tr>
      <w:tr w:rsidR="005D3BA8" w:rsidRPr="005D3BA8" w:rsidTr="005D3BA8">
        <w:trPr>
          <w:trHeight w:val="305"/>
        </w:trPr>
        <w:tc>
          <w:tcPr>
            <w:tcW w:w="2070" w:type="dxa"/>
            <w:vMerge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общеу</w:t>
            </w:r>
            <w:proofErr w:type="spellEnd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чебные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логиче</w:t>
            </w:r>
            <w:proofErr w:type="spellEnd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ские</w:t>
            </w:r>
            <w:proofErr w:type="spellEnd"/>
          </w:p>
        </w:tc>
        <w:tc>
          <w:tcPr>
            <w:tcW w:w="2619" w:type="dxa"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постановка </w:t>
            </w:r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решение </w:t>
            </w:r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BA8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2842" w:type="dxa"/>
            <w:vMerge/>
            <w:shd w:val="clear" w:color="auto" w:fill="auto"/>
          </w:tcPr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3BA8" w:rsidRPr="005D3BA8" w:rsidTr="005D3BA8">
        <w:trPr>
          <w:trHeight w:val="334"/>
        </w:trPr>
        <w:tc>
          <w:tcPr>
            <w:tcW w:w="2070" w:type="dxa"/>
            <w:shd w:val="clear" w:color="auto" w:fill="auto"/>
          </w:tcPr>
          <w:p w:rsidR="009532E6" w:rsidRPr="009532E6" w:rsidRDefault="009532E6" w:rsidP="009532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2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развивают</w:t>
            </w:r>
            <w:r w:rsidR="00171369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Pr="00953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познавательные потребности  на основе  интереса к изучению строения зверей,   формируются  ценностно-смысловые установки  по отношению к животному миру, происходит  осознание  необходимости бережного  отношения к животным  и их охраны,  развивают  умения  слушать и слышать другое мнение</w:t>
            </w:r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5D3BA8" w:rsidRPr="005D3BA8" w:rsidRDefault="001A6AC1" w:rsidP="001A6A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планирование, </w:t>
            </w:r>
            <w:proofErr w:type="spellStart"/>
            <w:proofErr w:type="gram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прогно-зирование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32E6" w:rsidRPr="009532E6">
              <w:rPr>
                <w:rFonts w:ascii="Times New Roman" w:hAnsi="Times New Roman"/>
                <w:color w:val="000000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</w:t>
            </w:r>
            <w:r w:rsidR="009532E6" w:rsidRPr="009532E6">
              <w:rPr>
                <w:rFonts w:ascii="Times New Roman" w:hAnsi="Times New Roman"/>
                <w:color w:val="000000"/>
                <w:sz w:val="24"/>
                <w:szCs w:val="24"/>
              </w:rPr>
              <w:t>свою работу и работу с одноклассниками, слуша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ют</w:t>
            </w:r>
            <w:r w:rsidR="009532E6" w:rsidRPr="00953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и одноклассников,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осуществляют контроль и коррекцию, 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волев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A6A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саморегуля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1A6A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2" w:type="dxa"/>
            <w:shd w:val="clear" w:color="auto" w:fill="auto"/>
          </w:tcPr>
          <w:p w:rsidR="00BE0FB7" w:rsidRPr="00BE0FB7" w:rsidRDefault="00BE0FB7" w:rsidP="00BE0F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</w:t>
            </w:r>
          </w:p>
          <w:p w:rsidR="00BE0FB7" w:rsidRPr="00BE0FB7" w:rsidRDefault="00BE0FB7" w:rsidP="00BE0F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и формулирование познавательной цели;</w:t>
            </w:r>
            <w:r w:rsidRPr="00BE0FB7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E0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постановка и формулирование проблемы</w:t>
            </w: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</w:t>
            </w:r>
            <w:r w:rsidR="001713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A6AC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0FB7" w:rsidRPr="00BE0FB7" w:rsidRDefault="00BE0FB7" w:rsidP="00BE0F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поиск и выделение необходимой информации; структурирование знания;</w:t>
            </w:r>
          </w:p>
          <w:p w:rsidR="005D3BA8" w:rsidRDefault="00BE0FB7" w:rsidP="00BE0F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BE0FB7" w:rsidRPr="00BE0FB7" w:rsidRDefault="00BE0FB7" w:rsidP="00BE0F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рефлексия способов и условий действия, контроль и оценка проц</w:t>
            </w:r>
            <w:r w:rsidR="008A2798">
              <w:rPr>
                <w:rFonts w:ascii="Times New Roman" w:hAnsi="Times New Roman"/>
                <w:color w:val="000000"/>
                <w:sz w:val="24"/>
                <w:szCs w:val="24"/>
              </w:rPr>
              <w:t>есса и результатов деятельности</w:t>
            </w:r>
          </w:p>
        </w:tc>
        <w:tc>
          <w:tcPr>
            <w:tcW w:w="1696" w:type="dxa"/>
            <w:shd w:val="clear" w:color="auto" w:fill="auto"/>
          </w:tcPr>
          <w:p w:rsidR="005D3BA8" w:rsidRPr="00BE0FB7" w:rsidRDefault="00171369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E0FB7"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нализ объектов с целью выделения признаков, формулирование проблемы,</w:t>
            </w:r>
          </w:p>
          <w:p w:rsidR="00BE0FB7" w:rsidRPr="00BE0FB7" w:rsidRDefault="00BE0FB7" w:rsidP="00BE0F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логической цепи рассуждений,</w:t>
            </w:r>
          </w:p>
          <w:p w:rsidR="00BE0FB7" w:rsidRPr="00BE0FB7" w:rsidRDefault="00BE0FB7" w:rsidP="00BE0F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доказательство;</w:t>
            </w:r>
          </w:p>
          <w:p w:rsidR="00BE0FB7" w:rsidRPr="00BE0FB7" w:rsidRDefault="00BE0FB7" w:rsidP="00BE0F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выдвижение гипотез и их </w:t>
            </w:r>
            <w:r w:rsidR="008A2798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</w:p>
          <w:p w:rsidR="00BE0FB7" w:rsidRPr="00BE0FB7" w:rsidRDefault="00BE0FB7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5D3BA8" w:rsidRDefault="00BE0FB7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формулирование проблемы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E0FB7" w:rsidRPr="005D3BA8" w:rsidRDefault="00BE0FB7" w:rsidP="00BE0F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создание способов решения проблем поискового характера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</w:tcPr>
          <w:p w:rsidR="008A2798" w:rsidRPr="008A2798" w:rsidRDefault="008A2798" w:rsidP="008A279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79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</w:t>
            </w:r>
            <w:r w:rsidRPr="008A2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определение цели, функций учас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тников, способов взаимодействия</w:t>
            </w:r>
          </w:p>
          <w:p w:rsidR="005D3BA8" w:rsidRPr="005D3BA8" w:rsidRDefault="005D3BA8" w:rsidP="005D3B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3BA8" w:rsidRDefault="005D3BA8" w:rsidP="005D3BA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250DB" w:rsidRDefault="00C250DB" w:rsidP="004E329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Дидактические задачи урока: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6"/>
        <w:gridCol w:w="11405"/>
      </w:tblGrid>
      <w:tr w:rsidR="00D4604A" w:rsidRPr="00DA4B0D" w:rsidTr="00FB28E3">
        <w:trPr>
          <w:trHeight w:val="34"/>
        </w:trPr>
        <w:tc>
          <w:tcPr>
            <w:tcW w:w="2746" w:type="dxa"/>
          </w:tcPr>
          <w:p w:rsidR="00D4604A" w:rsidRPr="00DA4B0D" w:rsidRDefault="00D4604A" w:rsidP="00DA4B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B0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</w:p>
          <w:p w:rsidR="00D4604A" w:rsidRPr="00DA4B0D" w:rsidRDefault="00D4604A" w:rsidP="00DA4B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5" w:type="dxa"/>
          </w:tcPr>
          <w:p w:rsidR="00D4604A" w:rsidRPr="00D4604A" w:rsidRDefault="00D4604A" w:rsidP="00290E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получению </w:t>
            </w:r>
            <w:proofErr w:type="gramStart"/>
            <w:r w:rsidRPr="00D4604A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46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</w:t>
            </w:r>
            <w:r w:rsidR="00290EE9">
              <w:rPr>
                <w:rFonts w:ascii="Times New Roman" w:hAnsi="Times New Roman"/>
                <w:color w:val="000000"/>
                <w:sz w:val="24"/>
                <w:szCs w:val="24"/>
              </w:rPr>
              <w:t>о Мировом океане и его частях.</w:t>
            </w:r>
          </w:p>
        </w:tc>
      </w:tr>
      <w:tr w:rsidR="00D4604A" w:rsidRPr="00DA4B0D" w:rsidTr="00FB28E3">
        <w:trPr>
          <w:trHeight w:val="68"/>
        </w:trPr>
        <w:tc>
          <w:tcPr>
            <w:tcW w:w="2746" w:type="dxa"/>
          </w:tcPr>
          <w:p w:rsidR="00D4604A" w:rsidRPr="00DA4B0D" w:rsidRDefault="00D4604A" w:rsidP="00DA4B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Развивающие </w:t>
            </w:r>
          </w:p>
          <w:p w:rsidR="00D4604A" w:rsidRPr="00DA4B0D" w:rsidRDefault="00D4604A" w:rsidP="00DA4B0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5" w:type="dxa"/>
          </w:tcPr>
          <w:p w:rsidR="00D4604A" w:rsidRDefault="00D4604A" w:rsidP="009532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Способствовать  развитию мыслительных навыков учащихся, познавательного интереса, умения находить </w:t>
            </w:r>
            <w:r w:rsidRPr="00D46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нужную информацию, умения заполнять </w:t>
            </w:r>
            <w:r w:rsidR="009532E6">
              <w:rPr>
                <w:rFonts w:ascii="Times New Roman" w:hAnsi="Times New Roman"/>
                <w:color w:val="000000"/>
                <w:sz w:val="24"/>
                <w:szCs w:val="24"/>
              </w:rPr>
              <w:t>схемы</w:t>
            </w:r>
            <w:r w:rsidRPr="00D4604A">
              <w:rPr>
                <w:rFonts w:ascii="Times New Roman" w:hAnsi="Times New Roman"/>
                <w:color w:val="000000"/>
                <w:sz w:val="24"/>
                <w:szCs w:val="24"/>
              </w:rPr>
              <w:t>, умению работать в группе, формированию различных видов мышления, памяти, внимания и речи</w:t>
            </w:r>
          </w:p>
          <w:p w:rsidR="00FB28E3" w:rsidRPr="00FB28E3" w:rsidRDefault="00FB28E3" w:rsidP="00FB28E3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2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сложности, умение выдвигать гипотезы. </w:t>
            </w:r>
            <w:r w:rsidRPr="00FB28E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B2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мотивации учения через интересные факты.</w:t>
            </w:r>
            <w:r w:rsidRPr="00FB28E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B2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умений </w:t>
            </w:r>
          </w:p>
          <w:p w:rsidR="00FB28E3" w:rsidRPr="00FB28E3" w:rsidRDefault="00FB28E3" w:rsidP="00FB28E3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2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 электронными образовательными ресурсами.</w:t>
            </w:r>
            <w:r w:rsidRPr="00FB28E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B28E3" w:rsidRPr="00D4604A" w:rsidRDefault="00FB28E3" w:rsidP="009532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04A" w:rsidRPr="00DA4B0D" w:rsidTr="00FB28E3">
        <w:trPr>
          <w:trHeight w:val="644"/>
        </w:trPr>
        <w:tc>
          <w:tcPr>
            <w:tcW w:w="2746" w:type="dxa"/>
          </w:tcPr>
          <w:p w:rsidR="00D4604A" w:rsidRPr="00FB28E3" w:rsidRDefault="00D4604A" w:rsidP="00FB28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Воспитательные </w:t>
            </w:r>
          </w:p>
        </w:tc>
        <w:tc>
          <w:tcPr>
            <w:tcW w:w="11405" w:type="dxa"/>
          </w:tcPr>
          <w:p w:rsidR="00D4604A" w:rsidRDefault="00D4604A" w:rsidP="00D460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04A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 воспитанию толерантного отношения друг к другу, культуры умственного труда, вырабатывать  коммуникативные качества, прививать  бережное отношение к природе,  развивать  у учащихся эмоционально-це</w:t>
            </w:r>
            <w:r w:rsidR="00FB28E3">
              <w:rPr>
                <w:rFonts w:ascii="Times New Roman" w:hAnsi="Times New Roman"/>
                <w:color w:val="000000"/>
                <w:sz w:val="24"/>
                <w:szCs w:val="24"/>
              </w:rPr>
              <w:t>нностное  отношение   к водам Мирового океана</w:t>
            </w:r>
          </w:p>
          <w:p w:rsidR="00290EE9" w:rsidRPr="00D4604A" w:rsidRDefault="00290EE9" w:rsidP="00D460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42CF" w:rsidRDefault="00C250DB" w:rsidP="00096B5B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Тип урока: </w:t>
      </w:r>
      <w:r w:rsidR="004B47F0">
        <w:rPr>
          <w:rFonts w:ascii="Times New Roman" w:hAnsi="Times New Roman"/>
          <w:color w:val="000000"/>
          <w:sz w:val="24"/>
          <w:szCs w:val="24"/>
        </w:rPr>
        <w:t>комбинированный</w:t>
      </w:r>
    </w:p>
    <w:p w:rsidR="009C42CF" w:rsidRDefault="009C42CF" w:rsidP="00096B5B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Дидактическая структура урока</w:t>
      </w:r>
      <w:r w:rsidR="00DA4B0D">
        <w:rPr>
          <w:rFonts w:ascii="Times New Roman" w:hAnsi="Times New Roman"/>
          <w:color w:val="000000"/>
          <w:sz w:val="24"/>
          <w:szCs w:val="24"/>
        </w:rPr>
        <w:t>:</w:t>
      </w:r>
    </w:p>
    <w:p w:rsidR="00DA4B0D" w:rsidRPr="00DA4B0D" w:rsidRDefault="00DA4B0D" w:rsidP="00DA4B0D">
      <w:pPr>
        <w:numPr>
          <w:ilvl w:val="0"/>
          <w:numId w:val="22"/>
        </w:num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4B0D">
        <w:rPr>
          <w:rFonts w:ascii="Times New Roman" w:hAnsi="Times New Roman"/>
          <w:i/>
          <w:iCs/>
          <w:color w:val="000000"/>
          <w:sz w:val="24"/>
          <w:szCs w:val="24"/>
        </w:rPr>
        <w:t>организационный момент,</w:t>
      </w:r>
    </w:p>
    <w:p w:rsidR="00DA4B0D" w:rsidRPr="00DA4B0D" w:rsidRDefault="00DA4B0D" w:rsidP="00DA4B0D">
      <w:pPr>
        <w:numPr>
          <w:ilvl w:val="0"/>
          <w:numId w:val="22"/>
        </w:num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4B0D">
        <w:rPr>
          <w:rFonts w:ascii="Times New Roman" w:hAnsi="Times New Roman"/>
          <w:i/>
          <w:iCs/>
          <w:color w:val="000000"/>
          <w:sz w:val="24"/>
          <w:szCs w:val="24"/>
        </w:rPr>
        <w:t>проверка домашнего задания,</w:t>
      </w:r>
    </w:p>
    <w:p w:rsidR="00DA4B0D" w:rsidRPr="00DA4B0D" w:rsidRDefault="00DA4B0D" w:rsidP="00DA4B0D">
      <w:pPr>
        <w:numPr>
          <w:ilvl w:val="0"/>
          <w:numId w:val="22"/>
        </w:num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4B0D">
        <w:rPr>
          <w:rFonts w:ascii="Times New Roman" w:hAnsi="Times New Roman"/>
          <w:i/>
          <w:iCs/>
          <w:color w:val="000000"/>
          <w:sz w:val="24"/>
          <w:szCs w:val="24"/>
        </w:rPr>
        <w:t>изложение нового материала,</w:t>
      </w:r>
    </w:p>
    <w:p w:rsidR="00DA4B0D" w:rsidRPr="00DA4B0D" w:rsidRDefault="00DA4B0D" w:rsidP="00DA4B0D">
      <w:pPr>
        <w:numPr>
          <w:ilvl w:val="0"/>
          <w:numId w:val="22"/>
        </w:num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4B0D">
        <w:rPr>
          <w:rFonts w:ascii="Times New Roman" w:hAnsi="Times New Roman"/>
          <w:i/>
          <w:iCs/>
          <w:color w:val="000000"/>
          <w:sz w:val="24"/>
          <w:szCs w:val="24"/>
        </w:rPr>
        <w:t>его закрепление,</w:t>
      </w:r>
    </w:p>
    <w:p w:rsidR="00DA4B0D" w:rsidRPr="00DA4B0D" w:rsidRDefault="00DA4B0D" w:rsidP="00DA4B0D">
      <w:pPr>
        <w:numPr>
          <w:ilvl w:val="0"/>
          <w:numId w:val="22"/>
        </w:num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A4B0D">
        <w:rPr>
          <w:rFonts w:ascii="Times New Roman" w:hAnsi="Times New Roman"/>
          <w:i/>
          <w:iCs/>
          <w:color w:val="000000"/>
          <w:sz w:val="24"/>
          <w:szCs w:val="24"/>
        </w:rPr>
        <w:t>задание на дом.</w:t>
      </w:r>
    </w:p>
    <w:p w:rsidR="000A2849" w:rsidRDefault="009C42CF" w:rsidP="00DA4B0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0A2849">
        <w:rPr>
          <w:rFonts w:ascii="Times New Roman" w:hAnsi="Times New Roman"/>
          <w:color w:val="000000"/>
          <w:sz w:val="24"/>
          <w:szCs w:val="24"/>
        </w:rPr>
        <w:t>. План изучения нового материала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D0F4C" w:rsidRPr="00DD0F4C" w:rsidRDefault="00DA4B0D" w:rsidP="00DD0F4C">
      <w:pPr>
        <w:numPr>
          <w:ilvl w:val="0"/>
          <w:numId w:val="23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D0F4C" w:rsidRPr="00DD0F4C">
        <w:rPr>
          <w:rFonts w:ascii="Times New Roman" w:hAnsi="Times New Roman"/>
          <w:i/>
          <w:color w:val="000000"/>
          <w:sz w:val="24"/>
          <w:szCs w:val="24"/>
        </w:rPr>
        <w:t xml:space="preserve">Актуализация знаний </w:t>
      </w:r>
    </w:p>
    <w:p w:rsidR="00DD0F4C" w:rsidRPr="00DD0F4C" w:rsidRDefault="00DD0F4C" w:rsidP="00DD0F4C">
      <w:pPr>
        <w:numPr>
          <w:ilvl w:val="0"/>
          <w:numId w:val="23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DD0F4C">
        <w:rPr>
          <w:rFonts w:ascii="Times New Roman" w:hAnsi="Times New Roman"/>
          <w:i/>
          <w:color w:val="000000"/>
          <w:sz w:val="24"/>
          <w:szCs w:val="24"/>
        </w:rPr>
        <w:t xml:space="preserve">Постановка проблемы. </w:t>
      </w:r>
    </w:p>
    <w:p w:rsidR="00DD0F4C" w:rsidRPr="00DD0F4C" w:rsidRDefault="00DD0F4C" w:rsidP="00DD0F4C">
      <w:pPr>
        <w:numPr>
          <w:ilvl w:val="0"/>
          <w:numId w:val="23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DD0F4C">
        <w:rPr>
          <w:rFonts w:ascii="Times New Roman" w:hAnsi="Times New Roman"/>
          <w:i/>
          <w:color w:val="000000"/>
          <w:sz w:val="24"/>
          <w:szCs w:val="24"/>
        </w:rPr>
        <w:t>Определение темы и цели урока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DD0F4C">
        <w:rPr>
          <w:rFonts w:ascii="Times New Roman" w:hAnsi="Times New Roman"/>
          <w:i/>
          <w:color w:val="000000"/>
          <w:sz w:val="24"/>
          <w:szCs w:val="24"/>
        </w:rPr>
        <w:t>Построение проекта выхода из затруднения.</w:t>
      </w:r>
    </w:p>
    <w:p w:rsidR="00DD0F4C" w:rsidRPr="00DD0F4C" w:rsidRDefault="00DD0F4C" w:rsidP="00DD0F4C">
      <w:pPr>
        <w:numPr>
          <w:ilvl w:val="0"/>
          <w:numId w:val="23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DD0F4C">
        <w:rPr>
          <w:rFonts w:ascii="Times New Roman" w:hAnsi="Times New Roman"/>
          <w:i/>
          <w:color w:val="000000"/>
          <w:sz w:val="24"/>
          <w:szCs w:val="24"/>
        </w:rPr>
        <w:t xml:space="preserve">Первичное восприятие  и усвоение  нового теоретического материала  </w:t>
      </w:r>
    </w:p>
    <w:p w:rsidR="00DD0F4C" w:rsidRPr="00DD0F4C" w:rsidRDefault="00DD0F4C" w:rsidP="00DD0F4C">
      <w:pPr>
        <w:numPr>
          <w:ilvl w:val="0"/>
          <w:numId w:val="23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DD0F4C">
        <w:rPr>
          <w:rFonts w:ascii="Times New Roman" w:hAnsi="Times New Roman"/>
          <w:i/>
          <w:color w:val="000000"/>
          <w:sz w:val="24"/>
          <w:szCs w:val="24"/>
        </w:rPr>
        <w:t>Первичная проверка понимания</w:t>
      </w:r>
    </w:p>
    <w:p w:rsidR="00DD0F4C" w:rsidRPr="00DD0F4C" w:rsidRDefault="00DD0F4C" w:rsidP="00DD0F4C">
      <w:pPr>
        <w:numPr>
          <w:ilvl w:val="0"/>
          <w:numId w:val="2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D0F4C">
        <w:rPr>
          <w:rFonts w:ascii="Times New Roman" w:hAnsi="Times New Roman"/>
          <w:i/>
          <w:color w:val="000000"/>
          <w:sz w:val="24"/>
          <w:szCs w:val="24"/>
        </w:rPr>
        <w:t>Выявление нового затруднения</w:t>
      </w:r>
    </w:p>
    <w:p w:rsidR="00DD0F4C" w:rsidRPr="00DD0F4C" w:rsidRDefault="00DD0F4C" w:rsidP="00DD0F4C">
      <w:pPr>
        <w:numPr>
          <w:ilvl w:val="0"/>
          <w:numId w:val="23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DD0F4C">
        <w:rPr>
          <w:rFonts w:ascii="Times New Roman" w:hAnsi="Times New Roman"/>
          <w:i/>
          <w:color w:val="000000"/>
          <w:sz w:val="24"/>
          <w:szCs w:val="24"/>
        </w:rPr>
        <w:t>Поиск выхода из затруднения</w:t>
      </w:r>
    </w:p>
    <w:p w:rsidR="00DD0F4C" w:rsidRDefault="00DD0F4C" w:rsidP="00DD0F4C">
      <w:pPr>
        <w:numPr>
          <w:ilvl w:val="0"/>
          <w:numId w:val="23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DD0F4C">
        <w:rPr>
          <w:rFonts w:ascii="Times New Roman" w:hAnsi="Times New Roman"/>
          <w:i/>
          <w:color w:val="000000"/>
          <w:sz w:val="24"/>
          <w:szCs w:val="24"/>
        </w:rPr>
        <w:t>Первичная проверка понимания</w:t>
      </w:r>
    </w:p>
    <w:p w:rsidR="00B24BED" w:rsidRPr="00DD0F4C" w:rsidRDefault="00B24BED" w:rsidP="00DD0F4C">
      <w:pPr>
        <w:numPr>
          <w:ilvl w:val="0"/>
          <w:numId w:val="23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Обобщение и закрепление</w:t>
      </w:r>
    </w:p>
    <w:p w:rsidR="00C250DB" w:rsidRDefault="009C42CF" w:rsidP="004E329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C250DB">
        <w:rPr>
          <w:rFonts w:ascii="Times New Roman" w:hAnsi="Times New Roman"/>
          <w:color w:val="000000"/>
          <w:sz w:val="24"/>
          <w:szCs w:val="24"/>
        </w:rPr>
        <w:t>. Учебно – методический комплекс:</w:t>
      </w:r>
    </w:p>
    <w:p w:rsidR="00C250DB" w:rsidRPr="001754E3" w:rsidRDefault="00C250DB" w:rsidP="001231C5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754E3">
        <w:rPr>
          <w:rFonts w:ascii="Times New Roman" w:hAnsi="Times New Roman"/>
          <w:color w:val="000000"/>
          <w:sz w:val="24"/>
          <w:szCs w:val="24"/>
        </w:rPr>
        <w:t>Наглядные средства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9740B" w:rsidRPr="0069740B">
        <w:rPr>
          <w:rFonts w:ascii="Times New Roman" w:hAnsi="Times New Roman"/>
          <w:color w:val="000000"/>
          <w:sz w:val="24"/>
          <w:szCs w:val="24"/>
        </w:rPr>
        <w:t>мульти</w:t>
      </w:r>
      <w:r w:rsidR="00FB28E3">
        <w:rPr>
          <w:rFonts w:ascii="Times New Roman" w:hAnsi="Times New Roman"/>
          <w:color w:val="000000"/>
          <w:sz w:val="24"/>
          <w:szCs w:val="24"/>
        </w:rPr>
        <w:t>медийная презентация</w:t>
      </w:r>
      <w:r w:rsidR="00D460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50DB" w:rsidRDefault="00C250DB" w:rsidP="001231C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54E3">
        <w:rPr>
          <w:rFonts w:ascii="Times New Roman" w:hAnsi="Times New Roman"/>
          <w:color w:val="000000"/>
          <w:sz w:val="24"/>
          <w:szCs w:val="24"/>
        </w:rPr>
        <w:t>Лабораторное оборудование</w:t>
      </w:r>
      <w:r w:rsidR="000A2849">
        <w:rPr>
          <w:rFonts w:ascii="Times New Roman" w:hAnsi="Times New Roman"/>
          <w:color w:val="000000"/>
          <w:sz w:val="24"/>
          <w:szCs w:val="24"/>
        </w:rPr>
        <w:t xml:space="preserve"> (или оборудование для практической работы)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B28E3">
        <w:rPr>
          <w:rFonts w:ascii="Times New Roman" w:hAnsi="Times New Roman"/>
          <w:color w:val="000000"/>
          <w:sz w:val="24"/>
          <w:szCs w:val="24"/>
        </w:rPr>
        <w:t>атласы, географические карты</w:t>
      </w:r>
    </w:p>
    <w:p w:rsidR="00C250DB" w:rsidRPr="001754E3" w:rsidRDefault="00C250DB" w:rsidP="001231C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Оборудование, требующее специальной подготовки: </w:t>
      </w:r>
      <w:r w:rsidR="000A28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40B">
        <w:rPr>
          <w:rFonts w:ascii="Times New Roman" w:hAnsi="Times New Roman"/>
          <w:color w:val="000000"/>
          <w:sz w:val="24"/>
          <w:szCs w:val="24"/>
        </w:rPr>
        <w:t>-</w:t>
      </w:r>
    </w:p>
    <w:p w:rsidR="00C250DB" w:rsidRPr="001754E3" w:rsidRDefault="00C250DB" w:rsidP="001231C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54E3">
        <w:rPr>
          <w:rFonts w:ascii="Times New Roman" w:hAnsi="Times New Roman"/>
          <w:color w:val="000000"/>
          <w:sz w:val="24"/>
          <w:szCs w:val="24"/>
        </w:rPr>
        <w:t xml:space="preserve">Технические </w:t>
      </w:r>
      <w:r>
        <w:rPr>
          <w:rFonts w:ascii="Times New Roman" w:hAnsi="Times New Roman"/>
          <w:color w:val="000000"/>
          <w:sz w:val="24"/>
          <w:szCs w:val="24"/>
        </w:rPr>
        <w:t xml:space="preserve">(или электронные) </w:t>
      </w:r>
      <w:r w:rsidRPr="001754E3">
        <w:rPr>
          <w:rFonts w:ascii="Times New Roman" w:hAnsi="Times New Roman"/>
          <w:color w:val="000000"/>
          <w:sz w:val="24"/>
          <w:szCs w:val="24"/>
        </w:rPr>
        <w:t xml:space="preserve">средства обучения: </w:t>
      </w:r>
      <w:r w:rsidR="0069740B" w:rsidRPr="0069740B">
        <w:rPr>
          <w:rFonts w:ascii="Times New Roman" w:hAnsi="Times New Roman"/>
          <w:color w:val="000000"/>
          <w:sz w:val="24"/>
          <w:szCs w:val="24"/>
        </w:rPr>
        <w:t>мультимедийн</w:t>
      </w:r>
      <w:r w:rsidR="00FB28E3">
        <w:rPr>
          <w:rFonts w:ascii="Times New Roman" w:hAnsi="Times New Roman"/>
          <w:color w:val="000000"/>
          <w:sz w:val="24"/>
          <w:szCs w:val="24"/>
        </w:rPr>
        <w:t>ый проектор</w:t>
      </w:r>
    </w:p>
    <w:p w:rsidR="00C250DB" w:rsidRPr="001754E3" w:rsidRDefault="00FB28E3" w:rsidP="001231C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Вспомогательное оборудование:-</w:t>
      </w:r>
    </w:p>
    <w:p w:rsidR="00C250DB" w:rsidRPr="00FB28E3" w:rsidRDefault="00C250DB" w:rsidP="001231C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2502">
        <w:rPr>
          <w:rFonts w:ascii="Times New Roman" w:hAnsi="Times New Roman"/>
          <w:color w:val="000000"/>
          <w:sz w:val="24"/>
          <w:szCs w:val="24"/>
        </w:rPr>
        <w:t>Дидактическое сопровождение:</w:t>
      </w:r>
      <w:r w:rsidRPr="00FB28E3">
        <w:rPr>
          <w:b/>
          <w:color w:val="000000"/>
        </w:rPr>
        <w:t xml:space="preserve"> </w:t>
      </w:r>
      <w:r w:rsidR="000A2849" w:rsidRPr="00FB28E3">
        <w:rPr>
          <w:b/>
          <w:color w:val="000000"/>
        </w:rPr>
        <w:t xml:space="preserve"> </w:t>
      </w:r>
      <w:r w:rsidR="008D3FD5">
        <w:rPr>
          <w:rFonts w:ascii="Times New Roman" w:hAnsi="Times New Roman"/>
          <w:b/>
          <w:color w:val="000000"/>
          <w:sz w:val="24"/>
          <w:szCs w:val="24"/>
        </w:rPr>
        <w:t>-</w:t>
      </w:r>
    </w:p>
    <w:p w:rsidR="00B92F3E" w:rsidRPr="00602502" w:rsidRDefault="00C250DB" w:rsidP="00B92F3E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B92F3E">
        <w:rPr>
          <w:rFonts w:ascii="Times New Roman" w:hAnsi="Times New Roman"/>
          <w:color w:val="000000"/>
          <w:sz w:val="24"/>
          <w:szCs w:val="24"/>
        </w:rPr>
        <w:t>Литература для учителя</w:t>
      </w:r>
      <w:proofErr w:type="gramStart"/>
      <w:r w:rsidRPr="00B92F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9A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602502">
        <w:rPr>
          <w:rFonts w:ascii="Times New Roman" w:hAnsi="Times New Roman"/>
          <w:color w:val="000000"/>
          <w:sz w:val="24"/>
          <w:szCs w:val="24"/>
        </w:rPr>
        <w:t xml:space="preserve"> Электронный учебник «География</w:t>
      </w:r>
      <w:r w:rsidR="00B92F3E" w:rsidRPr="00B92F3E"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="00B92F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50DB" w:rsidRPr="00B92F3E" w:rsidRDefault="003A59AF" w:rsidP="001231C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Литература для учащихся: </w:t>
      </w:r>
      <w:bookmarkStart w:id="0" w:name="_GoBack"/>
      <w:bookmarkEnd w:id="0"/>
      <w:proofErr w:type="spellStart"/>
      <w:r w:rsidR="00602502">
        <w:rPr>
          <w:rFonts w:ascii="Times New Roman" w:hAnsi="Times New Roman"/>
          <w:color w:val="000000"/>
          <w:sz w:val="24"/>
          <w:szCs w:val="24"/>
        </w:rPr>
        <w:t>В.П.Дронов</w:t>
      </w:r>
      <w:proofErr w:type="spellEnd"/>
      <w:r w:rsidR="00602502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="00602502">
        <w:rPr>
          <w:rFonts w:ascii="Times New Roman" w:hAnsi="Times New Roman"/>
          <w:color w:val="000000"/>
          <w:sz w:val="24"/>
          <w:szCs w:val="24"/>
        </w:rPr>
        <w:t>Л.Е.Савельева</w:t>
      </w:r>
      <w:proofErr w:type="spellEnd"/>
      <w:r w:rsidR="00602502">
        <w:rPr>
          <w:rFonts w:ascii="Times New Roman" w:hAnsi="Times New Roman"/>
          <w:color w:val="000000"/>
          <w:sz w:val="24"/>
          <w:szCs w:val="24"/>
        </w:rPr>
        <w:t xml:space="preserve">. География. Землеведение. Учебник для 5-6 класса. «Дрофа». </w:t>
      </w:r>
    </w:p>
    <w:p w:rsidR="00C250DB" w:rsidRPr="001231C5" w:rsidRDefault="00C250DB" w:rsidP="001231C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000000"/>
        </w:rPr>
      </w:pPr>
      <w:r w:rsidRPr="001754E3">
        <w:rPr>
          <w:rFonts w:ascii="Times New Roman" w:hAnsi="Times New Roman"/>
          <w:color w:val="000000"/>
          <w:sz w:val="24"/>
          <w:szCs w:val="24"/>
        </w:rPr>
        <w:t xml:space="preserve">Программное обеспечение (образовательные электронные ресурсы на </w:t>
      </w:r>
      <w:r w:rsidRPr="001754E3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1754E3">
        <w:rPr>
          <w:rFonts w:ascii="Times New Roman" w:hAnsi="Times New Roman"/>
          <w:color w:val="000000"/>
          <w:sz w:val="24"/>
          <w:szCs w:val="24"/>
        </w:rPr>
        <w:t>-</w:t>
      </w:r>
      <w:r w:rsidRPr="001754E3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1754E3">
        <w:rPr>
          <w:rFonts w:ascii="Times New Roman" w:hAnsi="Times New Roman"/>
          <w:color w:val="000000"/>
          <w:sz w:val="24"/>
          <w:szCs w:val="24"/>
        </w:rPr>
        <w:t>):</w:t>
      </w:r>
      <w:r w:rsidRPr="001754E3">
        <w:rPr>
          <w:color w:val="000000"/>
        </w:rPr>
        <w:t xml:space="preserve"> </w:t>
      </w:r>
      <w:r w:rsidR="001A6AC1">
        <w:rPr>
          <w:color w:val="000000"/>
        </w:rPr>
        <w:t>-</w:t>
      </w:r>
    </w:p>
    <w:p w:rsidR="00C250DB" w:rsidRDefault="009C42CF" w:rsidP="00602502">
      <w:pPr>
        <w:tabs>
          <w:tab w:val="left" w:pos="618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C250DB">
        <w:rPr>
          <w:rFonts w:ascii="Times New Roman" w:hAnsi="Times New Roman"/>
          <w:color w:val="000000"/>
          <w:sz w:val="24"/>
          <w:szCs w:val="24"/>
        </w:rPr>
        <w:t xml:space="preserve">. Образовательные педагогические технологии: </w:t>
      </w:r>
      <w:r w:rsidR="000A28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40B" w:rsidRPr="00602502">
        <w:rPr>
          <w:rFonts w:ascii="Times New Roman" w:hAnsi="Times New Roman"/>
          <w:b/>
          <w:color w:val="000000"/>
          <w:sz w:val="24"/>
          <w:szCs w:val="24"/>
        </w:rPr>
        <w:t>ТДМ</w:t>
      </w:r>
      <w:r w:rsidR="00602502" w:rsidRPr="0060250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250DB" w:rsidRDefault="009C42CF" w:rsidP="00D77A4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C250D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C250DB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="00611750">
        <w:rPr>
          <w:rFonts w:ascii="Times New Roman" w:hAnsi="Times New Roman"/>
          <w:color w:val="000000"/>
          <w:sz w:val="24"/>
          <w:szCs w:val="24"/>
        </w:rPr>
        <w:t xml:space="preserve"> связи: </w:t>
      </w:r>
      <w:r w:rsidR="000A2849">
        <w:rPr>
          <w:rFonts w:ascii="Times New Roman" w:hAnsi="Times New Roman"/>
          <w:color w:val="000000"/>
          <w:sz w:val="24"/>
          <w:szCs w:val="24"/>
        </w:rPr>
        <w:t>предмет (понятия, умения)</w:t>
      </w:r>
      <w:r w:rsidR="005B1528">
        <w:rPr>
          <w:rFonts w:ascii="Times New Roman" w:hAnsi="Times New Roman"/>
          <w:color w:val="000000"/>
          <w:sz w:val="24"/>
          <w:szCs w:val="24"/>
        </w:rPr>
        <w:t>:</w:t>
      </w:r>
      <w:r w:rsidR="000A28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40B" w:rsidRPr="00FE14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740B" w:rsidRPr="008A2798">
        <w:rPr>
          <w:rFonts w:ascii="Times New Roman" w:hAnsi="Times New Roman"/>
          <w:color w:val="000000"/>
          <w:sz w:val="24"/>
          <w:szCs w:val="24"/>
        </w:rPr>
        <w:t xml:space="preserve">экология </w:t>
      </w:r>
      <w:r w:rsidR="007F4761" w:rsidRPr="008A2798">
        <w:rPr>
          <w:rFonts w:ascii="Times New Roman" w:hAnsi="Times New Roman"/>
          <w:color w:val="000000"/>
          <w:sz w:val="24"/>
          <w:szCs w:val="24"/>
        </w:rPr>
        <w:t>(</w:t>
      </w:r>
      <w:r w:rsidR="008A2798" w:rsidRPr="008A2798">
        <w:rPr>
          <w:rFonts w:ascii="Times New Roman" w:hAnsi="Times New Roman"/>
          <w:color w:val="000000"/>
          <w:sz w:val="24"/>
          <w:szCs w:val="24"/>
        </w:rPr>
        <w:t>загрязнение Мирового океана</w:t>
      </w:r>
      <w:r w:rsidR="007F4761">
        <w:rPr>
          <w:rFonts w:ascii="Times New Roman" w:hAnsi="Times New Roman"/>
          <w:color w:val="000000"/>
          <w:sz w:val="24"/>
          <w:szCs w:val="24"/>
        </w:rPr>
        <w:t>)</w:t>
      </w:r>
    </w:p>
    <w:p w:rsidR="00C250DB" w:rsidRDefault="009C42CF" w:rsidP="000A2849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C250D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C250DB">
        <w:rPr>
          <w:rFonts w:ascii="Times New Roman" w:hAnsi="Times New Roman"/>
          <w:color w:val="000000"/>
          <w:sz w:val="24"/>
          <w:szCs w:val="24"/>
        </w:rPr>
        <w:t>Внутрипред</w:t>
      </w:r>
      <w:r w:rsidR="00611750">
        <w:rPr>
          <w:rFonts w:ascii="Times New Roman" w:hAnsi="Times New Roman"/>
          <w:color w:val="000000"/>
          <w:sz w:val="24"/>
          <w:szCs w:val="24"/>
        </w:rPr>
        <w:t>метные</w:t>
      </w:r>
      <w:proofErr w:type="spellEnd"/>
      <w:r w:rsidR="00611750">
        <w:rPr>
          <w:rFonts w:ascii="Times New Roman" w:hAnsi="Times New Roman"/>
          <w:color w:val="000000"/>
          <w:sz w:val="24"/>
          <w:szCs w:val="24"/>
        </w:rPr>
        <w:t xml:space="preserve"> связи: </w:t>
      </w:r>
      <w:r w:rsidR="000A2849">
        <w:rPr>
          <w:rFonts w:ascii="Times New Roman" w:hAnsi="Times New Roman"/>
          <w:color w:val="000000"/>
          <w:sz w:val="24"/>
          <w:szCs w:val="24"/>
        </w:rPr>
        <w:t>понятия и умения, сформированные ранее</w:t>
      </w:r>
      <w:r w:rsidR="007F47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8A2798">
        <w:rPr>
          <w:rFonts w:ascii="Times New Roman" w:hAnsi="Times New Roman"/>
          <w:color w:val="000000"/>
          <w:sz w:val="24"/>
          <w:szCs w:val="24"/>
        </w:rPr>
        <w:t>состав гидросферы, круговорот воды в природе, значение гидросферы</w:t>
      </w:r>
    </w:p>
    <w:p w:rsidR="00C250DB" w:rsidRDefault="00C250DB" w:rsidP="00096B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50DB" w:rsidRPr="00826EE1" w:rsidRDefault="00C250DB" w:rsidP="00826EE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136D">
        <w:rPr>
          <w:rFonts w:ascii="Times New Roman" w:hAnsi="Times New Roman"/>
          <w:b/>
          <w:color w:val="000000"/>
          <w:sz w:val="24"/>
          <w:szCs w:val="24"/>
        </w:rPr>
        <w:t>ХОД УРОКА</w:t>
      </w:r>
    </w:p>
    <w:p w:rsidR="00C250DB" w:rsidRPr="00291834" w:rsidRDefault="00C250DB" w:rsidP="00096B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0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  <w:gridCol w:w="1843"/>
        <w:gridCol w:w="3402"/>
        <w:gridCol w:w="3414"/>
      </w:tblGrid>
      <w:tr w:rsidR="00C250DB" w:rsidRPr="009341CB" w:rsidTr="00C21471">
        <w:trPr>
          <w:trHeight w:val="453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Default="00C250DB" w:rsidP="00941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250DB" w:rsidRDefault="00C250DB" w:rsidP="00941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урока</w:t>
            </w:r>
          </w:p>
          <w:p w:rsidR="00C250DB" w:rsidRPr="009341CB" w:rsidRDefault="00C250DB" w:rsidP="009413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(мин)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9341CB" w:rsidRDefault="00C250DB" w:rsidP="00646C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9341CB" w:rsidRDefault="00C250DB" w:rsidP="00646C17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250DB" w:rsidRPr="009341CB" w:rsidRDefault="00C250DB" w:rsidP="00646C17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250DB" w:rsidRDefault="00C250DB" w:rsidP="00646C17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Компоненты </w:t>
            </w:r>
          </w:p>
          <w:p w:rsidR="00C250DB" w:rsidRPr="009341CB" w:rsidRDefault="00C250DB" w:rsidP="00646C17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6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9341CB" w:rsidRDefault="00C250DB" w:rsidP="00646C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C250DB" w:rsidRPr="009341CB" w:rsidTr="00C21471">
        <w:trPr>
          <w:trHeight w:val="14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0DB" w:rsidRPr="009341CB" w:rsidRDefault="00C250DB" w:rsidP="003E0FA2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редметные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50DB" w:rsidRDefault="00C250DB" w:rsidP="00646C1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етапред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  <w:p w:rsidR="00C250DB" w:rsidRPr="009341CB" w:rsidRDefault="00C250DB" w:rsidP="00645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метные</w:t>
            </w:r>
            <w:proofErr w:type="spellEnd"/>
          </w:p>
          <w:p w:rsidR="00C250DB" w:rsidRPr="009341CB" w:rsidRDefault="00C250DB" w:rsidP="009413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,П</w:t>
            </w: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0DB" w:rsidRDefault="00C250DB" w:rsidP="003E0FA2">
            <w:pPr>
              <w:spacing w:after="0" w:line="240" w:lineRule="auto"/>
              <w:ind w:left="9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ично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  <w:p w:rsidR="00C250DB" w:rsidRPr="009341CB" w:rsidRDefault="00C250DB" w:rsidP="009965C9">
            <w:pPr>
              <w:spacing w:after="0" w:line="240" w:lineRule="auto"/>
              <w:ind w:left="13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стные</w:t>
            </w:r>
            <w:proofErr w:type="spellEnd"/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50DB" w:rsidRPr="009341CB" w:rsidRDefault="00C250DB" w:rsidP="00646C17">
            <w:pPr>
              <w:spacing w:after="0" w:line="240" w:lineRule="auto"/>
              <w:ind w:left="2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50DB" w:rsidRPr="009341CB" w:rsidRDefault="00C250DB" w:rsidP="00646C17">
            <w:pPr>
              <w:spacing w:after="0" w:line="240" w:lineRule="auto"/>
              <w:ind w:left="17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C250DB" w:rsidRPr="009341CB" w:rsidTr="00C21471">
        <w:trPr>
          <w:trHeight w:val="387"/>
        </w:trPr>
        <w:tc>
          <w:tcPr>
            <w:tcW w:w="150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9341CB" w:rsidRDefault="00C250DB" w:rsidP="00F44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Организованное начало урока</w:t>
            </w:r>
            <w:r w:rsidR="00943E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  мин)</w:t>
            </w:r>
          </w:p>
        </w:tc>
      </w:tr>
      <w:tr w:rsidR="00C250DB" w:rsidRPr="009341CB" w:rsidTr="00C21471">
        <w:trPr>
          <w:trHeight w:val="3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9341CB" w:rsidRDefault="007F4761" w:rsidP="007F47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50DB" w:rsidRPr="009341CB" w:rsidRDefault="007F4761" w:rsidP="003E0FA2">
            <w:pPr>
              <w:spacing w:after="0" w:line="240" w:lineRule="auto"/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F47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F47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умеют организовать выполнение заданий учителя согласно установленным правилам работы в кабинете</w:t>
            </w:r>
            <w:r w:rsidR="00136AC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36ACD" w:rsidRDefault="00136ACD" w:rsidP="00136A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целеполагание</w:t>
            </w:r>
          </w:p>
          <w:p w:rsidR="00136ACD" w:rsidRDefault="00136ACD" w:rsidP="00136ACD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К.: планирование </w:t>
            </w:r>
            <w:r>
              <w:rPr>
                <w:color w:val="000000"/>
              </w:rPr>
              <w:lastRenderedPageBreak/>
              <w:t>учебного сотрудничества с учителем и сверстниками.</w:t>
            </w:r>
          </w:p>
          <w:p w:rsidR="00C250DB" w:rsidRPr="009341CB" w:rsidRDefault="00C250DB" w:rsidP="003E0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0DB" w:rsidRDefault="007F4761" w:rsidP="00646C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47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Формируется ответственное отношение к учению, готовность и способность к саморазвитию и самообразованию на основе мотивации к обучению и познанию</w:t>
            </w:r>
            <w:r w:rsidR="00136A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36ACD" w:rsidRDefault="00136ACD" w:rsidP="00136ACD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Мобилизация </w:t>
            </w:r>
            <w:r>
              <w:rPr>
                <w:color w:val="000000"/>
              </w:rPr>
              <w:lastRenderedPageBreak/>
              <w:t>внимания, уважение к окружающим.</w:t>
            </w:r>
          </w:p>
          <w:p w:rsidR="00136ACD" w:rsidRPr="009341CB" w:rsidRDefault="00136ACD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6ACD" w:rsidRDefault="00136ACD" w:rsidP="007F4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ACD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Приветствие. Настраивает учащихся на работу.</w:t>
            </w:r>
            <w:r w:rsidRPr="00697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740B" w:rsidRPr="0069740B">
              <w:rPr>
                <w:rFonts w:ascii="Times New Roman" w:hAnsi="Times New Roman"/>
                <w:color w:val="000000"/>
                <w:sz w:val="24"/>
                <w:szCs w:val="24"/>
              </w:rPr>
              <w:t>Проверка готовности к уроку, создание благоприятного психологического климата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6ACD" w:rsidRDefault="007F4761" w:rsidP="00136ACD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</w:t>
            </w:r>
          </w:p>
          <w:p w:rsidR="00C250DB" w:rsidRPr="009341CB" w:rsidRDefault="00C250DB" w:rsidP="007F4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761" w:rsidRPr="007F4761" w:rsidRDefault="007F4761" w:rsidP="007F47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47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Готовятся к уроку, настраиваются на работу, приветствуют учителя. </w:t>
            </w:r>
          </w:p>
          <w:p w:rsidR="00C250DB" w:rsidRPr="009341CB" w:rsidRDefault="007F4761" w:rsidP="007F4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250DB" w:rsidRPr="009341CB" w:rsidTr="00C21471">
        <w:trPr>
          <w:trHeight w:val="516"/>
        </w:trPr>
        <w:tc>
          <w:tcPr>
            <w:tcW w:w="150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F44374" w:rsidRDefault="00C250DB" w:rsidP="00DE05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Проверка домашнего задания</w:t>
            </w:r>
            <w:r w:rsidR="007F47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DE05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  <w:r w:rsidR="007F47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минут</w:t>
            </w:r>
            <w:r w:rsidR="00DE05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="007F47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250DB" w:rsidRPr="009341CB" w:rsidTr="00C21471">
        <w:trPr>
          <w:trHeight w:val="31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0A2849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="000A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A2849">
              <w:rPr>
                <w:rFonts w:ascii="Times New Roman" w:hAnsi="Times New Roman"/>
                <w:color w:val="000000"/>
                <w:sz w:val="24"/>
                <w:szCs w:val="24"/>
              </w:rPr>
              <w:t>Понятия и умения, выносимые на контроль</w:t>
            </w:r>
          </w:p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6C44" w:rsidRDefault="00DE055A" w:rsidP="00D25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Знают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546D">
              <w:rPr>
                <w:rFonts w:ascii="Times New Roman" w:hAnsi="Times New Roman"/>
                <w:color w:val="000000"/>
                <w:sz w:val="24"/>
                <w:szCs w:val="24"/>
              </w:rPr>
              <w:t>из каких частей состоит гидросфера</w:t>
            </w:r>
            <w:r w:rsidR="0041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416C44">
              <w:rPr>
                <w:rFonts w:ascii="Times New Roman" w:hAnsi="Times New Roman"/>
                <w:color w:val="000000"/>
                <w:sz w:val="24"/>
                <w:szCs w:val="24"/>
              </w:rPr>
              <w:t>Знают</w:t>
            </w:r>
            <w:proofErr w:type="gramEnd"/>
            <w:r w:rsidR="00416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происходит  процесс круговорота воды в природе. </w:t>
            </w:r>
          </w:p>
          <w:p w:rsidR="00C250DB" w:rsidRPr="009341CB" w:rsidRDefault="00416C44" w:rsidP="00D25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Знают состав гидросферы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0DB" w:rsidRDefault="001A6AC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416C44" w:rsidRPr="00416C44" w:rsidRDefault="00416C44" w:rsidP="00416C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16C4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Осознанное и произвольное </w:t>
            </w:r>
            <w:r w:rsidRPr="00416C44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построение речевого высказывания</w:t>
            </w:r>
            <w:r w:rsidRPr="00416C4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в устной  форме</w:t>
            </w:r>
          </w:p>
          <w:p w:rsidR="00416C44" w:rsidRPr="009341CB" w:rsidRDefault="00416C44" w:rsidP="00416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4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341CB" w:rsidRDefault="006A1CB7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Слайд с вопросами на повторение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55A" w:rsidRDefault="006A1CB7" w:rsidP="00615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1.Водная оболочка нашей планеты…</w:t>
            </w:r>
          </w:p>
          <w:p w:rsidR="006A1CB7" w:rsidRDefault="006A1CB7" w:rsidP="00615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2.Большая часть воды сосредоточена...</w:t>
            </w:r>
          </w:p>
          <w:p w:rsidR="006A1CB7" w:rsidRDefault="006A1CB7" w:rsidP="00615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3.Отдельные части водной оболочки Земли связаны между собой процессом…</w:t>
            </w:r>
          </w:p>
          <w:p w:rsidR="006A1CB7" w:rsidRPr="00D4604A" w:rsidRDefault="006A1CB7" w:rsidP="00615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4.К водам суши относятся….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2" w:eastAsia="Times New Roman" w:hAnsi="ff2"/>
                <w:color w:val="000000"/>
                <w:sz w:val="84"/>
                <w:szCs w:val="84"/>
                <w:lang w:eastAsia="ru-RU"/>
              </w:rPr>
              <w:t>Заполните пропуски в предложенном тексте.</w:t>
            </w:r>
            <w:r w:rsidRPr="006A1CB7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>1.Водная оболочка нашей планеты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- </w:t>
            </w:r>
            <w:r w:rsidRPr="006A1CB7">
              <w:rPr>
                <w:rFonts w:ascii="ff4" w:eastAsia="Times New Roman" w:hAnsi="ff4"/>
                <w:color w:val="000000"/>
                <w:spacing w:val="-22"/>
                <w:sz w:val="84"/>
                <w:szCs w:val="84"/>
                <w:bdr w:val="none" w:sz="0" w:space="0" w:color="auto" w:frame="1"/>
                <w:lang w:eastAsia="ru-RU"/>
              </w:rPr>
              <w:t>……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>2.Большая часть воды сосредоточена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-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…..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3.Отдельные </w:t>
            </w:r>
            <w:r w:rsidRPr="006A1CB7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части </w:t>
            </w:r>
            <w:r w:rsidRPr="006A1CB7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водной </w:t>
            </w:r>
            <w:r w:rsidRPr="006A1CB7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оболочки </w:t>
            </w:r>
            <w:r w:rsidRPr="006A1CB7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Земли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proofErr w:type="gramStart"/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>связаны</w:t>
            </w:r>
            <w:proofErr w:type="gramEnd"/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 между собой процессом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-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…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>4.К водам суши относятся ………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-18"/>
                <w:sz w:val="24"/>
                <w:szCs w:val="24"/>
                <w:lang w:eastAsia="ru-RU"/>
              </w:rPr>
            </w:pPr>
            <w:r w:rsidRPr="006A1CB7">
              <w:rPr>
                <w:rFonts w:ascii="Times New Roman" w:eastAsia="Times New Roman" w:hAnsi="Times New Roman"/>
                <w:color w:val="000000"/>
                <w:spacing w:val="-18"/>
                <w:sz w:val="24"/>
                <w:szCs w:val="24"/>
                <w:lang w:eastAsia="ru-RU"/>
              </w:rPr>
              <w:t>5.</w:t>
            </w:r>
            <w:r w:rsidRPr="006A1CB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Вода в природе встречается </w:t>
            </w:r>
            <w:proofErr w:type="gramStart"/>
            <w:r w:rsidRPr="006A1CB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6A1CB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……</w:t>
            </w:r>
          </w:p>
          <w:p w:rsidR="00C250DB" w:rsidRPr="009341CB" w:rsidRDefault="00C250DB" w:rsidP="00C214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1CB7" w:rsidRDefault="00DE055A" w:rsidP="006A1C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E055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Ребята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E055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отвечают:</w:t>
            </w:r>
          </w:p>
          <w:p w:rsidR="006A1CB7" w:rsidRDefault="006A1CB7" w:rsidP="006A1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1.Водная оболочка нашей планеты - гидросфера</w:t>
            </w:r>
          </w:p>
          <w:p w:rsidR="006A1CB7" w:rsidRDefault="006A1CB7" w:rsidP="006A1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2.Большая часть воды сосредоточена в мировом океане</w:t>
            </w:r>
          </w:p>
          <w:p w:rsidR="006A1CB7" w:rsidRDefault="006A1CB7" w:rsidP="006A1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3.Отдельные части водной оболочки Земли связаны между собой процессом круговорота воды в  природе</w:t>
            </w:r>
          </w:p>
          <w:p w:rsidR="006A1CB7" w:rsidRPr="00D4604A" w:rsidRDefault="006A1CB7" w:rsidP="006A1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4.К водам суши относятся реки, озера, болота, подземные воды, ледники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2" w:eastAsia="Times New Roman" w:hAnsi="ff2"/>
                <w:color w:val="000000"/>
                <w:sz w:val="84"/>
                <w:szCs w:val="84"/>
                <w:lang w:eastAsia="ru-RU"/>
              </w:rPr>
              <w:t>Заполните пропуски в предложенном тексте.</w:t>
            </w:r>
            <w:r w:rsidRPr="006A1CB7">
              <w:rPr>
                <w:rFonts w:ascii="ff3" w:eastAsia="Times New Roman" w:hAnsi="ff3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>1.Водная оболочка нашей планеты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- </w:t>
            </w:r>
            <w:r w:rsidRPr="006A1CB7">
              <w:rPr>
                <w:rFonts w:ascii="ff4" w:eastAsia="Times New Roman" w:hAnsi="ff4"/>
                <w:color w:val="000000"/>
                <w:spacing w:val="-22"/>
                <w:sz w:val="84"/>
                <w:szCs w:val="84"/>
                <w:bdr w:val="none" w:sz="0" w:space="0" w:color="auto" w:frame="1"/>
                <w:lang w:eastAsia="ru-RU"/>
              </w:rPr>
              <w:t>……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>2.Большая часть воды сосредоточена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-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…..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3.Отдельные </w:t>
            </w:r>
            <w:r w:rsidRPr="006A1CB7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части </w:t>
            </w:r>
            <w:r w:rsidRPr="006A1CB7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водной </w:t>
            </w:r>
            <w:r w:rsidRPr="006A1CB7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оболочки </w:t>
            </w:r>
            <w:r w:rsidRPr="006A1CB7">
              <w:rPr>
                <w:rFonts w:ascii="inherit" w:eastAsia="Times New Roman" w:hAnsi="inherit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Земли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proofErr w:type="gramStart"/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>связаны</w:t>
            </w:r>
            <w:proofErr w:type="gramEnd"/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 xml:space="preserve"> между собой процессом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- </w:t>
            </w: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…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</w:pPr>
            <w:r w:rsidRPr="006A1CB7">
              <w:rPr>
                <w:rFonts w:ascii="ff4" w:eastAsia="Times New Roman" w:hAnsi="ff4"/>
                <w:color w:val="000000"/>
                <w:sz w:val="84"/>
                <w:szCs w:val="84"/>
                <w:lang w:eastAsia="ru-RU"/>
              </w:rPr>
              <w:t>4.К водам суши относятся ………</w:t>
            </w:r>
            <w:r w:rsidRPr="006A1CB7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6A1CB7" w:rsidRPr="006A1CB7" w:rsidRDefault="006A1CB7" w:rsidP="006A1CB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-18"/>
                <w:sz w:val="24"/>
                <w:szCs w:val="24"/>
                <w:lang w:eastAsia="ru-RU"/>
              </w:rPr>
            </w:pPr>
            <w:r w:rsidRPr="006A1CB7">
              <w:rPr>
                <w:rFonts w:ascii="Times New Roman" w:eastAsia="Times New Roman" w:hAnsi="Times New Roman"/>
                <w:color w:val="000000"/>
                <w:spacing w:val="-18"/>
                <w:sz w:val="24"/>
                <w:szCs w:val="24"/>
                <w:lang w:eastAsia="ru-RU"/>
              </w:rPr>
              <w:t>5.</w:t>
            </w:r>
            <w:r w:rsidRPr="006A1CB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Вода в природе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встречается в </w:t>
            </w:r>
            <w:r w:rsidR="00416C4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трех агрегатных состояния</w:t>
            </w:r>
            <w:proofErr w:type="gramStart"/>
            <w:r w:rsidR="00416C4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х-</w:t>
            </w:r>
            <w:proofErr w:type="gramEnd"/>
            <w:r w:rsidR="00416C4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жидком, твердом и газообразном</w:t>
            </w:r>
          </w:p>
          <w:p w:rsidR="006A1CB7" w:rsidRPr="009341CB" w:rsidRDefault="006A1CB7" w:rsidP="006A1C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0DB" w:rsidRPr="009341CB" w:rsidTr="00C21471">
        <w:trPr>
          <w:trHeight w:val="411"/>
        </w:trPr>
        <w:tc>
          <w:tcPr>
            <w:tcW w:w="150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F44374" w:rsidRDefault="00C250DB" w:rsidP="00DD0F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Изучение нового материала (</w:t>
            </w:r>
            <w:r w:rsidR="00DD0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 минут</w:t>
            </w: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250DB" w:rsidRPr="009341CB" w:rsidTr="00C21471">
        <w:trPr>
          <w:trHeight w:val="20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0A2849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FD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A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A2849" w:rsidRPr="000A2849">
              <w:rPr>
                <w:rFonts w:ascii="Times New Roman" w:hAnsi="Times New Roman"/>
                <w:color w:val="000000"/>
                <w:sz w:val="24"/>
                <w:szCs w:val="24"/>
              </w:rPr>
              <w:t>Актуализа</w:t>
            </w:r>
            <w:r w:rsidR="009C7FD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A2849" w:rsidRPr="000A2849">
              <w:rPr>
                <w:rFonts w:ascii="Times New Roman" w:hAnsi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="000A2849" w:rsidRPr="000A2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</w:t>
            </w:r>
          </w:p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341CB" w:rsidRDefault="00615AF3" w:rsidP="000800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Знают </w:t>
            </w:r>
            <w:r w:rsidR="00602502">
              <w:rPr>
                <w:rFonts w:ascii="Times New Roman" w:hAnsi="Times New Roman"/>
                <w:color w:val="000000"/>
                <w:sz w:val="24"/>
                <w:szCs w:val="24"/>
              </w:rPr>
              <w:t>сколько океанов на Земле,  какую часть поверхности</w:t>
            </w:r>
            <w:r w:rsidR="009E1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2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занимают. </w:t>
            </w:r>
            <w:proofErr w:type="gramStart"/>
            <w:r w:rsidR="000800C8">
              <w:rPr>
                <w:rFonts w:ascii="Times New Roman" w:hAnsi="Times New Roman"/>
                <w:color w:val="000000"/>
                <w:sz w:val="24"/>
                <w:szCs w:val="24"/>
              </w:rPr>
              <w:t>Знают</w:t>
            </w:r>
            <w:proofErr w:type="gramEnd"/>
            <w:r w:rsidR="00080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9E1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 </w:t>
            </w:r>
            <w:r w:rsidR="00080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называются и чему равна </w:t>
            </w:r>
            <w:r w:rsidR="000800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площадь </w:t>
            </w:r>
            <w:r w:rsidR="00602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океанов</w:t>
            </w:r>
            <w:r w:rsidR="000800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02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B7" w:rsidRPr="00BE0FB7" w:rsidRDefault="00BE0FB7" w:rsidP="00BE0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умеют сравнивать  объекты, умеют делать выводы и умозаключения на основе сравнения; приводят </w:t>
            </w:r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доказательства </w:t>
            </w:r>
          </w:p>
          <w:p w:rsidR="00C250DB" w:rsidRPr="009341CB" w:rsidRDefault="00BE0FB7" w:rsidP="00BE0F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E0FB7">
              <w:rPr>
                <w:rFonts w:ascii="Times New Roman" w:hAnsi="Times New Roman"/>
                <w:color w:val="000000"/>
                <w:sz w:val="24"/>
                <w:szCs w:val="24"/>
              </w:rPr>
              <w:t>К: умеют офор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млять свои мысли в устной форме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341CB" w:rsidRDefault="009F146C" w:rsidP="000800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карта «Физическая карта полушарий»</w:t>
            </w:r>
            <w:r w:rsidR="00C705D3">
              <w:rPr>
                <w:rFonts w:ascii="Times New Roman" w:hAnsi="Times New Roman"/>
                <w:color w:val="000000"/>
                <w:sz w:val="24"/>
                <w:szCs w:val="24"/>
              </w:rPr>
              <w:t>, атлас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341CB" w:rsidRDefault="00DE055A" w:rsidP="009F14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Предлагает </w:t>
            </w:r>
            <w:r w:rsidR="009F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карте «Физическая карта полушарий» в атласе найти объекты в океанах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F146C" w:rsidRDefault="009F146C" w:rsidP="009F14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46C">
              <w:rPr>
                <w:rFonts w:ascii="Times New Roman" w:hAnsi="Times New Roman"/>
                <w:sz w:val="24"/>
                <w:szCs w:val="24"/>
              </w:rPr>
              <w:t>Работают с информацией, представленной на слайде, с целью поиска и выделения необходимой информации</w:t>
            </w:r>
          </w:p>
        </w:tc>
      </w:tr>
      <w:tr w:rsidR="00C250DB" w:rsidRPr="009341CB" w:rsidTr="00C21471">
        <w:trPr>
          <w:trHeight w:val="338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0A2849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A2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A2849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проблемы.</w:t>
            </w:r>
          </w:p>
          <w:p w:rsidR="00C250DB" w:rsidRDefault="00C250DB" w:rsidP="00646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1A6AC1" w:rsidRDefault="00606335" w:rsidP="009E11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Узнают</w:t>
            </w:r>
            <w:r w:rsidR="00080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Мирового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0DB" w:rsidRDefault="001A6AC1" w:rsidP="006063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606335" w:rsidRPr="006063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постановка и </w:t>
            </w:r>
            <w:proofErr w:type="spellStart"/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формулиро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вание</w:t>
            </w:r>
            <w:proofErr w:type="spellEnd"/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проблемы</w:t>
            </w:r>
          </w:p>
          <w:p w:rsidR="001A6AC1" w:rsidRPr="009341CB" w:rsidRDefault="001A6AC1" w:rsidP="006063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постановка</w:t>
            </w:r>
            <w:proofErr w:type="gramEnd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вопросов</w:t>
            </w:r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– инициативное сотрудничество в поиске и сборе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50DB" w:rsidRPr="009341CB" w:rsidRDefault="00C250DB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341CB" w:rsidRDefault="00C705D3" w:rsidP="009E11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Географическая карта </w:t>
            </w:r>
            <w:r w:rsidR="0092508A">
              <w:rPr>
                <w:rFonts w:ascii="Times New Roman" w:hAnsi="Times New Roman"/>
                <w:color w:val="000000"/>
                <w:sz w:val="24"/>
                <w:szCs w:val="24"/>
              </w:rPr>
              <w:t>«Физическая карта полушарий», атлас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055A" w:rsidRDefault="00C705D3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Показывает на карте географические объекты (моря, заливы, острова, проливы) </w:t>
            </w:r>
            <w:r w:rsidR="00DE055A"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задает вопрос: </w:t>
            </w:r>
          </w:p>
          <w:p w:rsidR="00DE055A" w:rsidRDefault="00DE055A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их объединяет?</w:t>
            </w:r>
          </w:p>
          <w:p w:rsidR="00DE055A" w:rsidRDefault="00DE055A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55A" w:rsidRDefault="00DE055A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50DB" w:rsidRPr="009341CB" w:rsidRDefault="00C250DB" w:rsidP="00C705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055A" w:rsidRDefault="00DE055A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>Ребята</w:t>
            </w:r>
            <w:r w:rsidR="00C70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показывают названные учителем объекты у себя в карте и отвечают, что находятся в океанах</w:t>
            </w:r>
          </w:p>
          <w:p w:rsidR="00361372" w:rsidRDefault="00361372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372" w:rsidRDefault="00361372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372" w:rsidRDefault="00361372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372" w:rsidRDefault="00361372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50DB" w:rsidRPr="009341CB" w:rsidRDefault="00C250DB" w:rsidP="00C705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0DB" w:rsidRPr="009341CB" w:rsidTr="00C21471">
        <w:trPr>
          <w:trHeight w:val="239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72" w:rsidRPr="00361372" w:rsidRDefault="00C250DB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4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0A2849" w:rsidRPr="00D06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6346" w:rsidRPr="00D06346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цели и задач урока.</w:t>
            </w:r>
            <w:r w:rsidR="00361372" w:rsidRPr="00361372">
              <w:rPr>
                <w:rFonts w:ascii="Times New Roman" w:eastAsiaTheme="minorHAnsi" w:hAnsi="Times New Roman"/>
              </w:rPr>
              <w:t xml:space="preserve"> </w:t>
            </w:r>
            <w:r w:rsidR="00361372" w:rsidRPr="00361372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проекта выхода из затруднения.</w:t>
            </w:r>
          </w:p>
          <w:p w:rsidR="00C250DB" w:rsidRPr="00D06346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50DB" w:rsidRDefault="00C250DB" w:rsidP="00646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AC1" w:rsidRPr="001A6AC1" w:rsidRDefault="001A6AC1" w:rsidP="001A6AC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самостоя-тельно</w:t>
            </w:r>
            <w:proofErr w:type="spellEnd"/>
          </w:p>
          <w:p w:rsidR="001A6AC1" w:rsidRPr="001A6AC1" w:rsidRDefault="001A6AC1" w:rsidP="001A6AC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выделяют и формулируют познавательную цель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выдвигают гипотезы,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моделирова-ние</w:t>
            </w:r>
            <w:proofErr w:type="spellEnd"/>
            <w:proofErr w:type="gramEnd"/>
          </w:p>
          <w:p w:rsidR="00C250DB" w:rsidRPr="009341CB" w:rsidRDefault="001A6AC1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планиро-вание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прогно-зирование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6AC1" w:rsidRPr="001A6AC1" w:rsidRDefault="001A6AC1" w:rsidP="001A6AC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станавлива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proofErr w:type="gramEnd"/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связь между целью учебной деятельности и её мотивом</w:t>
            </w:r>
          </w:p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341CB" w:rsidRDefault="0092508A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карта</w:t>
            </w:r>
            <w:r w:rsidR="00E13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«Физическая карта полушарий», атлас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055A" w:rsidRPr="00DE055A" w:rsidRDefault="00DE055A" w:rsidP="00DE05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05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Предлагает определить тему и цель урока</w:t>
            </w:r>
            <w:r w:rsidR="003613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250DB" w:rsidRDefault="00C250DB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BF6" w:rsidRDefault="002A4BF6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BF6" w:rsidRDefault="002A4BF6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BF6" w:rsidRDefault="002A4BF6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BF6" w:rsidRDefault="002A4BF6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Задает вопросы: </w:t>
            </w:r>
          </w:p>
          <w:p w:rsidR="0092508A" w:rsidRDefault="002A4BF6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B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Где мы с вами можем получить </w:t>
            </w:r>
            <w:r w:rsidR="009250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о Мировом океане и его частях?</w:t>
            </w:r>
          </w:p>
          <w:p w:rsidR="002A4BF6" w:rsidRPr="009341CB" w:rsidRDefault="002A4BF6" w:rsidP="002A4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1372" w:rsidRDefault="00DE055A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>Ребята обозначают тему «</w:t>
            </w:r>
            <w:r w:rsidR="0092508A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 и его части»</w:t>
            </w:r>
          </w:p>
          <w:p w:rsidR="0092508A" w:rsidRDefault="0092508A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508A" w:rsidRDefault="0092508A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508A" w:rsidRDefault="0092508A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508A" w:rsidRDefault="0092508A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372" w:rsidRDefault="002A4BF6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Ребята предлагают рассмотреть</w:t>
            </w:r>
            <w:r w:rsidR="0092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 в </w:t>
            </w:r>
            <w:proofErr w:type="spellStart"/>
            <w:r w:rsidR="0092508A">
              <w:rPr>
                <w:rFonts w:ascii="Times New Roman" w:hAnsi="Times New Roman"/>
                <w:color w:val="000000"/>
                <w:sz w:val="24"/>
                <w:szCs w:val="24"/>
              </w:rPr>
              <w:t>учебнике</w:t>
            </w:r>
            <w:proofErr w:type="gramStart"/>
            <w:r w:rsidR="0092508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13AF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="00E13AF4">
              <w:rPr>
                <w:rFonts w:ascii="Times New Roman" w:hAnsi="Times New Roman"/>
                <w:color w:val="000000"/>
                <w:sz w:val="24"/>
                <w:szCs w:val="24"/>
              </w:rPr>
              <w:t>тласе</w:t>
            </w:r>
            <w:proofErr w:type="spellEnd"/>
            <w:r w:rsidR="0092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508A">
              <w:rPr>
                <w:rFonts w:ascii="Times New Roman" w:hAnsi="Times New Roman"/>
                <w:color w:val="000000"/>
                <w:sz w:val="24"/>
                <w:szCs w:val="24"/>
              </w:rPr>
              <w:t>интернете или энциклопедии</w:t>
            </w:r>
          </w:p>
          <w:p w:rsidR="00361372" w:rsidRDefault="00361372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50DB" w:rsidRPr="009341CB" w:rsidRDefault="00C250DB" w:rsidP="00D063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0DB" w:rsidRPr="009341CB" w:rsidTr="00C21471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D06346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4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06346" w:rsidRPr="00D06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Первичное восприятие  и усвоение  нового теоретического материала  </w:t>
            </w:r>
          </w:p>
          <w:p w:rsidR="00C250DB" w:rsidRDefault="00C250DB" w:rsidP="00646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Default="001A6AC1" w:rsidP="00E13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Выделяют </w:t>
            </w:r>
            <w:r w:rsidR="00E13AF4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</w:t>
            </w:r>
            <w:r w:rsidR="00874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части.</w:t>
            </w:r>
          </w:p>
          <w:p w:rsidR="00874DA8" w:rsidRPr="009341CB" w:rsidRDefault="00874DA8" w:rsidP="00E13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0DB" w:rsidRDefault="001A6AC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структурирование знаний, 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A6AC1" w:rsidRPr="009341CB" w:rsidRDefault="001A6AC1" w:rsidP="00E13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E13AF4" w:rsidRPr="00E13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умение</w:t>
            </w:r>
            <w:proofErr w:type="gramEnd"/>
            <w:r w:rsidR="00E13AF4" w:rsidRPr="00E13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</w:t>
            </w:r>
            <w:r w:rsidR="00E13AF4" w:rsidRPr="00E13A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соответствии с задачами и условиями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50DB" w:rsidRPr="009341CB" w:rsidRDefault="00C250DB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341CB" w:rsidRDefault="00E13AF4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карта «Физическая карта полушарий», атлас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1372" w:rsidRDefault="00E13AF4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Предлагает поработать  с таблицей  в учебнике на стр.181.</w:t>
            </w:r>
          </w:p>
          <w:p w:rsidR="00E13AF4" w:rsidRDefault="00E13AF4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Вопрос. По таблице определите</w:t>
            </w:r>
            <w:r w:rsidRPr="00E13AF4">
              <w:rPr>
                <w:rFonts w:ascii="Times New Roman" w:hAnsi="Times New Roman"/>
                <w:color w:val="000000"/>
                <w:sz w:val="24"/>
                <w:szCs w:val="24"/>
              </w:rPr>
              <w:t>, какой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13AF4">
              <w:rPr>
                <w:rFonts w:ascii="Times New Roman" w:hAnsi="Times New Roman"/>
                <w:color w:val="000000"/>
                <w:sz w:val="24"/>
                <w:szCs w:val="24"/>
              </w:rPr>
              <w:t>еан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самый большой и глубокий.</w:t>
            </w:r>
            <w:r w:rsidRPr="00E13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океан самый маленький?</w:t>
            </w:r>
          </w:p>
          <w:p w:rsidR="00C250DB" w:rsidRPr="009341CB" w:rsidRDefault="00C250DB" w:rsidP="00361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4BED" w:rsidRDefault="00361372" w:rsidP="00E13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Ребята работают </w:t>
            </w:r>
            <w:r w:rsidR="00E13AF4">
              <w:rPr>
                <w:rFonts w:ascii="Times New Roman" w:hAnsi="Times New Roman"/>
                <w:color w:val="000000"/>
                <w:sz w:val="24"/>
                <w:szCs w:val="24"/>
              </w:rPr>
              <w:t>с таблицей в учебнике и  отвечают на вопросы.</w:t>
            </w:r>
          </w:p>
          <w:p w:rsidR="00874DA8" w:rsidRDefault="00874DA8" w:rsidP="00874D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</w:p>
          <w:p w:rsidR="00874DA8" w:rsidRDefault="00874DA8" w:rsidP="00874D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</w:p>
          <w:p w:rsidR="00874DA8" w:rsidRPr="009341CB" w:rsidRDefault="00874DA8" w:rsidP="00874D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D06346" w:rsidRPr="009341CB" w:rsidTr="007F1619">
        <w:trPr>
          <w:trHeight w:val="933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46" w:rsidRPr="00EF3663" w:rsidRDefault="00D06346" w:rsidP="00DE05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16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06346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проверка понимания</w:t>
            </w:r>
          </w:p>
          <w:p w:rsidR="00D06346" w:rsidRPr="009341CB" w:rsidRDefault="00D06346" w:rsidP="00DE05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233F" w:rsidRDefault="00A2233F" w:rsidP="00071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Знают части Мирового океана</w:t>
            </w:r>
          </w:p>
          <w:p w:rsidR="00D06346" w:rsidRPr="00621368" w:rsidRDefault="00D06346" w:rsidP="00071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6AC1" w:rsidRDefault="001A6AC1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1A6A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нализ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объек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proofErr w:type="spellEnd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выделения признаков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сравнение, обобщение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6346" w:rsidRDefault="001A6AC1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контроль, коррекция, оценка,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осознание того, что усвоено и что предстоит еще усвоить</w:t>
            </w:r>
          </w:p>
          <w:p w:rsidR="001A6AC1" w:rsidRPr="009341CB" w:rsidRDefault="001A6AC1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владение</w:t>
            </w:r>
            <w:proofErr w:type="gramEnd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кой и диалогической формами речи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6346" w:rsidRPr="009341CB" w:rsidRDefault="00D06346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6346" w:rsidRPr="009341CB" w:rsidRDefault="00071B2A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карта «Физическая карта полушарий», атлас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4DA8" w:rsidRDefault="00874DA8" w:rsidP="00874D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Предлагает составить схему: «Части Мирового океана». </w:t>
            </w:r>
          </w:p>
          <w:p w:rsidR="00874DA8" w:rsidRDefault="00874DA8" w:rsidP="00874D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</w:p>
          <w:p w:rsidR="00874DA8" w:rsidRDefault="00874DA8" w:rsidP="00874DA8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Помогает сформулировать определения морей, заливов, полуостровов, проливов, архипелагов, островов.</w:t>
            </w:r>
          </w:p>
          <w:p w:rsidR="00874DA8" w:rsidRPr="00E13AF4" w:rsidRDefault="00874DA8" w:rsidP="00874D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55A" w:rsidRDefault="00DE055A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55A" w:rsidRDefault="00DE055A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6346" w:rsidRPr="00DE055A" w:rsidRDefault="00D06346" w:rsidP="00874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4DA8" w:rsidRDefault="00874DA8" w:rsidP="00874DA8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Работают в тетради по составлению схемы «Части Мирового океана»</w:t>
            </w:r>
          </w:p>
          <w:p w:rsidR="00874DA8" w:rsidRDefault="00874DA8" w:rsidP="00874DA8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Записывают определения в тетрадь. Осмысливают определения. Находят примеры на карте полушарий.</w:t>
            </w:r>
          </w:p>
          <w:p w:rsidR="00D06346" w:rsidRPr="00DE055A" w:rsidRDefault="00D06346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619" w:rsidRPr="009341CB" w:rsidTr="001A6AC1">
        <w:trPr>
          <w:trHeight w:val="1207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19" w:rsidRDefault="007F1619" w:rsidP="007F16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16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нового затруднения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1619" w:rsidRPr="009341CB" w:rsidRDefault="001A6AC1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F1619" w:rsidRDefault="001A6AC1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: контроль, коррекция, осознание того, что усвоено и что предстоит еще усвоить</w:t>
            </w:r>
          </w:p>
          <w:p w:rsidR="001A6AC1" w:rsidRPr="001A6AC1" w:rsidRDefault="001A6AC1" w:rsidP="001A6A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постановка и </w:t>
            </w:r>
            <w:proofErr w:type="spellStart"/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формулиро-вание</w:t>
            </w:r>
            <w:proofErr w:type="spellEnd"/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проблемы</w:t>
            </w:r>
          </w:p>
          <w:p w:rsidR="001A6AC1" w:rsidRPr="009341CB" w:rsidRDefault="001A6AC1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постановка</w:t>
            </w:r>
            <w:proofErr w:type="gramEnd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вопросов</w:t>
            </w:r>
            <w:r w:rsidRPr="001A6A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– инициативное сотрудничество в поиске и сборе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1619" w:rsidRPr="009341CB" w:rsidRDefault="007F1619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1619" w:rsidRDefault="00A2233F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карта «Физическая карта полушарий», атлас</w:t>
            </w:r>
          </w:p>
          <w:p w:rsidR="008F39C0" w:rsidRDefault="008F39C0" w:rsidP="008F39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Слайд с описанием «Географическое положение моря»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39C0" w:rsidRDefault="008F39C0" w:rsidP="008F39C0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Инструктирует по проведению практического задания: «Описание географического положения моря»</w:t>
            </w:r>
          </w:p>
          <w:p w:rsidR="007F1619" w:rsidRPr="00DE055A" w:rsidRDefault="007F1619" w:rsidP="009C7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39C0" w:rsidRPr="00DE055A" w:rsidRDefault="007F1619" w:rsidP="008F39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 </w:t>
            </w:r>
            <w:r w:rsidR="008F39C0">
              <w:rPr>
                <w:rFonts w:ascii="Times New Roman" w:hAnsi="Times New Roman"/>
                <w:color w:val="000000"/>
                <w:sz w:val="24"/>
                <w:szCs w:val="24"/>
              </w:rPr>
              <w:t>работают в тетради. Описывают географическое положение моря</w:t>
            </w:r>
          </w:p>
          <w:p w:rsidR="007F1619" w:rsidRPr="00DE055A" w:rsidRDefault="007F1619" w:rsidP="009C7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619" w:rsidRPr="009341CB" w:rsidTr="007F1619">
        <w:trPr>
          <w:trHeight w:val="178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19" w:rsidRPr="007F1619" w:rsidRDefault="007F1619" w:rsidP="007F1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выхода из затруднения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1619" w:rsidRPr="00621368" w:rsidRDefault="00621368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</w:t>
            </w:r>
            <w:r w:rsidRPr="006213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 географическую карту как источник информации  о мировом океане и его составных частях  развитие основных навыков и умений использования</w:t>
            </w:r>
            <w:r w:rsidRPr="006213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 физических карт для сбора информации  и ответов на вопросы.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6AC1" w:rsidRPr="001A6AC1" w:rsidRDefault="001A6AC1" w:rsidP="001A6AC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самостоя-тельно</w:t>
            </w:r>
            <w:proofErr w:type="spellEnd"/>
          </w:p>
          <w:p w:rsidR="001A6AC1" w:rsidRPr="001A6AC1" w:rsidRDefault="001A6AC1" w:rsidP="001A6AC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выделяют и формулируют познавательную цель, выдвигают гипотезы, </w:t>
            </w:r>
            <w:proofErr w:type="spellStart"/>
            <w:proofErr w:type="gram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моделирова-ние</w:t>
            </w:r>
            <w:proofErr w:type="spellEnd"/>
            <w:proofErr w:type="gramEnd"/>
          </w:p>
          <w:p w:rsidR="007F1619" w:rsidRPr="009341CB" w:rsidRDefault="001A6AC1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планиро-вание</w:t>
            </w:r>
            <w:proofErr w:type="spellEnd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AC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прогно-зирование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1619" w:rsidRPr="009341CB" w:rsidRDefault="007F1619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39C0" w:rsidRDefault="008F39C0" w:rsidP="008F39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карта «Физическая карта полушарий», атлас</w:t>
            </w:r>
          </w:p>
          <w:p w:rsidR="008F39C0" w:rsidRDefault="008F39C0" w:rsidP="008F39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Карточки с названиями частей Мирового океана</w:t>
            </w:r>
          </w:p>
          <w:p w:rsidR="007F1619" w:rsidRDefault="007F1619" w:rsidP="00DD0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7CD2" w:rsidRDefault="002A7CD2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F1619"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название частей Мирового океана:</w:t>
            </w:r>
          </w:p>
          <w:p w:rsidR="002A7CD2" w:rsidRDefault="002A7CD2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1.Бискайский….</w:t>
            </w:r>
          </w:p>
          <w:p w:rsidR="002A7CD2" w:rsidRDefault="002A7CD2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2.Саргассово...</w:t>
            </w:r>
          </w:p>
          <w:p w:rsidR="002A7CD2" w:rsidRDefault="002A7CD2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3.Дрейка….</w:t>
            </w:r>
          </w:p>
          <w:p w:rsidR="002A7CD2" w:rsidRDefault="002A7CD2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4.Панамский…</w:t>
            </w:r>
          </w:p>
          <w:p w:rsidR="002A7CD2" w:rsidRDefault="002A7CD2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5.Индийский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2A7CD2" w:rsidRDefault="002A7CD2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6.Аравийский…</w:t>
            </w:r>
          </w:p>
          <w:p w:rsidR="002A7CD2" w:rsidRDefault="002A7CD2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7.Мадагаскар…</w:t>
            </w:r>
          </w:p>
          <w:p w:rsidR="002A7CD2" w:rsidRDefault="002A7CD2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3D34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пределить </w:t>
            </w:r>
            <w:r w:rsidR="003D3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</w:t>
            </w:r>
            <w:r w:rsidR="003D34A9">
              <w:rPr>
                <w:rFonts w:ascii="Times New Roman" w:hAnsi="Times New Roman"/>
                <w:color w:val="000000"/>
                <w:sz w:val="24"/>
                <w:szCs w:val="24"/>
              </w:rPr>
              <w:t>Мирового океана имеет следующие координаты: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34A9" w:rsidRPr="003D34A9" w:rsidRDefault="003D34A9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с.ш.20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1619" w:rsidRDefault="007F1619" w:rsidP="002A7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1619" w:rsidRDefault="007F1619" w:rsidP="002A7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Ребята </w:t>
            </w:r>
            <w:r w:rsidR="002A7C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карточками, вписывая недостающее название части </w:t>
            </w:r>
            <w:r w:rsidR="003D34A9">
              <w:rPr>
                <w:rFonts w:ascii="Times New Roman" w:hAnsi="Times New Roman"/>
                <w:color w:val="000000"/>
                <w:sz w:val="24"/>
                <w:szCs w:val="24"/>
              </w:rPr>
              <w:t>и определяют  объект по его координатам</w:t>
            </w:r>
          </w:p>
        </w:tc>
      </w:tr>
      <w:tr w:rsidR="00DD0F4C" w:rsidRPr="009341CB" w:rsidTr="007F1619">
        <w:trPr>
          <w:trHeight w:val="178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4C" w:rsidRPr="007F1619" w:rsidRDefault="00DD0F4C" w:rsidP="007F1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8.Проверка понимания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F4C" w:rsidRDefault="001A6AC1" w:rsidP="002A7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Знают </w:t>
            </w:r>
            <w:r w:rsidR="002A7CD2">
              <w:rPr>
                <w:rFonts w:ascii="Times New Roman" w:hAnsi="Times New Roman"/>
                <w:color w:val="000000"/>
                <w:sz w:val="24"/>
                <w:szCs w:val="24"/>
              </w:rPr>
              <w:t>части Мирового океана, умеют найти объект на карте</w:t>
            </w:r>
            <w:r w:rsidR="006213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1368" w:rsidRPr="009341CB" w:rsidRDefault="00621368" w:rsidP="002A7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</w:t>
            </w:r>
            <w:r w:rsidRPr="006213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 географическую карту как источник информации  о мировом океане и его составных частях  развитие основных навыков и умений использования  физических карт для сбора информации  и ответов на вопросы.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6AC1" w:rsidRDefault="001A6AC1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сравнение, анализ </w:t>
            </w:r>
          </w:p>
          <w:p w:rsidR="001A6AC1" w:rsidRPr="001A6AC1" w:rsidRDefault="001A6AC1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К: 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умение с достаточной полнотой и точностью выражать свои мысли</w:t>
            </w:r>
            <w:proofErr w:type="gramEnd"/>
          </w:p>
          <w:p w:rsidR="001A6AC1" w:rsidRPr="001A6AC1" w:rsidRDefault="001A6AC1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: контроль, коррекция, оценка, осознание того, что усвоено и что предстоит еще усвоить</w:t>
            </w:r>
          </w:p>
          <w:p w:rsidR="00DD0F4C" w:rsidRPr="009341CB" w:rsidRDefault="00DD0F4C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F4C" w:rsidRPr="009341CB" w:rsidRDefault="00DD0F4C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F4C" w:rsidRDefault="00DD0F4C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Слайд с ответом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F4C" w:rsidRPr="007F1619" w:rsidRDefault="00DD0F4C" w:rsidP="007F16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>редлагает сверить с эталоном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прокомментировать ошибки, оценить выполнение задания и выставить баллы.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F4C" w:rsidRDefault="00DD0F4C" w:rsidP="007F1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Ребята сверяют с эталоном, комментируют и исправляют ошибки</w:t>
            </w:r>
          </w:p>
          <w:p w:rsidR="00DD0F4C" w:rsidRDefault="00DD0F4C" w:rsidP="007F1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0F4C" w:rsidRPr="00DE055A" w:rsidRDefault="00DD0F4C" w:rsidP="007F1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250DB" w:rsidRPr="009341CB" w:rsidTr="00C21471">
        <w:trPr>
          <w:trHeight w:val="409"/>
        </w:trPr>
        <w:tc>
          <w:tcPr>
            <w:tcW w:w="150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F44374" w:rsidRDefault="00C250DB" w:rsidP="00ED7D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и закрепление нового материала</w:t>
            </w:r>
            <w:r w:rsidR="00DD0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ED7D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DD0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минут)</w:t>
            </w:r>
          </w:p>
        </w:tc>
      </w:tr>
      <w:tr w:rsidR="00C250DB" w:rsidRPr="009341CB" w:rsidTr="00C21471">
        <w:trPr>
          <w:trHeight w:val="33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Default="00994F39" w:rsidP="002A4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2A4BF6" w:rsidRPr="00ED7D9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 w:rsidR="008E74B0" w:rsidRPr="00ED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4F39" w:rsidRDefault="00994F39" w:rsidP="002A4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F39" w:rsidRDefault="00994F39" w:rsidP="002A4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F39" w:rsidRDefault="00994F39" w:rsidP="002A4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F39" w:rsidRPr="007F1619" w:rsidRDefault="00994F39" w:rsidP="002A4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Default="001A6AC1" w:rsidP="002A7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Знают </w:t>
            </w:r>
            <w:r w:rsidR="002A7CD2">
              <w:rPr>
                <w:rFonts w:ascii="Times New Roman" w:hAnsi="Times New Roman"/>
                <w:color w:val="000000"/>
                <w:sz w:val="24"/>
                <w:szCs w:val="24"/>
              </w:rPr>
              <w:t>части Мирового океана</w:t>
            </w:r>
            <w:r w:rsidR="00BA4A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A4AF3" w:rsidRPr="009341CB" w:rsidRDefault="00BA4AF3" w:rsidP="002A7C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Умеют </w:t>
            </w:r>
            <w:r w:rsidRPr="006213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 географическую карту как источник информации  о мировом океане и его составных частях  развитие основных навыков и умений использования  физических карт для сбора информации  и ответов на вопросы.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D5" w:rsidRDefault="001A6AC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обобщение,</w:t>
            </w:r>
            <w:r w:rsidRPr="001A6AC1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6AC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синтез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как составление </w:t>
            </w:r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целого из частей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моделирова-ние</w:t>
            </w:r>
            <w:proofErr w:type="spellEnd"/>
          </w:p>
          <w:p w:rsidR="0040412D" w:rsidRPr="009341CB" w:rsidRDefault="001F5DD5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коррекция</w:t>
            </w:r>
            <w:r w:rsidR="001A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50DB" w:rsidRPr="009341CB" w:rsidRDefault="00C250DB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7D96" w:rsidRDefault="00DE055A" w:rsidP="00ED7D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Предлагает </w:t>
            </w:r>
            <w:r w:rsidR="00ED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вспомнить </w:t>
            </w:r>
            <w:r w:rsidR="003D3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Мирового океана и их понятия, </w:t>
            </w:r>
            <w:r w:rsidR="00ED7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записать характерные </w:t>
            </w: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особенности в тетрадь </w:t>
            </w:r>
            <w:r w:rsidR="00DD0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</w:t>
            </w:r>
            <w:r w:rsidR="00ED7D96">
              <w:rPr>
                <w:rFonts w:ascii="Times New Roman" w:hAnsi="Times New Roman"/>
                <w:color w:val="000000"/>
                <w:sz w:val="24"/>
                <w:szCs w:val="24"/>
              </w:rPr>
              <w:t>схемы-кластера</w:t>
            </w:r>
            <w:r w:rsidR="00DD0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ответить на вопрос: </w:t>
            </w:r>
            <w:r w:rsidR="003D34A9" w:rsidRPr="003D34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D34A9" w:rsidRPr="003D34A9">
              <w:rPr>
                <w:rFonts w:ascii="Times New Roman" w:hAnsi="Times New Roman"/>
                <w:sz w:val="24"/>
                <w:szCs w:val="24"/>
              </w:rPr>
              <w:t>дин ли океан?</w:t>
            </w:r>
            <w:r w:rsidR="003D34A9">
              <w:t xml:space="preserve">  </w:t>
            </w:r>
            <w:r w:rsidR="001F5DD5">
              <w:rPr>
                <w:rFonts w:ascii="Times New Roman" w:hAnsi="Times New Roman"/>
                <w:color w:val="000000"/>
                <w:sz w:val="24"/>
                <w:szCs w:val="24"/>
              </w:rPr>
              <w:t>Предлагает сверить результаты</w:t>
            </w:r>
          </w:p>
          <w:p w:rsidR="003D34A9" w:rsidRPr="009341CB" w:rsidRDefault="003D34A9" w:rsidP="003D3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55A" w:rsidRPr="00DE055A" w:rsidRDefault="00DD0F4C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Зарисовывают схему в тетрадь</w:t>
            </w:r>
            <w:r w:rsidR="003D34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61372" w:rsidRDefault="00361372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E74B0" w:rsidRDefault="008E74B0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3D34A9" w:rsidRPr="009341CB" w:rsidRDefault="00DE055A" w:rsidP="003D3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55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Отвечают</w:t>
            </w: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3D3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и </w:t>
            </w:r>
            <w:r w:rsidR="00F2094D">
              <w:rPr>
                <w:rFonts w:ascii="Times New Roman" w:hAnsi="Times New Roman"/>
                <w:color w:val="000000"/>
                <w:sz w:val="24"/>
                <w:szCs w:val="24"/>
              </w:rPr>
              <w:t>дают обоснование</w:t>
            </w:r>
          </w:p>
          <w:p w:rsidR="001F5DD5" w:rsidRPr="009341CB" w:rsidRDefault="001F5DD5" w:rsidP="001F5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F39" w:rsidRPr="009341CB" w:rsidTr="00C21471">
        <w:trPr>
          <w:trHeight w:val="33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F39" w:rsidRPr="00ED7D96" w:rsidRDefault="00994F39" w:rsidP="002A4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proofErr w:type="gramStart"/>
            <w:r w:rsidRPr="00ED7D96">
              <w:rPr>
                <w:rFonts w:ascii="Times New Roman" w:hAnsi="Times New Roman"/>
                <w:color w:val="000000"/>
                <w:sz w:val="24"/>
                <w:szCs w:val="24"/>
              </w:rPr>
              <w:t>Закрепле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D7D9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F39" w:rsidRPr="009341CB" w:rsidRDefault="00994F39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368" w:rsidRDefault="00621368" w:rsidP="006213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r w:rsidRPr="00BB7341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оценка</w:t>
            </w:r>
            <w:proofErr w:type="spellEnd"/>
            <w:r w:rsidRPr="00BB734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 − выделение и осознание учащимся того, что уже усвоено и что ещё подлежит усвоению, осознание качества и уровня </w:t>
            </w:r>
            <w:r w:rsidRPr="00BB734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усвоения;</w:t>
            </w:r>
          </w:p>
          <w:p w:rsidR="00621368" w:rsidRPr="00BB7341" w:rsidRDefault="00621368" w:rsidP="0062136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коррекция</w:t>
            </w:r>
          </w:p>
          <w:p w:rsidR="00621368" w:rsidRPr="009341CB" w:rsidRDefault="00621368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4F39" w:rsidRPr="009341CB" w:rsidRDefault="001A6AC1" w:rsidP="001A6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Самоопреде-ление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F39" w:rsidRPr="009341CB" w:rsidRDefault="007741F5" w:rsidP="00774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Слайд с заданиями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41F5" w:rsidRPr="00621368" w:rsidRDefault="007741F5" w:rsidP="001A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368">
              <w:rPr>
                <w:rFonts w:ascii="Times New Roman" w:hAnsi="Times New Roman"/>
                <w:sz w:val="24"/>
                <w:szCs w:val="24"/>
              </w:rPr>
              <w:t>Диктант, ответить на вопрос письменно ( да-1 балл</w:t>
            </w:r>
            <w:proofErr w:type="gramStart"/>
            <w:r w:rsidRPr="00621368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621368">
              <w:rPr>
                <w:rFonts w:ascii="Times New Roman" w:hAnsi="Times New Roman"/>
                <w:sz w:val="24"/>
                <w:szCs w:val="24"/>
              </w:rPr>
              <w:t>ет-0)</w:t>
            </w:r>
          </w:p>
          <w:p w:rsidR="00994F39" w:rsidRPr="00621368" w:rsidRDefault="007741F5" w:rsidP="001A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368">
              <w:rPr>
                <w:rFonts w:ascii="Times New Roman" w:hAnsi="Times New Roman"/>
                <w:sz w:val="24"/>
                <w:szCs w:val="24"/>
              </w:rPr>
              <w:t>1. 2-й по величине океан</w:t>
            </w:r>
            <w:r w:rsidR="00621368" w:rsidRPr="00621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21368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621368">
              <w:rPr>
                <w:rFonts w:ascii="Times New Roman" w:hAnsi="Times New Roman"/>
                <w:sz w:val="24"/>
                <w:szCs w:val="24"/>
              </w:rPr>
              <w:t>ндийский?</w:t>
            </w:r>
          </w:p>
          <w:p w:rsidR="007741F5" w:rsidRPr="00621368" w:rsidRDefault="007741F5" w:rsidP="001A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3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21368" w:rsidRPr="00621368">
              <w:rPr>
                <w:rFonts w:ascii="Times New Roman" w:hAnsi="Times New Roman"/>
                <w:sz w:val="24"/>
                <w:szCs w:val="24"/>
              </w:rPr>
              <w:t>Черное море это окраинное море?</w:t>
            </w:r>
          </w:p>
          <w:p w:rsidR="007741F5" w:rsidRPr="00621368" w:rsidRDefault="007741F5" w:rsidP="001A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3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21368" w:rsidRPr="00621368">
              <w:rPr>
                <w:rFonts w:ascii="Times New Roman" w:hAnsi="Times New Roman"/>
                <w:sz w:val="24"/>
                <w:szCs w:val="24"/>
              </w:rPr>
              <w:t>Мадагаскар это полуостров?</w:t>
            </w:r>
          </w:p>
          <w:p w:rsidR="007741F5" w:rsidRPr="00621368" w:rsidRDefault="007741F5" w:rsidP="001A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368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proofErr w:type="spellStart"/>
            <w:r w:rsidRPr="00621368">
              <w:rPr>
                <w:rFonts w:ascii="Times New Roman" w:hAnsi="Times New Roman"/>
                <w:sz w:val="24"/>
                <w:szCs w:val="24"/>
              </w:rPr>
              <w:t>Марианский</w:t>
            </w:r>
            <w:proofErr w:type="spellEnd"/>
            <w:r w:rsidRPr="00621368">
              <w:rPr>
                <w:rFonts w:ascii="Times New Roman" w:hAnsi="Times New Roman"/>
                <w:sz w:val="24"/>
                <w:szCs w:val="24"/>
              </w:rPr>
              <w:t xml:space="preserve"> желоб расположен в Тихом океане? </w:t>
            </w:r>
          </w:p>
          <w:p w:rsidR="007741F5" w:rsidRPr="00621368" w:rsidRDefault="00621368" w:rsidP="001A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368">
              <w:rPr>
                <w:rFonts w:ascii="Times New Roman" w:hAnsi="Times New Roman"/>
                <w:sz w:val="24"/>
                <w:szCs w:val="24"/>
              </w:rPr>
              <w:t>5. Сарга</w:t>
            </w:r>
            <w:r w:rsidR="00BA4AF3">
              <w:rPr>
                <w:rFonts w:ascii="Times New Roman" w:hAnsi="Times New Roman"/>
                <w:sz w:val="24"/>
                <w:szCs w:val="24"/>
              </w:rPr>
              <w:t>с</w:t>
            </w:r>
            <w:r w:rsidRPr="00621368">
              <w:rPr>
                <w:rFonts w:ascii="Times New Roman" w:hAnsi="Times New Roman"/>
                <w:sz w:val="24"/>
                <w:szCs w:val="24"/>
              </w:rPr>
              <w:t xml:space="preserve">сово море - </w:t>
            </w:r>
            <w:r w:rsidR="007741F5" w:rsidRPr="00621368">
              <w:rPr>
                <w:rFonts w:ascii="Times New Roman" w:hAnsi="Times New Roman"/>
                <w:sz w:val="24"/>
                <w:szCs w:val="24"/>
              </w:rPr>
              <w:t>это море без берегов?</w:t>
            </w:r>
          </w:p>
          <w:p w:rsidR="007741F5" w:rsidRPr="00621368" w:rsidRDefault="007741F5" w:rsidP="001A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368">
              <w:rPr>
                <w:rFonts w:ascii="Times New Roman" w:hAnsi="Times New Roman"/>
                <w:sz w:val="24"/>
                <w:szCs w:val="24"/>
              </w:rPr>
              <w:t xml:space="preserve"> 6. Самый большой залив Бенгальский? </w:t>
            </w:r>
          </w:p>
          <w:p w:rsidR="007741F5" w:rsidRPr="00621368" w:rsidRDefault="00621368" w:rsidP="00774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368">
              <w:rPr>
                <w:rFonts w:ascii="Times New Roman" w:hAnsi="Times New Roman"/>
                <w:sz w:val="24"/>
                <w:szCs w:val="24"/>
              </w:rPr>
              <w:t xml:space="preserve"> 7. Узкое водное пространство,  </w:t>
            </w:r>
            <w:r w:rsidR="007741F5" w:rsidRPr="00621368">
              <w:rPr>
                <w:rFonts w:ascii="Times New Roman" w:hAnsi="Times New Roman"/>
                <w:sz w:val="24"/>
                <w:szCs w:val="24"/>
              </w:rPr>
              <w:t>ограниченное берегами островов, материков</w:t>
            </w:r>
            <w:r w:rsidR="00BA4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1F5" w:rsidRPr="00621368">
              <w:rPr>
                <w:rFonts w:ascii="Times New Roman" w:hAnsi="Times New Roman"/>
                <w:sz w:val="24"/>
                <w:szCs w:val="24"/>
              </w:rPr>
              <w:t>-</w:t>
            </w:r>
            <w:r w:rsidR="00BA4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1F5" w:rsidRPr="00621368">
              <w:rPr>
                <w:rFonts w:ascii="Times New Roman" w:hAnsi="Times New Roman"/>
                <w:sz w:val="24"/>
                <w:szCs w:val="24"/>
              </w:rPr>
              <w:t>это залив?</w:t>
            </w:r>
          </w:p>
          <w:p w:rsidR="007741F5" w:rsidRPr="00DE055A" w:rsidRDefault="007741F5" w:rsidP="006213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8. Сам</w:t>
            </w:r>
            <w:r w:rsidR="00BA4AF3">
              <w:rPr>
                <w:rFonts w:ascii="Times New Roman" w:hAnsi="Times New Roman"/>
                <w:sz w:val="24"/>
                <w:szCs w:val="24"/>
              </w:rPr>
              <w:t xml:space="preserve">ый широкий в мире пролив </w:t>
            </w:r>
            <w:r w:rsidR="00621368" w:rsidRPr="00621368">
              <w:rPr>
                <w:rFonts w:ascii="Times New Roman" w:hAnsi="Times New Roman"/>
                <w:sz w:val="24"/>
                <w:szCs w:val="24"/>
              </w:rPr>
              <w:t>Дрейка?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F39" w:rsidRDefault="00994F39" w:rsidP="00774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Отвечают, </w:t>
            </w:r>
            <w:r w:rsidR="007741F5">
              <w:rPr>
                <w:rFonts w:ascii="Times New Roman" w:hAnsi="Times New Roman"/>
                <w:color w:val="000000"/>
                <w:sz w:val="24"/>
                <w:szCs w:val="24"/>
              </w:rPr>
              <w:t>взаимопроверка</w:t>
            </w:r>
          </w:p>
        </w:tc>
      </w:tr>
      <w:tr w:rsidR="00C250DB" w:rsidRPr="009341CB" w:rsidTr="00C21471">
        <w:trPr>
          <w:trHeight w:val="375"/>
        </w:trPr>
        <w:tc>
          <w:tcPr>
            <w:tcW w:w="150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DB" w:rsidRPr="009341CB" w:rsidRDefault="00C250DB" w:rsidP="00ED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Диагностика результатов обучения</w:t>
            </w:r>
            <w:r w:rsidR="00DD0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ED7D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DD0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минут)</w:t>
            </w:r>
          </w:p>
        </w:tc>
      </w:tr>
      <w:tr w:rsidR="00D06346" w:rsidRPr="009341CB" w:rsidTr="00C21471">
        <w:trPr>
          <w:trHeight w:val="47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46" w:rsidRDefault="00ED7D96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E123CF"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>Контроль усвоения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минуты)</w:t>
            </w:r>
          </w:p>
          <w:p w:rsidR="00ED7D96" w:rsidRPr="007F1619" w:rsidRDefault="00ED7D96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346" w:rsidRPr="009341CB" w:rsidRDefault="001A6AC1" w:rsidP="00F209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Знают </w:t>
            </w:r>
            <w:r w:rsidR="00F2094D">
              <w:rPr>
                <w:rFonts w:ascii="Times New Roman" w:hAnsi="Times New Roman"/>
                <w:color w:val="000000"/>
                <w:sz w:val="24"/>
                <w:szCs w:val="24"/>
              </w:rPr>
              <w:t>части Мирового океана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6346" w:rsidRPr="009341CB" w:rsidRDefault="001A6AC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контроль, коррекция, осознание того, что усвоено и что предстоит еще усвоить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6346" w:rsidRPr="009341CB" w:rsidRDefault="001A6AC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Самоопреде-ление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7FD2" w:rsidRPr="009341CB" w:rsidRDefault="009C7FD2" w:rsidP="00774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55A" w:rsidRPr="00DE055A" w:rsidRDefault="00DE055A" w:rsidP="00DE05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>Я предлагаю вам индивидуально проверить знание</w:t>
            </w:r>
            <w:r w:rsidR="00F20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 Мирового океана, их терминологию</w:t>
            </w:r>
            <w:r w:rsidRPr="00DE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решив небольшой тест. </w:t>
            </w:r>
          </w:p>
          <w:p w:rsidR="00D06346" w:rsidRPr="00D06346" w:rsidRDefault="00D06346" w:rsidP="00DE05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6346" w:rsidRPr="00D06346" w:rsidRDefault="00DE055A" w:rsidP="00F209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055A">
              <w:rPr>
                <w:rFonts w:ascii="Times New Roman" w:hAnsi="Times New Roman"/>
                <w:sz w:val="24"/>
              </w:rPr>
              <w:t>Решают предложенный тест и выст</w:t>
            </w:r>
            <w:r w:rsidR="00F2094D">
              <w:rPr>
                <w:rFonts w:ascii="Times New Roman" w:hAnsi="Times New Roman"/>
                <w:sz w:val="24"/>
              </w:rPr>
              <w:t>авляют баллы в лист самооценки,</w:t>
            </w:r>
            <w:r w:rsidR="00BA4AF3">
              <w:rPr>
                <w:rFonts w:ascii="Times New Roman" w:hAnsi="Times New Roman"/>
                <w:sz w:val="24"/>
              </w:rPr>
              <w:t xml:space="preserve"> учащиеся</w:t>
            </w:r>
            <w:r w:rsidR="00F2094D">
              <w:rPr>
                <w:rFonts w:ascii="Times New Roman" w:hAnsi="Times New Roman"/>
                <w:sz w:val="24"/>
              </w:rPr>
              <w:t xml:space="preserve">  </w:t>
            </w:r>
            <w:r w:rsidR="00BA4AF3">
              <w:rPr>
                <w:rFonts w:ascii="Times New Roman" w:hAnsi="Times New Roman"/>
                <w:sz w:val="24"/>
              </w:rPr>
              <w:t>определенные</w:t>
            </w:r>
            <w:r w:rsidR="00F2094D">
              <w:rPr>
                <w:rFonts w:ascii="Times New Roman" w:hAnsi="Times New Roman"/>
                <w:sz w:val="24"/>
              </w:rPr>
              <w:t xml:space="preserve"> учителем </w:t>
            </w:r>
            <w:r w:rsidRPr="00DE055A">
              <w:rPr>
                <w:rFonts w:ascii="Times New Roman" w:hAnsi="Times New Roman"/>
                <w:sz w:val="24"/>
              </w:rPr>
              <w:t>проверяет правильность выставления.</w:t>
            </w:r>
          </w:p>
        </w:tc>
      </w:tr>
      <w:tr w:rsidR="00C21471" w:rsidRPr="009341CB" w:rsidTr="00C21471">
        <w:trPr>
          <w:trHeight w:val="47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71" w:rsidRDefault="00ED7D96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C21471"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  <w:p w:rsidR="00ED7D96" w:rsidRPr="007F1619" w:rsidRDefault="00ED7D96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минуты)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Pr="009341CB" w:rsidRDefault="00C2147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1471" w:rsidRDefault="001A6AC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рефлексия, К: умеют с доста</w:t>
            </w:r>
            <w:r w:rsidR="00F2094D">
              <w:rPr>
                <w:rFonts w:ascii="Times New Roman" w:hAnsi="Times New Roman"/>
                <w:color w:val="000000"/>
                <w:sz w:val="24"/>
                <w:szCs w:val="24"/>
              </w:rPr>
              <w:t>точной полнотой выражать свои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ысли</w:t>
            </w:r>
          </w:p>
          <w:p w:rsidR="001A6AC1" w:rsidRPr="009341CB" w:rsidRDefault="001A6AC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A6AC1">
              <w:rPr>
                <w:rFonts w:ascii="Times New Roman" w:hAnsi="Times New Roman"/>
                <w:color w:val="000000"/>
                <w:sz w:val="24"/>
                <w:szCs w:val="24"/>
              </w:rPr>
              <w:t>: проводят коррекцию и оценку собственных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1471" w:rsidRPr="009341CB" w:rsidRDefault="001A6AC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Смыслообра-зование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Pr="009341CB" w:rsidRDefault="00C2147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23CF" w:rsidRPr="00E123CF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Предлагает написать отзыв об уроке, начиная предложения с букв </w:t>
            </w:r>
          </w:p>
          <w:p w:rsidR="00E123CF" w:rsidRPr="00E123CF" w:rsidRDefault="00F2094D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123CF" w:rsidRPr="00E123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123CF" w:rsidRPr="00E123CF" w:rsidRDefault="00F2094D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123CF" w:rsidRPr="00E123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123CF" w:rsidRPr="00E123CF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3CF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</w:p>
          <w:p w:rsidR="00E123CF" w:rsidRPr="00E123CF" w:rsidRDefault="00F2094D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123CF" w:rsidRPr="00E123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123CF" w:rsidRPr="00E123CF" w:rsidRDefault="00F2094D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123CF" w:rsidRPr="00E123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21471" w:rsidRPr="00C21471" w:rsidRDefault="00C21471" w:rsidP="00E123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3CF">
              <w:rPr>
                <w:rFonts w:ascii="Times New Roman" w:hAnsi="Times New Roman"/>
                <w:color w:val="000000"/>
                <w:sz w:val="24"/>
                <w:szCs w:val="24"/>
              </w:rPr>
              <w:t>Ребята пишут отзыв  и сдают учителю (желающие озвучивают свои отзывы)</w:t>
            </w:r>
          </w:p>
          <w:p w:rsidR="00E123CF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23CF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23CF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23CF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23CF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23CF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23CF" w:rsidRPr="00C21471" w:rsidRDefault="00E123CF" w:rsidP="00E123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1471" w:rsidRPr="009341CB" w:rsidTr="00C21471">
        <w:trPr>
          <w:trHeight w:val="473"/>
        </w:trPr>
        <w:tc>
          <w:tcPr>
            <w:tcW w:w="150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71" w:rsidRPr="009341CB" w:rsidRDefault="00C21471" w:rsidP="00DD0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домашнего задания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DD0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C21471" w:rsidRPr="009341CB" w:rsidTr="00C21471">
        <w:trPr>
          <w:trHeight w:val="47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71" w:rsidRPr="007F1619" w:rsidRDefault="00ED7D96" w:rsidP="00DD0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E123CF"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  <w:r w:rsidR="00DD0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(1,5 минуты)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Pr="009341CB" w:rsidRDefault="00C2147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1471" w:rsidRDefault="003F40DD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3F40DD">
              <w:rPr>
                <w:rFonts w:ascii="Times New Roman" w:hAnsi="Times New Roman"/>
                <w:color w:val="000000"/>
                <w:sz w:val="24"/>
                <w:szCs w:val="24"/>
              </w:rPr>
              <w:t>выбор наиболее эффективных способов решения задач в зависимости от конкретных условий</w:t>
            </w:r>
          </w:p>
          <w:p w:rsidR="00517537" w:rsidRPr="009341CB" w:rsidRDefault="00517537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1471" w:rsidRPr="009341CB" w:rsidRDefault="00C2147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Default="0040412D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Слайд с домашним заданием</w:t>
            </w:r>
          </w:p>
          <w:p w:rsidR="0040412D" w:rsidRPr="009341CB" w:rsidRDefault="0040412D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23CF" w:rsidRDefault="00E123CF" w:rsidP="00E12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3CF">
              <w:rPr>
                <w:rFonts w:ascii="Times New Roman" w:hAnsi="Times New Roman"/>
                <w:color w:val="000000"/>
                <w:sz w:val="24"/>
                <w:szCs w:val="24"/>
              </w:rPr>
              <w:t>Прочитайте п.</w:t>
            </w:r>
            <w:r w:rsidR="00BA4A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43, ответить письменно на 3 вопрос на стр.185.</w:t>
            </w:r>
          </w:p>
          <w:p w:rsidR="00BA4AF3" w:rsidRPr="00BA4AF3" w:rsidRDefault="00BA4AF3" w:rsidP="00BA4AF3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На контурной карте обозначьте по два примера окраинных и внутренних морей, заливы и проливы, острова и полуострова.</w:t>
            </w:r>
          </w:p>
          <w:p w:rsidR="00994F39" w:rsidRPr="00BA4AF3" w:rsidRDefault="00BA4AF3" w:rsidP="00BA4AF3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По желанию подготовить сообщения о Мертвом, Красном и других морях Мирового океана.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Pr="009341CB" w:rsidRDefault="00E123CF" w:rsidP="00C214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Запис</w:t>
            </w:r>
            <w:r w:rsidR="00BA4AF3">
              <w:rPr>
                <w:rFonts w:ascii="Times New Roman" w:hAnsi="Times New Roman"/>
                <w:color w:val="000000"/>
                <w:sz w:val="24"/>
                <w:szCs w:val="24"/>
              </w:rPr>
              <w:t>ывают домашнее задание в тетради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задают уточняющие вопросы</w:t>
            </w:r>
          </w:p>
        </w:tc>
      </w:tr>
      <w:tr w:rsidR="00C21471" w:rsidRPr="009341CB" w:rsidTr="00C21471">
        <w:trPr>
          <w:trHeight w:val="47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71" w:rsidRPr="007F1619" w:rsidRDefault="00ED7D96" w:rsidP="00ED7D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proofErr w:type="gramStart"/>
            <w:r w:rsidR="00C21471"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>Организо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21471"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>ванный</w:t>
            </w:r>
            <w:proofErr w:type="gramEnd"/>
            <w:r w:rsidR="00C21471" w:rsidRPr="007F1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конец урока</w:t>
            </w:r>
            <w:r w:rsidR="00DD0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(0,5 минут)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Pr="009341CB" w:rsidRDefault="00C2147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21471" w:rsidRPr="009341CB" w:rsidRDefault="00C2147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1471" w:rsidRPr="009341CB" w:rsidRDefault="00C2147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Pr="009341CB" w:rsidRDefault="00C21471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Pr="009341CB" w:rsidRDefault="002A4BF6" w:rsidP="00646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Благодарит за работу на уроке и желает хорошего дня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471" w:rsidRPr="009341CB" w:rsidRDefault="002A4BF6" w:rsidP="002A4B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Благодарят учителя за урок вставанием.</w:t>
            </w:r>
          </w:p>
        </w:tc>
      </w:tr>
    </w:tbl>
    <w:p w:rsidR="00C250DB" w:rsidRPr="00B40F31" w:rsidRDefault="00C250DB" w:rsidP="00C21471">
      <w:pPr>
        <w:ind w:left="720"/>
        <w:rPr>
          <w:rFonts w:ascii="Times New Roman" w:hAnsi="Times New Roman"/>
          <w:sz w:val="28"/>
          <w:szCs w:val="28"/>
        </w:rPr>
      </w:pPr>
    </w:p>
    <w:p w:rsidR="00B24BED" w:rsidRDefault="00B24BED" w:rsidP="00515CB7">
      <w:pPr>
        <w:rPr>
          <w:rFonts w:ascii="Times New Roman" w:hAnsi="Times New Roman"/>
          <w:sz w:val="28"/>
          <w:szCs w:val="28"/>
        </w:rPr>
      </w:pPr>
    </w:p>
    <w:p w:rsidR="00B24BED" w:rsidRDefault="00B24BED" w:rsidP="00515CB7">
      <w:pPr>
        <w:rPr>
          <w:rFonts w:ascii="Times New Roman" w:hAnsi="Times New Roman"/>
          <w:sz w:val="28"/>
          <w:szCs w:val="28"/>
        </w:rPr>
      </w:pPr>
    </w:p>
    <w:p w:rsidR="00B24BED" w:rsidRPr="00B24BED" w:rsidRDefault="00B24BED" w:rsidP="00B24B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B24BED" w:rsidRPr="00B24BED" w:rsidSect="00122734">
      <w:headerReference w:type="default" r:id="rId9"/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FA" w:rsidRDefault="006C49FA" w:rsidP="00096B5B">
      <w:pPr>
        <w:spacing w:after="0" w:line="240" w:lineRule="auto"/>
      </w:pPr>
      <w:r>
        <w:separator/>
      </w:r>
    </w:p>
  </w:endnote>
  <w:endnote w:type="continuationSeparator" w:id="0">
    <w:p w:rsidR="006C49FA" w:rsidRDefault="006C49FA" w:rsidP="0009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FA" w:rsidRDefault="006C49FA" w:rsidP="00096B5B">
      <w:pPr>
        <w:spacing w:after="0" w:line="240" w:lineRule="auto"/>
      </w:pPr>
      <w:r>
        <w:separator/>
      </w:r>
    </w:p>
  </w:footnote>
  <w:footnote w:type="continuationSeparator" w:id="0">
    <w:p w:rsidR="006C49FA" w:rsidRDefault="006C49FA" w:rsidP="0009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8A" w:rsidRDefault="0092508A" w:rsidP="00B40F3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A59AF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D2C"/>
    <w:multiLevelType w:val="hybridMultilevel"/>
    <w:tmpl w:val="F456388C"/>
    <w:lvl w:ilvl="0" w:tplc="175C63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4302F"/>
    <w:multiLevelType w:val="hybridMultilevel"/>
    <w:tmpl w:val="5C84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690F"/>
    <w:multiLevelType w:val="hybridMultilevel"/>
    <w:tmpl w:val="611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A6092"/>
    <w:multiLevelType w:val="hybridMultilevel"/>
    <w:tmpl w:val="2E16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E11B5"/>
    <w:multiLevelType w:val="hybridMultilevel"/>
    <w:tmpl w:val="09FA2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C79D2"/>
    <w:multiLevelType w:val="hybridMultilevel"/>
    <w:tmpl w:val="7E121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051A8D"/>
    <w:multiLevelType w:val="hybridMultilevel"/>
    <w:tmpl w:val="B554CA34"/>
    <w:lvl w:ilvl="0" w:tplc="175C63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D2F92"/>
    <w:multiLevelType w:val="multilevel"/>
    <w:tmpl w:val="8492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C3E91"/>
    <w:multiLevelType w:val="multilevel"/>
    <w:tmpl w:val="F776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F2945"/>
    <w:multiLevelType w:val="hybridMultilevel"/>
    <w:tmpl w:val="0FBCE5C4"/>
    <w:lvl w:ilvl="0" w:tplc="175C63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325FA"/>
    <w:multiLevelType w:val="multilevel"/>
    <w:tmpl w:val="55D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64B4C"/>
    <w:multiLevelType w:val="hybridMultilevel"/>
    <w:tmpl w:val="F506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F52189"/>
    <w:multiLevelType w:val="multilevel"/>
    <w:tmpl w:val="8EF2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D56A3"/>
    <w:multiLevelType w:val="hybridMultilevel"/>
    <w:tmpl w:val="839443F4"/>
    <w:lvl w:ilvl="0" w:tplc="DB923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D5073"/>
    <w:multiLevelType w:val="hybridMultilevel"/>
    <w:tmpl w:val="21B4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1C74A5"/>
    <w:multiLevelType w:val="hybridMultilevel"/>
    <w:tmpl w:val="7A08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17F75"/>
    <w:multiLevelType w:val="hybridMultilevel"/>
    <w:tmpl w:val="2266EE44"/>
    <w:lvl w:ilvl="0" w:tplc="175C63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3231F7"/>
    <w:multiLevelType w:val="hybridMultilevel"/>
    <w:tmpl w:val="306AA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86667"/>
    <w:multiLevelType w:val="hybridMultilevel"/>
    <w:tmpl w:val="BA68969A"/>
    <w:lvl w:ilvl="0" w:tplc="175C63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BD3FBC"/>
    <w:multiLevelType w:val="hybridMultilevel"/>
    <w:tmpl w:val="95CA0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8C1FFA"/>
    <w:multiLevelType w:val="hybridMultilevel"/>
    <w:tmpl w:val="DBC4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50E35"/>
    <w:multiLevelType w:val="hybridMultilevel"/>
    <w:tmpl w:val="5274C65E"/>
    <w:lvl w:ilvl="0" w:tplc="175C63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4D5986"/>
    <w:multiLevelType w:val="hybridMultilevel"/>
    <w:tmpl w:val="527C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44E1C"/>
    <w:multiLevelType w:val="multilevel"/>
    <w:tmpl w:val="9B62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15"/>
  </w:num>
  <w:num w:numId="7">
    <w:abstractNumId w:val="19"/>
  </w:num>
  <w:num w:numId="8">
    <w:abstractNumId w:val="2"/>
  </w:num>
  <w:num w:numId="9">
    <w:abstractNumId w:val="18"/>
  </w:num>
  <w:num w:numId="10">
    <w:abstractNumId w:val="0"/>
  </w:num>
  <w:num w:numId="11">
    <w:abstractNumId w:val="21"/>
  </w:num>
  <w:num w:numId="12">
    <w:abstractNumId w:val="6"/>
  </w:num>
  <w:num w:numId="13">
    <w:abstractNumId w:val="16"/>
  </w:num>
  <w:num w:numId="14">
    <w:abstractNumId w:val="9"/>
  </w:num>
  <w:num w:numId="15">
    <w:abstractNumId w:val="5"/>
  </w:num>
  <w:num w:numId="16">
    <w:abstractNumId w:val="20"/>
  </w:num>
  <w:num w:numId="17">
    <w:abstractNumId w:val="1"/>
  </w:num>
  <w:num w:numId="18">
    <w:abstractNumId w:val="4"/>
  </w:num>
  <w:num w:numId="19">
    <w:abstractNumId w:val="22"/>
  </w:num>
  <w:num w:numId="20">
    <w:abstractNumId w:val="17"/>
  </w:num>
  <w:num w:numId="21">
    <w:abstractNumId w:val="13"/>
  </w:num>
  <w:num w:numId="22">
    <w:abstractNumId w:val="10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28"/>
    <w:rsid w:val="00003188"/>
    <w:rsid w:val="00007478"/>
    <w:rsid w:val="00013527"/>
    <w:rsid w:val="00033050"/>
    <w:rsid w:val="00051D3B"/>
    <w:rsid w:val="00051F05"/>
    <w:rsid w:val="000600EC"/>
    <w:rsid w:val="00071B2A"/>
    <w:rsid w:val="000800C8"/>
    <w:rsid w:val="00096B5B"/>
    <w:rsid w:val="000A2849"/>
    <w:rsid w:val="000A3CEB"/>
    <w:rsid w:val="000A7B03"/>
    <w:rsid w:val="000B0002"/>
    <w:rsid w:val="000C3F5C"/>
    <w:rsid w:val="000D0361"/>
    <w:rsid w:val="000D1024"/>
    <w:rsid w:val="000D2568"/>
    <w:rsid w:val="000D4277"/>
    <w:rsid w:val="000F26F4"/>
    <w:rsid w:val="00100963"/>
    <w:rsid w:val="00104AE5"/>
    <w:rsid w:val="00111C43"/>
    <w:rsid w:val="001211CC"/>
    <w:rsid w:val="00122734"/>
    <w:rsid w:val="001231C5"/>
    <w:rsid w:val="00126A15"/>
    <w:rsid w:val="00136ACD"/>
    <w:rsid w:val="0014077C"/>
    <w:rsid w:val="001427FE"/>
    <w:rsid w:val="001435FF"/>
    <w:rsid w:val="00171369"/>
    <w:rsid w:val="001754E3"/>
    <w:rsid w:val="001A5775"/>
    <w:rsid w:val="001A6AC1"/>
    <w:rsid w:val="001B264F"/>
    <w:rsid w:val="001C628F"/>
    <w:rsid w:val="001C6D49"/>
    <w:rsid w:val="001D4158"/>
    <w:rsid w:val="001D6872"/>
    <w:rsid w:val="001F4D6B"/>
    <w:rsid w:val="001F5DD5"/>
    <w:rsid w:val="00203E19"/>
    <w:rsid w:val="00205653"/>
    <w:rsid w:val="0025004A"/>
    <w:rsid w:val="0025122E"/>
    <w:rsid w:val="0027434F"/>
    <w:rsid w:val="00290EE9"/>
    <w:rsid w:val="00291834"/>
    <w:rsid w:val="00293EE9"/>
    <w:rsid w:val="002A4BF6"/>
    <w:rsid w:val="002A7089"/>
    <w:rsid w:val="002A7CD2"/>
    <w:rsid w:val="002B23F8"/>
    <w:rsid w:val="002D013C"/>
    <w:rsid w:val="00315CD3"/>
    <w:rsid w:val="00326F19"/>
    <w:rsid w:val="003416DD"/>
    <w:rsid w:val="003550E5"/>
    <w:rsid w:val="00361372"/>
    <w:rsid w:val="003A59AF"/>
    <w:rsid w:val="003C4E22"/>
    <w:rsid w:val="003D34A9"/>
    <w:rsid w:val="003E0EAB"/>
    <w:rsid w:val="003E0FA2"/>
    <w:rsid w:val="003E64F5"/>
    <w:rsid w:val="003F40DD"/>
    <w:rsid w:val="003F53D7"/>
    <w:rsid w:val="00402F3B"/>
    <w:rsid w:val="0040412D"/>
    <w:rsid w:val="00416C44"/>
    <w:rsid w:val="00424CB2"/>
    <w:rsid w:val="00434EB9"/>
    <w:rsid w:val="00447C74"/>
    <w:rsid w:val="00453863"/>
    <w:rsid w:val="00463DD9"/>
    <w:rsid w:val="004B47F0"/>
    <w:rsid w:val="004C200F"/>
    <w:rsid w:val="004C2659"/>
    <w:rsid w:val="004D25FA"/>
    <w:rsid w:val="004E3294"/>
    <w:rsid w:val="004E399E"/>
    <w:rsid w:val="004E5612"/>
    <w:rsid w:val="00515CB7"/>
    <w:rsid w:val="00517537"/>
    <w:rsid w:val="00520CC5"/>
    <w:rsid w:val="005234E7"/>
    <w:rsid w:val="005409FF"/>
    <w:rsid w:val="00543687"/>
    <w:rsid w:val="00544FC9"/>
    <w:rsid w:val="00547BC5"/>
    <w:rsid w:val="00562167"/>
    <w:rsid w:val="005728FD"/>
    <w:rsid w:val="005A0667"/>
    <w:rsid w:val="005B1528"/>
    <w:rsid w:val="005B37F4"/>
    <w:rsid w:val="005C2A03"/>
    <w:rsid w:val="005D3BA8"/>
    <w:rsid w:val="005F1DBF"/>
    <w:rsid w:val="005F5601"/>
    <w:rsid w:val="005F5D28"/>
    <w:rsid w:val="00600953"/>
    <w:rsid w:val="00602502"/>
    <w:rsid w:val="00606335"/>
    <w:rsid w:val="00607662"/>
    <w:rsid w:val="00611750"/>
    <w:rsid w:val="00611FB8"/>
    <w:rsid w:val="00615AF3"/>
    <w:rsid w:val="00621368"/>
    <w:rsid w:val="006265A1"/>
    <w:rsid w:val="00631C78"/>
    <w:rsid w:val="00645858"/>
    <w:rsid w:val="00646C17"/>
    <w:rsid w:val="00647D87"/>
    <w:rsid w:val="006601BB"/>
    <w:rsid w:val="0067644A"/>
    <w:rsid w:val="0068065D"/>
    <w:rsid w:val="0069740B"/>
    <w:rsid w:val="006A1CB7"/>
    <w:rsid w:val="006C49FA"/>
    <w:rsid w:val="006C6408"/>
    <w:rsid w:val="006F42AB"/>
    <w:rsid w:val="006F6DCE"/>
    <w:rsid w:val="00715562"/>
    <w:rsid w:val="00722465"/>
    <w:rsid w:val="007401E7"/>
    <w:rsid w:val="007677A6"/>
    <w:rsid w:val="007741F5"/>
    <w:rsid w:val="00780264"/>
    <w:rsid w:val="007A2D12"/>
    <w:rsid w:val="007A4CD3"/>
    <w:rsid w:val="007A5F9F"/>
    <w:rsid w:val="007B6AA7"/>
    <w:rsid w:val="007C53DB"/>
    <w:rsid w:val="007D1B61"/>
    <w:rsid w:val="007F1619"/>
    <w:rsid w:val="007F4761"/>
    <w:rsid w:val="0080356C"/>
    <w:rsid w:val="00826EE1"/>
    <w:rsid w:val="008276E5"/>
    <w:rsid w:val="008302F0"/>
    <w:rsid w:val="008417E1"/>
    <w:rsid w:val="008519EC"/>
    <w:rsid w:val="00856FB6"/>
    <w:rsid w:val="00863D8D"/>
    <w:rsid w:val="00874DA8"/>
    <w:rsid w:val="00895FB0"/>
    <w:rsid w:val="008A2671"/>
    <w:rsid w:val="008A2798"/>
    <w:rsid w:val="008B1E03"/>
    <w:rsid w:val="008D0F28"/>
    <w:rsid w:val="008D2617"/>
    <w:rsid w:val="008D3FD5"/>
    <w:rsid w:val="008E4F4C"/>
    <w:rsid w:val="008E74B0"/>
    <w:rsid w:val="008F39C0"/>
    <w:rsid w:val="00910B74"/>
    <w:rsid w:val="0092508A"/>
    <w:rsid w:val="009341CB"/>
    <w:rsid w:val="009370A9"/>
    <w:rsid w:val="00941316"/>
    <w:rsid w:val="00943EF7"/>
    <w:rsid w:val="009447BF"/>
    <w:rsid w:val="009532E6"/>
    <w:rsid w:val="00967A10"/>
    <w:rsid w:val="009916E7"/>
    <w:rsid w:val="00994F39"/>
    <w:rsid w:val="009965C9"/>
    <w:rsid w:val="009A2BA5"/>
    <w:rsid w:val="009B2CDF"/>
    <w:rsid w:val="009C42CF"/>
    <w:rsid w:val="009C7FD2"/>
    <w:rsid w:val="009D4339"/>
    <w:rsid w:val="009D7B22"/>
    <w:rsid w:val="009E04C3"/>
    <w:rsid w:val="009E1199"/>
    <w:rsid w:val="009E647D"/>
    <w:rsid w:val="009F146C"/>
    <w:rsid w:val="00A025EF"/>
    <w:rsid w:val="00A04874"/>
    <w:rsid w:val="00A04D8F"/>
    <w:rsid w:val="00A06B8E"/>
    <w:rsid w:val="00A06F89"/>
    <w:rsid w:val="00A2233F"/>
    <w:rsid w:val="00A23924"/>
    <w:rsid w:val="00A34C4C"/>
    <w:rsid w:val="00A358D4"/>
    <w:rsid w:val="00A37093"/>
    <w:rsid w:val="00A40D89"/>
    <w:rsid w:val="00A9030D"/>
    <w:rsid w:val="00AA1AD2"/>
    <w:rsid w:val="00AA5D94"/>
    <w:rsid w:val="00AB16FF"/>
    <w:rsid w:val="00AC1A4C"/>
    <w:rsid w:val="00AC551D"/>
    <w:rsid w:val="00AE798E"/>
    <w:rsid w:val="00B11D63"/>
    <w:rsid w:val="00B24BED"/>
    <w:rsid w:val="00B253CB"/>
    <w:rsid w:val="00B40F31"/>
    <w:rsid w:val="00B66E6E"/>
    <w:rsid w:val="00B87D88"/>
    <w:rsid w:val="00B92F3E"/>
    <w:rsid w:val="00BA4AF3"/>
    <w:rsid w:val="00BB21B1"/>
    <w:rsid w:val="00BC243F"/>
    <w:rsid w:val="00BE0FB7"/>
    <w:rsid w:val="00C1604F"/>
    <w:rsid w:val="00C21471"/>
    <w:rsid w:val="00C22152"/>
    <w:rsid w:val="00C250DB"/>
    <w:rsid w:val="00C33FFF"/>
    <w:rsid w:val="00C374CC"/>
    <w:rsid w:val="00C60195"/>
    <w:rsid w:val="00C705D3"/>
    <w:rsid w:val="00C90289"/>
    <w:rsid w:val="00CB6443"/>
    <w:rsid w:val="00D05AF1"/>
    <w:rsid w:val="00D06346"/>
    <w:rsid w:val="00D2546D"/>
    <w:rsid w:val="00D351FA"/>
    <w:rsid w:val="00D35A0C"/>
    <w:rsid w:val="00D40473"/>
    <w:rsid w:val="00D41428"/>
    <w:rsid w:val="00D4604A"/>
    <w:rsid w:val="00D542DC"/>
    <w:rsid w:val="00D56174"/>
    <w:rsid w:val="00D63D38"/>
    <w:rsid w:val="00D77A41"/>
    <w:rsid w:val="00DA4B0D"/>
    <w:rsid w:val="00DB0793"/>
    <w:rsid w:val="00DB145A"/>
    <w:rsid w:val="00DD0F4C"/>
    <w:rsid w:val="00DE055A"/>
    <w:rsid w:val="00DF32D1"/>
    <w:rsid w:val="00E07A8D"/>
    <w:rsid w:val="00E123CF"/>
    <w:rsid w:val="00E13AF4"/>
    <w:rsid w:val="00E2062A"/>
    <w:rsid w:val="00E42C5B"/>
    <w:rsid w:val="00E579FC"/>
    <w:rsid w:val="00E67B48"/>
    <w:rsid w:val="00E76896"/>
    <w:rsid w:val="00E804C7"/>
    <w:rsid w:val="00E921E8"/>
    <w:rsid w:val="00EB3AA9"/>
    <w:rsid w:val="00ED7D96"/>
    <w:rsid w:val="00EE3805"/>
    <w:rsid w:val="00EF0789"/>
    <w:rsid w:val="00EF3663"/>
    <w:rsid w:val="00F2094D"/>
    <w:rsid w:val="00F2757A"/>
    <w:rsid w:val="00F44374"/>
    <w:rsid w:val="00F54E82"/>
    <w:rsid w:val="00F64AAE"/>
    <w:rsid w:val="00FB136D"/>
    <w:rsid w:val="00FB28E3"/>
    <w:rsid w:val="00FB7216"/>
    <w:rsid w:val="00FD59CE"/>
    <w:rsid w:val="00FE14CB"/>
    <w:rsid w:val="00FE7DA0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18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link w:val="40"/>
    <w:uiPriority w:val="99"/>
    <w:qFormat/>
    <w:rsid w:val="00C6019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1834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C60195"/>
    <w:rPr>
      <w:rFonts w:ascii="Times New Roman" w:hAnsi="Times New Roman"/>
      <w:b/>
      <w:sz w:val="24"/>
      <w:lang w:eastAsia="ru-RU"/>
    </w:rPr>
  </w:style>
  <w:style w:type="paragraph" w:styleId="a3">
    <w:name w:val="List Paragraph"/>
    <w:basedOn w:val="a"/>
    <w:uiPriority w:val="99"/>
    <w:qFormat/>
    <w:rsid w:val="00600953"/>
    <w:pPr>
      <w:ind w:left="720"/>
      <w:contextualSpacing/>
    </w:pPr>
  </w:style>
  <w:style w:type="character" w:styleId="a4">
    <w:name w:val="Hyperlink"/>
    <w:uiPriority w:val="99"/>
    <w:rsid w:val="000A3CE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60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291834"/>
    <w:rPr>
      <w:rFonts w:cs="Times New Roman"/>
      <w:b/>
    </w:rPr>
  </w:style>
  <w:style w:type="paragraph" w:styleId="2">
    <w:name w:val="Body Text 2"/>
    <w:basedOn w:val="a"/>
    <w:link w:val="20"/>
    <w:uiPriority w:val="99"/>
    <w:rsid w:val="00291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291834"/>
    <w:rPr>
      <w:rFonts w:ascii="Times New Roman" w:hAnsi="Times New Roman"/>
      <w:sz w:val="24"/>
      <w:lang w:eastAsia="ru-RU"/>
    </w:rPr>
  </w:style>
  <w:style w:type="table" w:styleId="a7">
    <w:name w:val="Table Grid"/>
    <w:basedOn w:val="a1"/>
    <w:uiPriority w:val="99"/>
    <w:rsid w:val="00104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96B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96B5B"/>
    <w:rPr>
      <w:lang w:eastAsia="en-US"/>
    </w:rPr>
  </w:style>
  <w:style w:type="paragraph" w:styleId="aa">
    <w:name w:val="footer"/>
    <w:basedOn w:val="a"/>
    <w:link w:val="ab"/>
    <w:uiPriority w:val="99"/>
    <w:rsid w:val="00096B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096B5B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096B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96B5B"/>
    <w:rPr>
      <w:rFonts w:ascii="Tahoma" w:hAnsi="Tahoma"/>
      <w:sz w:val="16"/>
      <w:lang w:eastAsia="en-US"/>
    </w:rPr>
  </w:style>
  <w:style w:type="character" w:styleId="ae">
    <w:name w:val="FollowedHyperlink"/>
    <w:basedOn w:val="a0"/>
    <w:uiPriority w:val="99"/>
    <w:semiHidden/>
    <w:unhideWhenUsed/>
    <w:rsid w:val="00B40F31"/>
    <w:rPr>
      <w:color w:val="800080" w:themeColor="followedHyperlink"/>
      <w:u w:val="single"/>
    </w:rPr>
  </w:style>
  <w:style w:type="character" w:customStyle="1" w:styleId="ls2">
    <w:name w:val="ls2"/>
    <w:basedOn w:val="a0"/>
    <w:rsid w:val="00290EE9"/>
  </w:style>
  <w:style w:type="character" w:customStyle="1" w:styleId="ff1">
    <w:name w:val="ff1"/>
    <w:basedOn w:val="a0"/>
    <w:rsid w:val="00290EE9"/>
  </w:style>
  <w:style w:type="character" w:customStyle="1" w:styleId="ff3">
    <w:name w:val="ff3"/>
    <w:basedOn w:val="a0"/>
    <w:rsid w:val="00290EE9"/>
  </w:style>
  <w:style w:type="character" w:customStyle="1" w:styleId="c3">
    <w:name w:val="c3"/>
    <w:basedOn w:val="a0"/>
    <w:rsid w:val="006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18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link w:val="40"/>
    <w:uiPriority w:val="99"/>
    <w:qFormat/>
    <w:rsid w:val="00C6019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1834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C60195"/>
    <w:rPr>
      <w:rFonts w:ascii="Times New Roman" w:hAnsi="Times New Roman"/>
      <w:b/>
      <w:sz w:val="24"/>
      <w:lang w:eastAsia="ru-RU"/>
    </w:rPr>
  </w:style>
  <w:style w:type="paragraph" w:styleId="a3">
    <w:name w:val="List Paragraph"/>
    <w:basedOn w:val="a"/>
    <w:uiPriority w:val="99"/>
    <w:qFormat/>
    <w:rsid w:val="00600953"/>
    <w:pPr>
      <w:ind w:left="720"/>
      <w:contextualSpacing/>
    </w:pPr>
  </w:style>
  <w:style w:type="character" w:styleId="a4">
    <w:name w:val="Hyperlink"/>
    <w:uiPriority w:val="99"/>
    <w:rsid w:val="000A3CE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60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291834"/>
    <w:rPr>
      <w:rFonts w:cs="Times New Roman"/>
      <w:b/>
    </w:rPr>
  </w:style>
  <w:style w:type="paragraph" w:styleId="2">
    <w:name w:val="Body Text 2"/>
    <w:basedOn w:val="a"/>
    <w:link w:val="20"/>
    <w:uiPriority w:val="99"/>
    <w:rsid w:val="00291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291834"/>
    <w:rPr>
      <w:rFonts w:ascii="Times New Roman" w:hAnsi="Times New Roman"/>
      <w:sz w:val="24"/>
      <w:lang w:eastAsia="ru-RU"/>
    </w:rPr>
  </w:style>
  <w:style w:type="table" w:styleId="a7">
    <w:name w:val="Table Grid"/>
    <w:basedOn w:val="a1"/>
    <w:uiPriority w:val="99"/>
    <w:rsid w:val="00104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96B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96B5B"/>
    <w:rPr>
      <w:lang w:eastAsia="en-US"/>
    </w:rPr>
  </w:style>
  <w:style w:type="paragraph" w:styleId="aa">
    <w:name w:val="footer"/>
    <w:basedOn w:val="a"/>
    <w:link w:val="ab"/>
    <w:uiPriority w:val="99"/>
    <w:rsid w:val="00096B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096B5B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096B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96B5B"/>
    <w:rPr>
      <w:rFonts w:ascii="Tahoma" w:hAnsi="Tahoma"/>
      <w:sz w:val="16"/>
      <w:lang w:eastAsia="en-US"/>
    </w:rPr>
  </w:style>
  <w:style w:type="character" w:styleId="ae">
    <w:name w:val="FollowedHyperlink"/>
    <w:basedOn w:val="a0"/>
    <w:uiPriority w:val="99"/>
    <w:semiHidden/>
    <w:unhideWhenUsed/>
    <w:rsid w:val="00B40F31"/>
    <w:rPr>
      <w:color w:val="800080" w:themeColor="followedHyperlink"/>
      <w:u w:val="single"/>
    </w:rPr>
  </w:style>
  <w:style w:type="character" w:customStyle="1" w:styleId="ls2">
    <w:name w:val="ls2"/>
    <w:basedOn w:val="a0"/>
    <w:rsid w:val="00290EE9"/>
  </w:style>
  <w:style w:type="character" w:customStyle="1" w:styleId="ff1">
    <w:name w:val="ff1"/>
    <w:basedOn w:val="a0"/>
    <w:rsid w:val="00290EE9"/>
  </w:style>
  <w:style w:type="character" w:customStyle="1" w:styleId="ff3">
    <w:name w:val="ff3"/>
    <w:basedOn w:val="a0"/>
    <w:rsid w:val="00290EE9"/>
  </w:style>
  <w:style w:type="character" w:customStyle="1" w:styleId="c3">
    <w:name w:val="c3"/>
    <w:basedOn w:val="a0"/>
    <w:rsid w:val="0062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1592-F0EB-4F6E-B8A8-A9C0AAE2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Ичёткина Тамара Александровна</dc:creator>
  <cp:lastModifiedBy>User</cp:lastModifiedBy>
  <cp:revision>5</cp:revision>
  <cp:lastPrinted>2016-02-19T05:54:00Z</cp:lastPrinted>
  <dcterms:created xsi:type="dcterms:W3CDTF">2017-12-05T15:27:00Z</dcterms:created>
  <dcterms:modified xsi:type="dcterms:W3CDTF">2018-01-21T14:40:00Z</dcterms:modified>
</cp:coreProperties>
</file>