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CFE" w:rsidRPr="00BB777F" w:rsidRDefault="00283B92" w:rsidP="00283B92">
      <w:pPr>
        <w:jc w:val="center"/>
        <w:rPr>
          <w:rFonts w:ascii="Times New Roman" w:hAnsi="Times New Roman" w:cs="Times New Roman"/>
          <w:sz w:val="28"/>
          <w:szCs w:val="28"/>
        </w:rPr>
      </w:pPr>
      <w:r w:rsidRPr="00BB777F">
        <w:rPr>
          <w:rFonts w:ascii="Times New Roman" w:hAnsi="Times New Roman" w:cs="Times New Roman"/>
          <w:sz w:val="28"/>
          <w:szCs w:val="28"/>
        </w:rPr>
        <w:t>Муниципальное бюджетное учреждение дополнительного образования</w:t>
      </w:r>
    </w:p>
    <w:p w:rsidR="00283B92" w:rsidRPr="00BB777F" w:rsidRDefault="00283B92" w:rsidP="00283B92">
      <w:pPr>
        <w:jc w:val="center"/>
        <w:rPr>
          <w:rFonts w:ascii="Times New Roman" w:hAnsi="Times New Roman" w:cs="Times New Roman"/>
          <w:sz w:val="28"/>
          <w:szCs w:val="28"/>
        </w:rPr>
      </w:pPr>
      <w:r w:rsidRPr="00BB777F">
        <w:rPr>
          <w:rFonts w:ascii="Times New Roman" w:hAnsi="Times New Roman" w:cs="Times New Roman"/>
          <w:sz w:val="28"/>
          <w:szCs w:val="28"/>
        </w:rPr>
        <w:t>«Центр дополнительного образования «Хоста» г. Сочи.</w:t>
      </w:r>
    </w:p>
    <w:p w:rsidR="00886CEA" w:rsidRDefault="00886CEA" w:rsidP="00283B92">
      <w:pPr>
        <w:tabs>
          <w:tab w:val="left" w:pos="476"/>
        </w:tabs>
        <w:ind w:hanging="567"/>
        <w:jc w:val="right"/>
        <w:rPr>
          <w:rFonts w:ascii="Times New Roman" w:hAnsi="Times New Roman" w:cs="Times New Roman"/>
        </w:rPr>
      </w:pPr>
    </w:p>
    <w:p w:rsidR="00283B92" w:rsidRPr="00BB777F" w:rsidRDefault="00283B92" w:rsidP="00886CEA">
      <w:pPr>
        <w:tabs>
          <w:tab w:val="left" w:pos="476"/>
        </w:tabs>
        <w:spacing w:after="0" w:line="240" w:lineRule="auto"/>
        <w:ind w:hanging="567"/>
        <w:jc w:val="right"/>
        <w:rPr>
          <w:rFonts w:ascii="Times New Roman" w:hAnsi="Times New Roman" w:cs="Times New Roman"/>
        </w:rPr>
      </w:pPr>
      <w:r w:rsidRPr="00BB777F">
        <w:rPr>
          <w:rFonts w:ascii="Times New Roman" w:hAnsi="Times New Roman" w:cs="Times New Roman"/>
        </w:rPr>
        <w:t>Утверждаю</w:t>
      </w:r>
      <w:r w:rsidR="00886CEA">
        <w:rPr>
          <w:rFonts w:ascii="Times New Roman" w:hAnsi="Times New Roman" w:cs="Times New Roman"/>
        </w:rPr>
        <w:t>:</w:t>
      </w:r>
    </w:p>
    <w:p w:rsidR="00283B92" w:rsidRPr="00BB777F" w:rsidRDefault="00283B92" w:rsidP="00886CEA">
      <w:pPr>
        <w:tabs>
          <w:tab w:val="left" w:pos="476"/>
        </w:tabs>
        <w:spacing w:after="0" w:line="240" w:lineRule="auto"/>
        <w:ind w:hanging="567"/>
        <w:jc w:val="right"/>
        <w:rPr>
          <w:rFonts w:ascii="Times New Roman" w:hAnsi="Times New Roman" w:cs="Times New Roman"/>
        </w:rPr>
      </w:pPr>
      <w:r w:rsidRPr="00BB777F">
        <w:rPr>
          <w:rFonts w:ascii="Times New Roman" w:hAnsi="Times New Roman" w:cs="Times New Roman"/>
        </w:rPr>
        <w:t>Директор ЦДО «Хоста» г. Сочи</w:t>
      </w:r>
    </w:p>
    <w:p w:rsidR="00283B92" w:rsidRPr="00BB777F" w:rsidRDefault="00886CEA" w:rsidP="00886CEA">
      <w:pPr>
        <w:spacing w:after="0" w:line="240" w:lineRule="auto"/>
        <w:jc w:val="right"/>
        <w:rPr>
          <w:rFonts w:ascii="Times New Roman" w:hAnsi="Times New Roman" w:cs="Times New Roman"/>
        </w:rPr>
      </w:pPr>
      <w:r>
        <w:rPr>
          <w:rFonts w:ascii="Times New Roman" w:hAnsi="Times New Roman" w:cs="Times New Roman"/>
        </w:rPr>
        <w:t xml:space="preserve">___________________ </w:t>
      </w:r>
      <w:proofErr w:type="spellStart"/>
      <w:r>
        <w:rPr>
          <w:rFonts w:ascii="Times New Roman" w:hAnsi="Times New Roman" w:cs="Times New Roman"/>
        </w:rPr>
        <w:t>Чола</w:t>
      </w:r>
      <w:r w:rsidR="00283B92" w:rsidRPr="00BB777F">
        <w:rPr>
          <w:rFonts w:ascii="Times New Roman" w:hAnsi="Times New Roman" w:cs="Times New Roman"/>
        </w:rPr>
        <w:t>кян</w:t>
      </w:r>
      <w:proofErr w:type="spellEnd"/>
      <w:r w:rsidR="00283B92" w:rsidRPr="00BB777F">
        <w:rPr>
          <w:rFonts w:ascii="Times New Roman" w:hAnsi="Times New Roman" w:cs="Times New Roman"/>
        </w:rPr>
        <w:t xml:space="preserve"> К.А.</w:t>
      </w:r>
    </w:p>
    <w:p w:rsidR="00283B92" w:rsidRPr="00BB777F" w:rsidRDefault="00283B92" w:rsidP="00886CEA">
      <w:pPr>
        <w:spacing w:after="0" w:line="240" w:lineRule="auto"/>
        <w:jc w:val="right"/>
        <w:rPr>
          <w:rFonts w:ascii="Times New Roman" w:hAnsi="Times New Roman" w:cs="Times New Roman"/>
        </w:rPr>
      </w:pPr>
      <w:r w:rsidRPr="00BB777F">
        <w:rPr>
          <w:rFonts w:ascii="Times New Roman" w:hAnsi="Times New Roman" w:cs="Times New Roman"/>
        </w:rPr>
        <w:t>От «___» _______________ 2017г.</w:t>
      </w:r>
    </w:p>
    <w:p w:rsidR="00283B92" w:rsidRPr="00BB777F" w:rsidRDefault="00283B92" w:rsidP="00283B92">
      <w:pPr>
        <w:jc w:val="center"/>
        <w:rPr>
          <w:rFonts w:ascii="Times New Roman" w:hAnsi="Times New Roman" w:cs="Times New Roman"/>
        </w:rPr>
      </w:pPr>
    </w:p>
    <w:p w:rsidR="00E20AAA" w:rsidRPr="00BB777F" w:rsidRDefault="00E20AAA" w:rsidP="00283B92">
      <w:pPr>
        <w:jc w:val="center"/>
        <w:rPr>
          <w:rFonts w:ascii="Times New Roman" w:hAnsi="Times New Roman" w:cs="Times New Roman"/>
        </w:rPr>
      </w:pPr>
    </w:p>
    <w:p w:rsidR="00E20AAA" w:rsidRPr="00BB777F" w:rsidRDefault="00E20AAA" w:rsidP="00283B92">
      <w:pPr>
        <w:jc w:val="center"/>
        <w:rPr>
          <w:rFonts w:ascii="Times New Roman" w:hAnsi="Times New Roman" w:cs="Times New Roman"/>
        </w:rPr>
      </w:pPr>
    </w:p>
    <w:p w:rsidR="00E20AAA" w:rsidRPr="00BB777F" w:rsidRDefault="00E20AAA" w:rsidP="00283B92">
      <w:pPr>
        <w:jc w:val="center"/>
        <w:rPr>
          <w:rFonts w:ascii="Times New Roman" w:hAnsi="Times New Roman" w:cs="Times New Roman"/>
        </w:rPr>
      </w:pPr>
    </w:p>
    <w:p w:rsidR="00283B92" w:rsidRPr="00BB777F" w:rsidRDefault="00283B92" w:rsidP="00283B92">
      <w:pPr>
        <w:jc w:val="center"/>
        <w:rPr>
          <w:rFonts w:ascii="Times New Roman" w:hAnsi="Times New Roman" w:cs="Times New Roman"/>
        </w:rPr>
      </w:pPr>
    </w:p>
    <w:p w:rsidR="00283B92" w:rsidRPr="00BB777F" w:rsidRDefault="00BB777F" w:rsidP="009C56FE">
      <w:pPr>
        <w:jc w:val="center"/>
        <w:rPr>
          <w:rFonts w:ascii="Times New Roman" w:hAnsi="Times New Roman" w:cs="Times New Roman"/>
          <w:b/>
          <w:sz w:val="32"/>
          <w:szCs w:val="32"/>
        </w:rPr>
      </w:pPr>
      <w:r>
        <w:rPr>
          <w:rFonts w:ascii="Times New Roman" w:hAnsi="Times New Roman" w:cs="Times New Roman"/>
          <w:b/>
          <w:sz w:val="32"/>
          <w:szCs w:val="32"/>
        </w:rPr>
        <w:t xml:space="preserve">МЕТОДИЧЕСКАЯ РАЗРАБОТКА по </w:t>
      </w:r>
      <w:r w:rsidR="00283B92" w:rsidRPr="00BB777F">
        <w:rPr>
          <w:rFonts w:ascii="Times New Roman" w:hAnsi="Times New Roman" w:cs="Times New Roman"/>
          <w:b/>
          <w:sz w:val="32"/>
          <w:szCs w:val="32"/>
        </w:rPr>
        <w:t>теме:</w:t>
      </w:r>
    </w:p>
    <w:p w:rsidR="00F65242" w:rsidRDefault="00F65242" w:rsidP="009C56FE">
      <w:pPr>
        <w:jc w:val="center"/>
        <w:rPr>
          <w:rFonts w:ascii="Times New Roman" w:hAnsi="Times New Roman" w:cs="Times New Roman"/>
          <w:b/>
          <w:sz w:val="32"/>
          <w:szCs w:val="32"/>
        </w:rPr>
      </w:pPr>
      <w:r w:rsidRPr="00BB777F">
        <w:rPr>
          <w:rFonts w:ascii="Times New Roman" w:hAnsi="Times New Roman" w:cs="Times New Roman"/>
          <w:b/>
          <w:sz w:val="32"/>
          <w:szCs w:val="32"/>
        </w:rPr>
        <w:t>«Моделирование поясных изделий»</w:t>
      </w:r>
    </w:p>
    <w:p w:rsidR="00554787" w:rsidRPr="00BB777F" w:rsidRDefault="00554787" w:rsidP="009C56FE">
      <w:pPr>
        <w:jc w:val="center"/>
        <w:rPr>
          <w:rFonts w:ascii="Times New Roman" w:hAnsi="Times New Roman" w:cs="Times New Roman"/>
          <w:b/>
          <w:sz w:val="32"/>
          <w:szCs w:val="32"/>
        </w:rPr>
      </w:pPr>
      <w:r>
        <w:rPr>
          <w:rFonts w:ascii="Times New Roman" w:hAnsi="Times New Roman" w:cs="Times New Roman"/>
          <w:b/>
          <w:sz w:val="32"/>
          <w:szCs w:val="32"/>
        </w:rPr>
        <w:t xml:space="preserve">(по дополнительной  общеобразовательной </w:t>
      </w:r>
      <w:r>
        <w:rPr>
          <w:rFonts w:ascii="Times New Roman" w:hAnsi="Times New Roman" w:cs="Times New Roman"/>
          <w:b/>
          <w:sz w:val="32"/>
          <w:szCs w:val="32"/>
        </w:rPr>
        <w:t>общеразвивающей</w:t>
      </w:r>
      <w:r>
        <w:rPr>
          <w:rFonts w:ascii="Times New Roman" w:hAnsi="Times New Roman" w:cs="Times New Roman"/>
          <w:b/>
          <w:sz w:val="32"/>
          <w:szCs w:val="32"/>
        </w:rPr>
        <w:t xml:space="preserve"> программе «Дизайн одежды») </w:t>
      </w: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F65242" w:rsidRPr="00BB777F" w:rsidRDefault="00F65242" w:rsidP="00F65242">
      <w:pPr>
        <w:jc w:val="right"/>
        <w:rPr>
          <w:rFonts w:ascii="Times New Roman" w:hAnsi="Times New Roman" w:cs="Times New Roman"/>
          <w:sz w:val="28"/>
          <w:szCs w:val="28"/>
        </w:rPr>
      </w:pPr>
      <w:r w:rsidRPr="00BB777F">
        <w:rPr>
          <w:rFonts w:ascii="Times New Roman" w:hAnsi="Times New Roman" w:cs="Times New Roman"/>
          <w:sz w:val="28"/>
          <w:szCs w:val="28"/>
        </w:rPr>
        <w:t>Разработчик:</w:t>
      </w:r>
    </w:p>
    <w:p w:rsidR="00F65242" w:rsidRPr="00BB777F" w:rsidRDefault="00F65242" w:rsidP="00F65242">
      <w:pPr>
        <w:jc w:val="right"/>
        <w:rPr>
          <w:rFonts w:ascii="Times New Roman" w:hAnsi="Times New Roman" w:cs="Times New Roman"/>
          <w:sz w:val="28"/>
          <w:szCs w:val="28"/>
        </w:rPr>
      </w:pPr>
      <w:r w:rsidRPr="00BB777F">
        <w:rPr>
          <w:rFonts w:ascii="Times New Roman" w:hAnsi="Times New Roman" w:cs="Times New Roman"/>
          <w:sz w:val="28"/>
          <w:szCs w:val="28"/>
        </w:rPr>
        <w:t xml:space="preserve">педагог дополнительного образования </w:t>
      </w:r>
    </w:p>
    <w:p w:rsidR="00F65242" w:rsidRPr="00BB777F" w:rsidRDefault="00F65242" w:rsidP="00F65242">
      <w:pPr>
        <w:jc w:val="right"/>
        <w:rPr>
          <w:rFonts w:ascii="Times New Roman" w:hAnsi="Times New Roman" w:cs="Times New Roman"/>
          <w:sz w:val="28"/>
          <w:szCs w:val="28"/>
        </w:rPr>
      </w:pPr>
      <w:r w:rsidRPr="00BB777F">
        <w:rPr>
          <w:rFonts w:ascii="Times New Roman" w:hAnsi="Times New Roman" w:cs="Times New Roman"/>
          <w:sz w:val="28"/>
          <w:szCs w:val="28"/>
        </w:rPr>
        <w:t>Бойко Валентина Ивановна</w:t>
      </w:r>
    </w:p>
    <w:p w:rsidR="00F65242" w:rsidRPr="00BB777F" w:rsidRDefault="00F65242" w:rsidP="00F65242">
      <w:pPr>
        <w:jc w:val="center"/>
        <w:rPr>
          <w:rFonts w:ascii="Times New Roman" w:hAnsi="Times New Roman" w:cs="Times New Roman"/>
          <w:sz w:val="28"/>
          <w:szCs w:val="28"/>
        </w:rPr>
      </w:pPr>
    </w:p>
    <w:p w:rsidR="00F65242" w:rsidRPr="00BB777F" w:rsidRDefault="00F65242" w:rsidP="009C56FE">
      <w:pPr>
        <w:jc w:val="center"/>
        <w:rPr>
          <w:rFonts w:ascii="Times New Roman" w:hAnsi="Times New Roman" w:cs="Times New Roman"/>
          <w:sz w:val="28"/>
          <w:szCs w:val="28"/>
        </w:rPr>
      </w:pPr>
    </w:p>
    <w:p w:rsidR="00886CEA" w:rsidRPr="00554787" w:rsidRDefault="00E20AAA" w:rsidP="00554787">
      <w:pPr>
        <w:jc w:val="center"/>
        <w:rPr>
          <w:rFonts w:ascii="Times New Roman" w:hAnsi="Times New Roman" w:cs="Times New Roman"/>
          <w:sz w:val="28"/>
          <w:szCs w:val="28"/>
        </w:rPr>
      </w:pPr>
      <w:r w:rsidRPr="00BB777F">
        <w:rPr>
          <w:rFonts w:ascii="Times New Roman" w:hAnsi="Times New Roman" w:cs="Times New Roman"/>
          <w:sz w:val="28"/>
          <w:szCs w:val="28"/>
        </w:rPr>
        <w:t>г. Сочи, 201</w:t>
      </w:r>
      <w:r w:rsidR="00F65242" w:rsidRPr="00BB777F">
        <w:rPr>
          <w:rFonts w:ascii="Times New Roman" w:hAnsi="Times New Roman" w:cs="Times New Roman"/>
          <w:sz w:val="28"/>
          <w:szCs w:val="28"/>
        </w:rPr>
        <w:t>7</w:t>
      </w:r>
      <w:r w:rsidRPr="00BB777F">
        <w:rPr>
          <w:rFonts w:ascii="Times New Roman" w:hAnsi="Times New Roman" w:cs="Times New Roman"/>
          <w:sz w:val="28"/>
          <w:szCs w:val="28"/>
        </w:rPr>
        <w:t xml:space="preserve"> </w:t>
      </w:r>
      <w:r w:rsidR="00F65242" w:rsidRPr="00BB777F">
        <w:rPr>
          <w:rFonts w:ascii="Times New Roman" w:hAnsi="Times New Roman" w:cs="Times New Roman"/>
          <w:sz w:val="28"/>
          <w:szCs w:val="28"/>
        </w:rPr>
        <w:t>год</w:t>
      </w:r>
    </w:p>
    <w:p w:rsidR="00886CEA" w:rsidRDefault="00886CEA" w:rsidP="00554787">
      <w:pPr>
        <w:jc w:val="both"/>
        <w:rPr>
          <w:rFonts w:ascii="Times New Roman" w:hAnsi="Times New Roman" w:cs="Times New Roman"/>
          <w:b/>
          <w:sz w:val="28"/>
          <w:szCs w:val="28"/>
        </w:rPr>
      </w:pPr>
    </w:p>
    <w:p w:rsidR="00F65242" w:rsidRPr="00BB777F" w:rsidRDefault="00693D40" w:rsidP="00554787">
      <w:pPr>
        <w:jc w:val="both"/>
        <w:rPr>
          <w:rFonts w:ascii="Times New Roman" w:hAnsi="Times New Roman" w:cs="Times New Roman"/>
          <w:b/>
          <w:sz w:val="28"/>
          <w:szCs w:val="28"/>
        </w:rPr>
      </w:pPr>
      <w:r>
        <w:rPr>
          <w:rFonts w:ascii="Times New Roman" w:hAnsi="Times New Roman" w:cs="Times New Roman"/>
          <w:b/>
          <w:sz w:val="28"/>
          <w:szCs w:val="28"/>
        </w:rPr>
        <w:t>Оглавление</w:t>
      </w:r>
    </w:p>
    <w:p w:rsidR="00F65242" w:rsidRPr="00BB777F" w:rsidRDefault="00F65242"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1.</w:t>
      </w:r>
      <w:r w:rsidR="00BB777F">
        <w:rPr>
          <w:rFonts w:ascii="Times New Roman" w:hAnsi="Times New Roman" w:cs="Times New Roman"/>
          <w:sz w:val="28"/>
          <w:szCs w:val="28"/>
        </w:rPr>
        <w:t xml:space="preserve"> </w:t>
      </w:r>
      <w:r w:rsidRPr="00BB777F">
        <w:rPr>
          <w:rFonts w:ascii="Times New Roman" w:hAnsi="Times New Roman" w:cs="Times New Roman"/>
          <w:sz w:val="28"/>
          <w:szCs w:val="28"/>
        </w:rPr>
        <w:t>Аннотация ------------------------------------------------</w:t>
      </w:r>
      <w:r w:rsidR="00067353">
        <w:rPr>
          <w:rFonts w:ascii="Times New Roman" w:hAnsi="Times New Roman" w:cs="Times New Roman"/>
          <w:sz w:val="28"/>
          <w:szCs w:val="28"/>
        </w:rPr>
        <w:t>----------------------------</w:t>
      </w:r>
      <w:r w:rsidRPr="00BB777F">
        <w:rPr>
          <w:rFonts w:ascii="Times New Roman" w:hAnsi="Times New Roman" w:cs="Times New Roman"/>
          <w:sz w:val="28"/>
          <w:szCs w:val="28"/>
        </w:rPr>
        <w:t xml:space="preserve"> 3</w:t>
      </w:r>
    </w:p>
    <w:p w:rsidR="00F65242" w:rsidRPr="00BB777F" w:rsidRDefault="00F65242"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2.Введение ---------------------------------------------------------------</w:t>
      </w:r>
      <w:r w:rsidR="00410473" w:rsidRPr="00BB777F">
        <w:rPr>
          <w:rFonts w:ascii="Times New Roman" w:hAnsi="Times New Roman" w:cs="Times New Roman"/>
          <w:sz w:val="28"/>
          <w:szCs w:val="28"/>
        </w:rPr>
        <w:t>------------</w:t>
      </w:r>
      <w:r w:rsidR="00BB777F">
        <w:rPr>
          <w:rFonts w:ascii="Times New Roman" w:hAnsi="Times New Roman" w:cs="Times New Roman"/>
          <w:sz w:val="28"/>
          <w:szCs w:val="28"/>
        </w:rPr>
        <w:t>-</w:t>
      </w:r>
      <w:r w:rsidR="00067353">
        <w:rPr>
          <w:rFonts w:ascii="Times New Roman" w:hAnsi="Times New Roman" w:cs="Times New Roman"/>
          <w:sz w:val="28"/>
          <w:szCs w:val="28"/>
        </w:rPr>
        <w:t>---</w:t>
      </w:r>
      <w:r w:rsidRPr="00BB777F">
        <w:rPr>
          <w:rFonts w:ascii="Times New Roman" w:hAnsi="Times New Roman" w:cs="Times New Roman"/>
          <w:sz w:val="28"/>
          <w:szCs w:val="28"/>
        </w:rPr>
        <w:t xml:space="preserve"> 3</w:t>
      </w:r>
    </w:p>
    <w:p w:rsidR="00F65242" w:rsidRPr="00BB777F" w:rsidRDefault="00F65242"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3. Основная часть</w:t>
      </w:r>
      <w:r w:rsidR="00D05946" w:rsidRPr="00BB777F">
        <w:rPr>
          <w:rFonts w:ascii="Times New Roman" w:hAnsi="Times New Roman" w:cs="Times New Roman"/>
          <w:sz w:val="28"/>
          <w:szCs w:val="28"/>
        </w:rPr>
        <w:t>: Изучение способов моделирования</w:t>
      </w:r>
      <w:r w:rsidRPr="00BB777F">
        <w:rPr>
          <w:rFonts w:ascii="Times New Roman" w:hAnsi="Times New Roman" w:cs="Times New Roman"/>
          <w:sz w:val="28"/>
          <w:szCs w:val="28"/>
        </w:rPr>
        <w:t xml:space="preserve"> -----</w:t>
      </w:r>
      <w:r w:rsidR="00D05946" w:rsidRPr="00BB777F">
        <w:rPr>
          <w:rFonts w:ascii="Times New Roman" w:hAnsi="Times New Roman" w:cs="Times New Roman"/>
          <w:sz w:val="28"/>
          <w:szCs w:val="28"/>
        </w:rPr>
        <w:t>-----</w:t>
      </w:r>
      <w:r w:rsidR="00BB777F">
        <w:rPr>
          <w:rFonts w:ascii="Times New Roman" w:hAnsi="Times New Roman" w:cs="Times New Roman"/>
          <w:sz w:val="28"/>
          <w:szCs w:val="28"/>
        </w:rPr>
        <w:t>-------</w:t>
      </w:r>
      <w:r w:rsidR="00067353">
        <w:rPr>
          <w:rFonts w:ascii="Times New Roman" w:hAnsi="Times New Roman" w:cs="Times New Roman"/>
          <w:sz w:val="28"/>
          <w:szCs w:val="28"/>
        </w:rPr>
        <w:t>------</w:t>
      </w:r>
      <w:r w:rsidRPr="00BB777F">
        <w:rPr>
          <w:rFonts w:ascii="Times New Roman" w:hAnsi="Times New Roman" w:cs="Times New Roman"/>
          <w:sz w:val="28"/>
          <w:szCs w:val="28"/>
        </w:rPr>
        <w:t xml:space="preserve"> </w:t>
      </w:r>
      <w:r w:rsidR="008746DE" w:rsidRPr="00BB777F">
        <w:rPr>
          <w:rFonts w:ascii="Times New Roman" w:hAnsi="Times New Roman" w:cs="Times New Roman"/>
          <w:sz w:val="28"/>
          <w:szCs w:val="28"/>
        </w:rPr>
        <w:t>4</w:t>
      </w:r>
    </w:p>
    <w:p w:rsidR="00F65242" w:rsidRPr="00BB777F" w:rsidRDefault="006C1FFA"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3</w:t>
      </w:r>
      <w:r w:rsidR="00F65242" w:rsidRPr="00BB777F">
        <w:rPr>
          <w:rFonts w:ascii="Times New Roman" w:hAnsi="Times New Roman" w:cs="Times New Roman"/>
          <w:sz w:val="28"/>
          <w:szCs w:val="28"/>
        </w:rPr>
        <w:t>.1</w:t>
      </w:r>
      <w:r w:rsidR="00BB777F">
        <w:rPr>
          <w:rFonts w:ascii="Times New Roman" w:hAnsi="Times New Roman" w:cs="Times New Roman"/>
          <w:sz w:val="28"/>
          <w:szCs w:val="28"/>
        </w:rPr>
        <w:t>.</w:t>
      </w:r>
      <w:r w:rsidR="003A215A" w:rsidRPr="00BB777F">
        <w:rPr>
          <w:rFonts w:ascii="Times New Roman" w:hAnsi="Times New Roman" w:cs="Times New Roman"/>
          <w:sz w:val="28"/>
          <w:szCs w:val="28"/>
        </w:rPr>
        <w:t xml:space="preserve"> Взаимоотношения педагога и ученика: «Как  пробудить в ребенке «автора»</w:t>
      </w:r>
      <w:r w:rsidR="00BB777F">
        <w:rPr>
          <w:rFonts w:ascii="Times New Roman" w:hAnsi="Times New Roman" w:cs="Times New Roman"/>
          <w:sz w:val="28"/>
          <w:szCs w:val="28"/>
        </w:rPr>
        <w:t xml:space="preserve"> --------------------</w:t>
      </w:r>
      <w:r w:rsidR="003A215A" w:rsidRPr="00BB777F">
        <w:rPr>
          <w:rFonts w:ascii="Times New Roman" w:hAnsi="Times New Roman" w:cs="Times New Roman"/>
          <w:sz w:val="28"/>
          <w:szCs w:val="28"/>
        </w:rPr>
        <w:t>-----------------------------------</w:t>
      </w:r>
      <w:r w:rsidR="00067353">
        <w:rPr>
          <w:rFonts w:ascii="Times New Roman" w:hAnsi="Times New Roman" w:cs="Times New Roman"/>
          <w:sz w:val="28"/>
          <w:szCs w:val="28"/>
        </w:rPr>
        <w:t>---------------------------</w:t>
      </w:r>
      <w:r w:rsidR="008746DE" w:rsidRPr="00BB777F">
        <w:rPr>
          <w:rFonts w:ascii="Times New Roman" w:hAnsi="Times New Roman" w:cs="Times New Roman"/>
          <w:sz w:val="28"/>
          <w:szCs w:val="28"/>
        </w:rPr>
        <w:t>-4</w:t>
      </w:r>
    </w:p>
    <w:p w:rsidR="00F65242" w:rsidRPr="00BB777F" w:rsidRDefault="006C1FFA"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3</w:t>
      </w:r>
      <w:r w:rsidR="00F65242" w:rsidRPr="00BB777F">
        <w:rPr>
          <w:rFonts w:ascii="Times New Roman" w:hAnsi="Times New Roman" w:cs="Times New Roman"/>
          <w:sz w:val="28"/>
          <w:szCs w:val="28"/>
        </w:rPr>
        <w:t>.2</w:t>
      </w:r>
      <w:r w:rsidR="00BB777F">
        <w:rPr>
          <w:rFonts w:ascii="Times New Roman" w:hAnsi="Times New Roman" w:cs="Times New Roman"/>
          <w:sz w:val="28"/>
          <w:szCs w:val="28"/>
        </w:rPr>
        <w:t xml:space="preserve"> </w:t>
      </w:r>
      <w:r w:rsidR="002D5038" w:rsidRPr="00BB777F">
        <w:rPr>
          <w:rFonts w:ascii="Times New Roman" w:hAnsi="Times New Roman" w:cs="Times New Roman"/>
          <w:sz w:val="28"/>
          <w:szCs w:val="28"/>
        </w:rPr>
        <w:t>Способы</w:t>
      </w:r>
      <w:r w:rsidR="00F65242" w:rsidRPr="00BB777F">
        <w:rPr>
          <w:rFonts w:ascii="Times New Roman" w:hAnsi="Times New Roman" w:cs="Times New Roman"/>
          <w:sz w:val="28"/>
          <w:szCs w:val="28"/>
        </w:rPr>
        <w:t xml:space="preserve"> </w:t>
      </w:r>
      <w:r w:rsidR="003A215A" w:rsidRPr="00BB777F">
        <w:rPr>
          <w:rFonts w:ascii="Times New Roman" w:hAnsi="Times New Roman" w:cs="Times New Roman"/>
          <w:sz w:val="28"/>
          <w:szCs w:val="28"/>
        </w:rPr>
        <w:t xml:space="preserve"> моделирования</w:t>
      </w:r>
      <w:r w:rsidR="0013289A" w:rsidRPr="00BB777F">
        <w:rPr>
          <w:rFonts w:ascii="Times New Roman" w:hAnsi="Times New Roman" w:cs="Times New Roman"/>
          <w:sz w:val="28"/>
          <w:szCs w:val="28"/>
        </w:rPr>
        <w:t xml:space="preserve"> -------------</w:t>
      </w:r>
      <w:r w:rsidR="003A215A" w:rsidRPr="00BB777F">
        <w:rPr>
          <w:rFonts w:ascii="Times New Roman" w:hAnsi="Times New Roman" w:cs="Times New Roman"/>
          <w:sz w:val="28"/>
          <w:szCs w:val="28"/>
        </w:rPr>
        <w:t>-----------------</w:t>
      </w:r>
      <w:r w:rsidR="00067353">
        <w:rPr>
          <w:rFonts w:ascii="Times New Roman" w:hAnsi="Times New Roman" w:cs="Times New Roman"/>
          <w:sz w:val="28"/>
          <w:szCs w:val="28"/>
        </w:rPr>
        <w:t>---------------------------</w:t>
      </w:r>
      <w:r w:rsidR="008746DE" w:rsidRPr="00BB777F">
        <w:rPr>
          <w:rFonts w:ascii="Times New Roman" w:hAnsi="Times New Roman" w:cs="Times New Roman"/>
          <w:sz w:val="28"/>
          <w:szCs w:val="28"/>
        </w:rPr>
        <w:t>6</w:t>
      </w:r>
    </w:p>
    <w:p w:rsidR="00F65242" w:rsidRPr="00BB777F" w:rsidRDefault="006E7CA5"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3</w:t>
      </w:r>
      <w:r w:rsidR="00F65242" w:rsidRPr="00BB777F">
        <w:rPr>
          <w:rFonts w:ascii="Times New Roman" w:hAnsi="Times New Roman" w:cs="Times New Roman"/>
          <w:sz w:val="28"/>
          <w:szCs w:val="28"/>
        </w:rPr>
        <w:t xml:space="preserve">.3. Изучение </w:t>
      </w:r>
      <w:r w:rsidR="006C1FFA" w:rsidRPr="00BB777F">
        <w:rPr>
          <w:rFonts w:ascii="Times New Roman" w:hAnsi="Times New Roman" w:cs="Times New Roman"/>
          <w:sz w:val="28"/>
          <w:szCs w:val="28"/>
        </w:rPr>
        <w:t>конструктивного моделирования -----</w:t>
      </w:r>
      <w:r w:rsidR="00BB777F">
        <w:rPr>
          <w:rFonts w:ascii="Times New Roman" w:hAnsi="Times New Roman" w:cs="Times New Roman"/>
          <w:sz w:val="28"/>
          <w:szCs w:val="28"/>
        </w:rPr>
        <w:t>--</w:t>
      </w:r>
      <w:r w:rsidR="006C1FFA" w:rsidRPr="00BB777F">
        <w:rPr>
          <w:rFonts w:ascii="Times New Roman" w:hAnsi="Times New Roman" w:cs="Times New Roman"/>
          <w:sz w:val="28"/>
          <w:szCs w:val="28"/>
        </w:rPr>
        <w:t>--------------</w:t>
      </w:r>
      <w:r w:rsidR="008746DE" w:rsidRPr="00BB777F">
        <w:rPr>
          <w:rFonts w:ascii="Times New Roman" w:hAnsi="Times New Roman" w:cs="Times New Roman"/>
          <w:sz w:val="28"/>
          <w:szCs w:val="28"/>
        </w:rPr>
        <w:t>---------</w:t>
      </w:r>
      <w:r w:rsidR="00BB777F">
        <w:rPr>
          <w:rFonts w:ascii="Times New Roman" w:hAnsi="Times New Roman" w:cs="Times New Roman"/>
          <w:sz w:val="28"/>
          <w:szCs w:val="28"/>
        </w:rPr>
        <w:t>-</w:t>
      </w:r>
      <w:r w:rsidR="00067353">
        <w:rPr>
          <w:rFonts w:ascii="Times New Roman" w:hAnsi="Times New Roman" w:cs="Times New Roman"/>
          <w:sz w:val="28"/>
          <w:szCs w:val="28"/>
        </w:rPr>
        <w:t>-</w:t>
      </w:r>
      <w:r w:rsidR="008746DE" w:rsidRPr="00BB777F">
        <w:rPr>
          <w:rFonts w:ascii="Times New Roman" w:hAnsi="Times New Roman" w:cs="Times New Roman"/>
          <w:sz w:val="28"/>
          <w:szCs w:val="28"/>
        </w:rPr>
        <w:t>11</w:t>
      </w:r>
    </w:p>
    <w:p w:rsidR="006E7CA5" w:rsidRPr="00BB777F" w:rsidRDefault="006E7CA5"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3.4  Изучение моделирования посредством параллельного и радиального разведения-----</w:t>
      </w:r>
      <w:r w:rsidR="00BB777F">
        <w:rPr>
          <w:rFonts w:ascii="Times New Roman" w:hAnsi="Times New Roman" w:cs="Times New Roman"/>
          <w:sz w:val="28"/>
          <w:szCs w:val="28"/>
        </w:rPr>
        <w:t>------------------------------</w:t>
      </w:r>
      <w:r w:rsidRPr="00BB777F">
        <w:rPr>
          <w:rFonts w:ascii="Times New Roman" w:hAnsi="Times New Roman" w:cs="Times New Roman"/>
          <w:sz w:val="28"/>
          <w:szCs w:val="28"/>
        </w:rPr>
        <w:t>----------------------------</w:t>
      </w:r>
      <w:r w:rsidR="00067353">
        <w:rPr>
          <w:rFonts w:ascii="Times New Roman" w:hAnsi="Times New Roman" w:cs="Times New Roman"/>
          <w:sz w:val="28"/>
          <w:szCs w:val="28"/>
        </w:rPr>
        <w:t>----------------</w:t>
      </w:r>
      <w:r w:rsidR="00693D40">
        <w:rPr>
          <w:rFonts w:ascii="Times New Roman" w:hAnsi="Times New Roman" w:cs="Times New Roman"/>
          <w:sz w:val="28"/>
          <w:szCs w:val="28"/>
        </w:rPr>
        <w:t>18</w:t>
      </w:r>
      <w:r w:rsidRPr="00BB777F">
        <w:rPr>
          <w:rFonts w:ascii="Times New Roman" w:hAnsi="Times New Roman" w:cs="Times New Roman"/>
          <w:sz w:val="28"/>
          <w:szCs w:val="28"/>
        </w:rPr>
        <w:t xml:space="preserve"> </w:t>
      </w:r>
    </w:p>
    <w:p w:rsidR="00F65242" w:rsidRPr="00BB777F" w:rsidRDefault="00693D40" w:rsidP="00554787">
      <w:pPr>
        <w:spacing w:after="0"/>
        <w:jc w:val="both"/>
        <w:rPr>
          <w:rFonts w:ascii="Times New Roman" w:hAnsi="Times New Roman" w:cs="Times New Roman"/>
          <w:sz w:val="28"/>
          <w:szCs w:val="28"/>
        </w:rPr>
      </w:pPr>
      <w:r>
        <w:rPr>
          <w:rFonts w:ascii="Times New Roman" w:hAnsi="Times New Roman" w:cs="Times New Roman"/>
          <w:sz w:val="28"/>
          <w:szCs w:val="28"/>
        </w:rPr>
        <w:t>3.5</w:t>
      </w:r>
      <w:r w:rsidR="00F65242" w:rsidRPr="00BB777F">
        <w:rPr>
          <w:rFonts w:ascii="Times New Roman" w:hAnsi="Times New Roman" w:cs="Times New Roman"/>
          <w:sz w:val="28"/>
          <w:szCs w:val="28"/>
        </w:rPr>
        <w:t>. Роль домашнего задания в освоение материала ----------------</w:t>
      </w:r>
      <w:r w:rsidR="00BB777F">
        <w:rPr>
          <w:rFonts w:ascii="Times New Roman" w:hAnsi="Times New Roman" w:cs="Times New Roman"/>
          <w:sz w:val="28"/>
          <w:szCs w:val="28"/>
        </w:rPr>
        <w:t>----</w:t>
      </w:r>
      <w:r w:rsidR="00F65242" w:rsidRPr="00BB777F">
        <w:rPr>
          <w:rFonts w:ascii="Times New Roman" w:hAnsi="Times New Roman" w:cs="Times New Roman"/>
          <w:sz w:val="28"/>
          <w:szCs w:val="28"/>
        </w:rPr>
        <w:t>-------</w:t>
      </w:r>
      <w:r w:rsidR="008746DE" w:rsidRPr="00BB777F">
        <w:rPr>
          <w:rFonts w:ascii="Times New Roman" w:hAnsi="Times New Roman" w:cs="Times New Roman"/>
          <w:sz w:val="28"/>
          <w:szCs w:val="28"/>
        </w:rPr>
        <w:t>2</w:t>
      </w:r>
      <w:r>
        <w:rPr>
          <w:rFonts w:ascii="Times New Roman" w:hAnsi="Times New Roman" w:cs="Times New Roman"/>
          <w:sz w:val="28"/>
          <w:szCs w:val="28"/>
        </w:rPr>
        <w:t>3</w:t>
      </w:r>
    </w:p>
    <w:p w:rsidR="00F65242" w:rsidRPr="00BB777F" w:rsidRDefault="00F65242"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4. Заключе</w:t>
      </w:r>
      <w:r w:rsidR="00BB777F">
        <w:rPr>
          <w:rFonts w:ascii="Times New Roman" w:hAnsi="Times New Roman" w:cs="Times New Roman"/>
          <w:sz w:val="28"/>
          <w:szCs w:val="28"/>
        </w:rPr>
        <w:t>ние  --------------------------</w:t>
      </w:r>
      <w:r w:rsidR="00410473" w:rsidRPr="00BB777F">
        <w:rPr>
          <w:rFonts w:ascii="Times New Roman" w:hAnsi="Times New Roman" w:cs="Times New Roman"/>
          <w:sz w:val="28"/>
          <w:szCs w:val="28"/>
        </w:rPr>
        <w:t>--------------------</w:t>
      </w:r>
      <w:r w:rsidR="00067353">
        <w:rPr>
          <w:rFonts w:ascii="Times New Roman" w:hAnsi="Times New Roman" w:cs="Times New Roman"/>
          <w:sz w:val="28"/>
          <w:szCs w:val="28"/>
        </w:rPr>
        <w:t>---------------------------</w:t>
      </w:r>
      <w:r w:rsidR="00BB777F">
        <w:rPr>
          <w:rFonts w:ascii="Times New Roman" w:hAnsi="Times New Roman" w:cs="Times New Roman"/>
          <w:sz w:val="28"/>
          <w:szCs w:val="28"/>
        </w:rPr>
        <w:t>24</w:t>
      </w:r>
    </w:p>
    <w:p w:rsidR="00554787" w:rsidRDefault="00F65242" w:rsidP="00554787">
      <w:pPr>
        <w:spacing w:after="0"/>
        <w:jc w:val="both"/>
        <w:rPr>
          <w:rFonts w:ascii="Times New Roman" w:hAnsi="Times New Roman" w:cs="Times New Roman"/>
          <w:sz w:val="28"/>
          <w:szCs w:val="28"/>
        </w:rPr>
      </w:pPr>
      <w:r w:rsidRPr="00BB777F">
        <w:rPr>
          <w:rFonts w:ascii="Times New Roman" w:hAnsi="Times New Roman" w:cs="Times New Roman"/>
          <w:sz w:val="28"/>
          <w:szCs w:val="28"/>
        </w:rPr>
        <w:t>5.Список л</w:t>
      </w:r>
      <w:r w:rsidR="00BB777F">
        <w:rPr>
          <w:rFonts w:ascii="Times New Roman" w:hAnsi="Times New Roman" w:cs="Times New Roman"/>
          <w:sz w:val="28"/>
          <w:szCs w:val="28"/>
        </w:rPr>
        <w:t>итературы --------------------</w:t>
      </w:r>
      <w:r w:rsidRPr="00BB777F">
        <w:rPr>
          <w:rFonts w:ascii="Times New Roman" w:hAnsi="Times New Roman" w:cs="Times New Roman"/>
          <w:sz w:val="28"/>
          <w:szCs w:val="28"/>
        </w:rPr>
        <w:t>------------------------------</w:t>
      </w:r>
      <w:r w:rsidR="00067353">
        <w:rPr>
          <w:rFonts w:ascii="Times New Roman" w:hAnsi="Times New Roman" w:cs="Times New Roman"/>
          <w:sz w:val="28"/>
          <w:szCs w:val="28"/>
        </w:rPr>
        <w:t>--------------</w:t>
      </w:r>
      <w:r w:rsidR="00BB777F">
        <w:rPr>
          <w:rFonts w:ascii="Times New Roman" w:hAnsi="Times New Roman" w:cs="Times New Roman"/>
          <w:sz w:val="28"/>
          <w:szCs w:val="28"/>
        </w:rPr>
        <w:t>25</w:t>
      </w:r>
    </w:p>
    <w:p w:rsidR="00554787" w:rsidRDefault="00554787" w:rsidP="00554787">
      <w:pPr>
        <w:jc w:val="both"/>
        <w:rPr>
          <w:rFonts w:ascii="Times New Roman" w:hAnsi="Times New Roman" w:cs="Times New Roman"/>
          <w:sz w:val="28"/>
          <w:szCs w:val="28"/>
        </w:rPr>
      </w:pPr>
    </w:p>
    <w:p w:rsidR="00554787" w:rsidRDefault="00554787" w:rsidP="00554787">
      <w:pPr>
        <w:jc w:val="both"/>
        <w:rPr>
          <w:rFonts w:ascii="Times New Roman" w:hAnsi="Times New Roman" w:cs="Times New Roman"/>
          <w:sz w:val="28"/>
          <w:szCs w:val="28"/>
        </w:rPr>
      </w:pPr>
    </w:p>
    <w:p w:rsidR="00554787" w:rsidRDefault="00554787" w:rsidP="00554787">
      <w:pPr>
        <w:jc w:val="both"/>
        <w:rPr>
          <w:rFonts w:ascii="Times New Roman" w:hAnsi="Times New Roman" w:cs="Times New Roman"/>
          <w:sz w:val="28"/>
          <w:szCs w:val="28"/>
        </w:rPr>
      </w:pPr>
    </w:p>
    <w:p w:rsidR="00554787" w:rsidRDefault="00554787" w:rsidP="00554787">
      <w:pPr>
        <w:jc w:val="both"/>
        <w:rPr>
          <w:rFonts w:ascii="Times New Roman" w:hAnsi="Times New Roman" w:cs="Times New Roman"/>
          <w:sz w:val="28"/>
          <w:szCs w:val="28"/>
        </w:rPr>
      </w:pPr>
    </w:p>
    <w:p w:rsidR="00554787" w:rsidRDefault="00554787" w:rsidP="00554787">
      <w:pPr>
        <w:jc w:val="both"/>
        <w:rPr>
          <w:rFonts w:ascii="Times New Roman" w:hAnsi="Times New Roman" w:cs="Times New Roman"/>
          <w:sz w:val="28"/>
          <w:szCs w:val="28"/>
        </w:rPr>
      </w:pPr>
    </w:p>
    <w:p w:rsidR="00554787" w:rsidRDefault="00554787"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Default="00067353" w:rsidP="00554787">
      <w:pPr>
        <w:jc w:val="both"/>
        <w:rPr>
          <w:rFonts w:ascii="Times New Roman" w:hAnsi="Times New Roman" w:cs="Times New Roman"/>
          <w:sz w:val="28"/>
          <w:szCs w:val="28"/>
        </w:rPr>
      </w:pPr>
    </w:p>
    <w:p w:rsidR="00067353" w:rsidRPr="00554787" w:rsidRDefault="00067353" w:rsidP="00554787">
      <w:pPr>
        <w:jc w:val="both"/>
        <w:rPr>
          <w:rFonts w:ascii="Times New Roman" w:hAnsi="Times New Roman" w:cs="Times New Roman"/>
          <w:sz w:val="28"/>
          <w:szCs w:val="28"/>
        </w:rPr>
      </w:pPr>
    </w:p>
    <w:p w:rsidR="00410473" w:rsidRPr="00410473" w:rsidRDefault="00410473" w:rsidP="00554787">
      <w:pPr>
        <w:widowControl w:val="0"/>
        <w:spacing w:after="0" w:line="240" w:lineRule="auto"/>
        <w:jc w:val="both"/>
        <w:rPr>
          <w:rFonts w:ascii="Times New Roman" w:eastAsia="SimSun" w:hAnsi="Times New Roman" w:cs="Times New Roman"/>
          <w:b/>
          <w:kern w:val="1"/>
          <w:sz w:val="28"/>
          <w:szCs w:val="28"/>
          <w:lang w:eastAsia="ru-RU"/>
        </w:rPr>
      </w:pPr>
      <w:r w:rsidRPr="00410473">
        <w:rPr>
          <w:rFonts w:ascii="Times New Roman" w:eastAsia="SimSun" w:hAnsi="Times New Roman" w:cs="Times New Roman"/>
          <w:b/>
          <w:kern w:val="1"/>
          <w:sz w:val="28"/>
          <w:szCs w:val="28"/>
          <w:lang w:eastAsia="ru-RU"/>
        </w:rPr>
        <w:lastRenderedPageBreak/>
        <w:t>1. Аннотация</w:t>
      </w:r>
    </w:p>
    <w:p w:rsidR="00410473" w:rsidRPr="00410473" w:rsidRDefault="00410473" w:rsidP="00554787">
      <w:pPr>
        <w:widowControl w:val="0"/>
        <w:spacing w:after="0" w:line="240" w:lineRule="auto"/>
        <w:jc w:val="both"/>
        <w:rPr>
          <w:rFonts w:ascii="Times New Roman" w:eastAsia="SimSun" w:hAnsi="Times New Roman" w:cs="Times New Roman"/>
          <w:kern w:val="1"/>
          <w:sz w:val="28"/>
          <w:szCs w:val="28"/>
          <w:lang w:eastAsia="ru-RU"/>
        </w:rPr>
      </w:pPr>
      <w:r w:rsidRPr="00410473">
        <w:rPr>
          <w:rFonts w:ascii="Times New Roman" w:eastAsia="SimSun" w:hAnsi="Times New Roman" w:cs="Times New Roman"/>
          <w:kern w:val="1"/>
          <w:sz w:val="28"/>
          <w:szCs w:val="28"/>
          <w:lang w:eastAsia="ru-RU"/>
        </w:rPr>
        <w:t xml:space="preserve">     </w:t>
      </w:r>
    </w:p>
    <w:p w:rsidR="00410473" w:rsidRPr="00410473" w:rsidRDefault="00410473" w:rsidP="00554787">
      <w:pPr>
        <w:widowControl w:val="0"/>
        <w:spacing w:after="0" w:line="240" w:lineRule="auto"/>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Pr="00410473">
        <w:rPr>
          <w:rFonts w:ascii="Times New Roman" w:eastAsia="SimSun" w:hAnsi="Times New Roman" w:cs="Times New Roman"/>
          <w:kern w:val="1"/>
          <w:sz w:val="28"/>
          <w:szCs w:val="28"/>
          <w:lang w:eastAsia="ru-RU"/>
        </w:rPr>
        <w:t xml:space="preserve">В этой методической разработке педагог использовала личный опыт с  использованием </w:t>
      </w:r>
      <w:r>
        <w:rPr>
          <w:rFonts w:ascii="Times New Roman" w:eastAsia="SimSun" w:hAnsi="Times New Roman" w:cs="Times New Roman"/>
          <w:kern w:val="1"/>
          <w:sz w:val="28"/>
          <w:szCs w:val="28"/>
          <w:lang w:eastAsia="ru-RU"/>
        </w:rPr>
        <w:t>разработанных авторских карточек и коллекции, изготовленных поясных изделий</w:t>
      </w:r>
      <w:r w:rsidRPr="00410473">
        <w:rPr>
          <w:rFonts w:ascii="Times New Roman" w:eastAsia="SimSun" w:hAnsi="Times New Roman" w:cs="Times New Roman"/>
          <w:kern w:val="1"/>
          <w:sz w:val="28"/>
          <w:szCs w:val="28"/>
          <w:lang w:eastAsia="ru-RU"/>
        </w:rPr>
        <w:t xml:space="preserve"> для наглядного обучения.</w:t>
      </w:r>
    </w:p>
    <w:p w:rsidR="00D96A18" w:rsidRPr="00D96A18" w:rsidRDefault="00410473" w:rsidP="00554787">
      <w:pPr>
        <w:widowControl w:val="0"/>
        <w:spacing w:after="0" w:line="240" w:lineRule="auto"/>
        <w:jc w:val="both"/>
        <w:rPr>
          <w:rFonts w:ascii="Times New Roman" w:eastAsia="SimSun" w:hAnsi="Times New Roman" w:cs="Times New Roman"/>
          <w:kern w:val="1"/>
          <w:sz w:val="28"/>
          <w:szCs w:val="28"/>
          <w:lang w:eastAsia="ru-RU"/>
        </w:rPr>
      </w:pPr>
      <w:r w:rsidRPr="00410473">
        <w:rPr>
          <w:rFonts w:ascii="Times New Roman" w:eastAsia="SimSun" w:hAnsi="Times New Roman" w:cs="Times New Roman"/>
          <w:kern w:val="1"/>
          <w:sz w:val="28"/>
          <w:szCs w:val="28"/>
          <w:lang w:eastAsia="ru-RU"/>
        </w:rPr>
        <w:t xml:space="preserve">     Ме</w:t>
      </w:r>
      <w:r w:rsidR="00E20AAA">
        <w:rPr>
          <w:rFonts w:ascii="Times New Roman" w:eastAsia="SimSun" w:hAnsi="Times New Roman" w:cs="Times New Roman"/>
          <w:kern w:val="1"/>
          <w:sz w:val="28"/>
          <w:szCs w:val="28"/>
          <w:lang w:eastAsia="ru-RU"/>
        </w:rPr>
        <w:t xml:space="preserve">тодическая разработка на тему: </w:t>
      </w:r>
      <w:r w:rsidRPr="00410473">
        <w:rPr>
          <w:rFonts w:ascii="Times New Roman" w:eastAsia="SimSun" w:hAnsi="Times New Roman" w:cs="Times New Roman"/>
          <w:kern w:val="1"/>
          <w:sz w:val="28"/>
          <w:szCs w:val="28"/>
          <w:lang w:eastAsia="ru-RU"/>
        </w:rPr>
        <w:t>«</w:t>
      </w:r>
      <w:r w:rsidR="00E20AAA">
        <w:rPr>
          <w:rFonts w:ascii="Times New Roman" w:eastAsia="SimSun" w:hAnsi="Times New Roman" w:cs="Times New Roman"/>
          <w:kern w:val="1"/>
          <w:sz w:val="28"/>
          <w:szCs w:val="28"/>
          <w:lang w:eastAsia="ru-RU"/>
        </w:rPr>
        <w:t>Моделирование поясных изделий</w:t>
      </w:r>
      <w:r w:rsidRPr="00410473">
        <w:rPr>
          <w:rFonts w:ascii="Times New Roman" w:eastAsia="SimSun" w:hAnsi="Times New Roman" w:cs="Times New Roman"/>
          <w:kern w:val="1"/>
          <w:sz w:val="28"/>
          <w:szCs w:val="28"/>
          <w:lang w:eastAsia="ru-RU"/>
        </w:rPr>
        <w:t xml:space="preserve">» </w:t>
      </w:r>
      <w:proofErr w:type="gramStart"/>
      <w:r w:rsidRPr="00410473">
        <w:rPr>
          <w:rFonts w:ascii="Times New Roman" w:eastAsia="SimSun" w:hAnsi="Times New Roman" w:cs="Times New Roman"/>
          <w:kern w:val="1"/>
          <w:sz w:val="28"/>
          <w:szCs w:val="28"/>
          <w:lang w:eastAsia="ru-RU"/>
        </w:rPr>
        <w:t>предназначена</w:t>
      </w:r>
      <w:proofErr w:type="gramEnd"/>
      <w:r w:rsidRPr="00410473">
        <w:rPr>
          <w:rFonts w:ascii="Times New Roman" w:eastAsia="SimSun" w:hAnsi="Times New Roman" w:cs="Times New Roman"/>
          <w:kern w:val="1"/>
          <w:sz w:val="28"/>
          <w:szCs w:val="28"/>
          <w:lang w:eastAsia="ru-RU"/>
        </w:rPr>
        <w:t xml:space="preserve"> для педагогов дополнительного образования, которые занимаются с начинающими </w:t>
      </w:r>
      <w:r>
        <w:rPr>
          <w:rFonts w:ascii="Times New Roman" w:eastAsia="SimSun" w:hAnsi="Times New Roman" w:cs="Times New Roman"/>
          <w:kern w:val="1"/>
          <w:sz w:val="28"/>
          <w:szCs w:val="28"/>
          <w:lang w:eastAsia="ru-RU"/>
        </w:rPr>
        <w:t>дизайнерами одежды</w:t>
      </w:r>
      <w:r w:rsidRPr="00410473">
        <w:rPr>
          <w:rFonts w:ascii="Times New Roman" w:eastAsia="SimSun" w:hAnsi="Times New Roman" w:cs="Times New Roman"/>
          <w:kern w:val="1"/>
          <w:sz w:val="28"/>
          <w:szCs w:val="28"/>
          <w:lang w:eastAsia="ru-RU"/>
        </w:rPr>
        <w:t>, а также может быть использована как</w:t>
      </w:r>
      <w:r w:rsidR="00693D40">
        <w:rPr>
          <w:rFonts w:ascii="Times New Roman" w:eastAsia="SimSun" w:hAnsi="Times New Roman" w:cs="Times New Roman"/>
          <w:kern w:val="1"/>
          <w:sz w:val="28"/>
          <w:szCs w:val="28"/>
          <w:lang w:eastAsia="ru-RU"/>
        </w:rPr>
        <w:t xml:space="preserve"> пособие для детей и родителей, </w:t>
      </w:r>
      <w:r w:rsidRPr="00410473">
        <w:rPr>
          <w:rFonts w:ascii="Times New Roman" w:eastAsia="SimSun" w:hAnsi="Times New Roman" w:cs="Times New Roman"/>
          <w:kern w:val="1"/>
          <w:sz w:val="28"/>
          <w:szCs w:val="28"/>
          <w:lang w:eastAsia="ru-RU"/>
        </w:rPr>
        <w:t>осваи</w:t>
      </w:r>
      <w:r w:rsidR="00693D40">
        <w:rPr>
          <w:rFonts w:ascii="Times New Roman" w:eastAsia="SimSun" w:hAnsi="Times New Roman" w:cs="Times New Roman"/>
          <w:kern w:val="1"/>
          <w:sz w:val="28"/>
          <w:szCs w:val="28"/>
          <w:lang w:eastAsia="ru-RU"/>
        </w:rPr>
        <w:t xml:space="preserve">вающих </w:t>
      </w:r>
      <w:r>
        <w:rPr>
          <w:rFonts w:ascii="Times New Roman" w:eastAsia="SimSun" w:hAnsi="Times New Roman" w:cs="Times New Roman"/>
          <w:kern w:val="1"/>
          <w:sz w:val="28"/>
          <w:szCs w:val="28"/>
          <w:lang w:eastAsia="ru-RU"/>
        </w:rPr>
        <w:t>швейное дело</w:t>
      </w:r>
      <w:r w:rsidRPr="00410473">
        <w:rPr>
          <w:rFonts w:ascii="Times New Roman" w:eastAsia="SimSun" w:hAnsi="Times New Roman" w:cs="Times New Roman"/>
          <w:kern w:val="1"/>
          <w:sz w:val="28"/>
          <w:szCs w:val="28"/>
          <w:lang w:eastAsia="ru-RU"/>
        </w:rPr>
        <w:t xml:space="preserve"> самостоятельно. Разработка написана с целью популяризации педагогического опыта педагога </w:t>
      </w:r>
      <w:r>
        <w:rPr>
          <w:rFonts w:ascii="Times New Roman" w:eastAsia="SimSun" w:hAnsi="Times New Roman" w:cs="Times New Roman"/>
          <w:kern w:val="1"/>
          <w:sz w:val="28"/>
          <w:szCs w:val="28"/>
          <w:lang w:eastAsia="ru-RU"/>
        </w:rPr>
        <w:t>дополнительного образования Бойко Валентины Ивановны</w:t>
      </w:r>
      <w:r w:rsidR="00554787">
        <w:rPr>
          <w:rFonts w:ascii="Times New Roman" w:eastAsia="SimSun" w:hAnsi="Times New Roman" w:cs="Times New Roman"/>
          <w:kern w:val="1"/>
          <w:sz w:val="28"/>
          <w:szCs w:val="28"/>
          <w:lang w:eastAsia="ru-RU"/>
        </w:rPr>
        <w:t xml:space="preserve"> для развития навыков самостоятельной работы по изготовлению  поясных  швейных изделий</w:t>
      </w:r>
      <w:r w:rsidRPr="00410473">
        <w:rPr>
          <w:rFonts w:ascii="Times New Roman" w:eastAsia="SimSun" w:hAnsi="Times New Roman" w:cs="Times New Roman"/>
          <w:kern w:val="1"/>
          <w:sz w:val="28"/>
          <w:szCs w:val="28"/>
          <w:lang w:eastAsia="ru-RU"/>
        </w:rPr>
        <w:t>.</w:t>
      </w:r>
      <w:r w:rsidR="00D96A18" w:rsidRPr="00D96A18">
        <w:rPr>
          <w:rFonts w:ascii="Times New Roman" w:eastAsia="SimSun" w:hAnsi="Times New Roman" w:cs="Times New Roman"/>
          <w:kern w:val="1"/>
          <w:sz w:val="28"/>
          <w:szCs w:val="28"/>
          <w:lang w:eastAsia="ru-RU"/>
        </w:rPr>
        <w:t xml:space="preserve"> Разработка </w:t>
      </w:r>
      <w:r w:rsidR="00D96A18">
        <w:rPr>
          <w:rFonts w:ascii="Times New Roman" w:eastAsia="SimSun" w:hAnsi="Times New Roman" w:cs="Times New Roman"/>
          <w:kern w:val="1"/>
          <w:sz w:val="28"/>
          <w:szCs w:val="28"/>
          <w:lang w:eastAsia="ru-RU"/>
        </w:rPr>
        <w:t xml:space="preserve"> данного занятия </w:t>
      </w:r>
      <w:r w:rsidR="00D96A18" w:rsidRPr="00D96A18">
        <w:rPr>
          <w:rFonts w:ascii="Times New Roman" w:eastAsia="SimSun" w:hAnsi="Times New Roman" w:cs="Times New Roman"/>
          <w:kern w:val="1"/>
          <w:sz w:val="28"/>
          <w:szCs w:val="28"/>
          <w:lang w:eastAsia="ru-RU"/>
        </w:rPr>
        <w:t>может быть полезна педагогам, которые занимаются с детьми, делающими первые шаги в области технологии.</w:t>
      </w:r>
    </w:p>
    <w:p w:rsidR="00410473" w:rsidRPr="00410473" w:rsidRDefault="00410473" w:rsidP="00554787">
      <w:pPr>
        <w:widowControl w:val="0"/>
        <w:spacing w:after="0" w:line="240" w:lineRule="auto"/>
        <w:jc w:val="both"/>
        <w:rPr>
          <w:rFonts w:ascii="Times New Roman" w:eastAsia="SimSun" w:hAnsi="Times New Roman" w:cs="Times New Roman"/>
          <w:kern w:val="1"/>
          <w:sz w:val="28"/>
          <w:szCs w:val="28"/>
          <w:lang w:eastAsia="ru-RU"/>
        </w:rPr>
      </w:pPr>
    </w:p>
    <w:p w:rsidR="00FF5B4E" w:rsidRPr="00FF5B4E" w:rsidRDefault="00410473" w:rsidP="00554787">
      <w:pPr>
        <w:jc w:val="both"/>
        <w:rPr>
          <w:rFonts w:ascii="Times New Roman" w:eastAsia="Times New Roman" w:hAnsi="Times New Roman" w:cs="Times New Roman"/>
          <w:sz w:val="28"/>
          <w:szCs w:val="28"/>
          <w:lang w:eastAsia="ru-RU"/>
        </w:rPr>
      </w:pPr>
      <w:r w:rsidRPr="00410473">
        <w:rPr>
          <w:rFonts w:ascii="Times New Roman" w:eastAsia="SimSun" w:hAnsi="Times New Roman" w:cs="Times New Roman"/>
          <w:kern w:val="1"/>
          <w:sz w:val="28"/>
          <w:szCs w:val="28"/>
          <w:lang w:eastAsia="ru-RU"/>
        </w:rPr>
        <w:t xml:space="preserve">      </w:t>
      </w:r>
      <w:r w:rsidR="00693D40" w:rsidRPr="00D96A18">
        <w:rPr>
          <w:rFonts w:ascii="Times New Roman" w:eastAsia="SimSun" w:hAnsi="Times New Roman" w:cs="Times New Roman"/>
          <w:b/>
          <w:i/>
          <w:kern w:val="1"/>
          <w:sz w:val="28"/>
          <w:szCs w:val="28"/>
          <w:lang w:eastAsia="ru-RU"/>
        </w:rPr>
        <w:t>Цель ее</w:t>
      </w:r>
      <w:r w:rsidR="00AC2DFC">
        <w:rPr>
          <w:rFonts w:ascii="Times New Roman" w:eastAsia="SimSun" w:hAnsi="Times New Roman" w:cs="Times New Roman"/>
          <w:kern w:val="1"/>
          <w:sz w:val="28"/>
          <w:szCs w:val="28"/>
          <w:lang w:eastAsia="ru-RU"/>
        </w:rPr>
        <w:t xml:space="preserve"> </w:t>
      </w:r>
      <w:r w:rsidRPr="00410473">
        <w:rPr>
          <w:rFonts w:ascii="Times New Roman" w:eastAsia="SimSun" w:hAnsi="Times New Roman" w:cs="Times New Roman"/>
          <w:kern w:val="1"/>
          <w:sz w:val="28"/>
          <w:szCs w:val="28"/>
          <w:lang w:eastAsia="ru-RU"/>
        </w:rPr>
        <w:t xml:space="preserve">- изложить </w:t>
      </w:r>
      <w:r w:rsidR="00FF5B4E">
        <w:rPr>
          <w:rFonts w:ascii="Times New Roman" w:eastAsia="SimSun" w:hAnsi="Times New Roman" w:cs="Times New Roman"/>
          <w:kern w:val="1"/>
          <w:sz w:val="28"/>
          <w:szCs w:val="28"/>
          <w:lang w:eastAsia="ru-RU"/>
        </w:rPr>
        <w:t>модели</w:t>
      </w:r>
      <w:r>
        <w:rPr>
          <w:rFonts w:ascii="Times New Roman" w:eastAsia="SimSun" w:hAnsi="Times New Roman" w:cs="Times New Roman"/>
          <w:kern w:val="1"/>
          <w:sz w:val="28"/>
          <w:szCs w:val="28"/>
          <w:lang w:eastAsia="ru-RU"/>
        </w:rPr>
        <w:t>рование одежды</w:t>
      </w:r>
      <w:r w:rsidRPr="00410473">
        <w:rPr>
          <w:rFonts w:ascii="Times New Roman" w:eastAsia="SimSun" w:hAnsi="Times New Roman" w:cs="Times New Roman"/>
          <w:kern w:val="1"/>
          <w:sz w:val="28"/>
          <w:szCs w:val="28"/>
          <w:lang w:eastAsia="ru-RU"/>
        </w:rPr>
        <w:t xml:space="preserve"> так, чтобы легко и с интересом</w:t>
      </w:r>
      <w:r>
        <w:rPr>
          <w:b/>
          <w:sz w:val="28"/>
          <w:szCs w:val="28"/>
        </w:rPr>
        <w:t xml:space="preserve"> </w:t>
      </w:r>
      <w:r w:rsidR="00FF5B4E">
        <w:rPr>
          <w:rFonts w:ascii="Times New Roman" w:eastAsia="SimSun" w:hAnsi="Times New Roman" w:cs="Times New Roman"/>
          <w:kern w:val="1"/>
          <w:sz w:val="28"/>
          <w:szCs w:val="28"/>
          <w:lang w:eastAsia="ru-RU"/>
        </w:rPr>
        <w:t xml:space="preserve"> </w:t>
      </w:r>
      <w:r w:rsidR="00FF5B4E" w:rsidRPr="00FF5B4E">
        <w:rPr>
          <w:rFonts w:ascii="Times New Roman" w:eastAsia="SimSun" w:hAnsi="Times New Roman" w:cs="Times New Roman"/>
          <w:kern w:val="1"/>
          <w:sz w:val="28"/>
          <w:szCs w:val="28"/>
          <w:lang w:eastAsia="ru-RU"/>
        </w:rPr>
        <w:t xml:space="preserve"> ввести детей в мир </w:t>
      </w:r>
      <w:r w:rsidR="00FF5B4E">
        <w:rPr>
          <w:rFonts w:ascii="Times New Roman" w:eastAsia="SimSun" w:hAnsi="Times New Roman" w:cs="Times New Roman"/>
          <w:kern w:val="1"/>
          <w:sz w:val="28"/>
          <w:szCs w:val="28"/>
          <w:lang w:eastAsia="ru-RU"/>
        </w:rPr>
        <w:t>моды</w:t>
      </w:r>
      <w:r w:rsidR="00FF5B4E" w:rsidRPr="00FF5B4E">
        <w:rPr>
          <w:rFonts w:ascii="Times New Roman" w:eastAsia="SimSun" w:hAnsi="Times New Roman" w:cs="Times New Roman"/>
          <w:kern w:val="1"/>
          <w:sz w:val="28"/>
          <w:szCs w:val="28"/>
          <w:lang w:eastAsia="ru-RU"/>
        </w:rPr>
        <w:t>, поверить в свои силы и попробовать прикоснутся к великому и прекрасному искусству</w:t>
      </w:r>
      <w:r w:rsidR="00FF5B4E">
        <w:rPr>
          <w:rFonts w:ascii="Times New Roman" w:eastAsia="SimSun" w:hAnsi="Times New Roman" w:cs="Times New Roman"/>
          <w:kern w:val="1"/>
          <w:sz w:val="28"/>
          <w:szCs w:val="28"/>
          <w:lang w:eastAsia="ru-RU"/>
        </w:rPr>
        <w:t xml:space="preserve"> создания модного костюма</w:t>
      </w:r>
      <w:r w:rsidR="00FF5B4E" w:rsidRPr="00FF5B4E">
        <w:rPr>
          <w:rFonts w:ascii="Times New Roman" w:eastAsia="SimSun" w:hAnsi="Times New Roman" w:cs="Times New Roman"/>
          <w:kern w:val="1"/>
          <w:sz w:val="28"/>
          <w:szCs w:val="28"/>
          <w:lang w:eastAsia="ru-RU"/>
        </w:rPr>
        <w:t>.</w:t>
      </w:r>
      <w:r w:rsidR="00FF5B4E" w:rsidRPr="00FF5B4E">
        <w:rPr>
          <w:rFonts w:ascii="Times New Roman" w:eastAsia="Times New Roman" w:hAnsi="Times New Roman" w:cs="Times New Roman"/>
          <w:sz w:val="28"/>
          <w:szCs w:val="28"/>
          <w:lang w:eastAsia="ru-RU"/>
        </w:rPr>
        <w:t xml:space="preserve">  В связи с поставленной целью, необходимо выполнить </w:t>
      </w:r>
      <w:r w:rsidR="00FF5B4E" w:rsidRPr="00D96A18">
        <w:rPr>
          <w:rFonts w:ascii="Times New Roman" w:eastAsia="Times New Roman" w:hAnsi="Times New Roman" w:cs="Times New Roman"/>
          <w:b/>
          <w:i/>
          <w:sz w:val="28"/>
          <w:szCs w:val="28"/>
          <w:lang w:eastAsia="ru-RU"/>
        </w:rPr>
        <w:t>следующие задачи</w:t>
      </w:r>
      <w:r w:rsidR="00FF5B4E" w:rsidRPr="00FF5B4E">
        <w:rPr>
          <w:rFonts w:ascii="Times New Roman" w:eastAsia="Times New Roman" w:hAnsi="Times New Roman" w:cs="Times New Roman"/>
          <w:sz w:val="28"/>
          <w:szCs w:val="28"/>
          <w:lang w:eastAsia="ru-RU"/>
        </w:rPr>
        <w:t>:</w:t>
      </w:r>
    </w:p>
    <w:p w:rsidR="00FF5B4E" w:rsidRDefault="00FF5B4E" w:rsidP="00554787">
      <w:pPr>
        <w:widowControl w:val="0"/>
        <w:numPr>
          <w:ilvl w:val="0"/>
          <w:numId w:val="1"/>
        </w:num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Сформировать систему знаний, умений, навыков в области моделирования поясных изделий</w:t>
      </w:r>
      <w:r w:rsidRPr="00FF5B4E">
        <w:rPr>
          <w:rFonts w:ascii="Times New Roman" w:eastAsia="Times New Roman" w:hAnsi="Times New Roman" w:cs="Times New Roman"/>
          <w:sz w:val="28"/>
          <w:szCs w:val="28"/>
          <w:lang w:eastAsia="ru-RU"/>
        </w:rPr>
        <w:t>;</w:t>
      </w:r>
    </w:p>
    <w:p w:rsidR="00FF5B4E" w:rsidRPr="00FF5B4E" w:rsidRDefault="00FF5B4E" w:rsidP="00554787">
      <w:pPr>
        <w:widowControl w:val="0"/>
        <w:numPr>
          <w:ilvl w:val="0"/>
          <w:numId w:val="1"/>
        </w:numPr>
        <w:tabs>
          <w:tab w:val="left" w:pos="360"/>
        </w:tabs>
        <w:spacing w:after="0" w:line="240" w:lineRule="auto"/>
        <w:jc w:val="both"/>
        <w:rPr>
          <w:rFonts w:ascii="Times New Roman" w:eastAsia="Times New Roman" w:hAnsi="Times New Roman" w:cs="Times New Roman"/>
          <w:sz w:val="28"/>
          <w:szCs w:val="28"/>
          <w:lang w:eastAsia="ru-RU"/>
        </w:rPr>
      </w:pPr>
      <w:r w:rsidRPr="00FF5B4E">
        <w:rPr>
          <w:rFonts w:ascii="Times New Roman" w:eastAsia="Times New Roman" w:hAnsi="Times New Roman" w:cs="Times New Roman"/>
          <w:sz w:val="28"/>
          <w:szCs w:val="28"/>
          <w:lang w:eastAsia="ru-RU"/>
        </w:rPr>
        <w:t>Способствовать формированию художественного вкуса и интереса к моде;</w:t>
      </w:r>
    </w:p>
    <w:p w:rsidR="00FF5B4E" w:rsidRPr="00FF5B4E" w:rsidRDefault="00FF5B4E" w:rsidP="00554787">
      <w:pPr>
        <w:widowControl w:val="0"/>
        <w:numPr>
          <w:ilvl w:val="0"/>
          <w:numId w:val="1"/>
        </w:num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формированию личностных качеств посредством знакомства с прикладным творчеством</w:t>
      </w:r>
      <w:r w:rsidRPr="00FF5B4E">
        <w:rPr>
          <w:rFonts w:ascii="Times New Roman" w:eastAsia="Times New Roman" w:hAnsi="Times New Roman" w:cs="Times New Roman"/>
          <w:sz w:val="28"/>
          <w:szCs w:val="28"/>
          <w:lang w:eastAsia="ru-RU"/>
        </w:rPr>
        <w:t>.</w:t>
      </w:r>
    </w:p>
    <w:p w:rsidR="00FF5B4E" w:rsidRPr="00FF5B4E" w:rsidRDefault="00FF5B4E" w:rsidP="00554787">
      <w:pPr>
        <w:widowControl w:val="0"/>
        <w:spacing w:after="0"/>
        <w:jc w:val="both"/>
        <w:rPr>
          <w:rFonts w:ascii="Times New Roman" w:eastAsia="SimSun" w:hAnsi="Times New Roman" w:cs="Times New Roman"/>
          <w:kern w:val="1"/>
          <w:sz w:val="28"/>
          <w:szCs w:val="28"/>
          <w:lang w:eastAsia="ru-RU"/>
        </w:rPr>
      </w:pPr>
      <w:r w:rsidRPr="00FF5B4E">
        <w:rPr>
          <w:rFonts w:ascii="Times New Roman" w:eastAsia="SimSun" w:hAnsi="Times New Roman" w:cs="Times New Roman"/>
          <w:kern w:val="1"/>
          <w:sz w:val="28"/>
          <w:szCs w:val="28"/>
          <w:lang w:eastAsia="ru-RU"/>
        </w:rPr>
        <w:t xml:space="preserve">      Данная разработка предполагает личностно-</w:t>
      </w:r>
      <w:r w:rsidR="008848BB">
        <w:rPr>
          <w:rFonts w:ascii="Times New Roman" w:eastAsia="SimSun" w:hAnsi="Times New Roman" w:cs="Times New Roman"/>
          <w:kern w:val="1"/>
          <w:sz w:val="28"/>
          <w:szCs w:val="28"/>
          <w:lang w:eastAsia="ru-RU"/>
        </w:rPr>
        <w:t xml:space="preserve">ориентированный подход </w:t>
      </w:r>
      <w:r w:rsidRPr="00FF5B4E">
        <w:rPr>
          <w:rFonts w:ascii="Times New Roman" w:eastAsia="SimSun" w:hAnsi="Times New Roman" w:cs="Times New Roman"/>
          <w:kern w:val="1"/>
          <w:sz w:val="28"/>
          <w:szCs w:val="28"/>
          <w:lang w:eastAsia="ru-RU"/>
        </w:rPr>
        <w:t xml:space="preserve">  игровых использованием развивающего обучения,  </w:t>
      </w:r>
      <w:r w:rsidR="00913C64" w:rsidRPr="00FF5B4E">
        <w:rPr>
          <w:rFonts w:ascii="Times New Roman" w:eastAsia="SimSun" w:hAnsi="Times New Roman" w:cs="Times New Roman"/>
          <w:kern w:val="1"/>
          <w:sz w:val="28"/>
          <w:szCs w:val="28"/>
          <w:lang w:eastAsia="ru-RU"/>
        </w:rPr>
        <w:t>здоровье сберегающих</w:t>
      </w:r>
      <w:r w:rsidRPr="00FF5B4E">
        <w:rPr>
          <w:rFonts w:ascii="Times New Roman" w:eastAsia="SimSun" w:hAnsi="Times New Roman" w:cs="Times New Roman"/>
          <w:kern w:val="1"/>
          <w:sz w:val="28"/>
          <w:szCs w:val="28"/>
          <w:lang w:eastAsia="ru-RU"/>
        </w:rPr>
        <w:t xml:space="preserve"> технологий.</w:t>
      </w:r>
      <w:r w:rsidRPr="00FF5B4E">
        <w:rPr>
          <w:rFonts w:ascii="Times New Roman" w:eastAsia="SimSun" w:hAnsi="Times New Roman" w:cs="Times New Roman"/>
          <w:b/>
          <w:kern w:val="1"/>
          <w:sz w:val="32"/>
          <w:szCs w:val="32"/>
          <w:lang w:eastAsia="ru-RU"/>
        </w:rPr>
        <w:t xml:space="preserve">  </w:t>
      </w:r>
      <w:r w:rsidRPr="00FF5B4E">
        <w:rPr>
          <w:rFonts w:ascii="Times New Roman" w:eastAsia="SimSun" w:hAnsi="Times New Roman" w:cs="Times New Roman"/>
          <w:kern w:val="1"/>
          <w:sz w:val="28"/>
          <w:szCs w:val="28"/>
          <w:lang w:eastAsia="ru-RU"/>
        </w:rPr>
        <w:t>Она отличается доступностью,  изложена  понятным языком  и  дополнена иллюстрациями.</w:t>
      </w:r>
    </w:p>
    <w:p w:rsidR="00FF5B4E" w:rsidRPr="00FF5B4E" w:rsidRDefault="00FF5B4E" w:rsidP="00554787">
      <w:pPr>
        <w:widowControl w:val="0"/>
        <w:spacing w:after="0" w:line="240" w:lineRule="auto"/>
        <w:jc w:val="both"/>
        <w:rPr>
          <w:rFonts w:ascii="Times New Roman" w:eastAsia="SimSun" w:hAnsi="Times New Roman" w:cs="Times New Roman"/>
          <w:b/>
          <w:kern w:val="1"/>
          <w:sz w:val="32"/>
          <w:szCs w:val="32"/>
          <w:lang w:eastAsia="ru-RU"/>
        </w:rPr>
      </w:pPr>
    </w:p>
    <w:p w:rsidR="00913C64" w:rsidRPr="00913C64" w:rsidRDefault="00913C64" w:rsidP="00554787">
      <w:pPr>
        <w:widowControl w:val="0"/>
        <w:spacing w:after="0" w:line="240" w:lineRule="auto"/>
        <w:jc w:val="both"/>
        <w:rPr>
          <w:rFonts w:ascii="Times New Roman" w:eastAsia="SimSun" w:hAnsi="Times New Roman" w:cs="Times New Roman"/>
          <w:b/>
          <w:kern w:val="1"/>
          <w:sz w:val="28"/>
          <w:szCs w:val="28"/>
          <w:lang w:eastAsia="ru-RU"/>
        </w:rPr>
      </w:pPr>
      <w:r w:rsidRPr="00913C64">
        <w:rPr>
          <w:rFonts w:ascii="Times New Roman" w:eastAsia="SimSun" w:hAnsi="Times New Roman" w:cs="Times New Roman"/>
          <w:b/>
          <w:kern w:val="1"/>
          <w:sz w:val="28"/>
          <w:szCs w:val="28"/>
          <w:lang w:eastAsia="ru-RU"/>
        </w:rPr>
        <w:t>2. Введение.</w:t>
      </w:r>
    </w:p>
    <w:p w:rsidR="00913C64" w:rsidRPr="00913C64" w:rsidRDefault="00913C64" w:rsidP="00554787">
      <w:pPr>
        <w:widowControl w:val="0"/>
        <w:spacing w:after="0" w:line="240" w:lineRule="auto"/>
        <w:jc w:val="both"/>
        <w:rPr>
          <w:rFonts w:ascii="Times New Roman" w:eastAsia="SimSun" w:hAnsi="Times New Roman" w:cs="Times New Roman"/>
          <w:kern w:val="1"/>
          <w:sz w:val="32"/>
          <w:szCs w:val="32"/>
          <w:lang w:eastAsia="ru-RU"/>
        </w:rPr>
      </w:pPr>
    </w:p>
    <w:p w:rsidR="00F65242" w:rsidRDefault="00E20AAA" w:rsidP="00554787">
      <w:pPr>
        <w:spacing w:after="0" w:line="240" w:lineRule="auto"/>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913C64" w:rsidRPr="00865DE1">
        <w:rPr>
          <w:rFonts w:ascii="Times New Roman" w:eastAsia="SimSun" w:hAnsi="Times New Roman" w:cs="Times New Roman"/>
          <w:kern w:val="1"/>
          <w:sz w:val="28"/>
          <w:szCs w:val="28"/>
          <w:lang w:eastAsia="ru-RU"/>
        </w:rPr>
        <w:t>Моделирование, являющееся важнейшим звеном в художественном проектировании швейных изделий, занимается созданием р</w:t>
      </w:r>
      <w:r w:rsidR="00C471E8" w:rsidRPr="00865DE1">
        <w:rPr>
          <w:rFonts w:ascii="Times New Roman" w:eastAsia="SimSun" w:hAnsi="Times New Roman" w:cs="Times New Roman"/>
          <w:kern w:val="1"/>
          <w:sz w:val="28"/>
          <w:szCs w:val="28"/>
          <w:lang w:eastAsia="ru-RU"/>
        </w:rPr>
        <w:t>азнообразных форм одежды, а так</w:t>
      </w:r>
      <w:r w:rsidR="00913C64" w:rsidRPr="00865DE1">
        <w:rPr>
          <w:rFonts w:ascii="Times New Roman" w:eastAsia="SimSun" w:hAnsi="Times New Roman" w:cs="Times New Roman"/>
          <w:kern w:val="1"/>
          <w:sz w:val="28"/>
          <w:szCs w:val="28"/>
          <w:lang w:eastAsia="ru-RU"/>
        </w:rPr>
        <w:t>же</w:t>
      </w:r>
      <w:r w:rsidR="00C471E8" w:rsidRPr="00865DE1">
        <w:rPr>
          <w:rFonts w:ascii="Times New Roman" w:eastAsia="SimSun" w:hAnsi="Times New Roman" w:cs="Times New Roman"/>
          <w:kern w:val="1"/>
          <w:sz w:val="28"/>
          <w:szCs w:val="28"/>
          <w:lang w:eastAsia="ru-RU"/>
        </w:rPr>
        <w:t xml:space="preserve"> предусмотренных моделью конструктивных линий, деталей, элементов. Моделирование представляет собой творческий процесс организации швейного материала в соответствии с композиционной идеей костюма.</w:t>
      </w:r>
    </w:p>
    <w:p w:rsidR="00865DE1" w:rsidRDefault="00E20AAA" w:rsidP="00554787">
      <w:pPr>
        <w:spacing w:after="0" w:line="240" w:lineRule="auto"/>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C471E8" w:rsidRPr="00865DE1">
        <w:rPr>
          <w:rFonts w:ascii="Times New Roman" w:eastAsia="SimSun" w:hAnsi="Times New Roman" w:cs="Times New Roman"/>
          <w:kern w:val="1"/>
          <w:sz w:val="28"/>
          <w:szCs w:val="28"/>
          <w:lang w:eastAsia="ru-RU"/>
        </w:rPr>
        <w:t xml:space="preserve">Главное в моделировании формы – материал, из которого она изготавливается. В зависимости от свойств материала определяется выбор </w:t>
      </w:r>
      <w:r w:rsidR="00C471E8" w:rsidRPr="00865DE1">
        <w:rPr>
          <w:rFonts w:ascii="Times New Roman" w:eastAsia="SimSun" w:hAnsi="Times New Roman" w:cs="Times New Roman"/>
          <w:kern w:val="1"/>
          <w:sz w:val="28"/>
          <w:szCs w:val="28"/>
          <w:lang w:eastAsia="ru-RU"/>
        </w:rPr>
        <w:lastRenderedPageBreak/>
        <w:t>способа образования формы. В каждой фазе исторического развития человек и материал менялись местами – сначала материал диктовал человеку форму одежды и способ ее создания,</w:t>
      </w:r>
      <w:r w:rsidR="00865DE1" w:rsidRPr="00865DE1">
        <w:rPr>
          <w:rFonts w:ascii="Times New Roman" w:eastAsia="SimSun" w:hAnsi="Times New Roman" w:cs="Times New Roman"/>
          <w:kern w:val="1"/>
          <w:sz w:val="28"/>
          <w:szCs w:val="28"/>
          <w:lang w:eastAsia="ru-RU"/>
        </w:rPr>
        <w:t xml:space="preserve"> затем человек занял активную позицию, т.е. научился получать материалы с заданными свойствами.  С появлением новых материалов формировались и новые способы моделирования одежды. За всю историю развития цивилизации человечество накопило огромный опыт в формировании одежды. Современное моделирование обладает богатым арсеналом приемов формообразования, что </w:t>
      </w:r>
      <w:r w:rsidR="00C471E8" w:rsidRPr="00865DE1">
        <w:rPr>
          <w:rFonts w:ascii="Times New Roman" w:eastAsia="SimSun" w:hAnsi="Times New Roman" w:cs="Times New Roman"/>
          <w:kern w:val="1"/>
          <w:sz w:val="28"/>
          <w:szCs w:val="28"/>
          <w:lang w:eastAsia="ru-RU"/>
        </w:rPr>
        <w:t xml:space="preserve">  </w:t>
      </w:r>
      <w:r w:rsidR="00865DE1" w:rsidRPr="00865DE1">
        <w:rPr>
          <w:rFonts w:ascii="Times New Roman" w:eastAsia="SimSun" w:hAnsi="Times New Roman" w:cs="Times New Roman"/>
          <w:kern w:val="1"/>
          <w:sz w:val="28"/>
          <w:szCs w:val="28"/>
          <w:lang w:eastAsia="ru-RU"/>
        </w:rPr>
        <w:t>делает возможным создание практически любой</w:t>
      </w:r>
      <w:r w:rsidR="00865DE1">
        <w:rPr>
          <w:rFonts w:ascii="Times New Roman" w:eastAsia="SimSun" w:hAnsi="Times New Roman" w:cs="Times New Roman"/>
          <w:kern w:val="1"/>
          <w:sz w:val="28"/>
          <w:szCs w:val="28"/>
          <w:lang w:eastAsia="ru-RU"/>
        </w:rPr>
        <w:t xml:space="preserve"> костюмной формы.                                                                                                                    При всем многообразии приемов и методов моделирования можно выделить четыре основные способа формования:</w:t>
      </w:r>
    </w:p>
    <w:p w:rsidR="00865DE1" w:rsidRDefault="000018C1" w:rsidP="00554787">
      <w:pPr>
        <w:pStyle w:val="a3"/>
        <w:numPr>
          <w:ilvl w:val="0"/>
          <w:numId w:val="2"/>
        </w:numPr>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От целого куска ткани или другого материала;</w:t>
      </w:r>
    </w:p>
    <w:p w:rsidR="000018C1" w:rsidRDefault="000018C1" w:rsidP="00554787">
      <w:pPr>
        <w:pStyle w:val="a3"/>
        <w:numPr>
          <w:ilvl w:val="0"/>
          <w:numId w:val="2"/>
        </w:numPr>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При помощи прямого кроя;</w:t>
      </w:r>
    </w:p>
    <w:p w:rsidR="000018C1" w:rsidRDefault="000018C1" w:rsidP="00554787">
      <w:pPr>
        <w:pStyle w:val="a3"/>
        <w:numPr>
          <w:ilvl w:val="0"/>
          <w:numId w:val="2"/>
        </w:numPr>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На основе криволинейного кроя;</w:t>
      </w:r>
    </w:p>
    <w:p w:rsidR="000018C1" w:rsidRDefault="000018C1" w:rsidP="00554787">
      <w:pPr>
        <w:pStyle w:val="a3"/>
        <w:numPr>
          <w:ilvl w:val="0"/>
          <w:numId w:val="2"/>
        </w:numPr>
        <w:spacing w:after="0"/>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Посредством разверток.</w:t>
      </w:r>
    </w:p>
    <w:p w:rsidR="000018C1" w:rsidRPr="000018C1" w:rsidRDefault="00E20AAA" w:rsidP="00554787">
      <w:pPr>
        <w:spacing w:after="0"/>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0018C1">
        <w:rPr>
          <w:rFonts w:ascii="Times New Roman" w:eastAsia="SimSun" w:hAnsi="Times New Roman" w:cs="Times New Roman"/>
          <w:kern w:val="1"/>
          <w:sz w:val="28"/>
          <w:szCs w:val="28"/>
          <w:lang w:eastAsia="ru-RU"/>
        </w:rPr>
        <w:t>Все перечисленные способы моделирования</w:t>
      </w:r>
      <w:r w:rsidR="005E212B">
        <w:rPr>
          <w:rFonts w:ascii="Times New Roman" w:eastAsia="SimSun" w:hAnsi="Times New Roman" w:cs="Times New Roman"/>
          <w:kern w:val="1"/>
          <w:sz w:val="28"/>
          <w:szCs w:val="28"/>
          <w:lang w:eastAsia="ru-RU"/>
        </w:rPr>
        <w:t xml:space="preserve"> принципиально отличаются друг от друга. Выбор того или иного из них зависит от особенностей создаваемой модели. Вопрос предпоч</w:t>
      </w:r>
      <w:r w:rsidR="00D05946">
        <w:rPr>
          <w:rFonts w:ascii="Times New Roman" w:eastAsia="SimSun" w:hAnsi="Times New Roman" w:cs="Times New Roman"/>
          <w:kern w:val="1"/>
          <w:sz w:val="28"/>
          <w:szCs w:val="28"/>
          <w:lang w:eastAsia="ru-RU"/>
        </w:rPr>
        <w:t>тения способа моделирования в з</w:t>
      </w:r>
      <w:r w:rsidR="005E212B">
        <w:rPr>
          <w:rFonts w:ascii="Times New Roman" w:eastAsia="SimSun" w:hAnsi="Times New Roman" w:cs="Times New Roman"/>
          <w:kern w:val="1"/>
          <w:sz w:val="28"/>
          <w:szCs w:val="28"/>
          <w:lang w:eastAsia="ru-RU"/>
        </w:rPr>
        <w:t>начительной степени определяется также требованиями моды в отношении ведущих силуэтных форм, пропорций.</w:t>
      </w:r>
    </w:p>
    <w:p w:rsidR="00865DE1" w:rsidRDefault="00865DE1" w:rsidP="00554787">
      <w:pPr>
        <w:ind w:left="-284"/>
        <w:jc w:val="both"/>
        <w:rPr>
          <w:rFonts w:ascii="Times New Roman" w:eastAsia="SimSun" w:hAnsi="Times New Roman" w:cs="Times New Roman"/>
          <w:kern w:val="1"/>
          <w:sz w:val="28"/>
          <w:szCs w:val="28"/>
          <w:lang w:eastAsia="ru-RU"/>
        </w:rPr>
      </w:pPr>
    </w:p>
    <w:p w:rsidR="006678A9" w:rsidRPr="0032363D" w:rsidRDefault="006678A9" w:rsidP="00554787">
      <w:pPr>
        <w:ind w:left="-284"/>
        <w:jc w:val="both"/>
        <w:rPr>
          <w:rFonts w:ascii="Times New Roman" w:eastAsia="SimSun" w:hAnsi="Times New Roman" w:cs="Times New Roman"/>
          <w:b/>
          <w:kern w:val="1"/>
          <w:sz w:val="28"/>
          <w:szCs w:val="28"/>
          <w:lang w:eastAsia="ru-RU"/>
        </w:rPr>
      </w:pPr>
      <w:r w:rsidRPr="0032363D">
        <w:rPr>
          <w:rFonts w:ascii="Times New Roman" w:eastAsia="SimSun" w:hAnsi="Times New Roman" w:cs="Times New Roman"/>
          <w:b/>
          <w:kern w:val="1"/>
          <w:sz w:val="28"/>
          <w:szCs w:val="28"/>
          <w:lang w:eastAsia="ru-RU"/>
        </w:rPr>
        <w:t>3. Основная часть. Изучение способов моделирования</w:t>
      </w:r>
      <w:r w:rsidR="008B6906" w:rsidRPr="0032363D">
        <w:rPr>
          <w:rFonts w:ascii="Times New Roman" w:eastAsia="SimSun" w:hAnsi="Times New Roman" w:cs="Times New Roman"/>
          <w:b/>
          <w:kern w:val="1"/>
          <w:sz w:val="28"/>
          <w:szCs w:val="28"/>
          <w:lang w:eastAsia="ru-RU"/>
        </w:rPr>
        <w:t>.</w:t>
      </w:r>
    </w:p>
    <w:p w:rsidR="00E20AAA" w:rsidRDefault="006678A9" w:rsidP="00554787">
      <w:pPr>
        <w:ind w:left="-284"/>
        <w:jc w:val="both"/>
        <w:rPr>
          <w:rFonts w:ascii="Times New Roman" w:eastAsia="SimSun" w:hAnsi="Times New Roman" w:cs="Times New Roman"/>
          <w:b/>
          <w:kern w:val="1"/>
          <w:sz w:val="28"/>
          <w:szCs w:val="28"/>
          <w:lang w:eastAsia="ru-RU"/>
        </w:rPr>
      </w:pPr>
      <w:r w:rsidRPr="0032363D">
        <w:rPr>
          <w:rFonts w:ascii="Times New Roman" w:eastAsia="SimSun" w:hAnsi="Times New Roman" w:cs="Times New Roman"/>
          <w:b/>
          <w:kern w:val="1"/>
          <w:sz w:val="28"/>
          <w:szCs w:val="28"/>
          <w:lang w:eastAsia="ru-RU"/>
        </w:rPr>
        <w:t xml:space="preserve">3.1 </w:t>
      </w:r>
      <w:r w:rsidR="009872B2" w:rsidRPr="0032363D">
        <w:rPr>
          <w:rFonts w:ascii="Times New Roman" w:eastAsia="SimSun" w:hAnsi="Times New Roman" w:cs="Times New Roman"/>
          <w:b/>
          <w:kern w:val="1"/>
          <w:sz w:val="28"/>
          <w:szCs w:val="28"/>
          <w:lang w:eastAsia="ru-RU"/>
        </w:rPr>
        <w:t>Взаимоотношения</w:t>
      </w:r>
      <w:r w:rsidRPr="0032363D">
        <w:rPr>
          <w:rFonts w:ascii="Times New Roman" w:eastAsia="SimSun" w:hAnsi="Times New Roman" w:cs="Times New Roman"/>
          <w:b/>
          <w:kern w:val="1"/>
          <w:sz w:val="28"/>
          <w:szCs w:val="28"/>
          <w:lang w:eastAsia="ru-RU"/>
        </w:rPr>
        <w:t xml:space="preserve"> педагога и ученика: </w:t>
      </w:r>
    </w:p>
    <w:p w:rsidR="006678A9" w:rsidRPr="0032363D" w:rsidRDefault="006678A9" w:rsidP="00554787">
      <w:pPr>
        <w:ind w:left="-284"/>
        <w:jc w:val="both"/>
        <w:rPr>
          <w:rFonts w:ascii="Times New Roman" w:eastAsia="SimSun" w:hAnsi="Times New Roman" w:cs="Times New Roman"/>
          <w:b/>
          <w:kern w:val="1"/>
          <w:sz w:val="28"/>
          <w:szCs w:val="28"/>
          <w:lang w:eastAsia="ru-RU"/>
        </w:rPr>
      </w:pPr>
      <w:r w:rsidRPr="0032363D">
        <w:rPr>
          <w:rFonts w:ascii="Times New Roman" w:eastAsia="SimSun" w:hAnsi="Times New Roman" w:cs="Times New Roman"/>
          <w:b/>
          <w:kern w:val="1"/>
          <w:sz w:val="28"/>
          <w:szCs w:val="28"/>
          <w:lang w:eastAsia="ru-RU"/>
        </w:rPr>
        <w:t>«</w:t>
      </w:r>
      <w:r w:rsidR="001E3BBE" w:rsidRPr="0032363D">
        <w:rPr>
          <w:rFonts w:ascii="Times New Roman" w:eastAsia="SimSun" w:hAnsi="Times New Roman" w:cs="Times New Roman"/>
          <w:b/>
          <w:kern w:val="1"/>
          <w:sz w:val="28"/>
          <w:szCs w:val="28"/>
          <w:lang w:eastAsia="ru-RU"/>
        </w:rPr>
        <w:t>Как</w:t>
      </w:r>
      <w:r w:rsidRPr="0032363D">
        <w:rPr>
          <w:rFonts w:ascii="Times New Roman" w:eastAsia="SimSun" w:hAnsi="Times New Roman" w:cs="Times New Roman"/>
          <w:b/>
          <w:kern w:val="1"/>
          <w:sz w:val="28"/>
          <w:szCs w:val="28"/>
          <w:lang w:eastAsia="ru-RU"/>
        </w:rPr>
        <w:t xml:space="preserve"> </w:t>
      </w:r>
      <w:r w:rsidR="001E3BBE" w:rsidRPr="0032363D">
        <w:rPr>
          <w:rFonts w:ascii="Times New Roman" w:eastAsia="SimSun" w:hAnsi="Times New Roman" w:cs="Times New Roman"/>
          <w:b/>
          <w:kern w:val="1"/>
          <w:sz w:val="28"/>
          <w:szCs w:val="28"/>
          <w:lang w:eastAsia="ru-RU"/>
        </w:rPr>
        <w:t>пробудить в ребенке «автора</w:t>
      </w:r>
      <w:r w:rsidRPr="0032363D">
        <w:rPr>
          <w:rFonts w:ascii="Times New Roman" w:eastAsia="SimSun" w:hAnsi="Times New Roman" w:cs="Times New Roman"/>
          <w:b/>
          <w:kern w:val="1"/>
          <w:sz w:val="28"/>
          <w:szCs w:val="28"/>
          <w:lang w:eastAsia="ru-RU"/>
        </w:rPr>
        <w:t>»</w:t>
      </w:r>
    </w:p>
    <w:p w:rsidR="008746DE" w:rsidRDefault="00E20AAA" w:rsidP="00554787">
      <w:pPr>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1E3BBE" w:rsidRPr="001E3BBE">
        <w:rPr>
          <w:rFonts w:ascii="Times New Roman" w:eastAsia="SimSun" w:hAnsi="Times New Roman" w:cs="Times New Roman"/>
          <w:kern w:val="1"/>
          <w:sz w:val="28"/>
          <w:szCs w:val="28"/>
          <w:lang w:eastAsia="ru-RU"/>
        </w:rPr>
        <w:t>Авторство</w:t>
      </w:r>
      <w:r w:rsidR="001E3BBE">
        <w:rPr>
          <w:rFonts w:ascii="Times New Roman" w:eastAsia="SimSun" w:hAnsi="Times New Roman" w:cs="Times New Roman"/>
          <w:kern w:val="1"/>
          <w:sz w:val="28"/>
          <w:szCs w:val="28"/>
          <w:lang w:eastAsia="ru-RU"/>
        </w:rPr>
        <w:t xml:space="preserve"> – особая способность и состояние творческой </w:t>
      </w:r>
      <w:proofErr w:type="spellStart"/>
      <w:r w:rsidR="001E3BBE">
        <w:rPr>
          <w:rFonts w:ascii="Times New Roman" w:eastAsia="SimSun" w:hAnsi="Times New Roman" w:cs="Times New Roman"/>
          <w:kern w:val="1"/>
          <w:sz w:val="28"/>
          <w:szCs w:val="28"/>
          <w:lang w:eastAsia="ru-RU"/>
        </w:rPr>
        <w:t>самоинтификации</w:t>
      </w:r>
      <w:proofErr w:type="spellEnd"/>
      <w:r w:rsidR="001E3BBE">
        <w:rPr>
          <w:rFonts w:ascii="Times New Roman" w:eastAsia="SimSun" w:hAnsi="Times New Roman" w:cs="Times New Roman"/>
          <w:kern w:val="1"/>
          <w:sz w:val="28"/>
          <w:szCs w:val="28"/>
          <w:lang w:eastAsia="ru-RU"/>
        </w:rPr>
        <w:t>. Эта способнос</w:t>
      </w:r>
      <w:r>
        <w:rPr>
          <w:rFonts w:ascii="Times New Roman" w:eastAsia="SimSun" w:hAnsi="Times New Roman" w:cs="Times New Roman"/>
          <w:kern w:val="1"/>
          <w:sz w:val="28"/>
          <w:szCs w:val="28"/>
          <w:lang w:eastAsia="ru-RU"/>
        </w:rPr>
        <w:t xml:space="preserve">ть проявляется у подростка как </w:t>
      </w:r>
      <w:r w:rsidR="001E3BBE">
        <w:rPr>
          <w:rFonts w:ascii="Times New Roman" w:eastAsia="SimSun" w:hAnsi="Times New Roman" w:cs="Times New Roman"/>
          <w:kern w:val="1"/>
          <w:sz w:val="28"/>
          <w:szCs w:val="28"/>
          <w:lang w:eastAsia="ru-RU"/>
        </w:rPr>
        <w:t>результат потребности в самореализации в условиях интенсивного формирования индивидуальности и индивидуальных творческих способностей.</w:t>
      </w:r>
      <w:r w:rsidR="003C3DB3">
        <w:rPr>
          <w:rFonts w:ascii="Times New Roman" w:eastAsia="SimSun" w:hAnsi="Times New Roman" w:cs="Times New Roman"/>
          <w:kern w:val="1"/>
          <w:sz w:val="28"/>
          <w:szCs w:val="28"/>
          <w:lang w:eastAsia="ru-RU"/>
        </w:rPr>
        <w:t xml:space="preserve">                               </w:t>
      </w:r>
      <w:r w:rsidR="001E3BBE">
        <w:rPr>
          <w:rFonts w:ascii="Times New Roman" w:eastAsia="SimSun" w:hAnsi="Times New Roman" w:cs="Times New Roman"/>
          <w:kern w:val="1"/>
          <w:sz w:val="28"/>
          <w:szCs w:val="28"/>
          <w:lang w:eastAsia="ru-RU"/>
        </w:rPr>
        <w:t xml:space="preserve"> </w:t>
      </w:r>
      <w:r w:rsidR="003C3DB3">
        <w:rPr>
          <w:rFonts w:ascii="Times New Roman" w:eastAsia="SimSun" w:hAnsi="Times New Roman" w:cs="Times New Roman"/>
          <w:kern w:val="1"/>
          <w:sz w:val="28"/>
          <w:szCs w:val="28"/>
          <w:lang w:eastAsia="ru-RU"/>
        </w:rPr>
        <w:t xml:space="preserve">            </w:t>
      </w:r>
    </w:p>
    <w:p w:rsidR="001E3BBE" w:rsidRDefault="00E20AAA" w:rsidP="00554787">
      <w:pPr>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1E3BBE">
        <w:rPr>
          <w:rFonts w:ascii="Times New Roman" w:eastAsia="SimSun" w:hAnsi="Times New Roman" w:cs="Times New Roman"/>
          <w:kern w:val="1"/>
          <w:sz w:val="28"/>
          <w:szCs w:val="28"/>
          <w:lang w:eastAsia="ru-RU"/>
        </w:rPr>
        <w:t>Одно из условий ее проявления – совместная творческая деятельность учащихся и педагога на уроках и са</w:t>
      </w:r>
      <w:r w:rsidR="003C3DB3">
        <w:rPr>
          <w:rFonts w:ascii="Times New Roman" w:eastAsia="SimSun" w:hAnsi="Times New Roman" w:cs="Times New Roman"/>
          <w:kern w:val="1"/>
          <w:sz w:val="28"/>
          <w:szCs w:val="28"/>
          <w:lang w:eastAsia="ru-RU"/>
        </w:rPr>
        <w:t>мостоятельное продолжение ее в д</w:t>
      </w:r>
      <w:r w:rsidR="001E3BBE">
        <w:rPr>
          <w:rFonts w:ascii="Times New Roman" w:eastAsia="SimSun" w:hAnsi="Times New Roman" w:cs="Times New Roman"/>
          <w:kern w:val="1"/>
          <w:sz w:val="28"/>
          <w:szCs w:val="28"/>
          <w:lang w:eastAsia="ru-RU"/>
        </w:rPr>
        <w:t>альне</w:t>
      </w:r>
      <w:r w:rsidR="003C3DB3">
        <w:rPr>
          <w:rFonts w:ascii="Times New Roman" w:eastAsia="SimSun" w:hAnsi="Times New Roman" w:cs="Times New Roman"/>
          <w:kern w:val="1"/>
          <w:sz w:val="28"/>
          <w:szCs w:val="28"/>
          <w:lang w:eastAsia="ru-RU"/>
        </w:rPr>
        <w:t>йшем индивидуальном творчестве каждого подростка. Как и с помощью, каких средств, педагог может раскрыть</w:t>
      </w:r>
      <w:r w:rsidR="008746DE">
        <w:rPr>
          <w:rFonts w:ascii="Times New Roman" w:eastAsia="SimSun" w:hAnsi="Times New Roman" w:cs="Times New Roman"/>
          <w:kern w:val="1"/>
          <w:sz w:val="28"/>
          <w:szCs w:val="28"/>
          <w:lang w:eastAsia="ru-RU"/>
        </w:rPr>
        <w:t xml:space="preserve"> творческий потенциал учащихся, </w:t>
      </w:r>
      <w:r w:rsidR="003C3DB3">
        <w:rPr>
          <w:rFonts w:ascii="Times New Roman" w:eastAsia="SimSun" w:hAnsi="Times New Roman" w:cs="Times New Roman"/>
          <w:kern w:val="1"/>
          <w:sz w:val="28"/>
          <w:szCs w:val="28"/>
          <w:lang w:eastAsia="ru-RU"/>
        </w:rPr>
        <w:t>многие из которых ранее не проявляли особых способностей.</w:t>
      </w:r>
    </w:p>
    <w:p w:rsidR="00693D40" w:rsidRDefault="00E20AAA" w:rsidP="00554787">
      <w:pPr>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w:t>
      </w:r>
      <w:r w:rsidR="00C81D3F">
        <w:rPr>
          <w:rFonts w:ascii="Times New Roman" w:eastAsia="SimSun" w:hAnsi="Times New Roman" w:cs="Times New Roman"/>
          <w:kern w:val="1"/>
          <w:sz w:val="28"/>
          <w:szCs w:val="28"/>
          <w:lang w:eastAsia="ru-RU"/>
        </w:rPr>
        <w:t>Вначале важно установить психологический ко</w:t>
      </w:r>
      <w:r w:rsidR="006B5F5C">
        <w:rPr>
          <w:rFonts w:ascii="Times New Roman" w:eastAsia="SimSun" w:hAnsi="Times New Roman" w:cs="Times New Roman"/>
          <w:kern w:val="1"/>
          <w:sz w:val="28"/>
          <w:szCs w:val="28"/>
          <w:lang w:eastAsia="ru-RU"/>
        </w:rPr>
        <w:t>нтакт и пробудить взаимное довер</w:t>
      </w:r>
      <w:r w:rsidR="00C81D3F">
        <w:rPr>
          <w:rFonts w:ascii="Times New Roman" w:eastAsia="SimSun" w:hAnsi="Times New Roman" w:cs="Times New Roman"/>
          <w:kern w:val="1"/>
          <w:sz w:val="28"/>
          <w:szCs w:val="28"/>
          <w:lang w:eastAsia="ru-RU"/>
        </w:rPr>
        <w:t>ие</w:t>
      </w:r>
      <w:r w:rsidR="006B5F5C">
        <w:rPr>
          <w:rFonts w:ascii="Times New Roman" w:eastAsia="SimSun" w:hAnsi="Times New Roman" w:cs="Times New Roman"/>
          <w:kern w:val="1"/>
          <w:sz w:val="28"/>
          <w:szCs w:val="28"/>
          <w:lang w:eastAsia="ru-RU"/>
        </w:rPr>
        <w:t xml:space="preserve"> учащегося и педагога. Наилучший контакт устанавливается в совместной творческой деятельности, в ситуации, когда </w:t>
      </w:r>
      <w:r w:rsidR="006B5F5C">
        <w:rPr>
          <w:rFonts w:ascii="Times New Roman" w:eastAsia="SimSun" w:hAnsi="Times New Roman" w:cs="Times New Roman"/>
          <w:kern w:val="1"/>
          <w:sz w:val="28"/>
          <w:szCs w:val="28"/>
          <w:lang w:eastAsia="ru-RU"/>
        </w:rPr>
        <w:lastRenderedPageBreak/>
        <w:t xml:space="preserve">педагог открывает свой внутренний мир подросткам, помогая тем самым не только принять учителя, но и раскрыть свои ожидания и интересы.                                                                       </w:t>
      </w:r>
    </w:p>
    <w:p w:rsidR="001E3BBE" w:rsidRPr="00713AA6" w:rsidRDefault="006B5F5C" w:rsidP="00554787">
      <w:pPr>
        <w:spacing w:after="0"/>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Опыт организации совместной деятельности с детьми на учебных занятиях убеждает, что лучший способ сделать подростков открытыми и коммуникабельными -  обеспечить им свободу художественного выбора. Этот процесс становится для подростка основой осознания себя ка</w:t>
      </w:r>
      <w:r w:rsidR="00D4623B">
        <w:rPr>
          <w:rFonts w:ascii="Times New Roman" w:eastAsia="SimSun" w:hAnsi="Times New Roman" w:cs="Times New Roman"/>
          <w:kern w:val="1"/>
          <w:sz w:val="28"/>
          <w:szCs w:val="28"/>
          <w:lang w:eastAsia="ru-RU"/>
        </w:rPr>
        <w:t>к</w:t>
      </w:r>
      <w:r w:rsidR="00D4623B" w:rsidRPr="00D4623B">
        <w:rPr>
          <w:rFonts w:ascii="Times New Roman" w:eastAsia="SimSun" w:hAnsi="Times New Roman" w:cs="Times New Roman"/>
          <w:kern w:val="1"/>
          <w:sz w:val="28"/>
          <w:szCs w:val="28"/>
          <w:lang w:eastAsia="ru-RU"/>
        </w:rPr>
        <w:t xml:space="preserve"> культурного деятеля </w:t>
      </w:r>
      <w:r w:rsidR="00D4623B">
        <w:rPr>
          <w:rFonts w:ascii="Times New Roman" w:eastAsia="SimSun" w:hAnsi="Times New Roman" w:cs="Times New Roman"/>
          <w:kern w:val="1"/>
          <w:sz w:val="28"/>
          <w:szCs w:val="28"/>
          <w:lang w:eastAsia="ru-RU"/>
        </w:rPr>
        <w:t xml:space="preserve"> </w:t>
      </w:r>
      <w:r>
        <w:rPr>
          <w:rFonts w:ascii="Times New Roman" w:eastAsia="SimSun" w:hAnsi="Times New Roman" w:cs="Times New Roman"/>
          <w:kern w:val="1"/>
          <w:sz w:val="28"/>
          <w:szCs w:val="28"/>
          <w:lang w:eastAsia="ru-RU"/>
        </w:rPr>
        <w:t xml:space="preserve"> и автора создаваемого художественного произведени</w:t>
      </w:r>
      <w:r w:rsidR="00D4623B">
        <w:rPr>
          <w:rFonts w:ascii="Times New Roman" w:eastAsia="SimSun" w:hAnsi="Times New Roman" w:cs="Times New Roman"/>
          <w:kern w:val="1"/>
          <w:sz w:val="28"/>
          <w:szCs w:val="28"/>
          <w:lang w:eastAsia="ru-RU"/>
        </w:rPr>
        <w:t>я.                           Учащиеся начинают строить</w:t>
      </w:r>
      <w:r>
        <w:rPr>
          <w:rFonts w:ascii="Times New Roman" w:eastAsia="SimSun" w:hAnsi="Times New Roman" w:cs="Times New Roman"/>
          <w:kern w:val="1"/>
          <w:sz w:val="28"/>
          <w:szCs w:val="28"/>
          <w:lang w:eastAsia="ru-RU"/>
        </w:rPr>
        <w:t xml:space="preserve"> </w:t>
      </w:r>
      <w:r w:rsidR="00D4623B">
        <w:rPr>
          <w:rFonts w:ascii="Times New Roman" w:eastAsia="SimSun" w:hAnsi="Times New Roman" w:cs="Times New Roman"/>
          <w:kern w:val="1"/>
          <w:sz w:val="28"/>
          <w:szCs w:val="28"/>
          <w:lang w:eastAsia="ru-RU"/>
        </w:rPr>
        <w:t xml:space="preserve"> </w:t>
      </w:r>
      <w:r w:rsidR="00D4623B" w:rsidRPr="00D4623B">
        <w:rPr>
          <w:rFonts w:ascii="Times New Roman" w:eastAsia="SimSun" w:hAnsi="Times New Roman" w:cs="Times New Roman"/>
          <w:kern w:val="1"/>
          <w:sz w:val="28"/>
          <w:szCs w:val="28"/>
          <w:lang w:eastAsia="ru-RU"/>
        </w:rPr>
        <w:t>собственное</w:t>
      </w:r>
      <w:r w:rsidR="00D4623B">
        <w:rPr>
          <w:rFonts w:ascii="Times New Roman" w:eastAsia="SimSun" w:hAnsi="Times New Roman" w:cs="Times New Roman"/>
          <w:kern w:val="1"/>
          <w:sz w:val="28"/>
          <w:szCs w:val="28"/>
          <w:lang w:eastAsia="ru-RU"/>
        </w:rPr>
        <w:t xml:space="preserve"> пространство творчества, осознанно становятся субъектами творчества. Это состояние меняет их отношение к миру, себе, сверстникам, педагогам,</w:t>
      </w:r>
      <w:r w:rsidR="00713AA6">
        <w:rPr>
          <w:rFonts w:ascii="Times New Roman" w:eastAsia="SimSun" w:hAnsi="Times New Roman" w:cs="Times New Roman"/>
          <w:kern w:val="1"/>
          <w:sz w:val="28"/>
          <w:szCs w:val="28"/>
          <w:lang w:eastAsia="ru-RU"/>
        </w:rPr>
        <w:t xml:space="preserve"> целям собственного образования.</w:t>
      </w:r>
    </w:p>
    <w:p w:rsidR="006678A9" w:rsidRPr="006678A9" w:rsidRDefault="008E3588" w:rsidP="00554787">
      <w:pPr>
        <w:spacing w:after="0"/>
        <w:ind w:left="-284"/>
        <w:jc w:val="both"/>
        <w:rPr>
          <w:rFonts w:ascii="Times New Roman" w:eastAsia="SimSun" w:hAnsi="Times New Roman" w:cs="Times New Roman"/>
          <w:kern w:val="1"/>
          <w:sz w:val="28"/>
          <w:szCs w:val="28"/>
          <w:lang w:eastAsia="ru-RU"/>
        </w:rPr>
      </w:pPr>
      <w:r>
        <w:rPr>
          <w:rFonts w:ascii="Times New Roman" w:eastAsia="SimSun" w:hAnsi="Times New Roman" w:cs="Times New Roman"/>
          <w:kern w:val="1"/>
          <w:sz w:val="28"/>
          <w:szCs w:val="28"/>
          <w:lang w:eastAsia="ru-RU"/>
        </w:rPr>
        <w:t xml:space="preserve">        На занятии </w:t>
      </w:r>
      <w:r w:rsidR="006678A9" w:rsidRPr="006678A9">
        <w:rPr>
          <w:rFonts w:ascii="Times New Roman" w:eastAsia="SimSun" w:hAnsi="Times New Roman" w:cs="Times New Roman"/>
          <w:kern w:val="1"/>
          <w:sz w:val="28"/>
          <w:szCs w:val="28"/>
          <w:lang w:eastAsia="ru-RU"/>
        </w:rPr>
        <w:t xml:space="preserve"> дети имеют дело с необычным материалом - с реальностью, преображенной творческим видением художника.  Поэтому педагог должен, прежде всего, подготовить маленького ученика к восприятию искусства и доступно объяснить</w:t>
      </w:r>
      <w:r w:rsidR="005B7737">
        <w:rPr>
          <w:rFonts w:ascii="Times New Roman" w:eastAsia="SimSun" w:hAnsi="Times New Roman" w:cs="Times New Roman"/>
          <w:kern w:val="1"/>
          <w:sz w:val="28"/>
          <w:szCs w:val="28"/>
          <w:lang w:eastAsia="ru-RU"/>
        </w:rPr>
        <w:t xml:space="preserve"> взаимосвязь </w:t>
      </w:r>
      <w:r w:rsidR="006678A9" w:rsidRPr="006678A9">
        <w:rPr>
          <w:rFonts w:ascii="Times New Roman" w:eastAsia="SimSun" w:hAnsi="Times New Roman" w:cs="Times New Roman"/>
          <w:kern w:val="1"/>
          <w:sz w:val="28"/>
          <w:szCs w:val="28"/>
          <w:lang w:eastAsia="ru-RU"/>
        </w:rPr>
        <w:t xml:space="preserve"> </w:t>
      </w:r>
      <w:r w:rsidR="005B7737">
        <w:rPr>
          <w:rFonts w:ascii="Times New Roman" w:eastAsia="SimSun" w:hAnsi="Times New Roman" w:cs="Times New Roman"/>
          <w:kern w:val="1"/>
          <w:sz w:val="28"/>
          <w:szCs w:val="28"/>
          <w:lang w:eastAsia="ru-RU"/>
        </w:rPr>
        <w:t xml:space="preserve">технических терминов с создаваемым художественным образом. </w:t>
      </w:r>
      <w:r w:rsidR="006678A9" w:rsidRPr="006678A9">
        <w:rPr>
          <w:rFonts w:ascii="Times New Roman" w:eastAsia="SimSun" w:hAnsi="Times New Roman" w:cs="Times New Roman"/>
          <w:kern w:val="1"/>
          <w:sz w:val="28"/>
          <w:szCs w:val="28"/>
          <w:lang w:eastAsia="ru-RU"/>
        </w:rPr>
        <w:t xml:space="preserve"> А для этого он не должен быть скучным для ученика, он должен привлечь к себе симпатии.  Педагог не может надеяться, что ребенок полюбит </w:t>
      </w:r>
      <w:r w:rsidR="005B7737">
        <w:rPr>
          <w:rFonts w:ascii="Times New Roman" w:eastAsia="SimSun" w:hAnsi="Times New Roman" w:cs="Times New Roman"/>
          <w:kern w:val="1"/>
          <w:sz w:val="28"/>
          <w:szCs w:val="28"/>
          <w:lang w:eastAsia="ru-RU"/>
        </w:rPr>
        <w:t>дизайн одежды</w:t>
      </w:r>
      <w:r w:rsidR="006678A9" w:rsidRPr="006678A9">
        <w:rPr>
          <w:rFonts w:ascii="Times New Roman" w:eastAsia="SimSun" w:hAnsi="Times New Roman" w:cs="Times New Roman"/>
          <w:kern w:val="1"/>
          <w:sz w:val="28"/>
          <w:szCs w:val="28"/>
          <w:lang w:eastAsia="ru-RU"/>
        </w:rPr>
        <w:t xml:space="preserve">, если ему не стала близка личность преподавателя. </w:t>
      </w:r>
      <w:r w:rsidR="005B7737">
        <w:rPr>
          <w:rFonts w:ascii="Times New Roman" w:eastAsia="SimSun" w:hAnsi="Times New Roman" w:cs="Times New Roman"/>
          <w:kern w:val="1"/>
          <w:sz w:val="28"/>
          <w:szCs w:val="28"/>
          <w:lang w:eastAsia="ru-RU"/>
        </w:rPr>
        <w:t xml:space="preserve"> </w:t>
      </w:r>
      <w:r w:rsidR="006678A9" w:rsidRPr="006678A9">
        <w:rPr>
          <w:rFonts w:ascii="Times New Roman" w:eastAsia="SimSun" w:hAnsi="Times New Roman" w:cs="Times New Roman"/>
          <w:kern w:val="1"/>
          <w:sz w:val="28"/>
          <w:szCs w:val="28"/>
          <w:lang w:eastAsia="ru-RU"/>
        </w:rPr>
        <w:t xml:space="preserve"> Важно создать непринужденную обстановку, чтобы ребенок полностью раскрылся. И в этом помогает игровое моделирование ситуации, которая в свою очередь решает </w:t>
      </w:r>
      <w:r w:rsidR="006678A9" w:rsidRPr="00067353">
        <w:rPr>
          <w:rFonts w:ascii="Times New Roman" w:eastAsia="SimSun" w:hAnsi="Times New Roman" w:cs="Times New Roman"/>
          <w:kern w:val="1"/>
          <w:sz w:val="28"/>
          <w:szCs w:val="28"/>
          <w:lang w:eastAsia="ru-RU"/>
        </w:rPr>
        <w:t xml:space="preserve">одну из главнейших задач </w:t>
      </w:r>
      <w:r w:rsidR="00240DE7" w:rsidRPr="00067353">
        <w:rPr>
          <w:rFonts w:ascii="Times New Roman" w:eastAsia="SimSun" w:hAnsi="Times New Roman" w:cs="Times New Roman"/>
          <w:kern w:val="1"/>
          <w:sz w:val="28"/>
          <w:szCs w:val="28"/>
          <w:lang w:eastAsia="ru-RU"/>
        </w:rPr>
        <w:t>–</w:t>
      </w:r>
      <w:r w:rsidR="006678A9" w:rsidRPr="00067353">
        <w:rPr>
          <w:rFonts w:ascii="Times New Roman" w:eastAsia="SimSun" w:hAnsi="Times New Roman" w:cs="Times New Roman"/>
          <w:kern w:val="1"/>
          <w:sz w:val="28"/>
          <w:szCs w:val="28"/>
          <w:lang w:eastAsia="ru-RU"/>
        </w:rPr>
        <w:t xml:space="preserve"> </w:t>
      </w:r>
      <w:r w:rsidR="00240DE7" w:rsidRPr="00067353">
        <w:rPr>
          <w:rFonts w:ascii="Times New Roman" w:eastAsia="SimSun" w:hAnsi="Times New Roman" w:cs="Times New Roman"/>
          <w:kern w:val="1"/>
          <w:sz w:val="28"/>
          <w:szCs w:val="28"/>
          <w:lang w:eastAsia="ru-RU"/>
        </w:rPr>
        <w:t>создать художественный образ модели и технически его решить.</w:t>
      </w:r>
      <w:r w:rsidR="008B6906">
        <w:rPr>
          <w:rFonts w:ascii="Times New Roman" w:eastAsia="SimSun" w:hAnsi="Times New Roman" w:cs="Times New Roman"/>
          <w:kern w:val="1"/>
          <w:sz w:val="28"/>
          <w:szCs w:val="28"/>
          <w:lang w:eastAsia="ru-RU"/>
        </w:rPr>
        <w:t xml:space="preserve">                            </w:t>
      </w:r>
      <w:r w:rsidR="006678A9" w:rsidRPr="006678A9">
        <w:rPr>
          <w:rFonts w:ascii="Times New Roman" w:eastAsia="SimSun" w:hAnsi="Times New Roman" w:cs="Times New Roman"/>
          <w:kern w:val="1"/>
          <w:sz w:val="28"/>
          <w:szCs w:val="28"/>
          <w:lang w:eastAsia="ru-RU"/>
        </w:rPr>
        <w:t xml:space="preserve"> </w:t>
      </w:r>
      <w:bookmarkStart w:id="0" w:name="_GoBack"/>
      <w:bookmarkEnd w:id="0"/>
    </w:p>
    <w:p w:rsidR="006678A9" w:rsidRPr="006678A9" w:rsidRDefault="006678A9" w:rsidP="00554787">
      <w:pPr>
        <w:spacing w:after="0"/>
        <w:ind w:left="-284"/>
        <w:jc w:val="both"/>
        <w:rPr>
          <w:rFonts w:ascii="Times New Roman" w:eastAsia="SimSun" w:hAnsi="Times New Roman" w:cs="Times New Roman"/>
          <w:kern w:val="1"/>
          <w:sz w:val="28"/>
          <w:szCs w:val="28"/>
          <w:lang w:eastAsia="ru-RU"/>
        </w:rPr>
      </w:pPr>
      <w:r w:rsidRPr="006678A9">
        <w:rPr>
          <w:rFonts w:ascii="Times New Roman" w:eastAsia="SimSun" w:hAnsi="Times New Roman" w:cs="Times New Roman"/>
          <w:kern w:val="1"/>
          <w:sz w:val="28"/>
          <w:szCs w:val="28"/>
          <w:lang w:eastAsia="ru-RU"/>
        </w:rPr>
        <w:t xml:space="preserve">   Многолетние наблюдения и анализ построения первых уроков обучения </w:t>
      </w:r>
      <w:r w:rsidR="003A215A">
        <w:rPr>
          <w:rFonts w:ascii="Times New Roman" w:eastAsia="SimSun" w:hAnsi="Times New Roman" w:cs="Times New Roman"/>
          <w:kern w:val="1"/>
          <w:sz w:val="28"/>
          <w:szCs w:val="28"/>
          <w:lang w:eastAsia="ru-RU"/>
        </w:rPr>
        <w:t>швейному делу</w:t>
      </w:r>
      <w:r w:rsidRPr="006678A9">
        <w:rPr>
          <w:rFonts w:ascii="Times New Roman" w:eastAsia="SimSun" w:hAnsi="Times New Roman" w:cs="Times New Roman"/>
          <w:kern w:val="1"/>
          <w:sz w:val="28"/>
          <w:szCs w:val="28"/>
          <w:lang w:eastAsia="ru-RU"/>
        </w:rPr>
        <w:t xml:space="preserve"> обнаружили проблему: </w:t>
      </w:r>
      <w:r w:rsidR="008B6906">
        <w:rPr>
          <w:rFonts w:ascii="Times New Roman" w:eastAsia="SimSun" w:hAnsi="Times New Roman" w:cs="Times New Roman"/>
          <w:kern w:val="1"/>
          <w:sz w:val="28"/>
          <w:szCs w:val="28"/>
          <w:lang w:eastAsia="ru-RU"/>
        </w:rPr>
        <w:t xml:space="preserve">построение базовых конструкций  различных моделей одежды </w:t>
      </w:r>
      <w:r w:rsidRPr="006678A9">
        <w:rPr>
          <w:rFonts w:ascii="Times New Roman" w:eastAsia="SimSun" w:hAnsi="Times New Roman" w:cs="Times New Roman"/>
          <w:kern w:val="1"/>
          <w:sz w:val="28"/>
          <w:szCs w:val="28"/>
          <w:lang w:eastAsia="ru-RU"/>
        </w:rPr>
        <w:t xml:space="preserve">у многих детей вызывают затруднения.   Что кажется педагогу </w:t>
      </w:r>
      <w:r w:rsidR="008B6906">
        <w:rPr>
          <w:rFonts w:ascii="Times New Roman" w:eastAsia="SimSun" w:hAnsi="Times New Roman" w:cs="Times New Roman"/>
          <w:kern w:val="1"/>
          <w:sz w:val="28"/>
          <w:szCs w:val="28"/>
          <w:lang w:eastAsia="ru-RU"/>
        </w:rPr>
        <w:t xml:space="preserve"> </w:t>
      </w:r>
      <w:r w:rsidRPr="006678A9">
        <w:rPr>
          <w:rFonts w:ascii="Times New Roman" w:eastAsia="SimSun" w:hAnsi="Times New Roman" w:cs="Times New Roman"/>
          <w:kern w:val="1"/>
          <w:sz w:val="28"/>
          <w:szCs w:val="28"/>
          <w:lang w:eastAsia="ru-RU"/>
        </w:rPr>
        <w:t xml:space="preserve"> элементарным и понятным, может стать огромным препятствием для ребёнка. А ведь  </w:t>
      </w:r>
      <w:r w:rsidR="008B6906">
        <w:rPr>
          <w:rFonts w:ascii="Times New Roman" w:eastAsia="SimSun" w:hAnsi="Times New Roman" w:cs="Times New Roman"/>
          <w:kern w:val="1"/>
          <w:sz w:val="28"/>
          <w:szCs w:val="28"/>
          <w:lang w:eastAsia="ru-RU"/>
        </w:rPr>
        <w:t>не</w:t>
      </w:r>
      <w:r w:rsidRPr="006678A9">
        <w:rPr>
          <w:rFonts w:ascii="Times New Roman" w:eastAsia="SimSun" w:hAnsi="Times New Roman" w:cs="Times New Roman"/>
          <w:kern w:val="1"/>
          <w:sz w:val="28"/>
          <w:szCs w:val="28"/>
          <w:lang w:eastAsia="ru-RU"/>
        </w:rPr>
        <w:t xml:space="preserve"> изученная тема</w:t>
      </w:r>
      <w:r w:rsidR="008B6906">
        <w:rPr>
          <w:rFonts w:ascii="Times New Roman" w:eastAsia="SimSun" w:hAnsi="Times New Roman" w:cs="Times New Roman"/>
          <w:kern w:val="1"/>
          <w:sz w:val="28"/>
          <w:szCs w:val="28"/>
          <w:lang w:eastAsia="ru-RU"/>
        </w:rPr>
        <w:t xml:space="preserve"> по конструированию одежды</w:t>
      </w:r>
      <w:r w:rsidRPr="006678A9">
        <w:rPr>
          <w:rFonts w:ascii="Times New Roman" w:eastAsia="SimSun" w:hAnsi="Times New Roman" w:cs="Times New Roman"/>
          <w:kern w:val="1"/>
          <w:sz w:val="28"/>
          <w:szCs w:val="28"/>
          <w:lang w:eastAsia="ru-RU"/>
        </w:rPr>
        <w:t xml:space="preserve"> тормозит темпы обучения ребёнка. Без знания этих основ</w:t>
      </w:r>
      <w:r w:rsidR="008B6906">
        <w:rPr>
          <w:rFonts w:ascii="Times New Roman" w:eastAsia="SimSun" w:hAnsi="Times New Roman" w:cs="Times New Roman"/>
          <w:kern w:val="1"/>
          <w:sz w:val="28"/>
          <w:szCs w:val="28"/>
          <w:lang w:eastAsia="ru-RU"/>
        </w:rPr>
        <w:t xml:space="preserve"> конструирования</w:t>
      </w:r>
      <w:r w:rsidRPr="006678A9">
        <w:rPr>
          <w:rFonts w:ascii="Times New Roman" w:eastAsia="SimSun" w:hAnsi="Times New Roman" w:cs="Times New Roman"/>
          <w:kern w:val="1"/>
          <w:sz w:val="28"/>
          <w:szCs w:val="28"/>
          <w:lang w:eastAsia="ru-RU"/>
        </w:rPr>
        <w:t xml:space="preserve"> ему будет сложно разобраться в последующих</w:t>
      </w:r>
      <w:r w:rsidR="008B6906">
        <w:rPr>
          <w:rFonts w:ascii="Times New Roman" w:eastAsia="SimSun" w:hAnsi="Times New Roman" w:cs="Times New Roman"/>
          <w:kern w:val="1"/>
          <w:sz w:val="28"/>
          <w:szCs w:val="28"/>
          <w:lang w:eastAsia="ru-RU"/>
        </w:rPr>
        <w:t xml:space="preserve"> более интересных </w:t>
      </w:r>
      <w:r w:rsidRPr="006678A9">
        <w:rPr>
          <w:rFonts w:ascii="Times New Roman" w:eastAsia="SimSun" w:hAnsi="Times New Roman" w:cs="Times New Roman"/>
          <w:kern w:val="1"/>
          <w:sz w:val="28"/>
          <w:szCs w:val="28"/>
          <w:lang w:eastAsia="ru-RU"/>
        </w:rPr>
        <w:t>темах</w:t>
      </w:r>
      <w:r w:rsidR="008B6906">
        <w:rPr>
          <w:rFonts w:ascii="Times New Roman" w:eastAsia="SimSun" w:hAnsi="Times New Roman" w:cs="Times New Roman"/>
          <w:kern w:val="1"/>
          <w:sz w:val="28"/>
          <w:szCs w:val="28"/>
          <w:lang w:eastAsia="ru-RU"/>
        </w:rPr>
        <w:t xml:space="preserve"> моделирования т. е. непосредст</w:t>
      </w:r>
      <w:r w:rsidR="00135489">
        <w:rPr>
          <w:rFonts w:ascii="Times New Roman" w:eastAsia="SimSun" w:hAnsi="Times New Roman" w:cs="Times New Roman"/>
          <w:kern w:val="1"/>
          <w:sz w:val="28"/>
          <w:szCs w:val="28"/>
          <w:lang w:eastAsia="ru-RU"/>
        </w:rPr>
        <w:t>венного создания моделей одежды</w:t>
      </w:r>
      <w:r w:rsidR="003A215A">
        <w:rPr>
          <w:rFonts w:ascii="Times New Roman" w:eastAsia="SimSun" w:hAnsi="Times New Roman" w:cs="Times New Roman"/>
          <w:kern w:val="1"/>
          <w:sz w:val="28"/>
          <w:szCs w:val="28"/>
          <w:lang w:eastAsia="ru-RU"/>
        </w:rPr>
        <w:t xml:space="preserve">, </w:t>
      </w:r>
      <w:r w:rsidRPr="006678A9">
        <w:rPr>
          <w:rFonts w:ascii="Times New Roman" w:eastAsia="SimSun" w:hAnsi="Times New Roman" w:cs="Times New Roman"/>
          <w:kern w:val="1"/>
          <w:sz w:val="28"/>
          <w:szCs w:val="28"/>
          <w:lang w:eastAsia="ru-RU"/>
        </w:rPr>
        <w:t>и это может стать причиной потери интереса к занятиям и, как результат, – нежелание о</w:t>
      </w:r>
      <w:r w:rsidR="008B6906">
        <w:rPr>
          <w:rFonts w:ascii="Times New Roman" w:eastAsia="SimSun" w:hAnsi="Times New Roman" w:cs="Times New Roman"/>
          <w:kern w:val="1"/>
          <w:sz w:val="28"/>
          <w:szCs w:val="28"/>
          <w:lang w:eastAsia="ru-RU"/>
        </w:rPr>
        <w:t>бучаться.</w:t>
      </w:r>
    </w:p>
    <w:p w:rsidR="008E3588" w:rsidRDefault="006678A9" w:rsidP="00554787">
      <w:pPr>
        <w:spacing w:after="0"/>
        <w:ind w:left="-284"/>
        <w:jc w:val="both"/>
        <w:rPr>
          <w:rFonts w:ascii="Times New Roman" w:eastAsia="SimSun" w:hAnsi="Times New Roman" w:cs="Times New Roman"/>
          <w:kern w:val="1"/>
          <w:sz w:val="28"/>
          <w:szCs w:val="28"/>
          <w:lang w:eastAsia="ru-RU"/>
        </w:rPr>
      </w:pPr>
      <w:r w:rsidRPr="006678A9">
        <w:rPr>
          <w:rFonts w:ascii="Times New Roman" w:eastAsia="SimSun" w:hAnsi="Times New Roman" w:cs="Times New Roman"/>
          <w:kern w:val="1"/>
          <w:sz w:val="28"/>
          <w:szCs w:val="28"/>
          <w:lang w:eastAsia="ru-RU"/>
        </w:rPr>
        <w:t xml:space="preserve"> </w:t>
      </w:r>
      <w:r w:rsidR="003A215A">
        <w:rPr>
          <w:rFonts w:ascii="Times New Roman" w:eastAsia="SimSun" w:hAnsi="Times New Roman" w:cs="Times New Roman"/>
          <w:kern w:val="1"/>
          <w:sz w:val="28"/>
          <w:szCs w:val="28"/>
          <w:lang w:eastAsia="ru-RU"/>
        </w:rPr>
        <w:t xml:space="preserve"> </w:t>
      </w:r>
      <w:r w:rsidRPr="006678A9">
        <w:rPr>
          <w:rFonts w:ascii="Times New Roman" w:eastAsia="SimSun" w:hAnsi="Times New Roman" w:cs="Times New Roman"/>
          <w:kern w:val="1"/>
          <w:sz w:val="28"/>
          <w:szCs w:val="28"/>
          <w:lang w:eastAsia="ru-RU"/>
        </w:rPr>
        <w:t xml:space="preserve">   И чтобы  не отпугнуть воспитанника серьёзными заданиями, нужно подобрать для него  приятные и доступные ассоциации, близкие с его детским представлением о  мире. А поможет в </w:t>
      </w:r>
      <w:r w:rsidR="003A215A">
        <w:rPr>
          <w:rFonts w:ascii="Times New Roman" w:eastAsia="SimSun" w:hAnsi="Times New Roman" w:cs="Times New Roman"/>
          <w:kern w:val="1"/>
          <w:sz w:val="28"/>
          <w:szCs w:val="28"/>
          <w:lang w:eastAsia="ru-RU"/>
        </w:rPr>
        <w:t>этом сказка</w:t>
      </w:r>
      <w:r w:rsidRPr="006678A9">
        <w:rPr>
          <w:rFonts w:ascii="Times New Roman" w:eastAsia="SimSun" w:hAnsi="Times New Roman" w:cs="Times New Roman"/>
          <w:kern w:val="1"/>
          <w:sz w:val="28"/>
          <w:szCs w:val="28"/>
          <w:lang w:eastAsia="ru-RU"/>
        </w:rPr>
        <w:t xml:space="preserve"> и фантазия. Именно сказка или её элементы могут снять психологические защитные механизмы ребёнка, устранить психологический барьер во взаимоотношениях. </w:t>
      </w:r>
      <w:r w:rsidR="008E3588" w:rsidRPr="006678A9">
        <w:rPr>
          <w:rFonts w:ascii="Times New Roman" w:eastAsia="SimSun" w:hAnsi="Times New Roman" w:cs="Times New Roman"/>
          <w:kern w:val="1"/>
          <w:sz w:val="28"/>
          <w:szCs w:val="28"/>
          <w:lang w:eastAsia="ru-RU"/>
        </w:rPr>
        <w:t xml:space="preserve">Игровая ситуация – это не только реальный процесс </w:t>
      </w:r>
      <w:r w:rsidR="008E3588" w:rsidRPr="006678A9">
        <w:rPr>
          <w:rFonts w:ascii="Times New Roman" w:eastAsia="SimSun" w:hAnsi="Times New Roman" w:cs="Times New Roman"/>
          <w:kern w:val="1"/>
          <w:sz w:val="28"/>
          <w:szCs w:val="28"/>
          <w:lang w:eastAsia="ru-RU"/>
        </w:rPr>
        <w:lastRenderedPageBreak/>
        <w:t>переживаний чувств, это и лучший  способ познания, осмысления.</w:t>
      </w:r>
      <w:r w:rsidR="008E3588">
        <w:rPr>
          <w:rFonts w:ascii="Times New Roman" w:eastAsia="SimSun" w:hAnsi="Times New Roman" w:cs="Times New Roman"/>
          <w:kern w:val="1"/>
          <w:sz w:val="28"/>
          <w:szCs w:val="28"/>
          <w:lang w:eastAsia="ru-RU"/>
        </w:rPr>
        <w:t xml:space="preserve">  </w:t>
      </w:r>
      <w:r w:rsidR="00061A1B">
        <w:rPr>
          <w:rFonts w:ascii="Times New Roman" w:eastAsia="SimSun" w:hAnsi="Times New Roman" w:cs="Times New Roman"/>
          <w:kern w:val="1"/>
          <w:sz w:val="28"/>
          <w:szCs w:val="28"/>
          <w:lang w:eastAsia="ru-RU"/>
        </w:rPr>
        <w:t>Так, для создания коллекции «Четыре стихии», я создала игровую ситуацию, где вместе с детьми мы погружались в мир стихий: воздушную, стихию огня, стихию воды, стихию земли. Учащиеся самостоятельно фантазировали над образами, придумывали диалоги, обрисовали характер стихий и    прорисовывали образы моделей на бумаге</w:t>
      </w:r>
      <w:r w:rsidR="008B5000">
        <w:rPr>
          <w:rFonts w:ascii="Times New Roman" w:eastAsia="SimSun" w:hAnsi="Times New Roman" w:cs="Times New Roman"/>
          <w:kern w:val="1"/>
          <w:sz w:val="28"/>
          <w:szCs w:val="28"/>
          <w:lang w:eastAsia="ru-RU"/>
        </w:rPr>
        <w:t>.</w:t>
      </w:r>
      <w:r w:rsidR="008E3588">
        <w:rPr>
          <w:rFonts w:ascii="Times New Roman" w:eastAsia="SimSun" w:hAnsi="Times New Roman" w:cs="Times New Roman"/>
          <w:kern w:val="1"/>
          <w:sz w:val="28"/>
          <w:szCs w:val="28"/>
          <w:lang w:eastAsia="ru-RU"/>
        </w:rPr>
        <w:t xml:space="preserve">                             </w:t>
      </w:r>
      <w:r w:rsidR="008E3588">
        <w:rPr>
          <w:rFonts w:ascii="Times New Roman" w:eastAsia="SimSun" w:hAnsi="Times New Roman" w:cs="Times New Roman"/>
          <w:kern w:val="1"/>
          <w:sz w:val="28"/>
          <w:szCs w:val="28"/>
          <w:lang w:eastAsia="ru-RU"/>
        </w:rPr>
        <w:t xml:space="preserve">                             </w:t>
      </w:r>
    </w:p>
    <w:p w:rsidR="008B5000" w:rsidRDefault="008E3588" w:rsidP="00554787">
      <w:pPr>
        <w:spacing w:after="0"/>
        <w:ind w:left="-284"/>
        <w:jc w:val="both"/>
        <w:rPr>
          <w:rFonts w:ascii="Times New Roman" w:eastAsia="SimSun" w:hAnsi="Times New Roman" w:cs="Times New Roman"/>
          <w:kern w:val="1"/>
          <w:sz w:val="28"/>
          <w:szCs w:val="28"/>
          <w:lang w:eastAsia="ru-RU"/>
        </w:rPr>
      </w:pPr>
      <w:r w:rsidRPr="006678A9">
        <w:rPr>
          <w:rFonts w:ascii="Times New Roman" w:eastAsia="SimSun" w:hAnsi="Times New Roman" w:cs="Times New Roman"/>
          <w:kern w:val="1"/>
          <w:sz w:val="28"/>
          <w:szCs w:val="28"/>
          <w:lang w:eastAsia="ru-RU"/>
        </w:rPr>
        <w:t xml:space="preserve"> Не существует иг</w:t>
      </w:r>
      <w:r>
        <w:rPr>
          <w:rFonts w:ascii="Times New Roman" w:eastAsia="SimSun" w:hAnsi="Times New Roman" w:cs="Times New Roman"/>
          <w:kern w:val="1"/>
          <w:sz w:val="28"/>
          <w:szCs w:val="28"/>
          <w:lang w:eastAsia="ru-RU"/>
        </w:rPr>
        <w:t>ры, которая ничему бы не учила</w:t>
      </w:r>
      <w:r w:rsidR="00061A1B">
        <w:rPr>
          <w:rFonts w:ascii="Times New Roman" w:eastAsia="SimSun" w:hAnsi="Times New Roman" w:cs="Times New Roman"/>
          <w:kern w:val="1"/>
          <w:sz w:val="28"/>
          <w:szCs w:val="28"/>
          <w:lang w:eastAsia="ru-RU"/>
        </w:rPr>
        <w:t xml:space="preserve">, </w:t>
      </w:r>
      <w:r>
        <w:rPr>
          <w:rFonts w:ascii="Times New Roman" w:eastAsia="SimSun" w:hAnsi="Times New Roman" w:cs="Times New Roman"/>
          <w:kern w:val="1"/>
          <w:sz w:val="28"/>
          <w:szCs w:val="28"/>
          <w:lang w:eastAsia="ru-RU"/>
        </w:rPr>
        <w:t xml:space="preserve"> и </w:t>
      </w:r>
      <w:r w:rsidRPr="006678A9">
        <w:rPr>
          <w:rFonts w:ascii="Times New Roman" w:eastAsia="SimSun" w:hAnsi="Times New Roman" w:cs="Times New Roman"/>
          <w:kern w:val="1"/>
          <w:sz w:val="28"/>
          <w:szCs w:val="28"/>
          <w:lang w:eastAsia="ru-RU"/>
        </w:rPr>
        <w:t>нет хороших эффективных упражнений, в которых не содержится момент игры. Игра становится  одним из важнейших методич</w:t>
      </w:r>
      <w:r>
        <w:rPr>
          <w:rFonts w:ascii="Times New Roman" w:eastAsia="SimSun" w:hAnsi="Times New Roman" w:cs="Times New Roman"/>
          <w:kern w:val="1"/>
          <w:sz w:val="28"/>
          <w:szCs w:val="28"/>
          <w:lang w:eastAsia="ru-RU"/>
        </w:rPr>
        <w:t>еских принципов проведения занятия</w:t>
      </w:r>
      <w:r w:rsidRPr="006678A9">
        <w:rPr>
          <w:rFonts w:ascii="Times New Roman" w:eastAsia="SimSun" w:hAnsi="Times New Roman" w:cs="Times New Roman"/>
          <w:kern w:val="1"/>
          <w:sz w:val="28"/>
          <w:szCs w:val="28"/>
          <w:lang w:eastAsia="ru-RU"/>
        </w:rPr>
        <w:t>.  И здесь необходим педагогический артистизм, который наряду с дипломом и общим педагогическим стажем стоит на главном месте, потому что  «зажечь</w:t>
      </w:r>
      <w:r w:rsidRPr="00067353">
        <w:rPr>
          <w:rFonts w:ascii="Times New Roman" w:eastAsia="SimSun" w:hAnsi="Times New Roman" w:cs="Times New Roman"/>
          <w:kern w:val="1"/>
          <w:sz w:val="28"/>
          <w:szCs w:val="28"/>
          <w:lang w:eastAsia="ru-RU"/>
        </w:rPr>
        <w:t>»,  «заразить» ребенка  желанием не только придумать модель одежды, но и технически грамотно ее изготовить  - главнейшая из</w:t>
      </w:r>
      <w:r w:rsidRPr="00067353">
        <w:rPr>
          <w:rFonts w:ascii="Times New Roman" w:eastAsia="SimSun" w:hAnsi="Times New Roman" w:cs="Times New Roman"/>
          <w:kern w:val="1"/>
          <w:sz w:val="28"/>
          <w:szCs w:val="28"/>
          <w:lang w:eastAsia="ru-RU"/>
        </w:rPr>
        <w:t xml:space="preserve"> первоначальных  задач педагога.</w:t>
      </w:r>
      <w:r>
        <w:rPr>
          <w:rFonts w:ascii="Times New Roman" w:eastAsia="SimSun" w:hAnsi="Times New Roman" w:cs="Times New Roman"/>
          <w:kern w:val="1"/>
          <w:sz w:val="28"/>
          <w:szCs w:val="28"/>
          <w:lang w:eastAsia="ru-RU"/>
        </w:rPr>
        <w:t xml:space="preserve"> </w:t>
      </w:r>
      <w:r w:rsidR="006678A9" w:rsidRPr="006678A9">
        <w:rPr>
          <w:rFonts w:ascii="Times New Roman" w:eastAsia="SimSun" w:hAnsi="Times New Roman" w:cs="Times New Roman"/>
          <w:kern w:val="1"/>
          <w:sz w:val="28"/>
          <w:szCs w:val="28"/>
          <w:lang w:eastAsia="ru-RU"/>
        </w:rPr>
        <w:t>Поэтому обучение</w:t>
      </w:r>
      <w:r w:rsidR="003A215A">
        <w:rPr>
          <w:rFonts w:ascii="Times New Roman" w:eastAsia="SimSun" w:hAnsi="Times New Roman" w:cs="Times New Roman"/>
          <w:kern w:val="1"/>
          <w:sz w:val="28"/>
          <w:szCs w:val="28"/>
          <w:lang w:eastAsia="ru-RU"/>
        </w:rPr>
        <w:t xml:space="preserve"> на первых этапах </w:t>
      </w:r>
      <w:r w:rsidR="006678A9" w:rsidRPr="006678A9">
        <w:rPr>
          <w:rFonts w:ascii="Times New Roman" w:eastAsia="SimSun" w:hAnsi="Times New Roman" w:cs="Times New Roman"/>
          <w:kern w:val="1"/>
          <w:sz w:val="28"/>
          <w:szCs w:val="28"/>
          <w:lang w:eastAsia="ru-RU"/>
        </w:rPr>
        <w:t xml:space="preserve"> необходимо осуществлять в формах сюжетно-ролевой игры средствами сказки, в стратегии диалога между детьми и взрослыми.</w:t>
      </w:r>
      <w:r w:rsidR="008B5000">
        <w:rPr>
          <w:rFonts w:ascii="Times New Roman" w:eastAsia="SimSun" w:hAnsi="Times New Roman" w:cs="Times New Roman"/>
          <w:kern w:val="1"/>
          <w:sz w:val="28"/>
          <w:szCs w:val="28"/>
          <w:lang w:eastAsia="ru-RU"/>
        </w:rPr>
        <w:t xml:space="preserve">  Так, при изготовлении коллекции «Парад планет», учащиеся зажглись идеей создания коллекции, для этого самостоятельно изучали художественную и техническую литературу</w:t>
      </w:r>
      <w:r w:rsidR="00554787">
        <w:rPr>
          <w:rFonts w:ascii="Times New Roman" w:eastAsia="SimSun" w:hAnsi="Times New Roman" w:cs="Times New Roman"/>
          <w:kern w:val="1"/>
          <w:sz w:val="28"/>
          <w:szCs w:val="28"/>
          <w:lang w:eastAsia="ru-RU"/>
        </w:rPr>
        <w:t xml:space="preserve"> по космической тематике</w:t>
      </w:r>
      <w:r w:rsidR="008B5000">
        <w:rPr>
          <w:rFonts w:ascii="Times New Roman" w:eastAsia="SimSun" w:hAnsi="Times New Roman" w:cs="Times New Roman"/>
          <w:kern w:val="1"/>
          <w:sz w:val="28"/>
          <w:szCs w:val="28"/>
          <w:lang w:eastAsia="ru-RU"/>
        </w:rPr>
        <w:t xml:space="preserve">  для  выбора  той планеты, которая  будет прообразом  будущей  модели  костюма.</w:t>
      </w:r>
      <w:r w:rsidR="00EA25E0">
        <w:rPr>
          <w:rFonts w:ascii="Times New Roman" w:eastAsia="SimSun" w:hAnsi="Times New Roman" w:cs="Times New Roman"/>
          <w:kern w:val="1"/>
          <w:sz w:val="28"/>
          <w:szCs w:val="28"/>
          <w:lang w:eastAsia="ru-RU"/>
        </w:rPr>
        <w:t xml:space="preserve"> Учащиеся, после прорисовки эскиза своего костюма, и при изготовлении его,</w:t>
      </w:r>
      <w:r w:rsidR="00554787">
        <w:rPr>
          <w:rFonts w:ascii="Times New Roman" w:eastAsia="SimSun" w:hAnsi="Times New Roman" w:cs="Times New Roman"/>
          <w:kern w:val="1"/>
          <w:sz w:val="28"/>
          <w:szCs w:val="28"/>
          <w:lang w:eastAsia="ru-RU"/>
        </w:rPr>
        <w:t xml:space="preserve"> увлекли </w:t>
      </w:r>
      <w:r w:rsidR="00EA25E0">
        <w:rPr>
          <w:rFonts w:ascii="Times New Roman" w:eastAsia="SimSun" w:hAnsi="Times New Roman" w:cs="Times New Roman"/>
          <w:kern w:val="1"/>
          <w:sz w:val="28"/>
          <w:szCs w:val="28"/>
          <w:lang w:eastAsia="ru-RU"/>
        </w:rPr>
        <w:t xml:space="preserve"> этой идеей своих родителей, которые подключились к работе и в силу своих возможностей оказывали помощь своим детям в изготовлении созданных ими костюмов. </w:t>
      </w:r>
    </w:p>
    <w:p w:rsidR="00554787" w:rsidRPr="00554787" w:rsidRDefault="00554787" w:rsidP="00554787">
      <w:pPr>
        <w:spacing w:after="0"/>
        <w:ind w:left="-284"/>
        <w:jc w:val="both"/>
        <w:rPr>
          <w:rFonts w:ascii="Times New Roman" w:eastAsia="SimSun" w:hAnsi="Times New Roman" w:cs="Times New Roman"/>
          <w:kern w:val="1"/>
          <w:sz w:val="28"/>
          <w:szCs w:val="28"/>
          <w:lang w:eastAsia="ru-RU"/>
        </w:rPr>
      </w:pPr>
    </w:p>
    <w:p w:rsidR="006678A9" w:rsidRPr="0032363D" w:rsidRDefault="003A215A" w:rsidP="00554787">
      <w:pPr>
        <w:ind w:left="-284"/>
        <w:jc w:val="both"/>
        <w:rPr>
          <w:rFonts w:ascii="Times New Roman" w:eastAsia="SimSun" w:hAnsi="Times New Roman" w:cs="Times New Roman"/>
          <w:b/>
          <w:kern w:val="1"/>
          <w:sz w:val="28"/>
          <w:szCs w:val="28"/>
          <w:lang w:eastAsia="ru-RU"/>
        </w:rPr>
      </w:pPr>
      <w:r w:rsidRPr="0032363D">
        <w:rPr>
          <w:rFonts w:ascii="Times New Roman" w:eastAsia="SimSun" w:hAnsi="Times New Roman" w:cs="Times New Roman"/>
          <w:b/>
          <w:kern w:val="1"/>
          <w:sz w:val="28"/>
          <w:szCs w:val="28"/>
          <w:lang w:eastAsia="ru-RU"/>
        </w:rPr>
        <w:t xml:space="preserve">3.2 </w:t>
      </w:r>
      <w:r w:rsidR="002D5038" w:rsidRPr="0032363D">
        <w:rPr>
          <w:rFonts w:ascii="Times New Roman" w:eastAsia="SimSun" w:hAnsi="Times New Roman" w:cs="Times New Roman"/>
          <w:b/>
          <w:kern w:val="1"/>
          <w:sz w:val="28"/>
          <w:szCs w:val="28"/>
          <w:lang w:eastAsia="ru-RU"/>
        </w:rPr>
        <w:t>Способы моделирования.</w:t>
      </w:r>
    </w:p>
    <w:p w:rsidR="00C471E8" w:rsidRPr="00114FFA" w:rsidRDefault="00E20AAA" w:rsidP="00554787">
      <w:pPr>
        <w:pStyle w:val="a3"/>
        <w:numPr>
          <w:ilvl w:val="0"/>
          <w:numId w:val="3"/>
        </w:numPr>
        <w:ind w:left="-284"/>
        <w:jc w:val="both"/>
        <w:rPr>
          <w:sz w:val="28"/>
          <w:szCs w:val="28"/>
        </w:rPr>
      </w:pPr>
      <w:r>
        <w:rPr>
          <w:rFonts w:ascii="Times New Roman" w:eastAsia="SimSun" w:hAnsi="Times New Roman" w:cs="Times New Roman"/>
          <w:kern w:val="1"/>
          <w:sz w:val="28"/>
          <w:szCs w:val="28"/>
          <w:lang w:eastAsia="ru-RU"/>
        </w:rPr>
        <w:t xml:space="preserve">     </w:t>
      </w:r>
      <w:r w:rsidR="002D5038" w:rsidRPr="009515B4">
        <w:rPr>
          <w:rFonts w:ascii="Times New Roman" w:eastAsia="SimSun" w:hAnsi="Times New Roman" w:cs="Times New Roman"/>
          <w:kern w:val="1"/>
          <w:sz w:val="28"/>
          <w:szCs w:val="28"/>
          <w:lang w:eastAsia="ru-RU"/>
        </w:rPr>
        <w:t>Моделирование одежды от целого куска швейного материала является самым древним способом формообразования костюма. Одежда</w:t>
      </w:r>
      <w:r w:rsidR="009515B4" w:rsidRPr="009515B4">
        <w:rPr>
          <w:rFonts w:ascii="Times New Roman" w:eastAsia="SimSun" w:hAnsi="Times New Roman" w:cs="Times New Roman"/>
          <w:kern w:val="1"/>
          <w:sz w:val="28"/>
          <w:szCs w:val="28"/>
          <w:lang w:eastAsia="ru-RU"/>
        </w:rPr>
        <w:t>, созданная из целого лоскута материала, н</w:t>
      </w:r>
      <w:r w:rsidR="009515B4">
        <w:rPr>
          <w:rFonts w:ascii="Times New Roman" w:eastAsia="SimSun" w:hAnsi="Times New Roman" w:cs="Times New Roman"/>
          <w:kern w:val="1"/>
          <w:sz w:val="28"/>
          <w:szCs w:val="28"/>
          <w:lang w:eastAsia="ru-RU"/>
        </w:rPr>
        <w:t>е</w:t>
      </w:r>
      <w:r w:rsidR="009515B4" w:rsidRPr="009515B4">
        <w:rPr>
          <w:rFonts w:ascii="Times New Roman" w:eastAsia="SimSun" w:hAnsi="Times New Roman" w:cs="Times New Roman"/>
          <w:kern w:val="1"/>
          <w:sz w:val="28"/>
          <w:szCs w:val="28"/>
          <w:lang w:eastAsia="ru-RU"/>
        </w:rPr>
        <w:t xml:space="preserve">   имеет кроя и не сшивается. </w:t>
      </w:r>
      <w:r w:rsidR="009515B4">
        <w:rPr>
          <w:rFonts w:ascii="Times New Roman" w:eastAsia="SimSun" w:hAnsi="Times New Roman" w:cs="Times New Roman"/>
          <w:kern w:val="1"/>
          <w:sz w:val="28"/>
          <w:szCs w:val="28"/>
          <w:lang w:eastAsia="ru-RU"/>
        </w:rPr>
        <w:t>Н</w:t>
      </w:r>
      <w:r w:rsidR="009515B4" w:rsidRPr="009515B4">
        <w:rPr>
          <w:rFonts w:ascii="Times New Roman" w:eastAsia="SimSun" w:hAnsi="Times New Roman" w:cs="Times New Roman"/>
          <w:kern w:val="1"/>
          <w:sz w:val="28"/>
          <w:szCs w:val="28"/>
          <w:lang w:eastAsia="ru-RU"/>
        </w:rPr>
        <w:t>есшитая и некроеная форма одежд</w:t>
      </w:r>
      <w:r w:rsidR="009515B4">
        <w:rPr>
          <w:rFonts w:ascii="Times New Roman" w:eastAsia="SimSun" w:hAnsi="Times New Roman" w:cs="Times New Roman"/>
          <w:kern w:val="1"/>
          <w:sz w:val="28"/>
          <w:szCs w:val="28"/>
          <w:lang w:eastAsia="ru-RU"/>
        </w:rPr>
        <w:t xml:space="preserve">ы встречается в костюмах практически всех народов мира. Идеальным примером является античный костюм Древней Греции. Подобная одежда, так или иначе, присутствует и в современном костюме,  </w:t>
      </w:r>
      <w:r w:rsidR="008C4518">
        <w:rPr>
          <w:rFonts w:ascii="Times New Roman" w:eastAsia="SimSun" w:hAnsi="Times New Roman" w:cs="Times New Roman"/>
          <w:kern w:val="1"/>
          <w:sz w:val="28"/>
          <w:szCs w:val="28"/>
          <w:lang w:eastAsia="ru-RU"/>
        </w:rPr>
        <w:t>либо,</w:t>
      </w:r>
      <w:r w:rsidR="009515B4">
        <w:rPr>
          <w:rFonts w:ascii="Times New Roman" w:eastAsia="SimSun" w:hAnsi="Times New Roman" w:cs="Times New Roman"/>
          <w:kern w:val="1"/>
          <w:sz w:val="28"/>
          <w:szCs w:val="28"/>
          <w:lang w:eastAsia="ru-RU"/>
        </w:rPr>
        <w:t xml:space="preserve"> играя самостоятельную роль, либо, что бывает чаще выступая в качестве дополнений. В современном костюме драпированные формы, созданные из целого лоскута, редко используется как основная одежда. Зато распространено их использование в виде аксессуаров - </w:t>
      </w:r>
      <w:r w:rsidR="00114FFA">
        <w:rPr>
          <w:rFonts w:ascii="Times New Roman" w:eastAsia="SimSun" w:hAnsi="Times New Roman" w:cs="Times New Roman"/>
          <w:kern w:val="1"/>
          <w:sz w:val="28"/>
          <w:szCs w:val="28"/>
          <w:lang w:eastAsia="ru-RU"/>
        </w:rPr>
        <w:t xml:space="preserve"> плат</w:t>
      </w:r>
      <w:r>
        <w:rPr>
          <w:rFonts w:ascii="Times New Roman" w:eastAsia="SimSun" w:hAnsi="Times New Roman" w:cs="Times New Roman"/>
          <w:kern w:val="1"/>
          <w:sz w:val="28"/>
          <w:szCs w:val="28"/>
          <w:lang w:eastAsia="ru-RU"/>
        </w:rPr>
        <w:t>ков, шалей, палантинов</w:t>
      </w:r>
      <w:r w:rsidR="00114FFA">
        <w:rPr>
          <w:rFonts w:ascii="Times New Roman" w:eastAsia="SimSun" w:hAnsi="Times New Roman" w:cs="Times New Roman"/>
          <w:kern w:val="1"/>
          <w:sz w:val="28"/>
          <w:szCs w:val="28"/>
          <w:lang w:eastAsia="ru-RU"/>
        </w:rPr>
        <w:t>, шарфов, которые могут драпироваться на голове, шее, бедрах, помогая создавать интересные костюмные композиции.</w:t>
      </w:r>
    </w:p>
    <w:p w:rsidR="00F65242" w:rsidRDefault="00F65242" w:rsidP="00554787">
      <w:pPr>
        <w:pStyle w:val="a3"/>
        <w:ind w:left="-284"/>
        <w:jc w:val="both"/>
        <w:rPr>
          <w:sz w:val="28"/>
          <w:szCs w:val="28"/>
        </w:rPr>
      </w:pPr>
    </w:p>
    <w:p w:rsidR="00E30545" w:rsidRPr="00C10F70" w:rsidRDefault="00E30545" w:rsidP="00554787">
      <w:pPr>
        <w:pStyle w:val="a3"/>
        <w:ind w:left="-284"/>
        <w:jc w:val="both"/>
        <w:rPr>
          <w:sz w:val="28"/>
          <w:szCs w:val="28"/>
        </w:rPr>
      </w:pPr>
      <w:r>
        <w:rPr>
          <w:noProof/>
          <w:sz w:val="28"/>
          <w:szCs w:val="28"/>
          <w:lang w:eastAsia="ru-RU"/>
        </w:rPr>
        <w:drawing>
          <wp:inline distT="0" distB="0" distL="0" distR="0" wp14:anchorId="2E7DBBE4" wp14:editId="289DF7DD">
            <wp:extent cx="4290667" cy="620941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1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673" cy="6225341"/>
                    </a:xfrm>
                    <a:prstGeom prst="rect">
                      <a:avLst/>
                    </a:prstGeom>
                  </pic:spPr>
                </pic:pic>
              </a:graphicData>
            </a:graphic>
          </wp:inline>
        </w:drawing>
      </w:r>
    </w:p>
    <w:p w:rsidR="00E30545" w:rsidRPr="00135489" w:rsidRDefault="00135489" w:rsidP="00554787">
      <w:pPr>
        <w:pStyle w:val="a3"/>
        <w:numPr>
          <w:ilvl w:val="0"/>
          <w:numId w:val="3"/>
        </w:numPr>
        <w:ind w:left="-426"/>
        <w:jc w:val="both"/>
        <w:rPr>
          <w:rFonts w:ascii="Times New Roman" w:hAnsi="Times New Roman" w:cs="Times New Roman"/>
          <w:sz w:val="28"/>
          <w:szCs w:val="28"/>
        </w:rPr>
      </w:pPr>
      <w:r>
        <w:rPr>
          <w:sz w:val="28"/>
          <w:szCs w:val="28"/>
        </w:rPr>
        <w:t xml:space="preserve">     </w:t>
      </w:r>
      <w:r w:rsidR="00E30545" w:rsidRPr="00135489">
        <w:rPr>
          <w:rFonts w:ascii="Times New Roman" w:hAnsi="Times New Roman" w:cs="Times New Roman"/>
          <w:sz w:val="28"/>
          <w:szCs w:val="28"/>
        </w:rPr>
        <w:t xml:space="preserve">Формообразование швейных изделий при помощи прямого кроя также является древнейшим способом моделирования одежды. Прямой крой можно встретить в костюме народов всего мира: у славян и жителей Африки, у индусов и обитателей Севера и народов арабского Востока. Популярность и широкая распространенность прямолинейного кроя продиктована, с одной стороны, простотой изготовления одежды, с другой – экономичностью расхода ткани, так как при таком способе раскроя ткань используется полностью, без отходов. Кроме того, прямой крой обеспечивает некоторую свободу облегания одежды, что позволяет создавать изделия без тщательной подгонки по фигуре с определенным размерным диапазоном. В современном костюме прямой крой в чистом виде используется редко. Условно </w:t>
      </w:r>
      <w:r w:rsidR="00E30545" w:rsidRPr="00135489">
        <w:rPr>
          <w:rFonts w:ascii="Times New Roman" w:hAnsi="Times New Roman" w:cs="Times New Roman"/>
          <w:sz w:val="28"/>
          <w:szCs w:val="28"/>
        </w:rPr>
        <w:lastRenderedPageBreak/>
        <w:t>прямолинейной считается одежда, в которой основные прямые линии кроя сочетаются с некоторыми кривыми линиями, например, линия горловины, проймы, оката рукава.</w:t>
      </w:r>
    </w:p>
    <w:p w:rsidR="00E30545" w:rsidRDefault="00E30545" w:rsidP="00554787">
      <w:pPr>
        <w:pStyle w:val="a3"/>
        <w:ind w:left="-284"/>
        <w:jc w:val="both"/>
        <w:rPr>
          <w:sz w:val="28"/>
          <w:szCs w:val="28"/>
        </w:rPr>
      </w:pPr>
    </w:p>
    <w:p w:rsidR="00E30545" w:rsidRDefault="00E30545" w:rsidP="00554787">
      <w:pPr>
        <w:pStyle w:val="a3"/>
        <w:ind w:left="-284"/>
        <w:jc w:val="both"/>
        <w:rPr>
          <w:sz w:val="28"/>
          <w:szCs w:val="28"/>
        </w:rPr>
      </w:pPr>
      <w:r>
        <w:rPr>
          <w:noProof/>
          <w:sz w:val="28"/>
          <w:szCs w:val="28"/>
          <w:lang w:eastAsia="ru-RU"/>
        </w:rPr>
        <w:drawing>
          <wp:inline distT="0" distB="0" distL="0" distR="0" wp14:anchorId="4F3AB18D" wp14:editId="19BA4704">
            <wp:extent cx="4141426" cy="5685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2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3245" cy="5688049"/>
                    </a:xfrm>
                    <a:prstGeom prst="rect">
                      <a:avLst/>
                    </a:prstGeom>
                  </pic:spPr>
                </pic:pic>
              </a:graphicData>
            </a:graphic>
          </wp:inline>
        </w:drawing>
      </w:r>
    </w:p>
    <w:p w:rsidR="00E30545" w:rsidRDefault="00E30545" w:rsidP="00554787">
      <w:pPr>
        <w:pStyle w:val="a3"/>
        <w:ind w:left="-284"/>
        <w:jc w:val="both"/>
        <w:rPr>
          <w:sz w:val="28"/>
          <w:szCs w:val="28"/>
        </w:rPr>
      </w:pPr>
    </w:p>
    <w:p w:rsidR="008C4518" w:rsidRPr="00135489" w:rsidRDefault="00135489" w:rsidP="00554787">
      <w:pPr>
        <w:pStyle w:val="a3"/>
        <w:numPr>
          <w:ilvl w:val="0"/>
          <w:numId w:val="3"/>
        </w:num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32D27" w:rsidRPr="00135489">
        <w:rPr>
          <w:rFonts w:ascii="Times New Roman" w:hAnsi="Times New Roman" w:cs="Times New Roman"/>
          <w:sz w:val="28"/>
          <w:szCs w:val="28"/>
        </w:rPr>
        <w:t>В европейском костюме средневековья утверждается новая форма одежды, обтягивающая фигуру и подчеркивающая ее строение. В формировании костюма начинает складываться</w:t>
      </w:r>
      <w:r w:rsidR="00CB6F04" w:rsidRPr="00135489">
        <w:rPr>
          <w:rFonts w:ascii="Times New Roman" w:hAnsi="Times New Roman" w:cs="Times New Roman"/>
          <w:sz w:val="28"/>
          <w:szCs w:val="28"/>
        </w:rPr>
        <w:t xml:space="preserve"> новый принцип моделирования, основанный на криволинейном крое, который возникнув в 17 веке, продолжал совершенствоваться в течение многих веков. В основу моделирования  одежды с помощью кривых линий кроя положен принцип подгонки костюма к форме человеческого тела. Криволинейный крой обусловлен сложной топологией фигуры человека, поверхность которой исключает прямые линии. Формообразование одежды на основе </w:t>
      </w:r>
      <w:r w:rsidR="00CB6F04" w:rsidRPr="00135489">
        <w:rPr>
          <w:rFonts w:ascii="Times New Roman" w:hAnsi="Times New Roman" w:cs="Times New Roman"/>
          <w:sz w:val="28"/>
          <w:szCs w:val="28"/>
        </w:rPr>
        <w:lastRenderedPageBreak/>
        <w:t>криволинейного кроя является самым распространенным способом современного моделирования, так как, но дает наибольшие возможности получения разнообразных костюмных форм. Он может использоваться</w:t>
      </w:r>
      <w:r w:rsidR="00BB726C" w:rsidRPr="00135489">
        <w:rPr>
          <w:rFonts w:ascii="Times New Roman" w:hAnsi="Times New Roman" w:cs="Times New Roman"/>
          <w:sz w:val="28"/>
          <w:szCs w:val="28"/>
        </w:rPr>
        <w:t xml:space="preserve"> в чист</w:t>
      </w:r>
      <w:r w:rsidR="008C4518" w:rsidRPr="00135489">
        <w:rPr>
          <w:rFonts w:ascii="Times New Roman" w:hAnsi="Times New Roman" w:cs="Times New Roman"/>
          <w:sz w:val="28"/>
          <w:szCs w:val="28"/>
        </w:rPr>
        <w:t xml:space="preserve">ом виде как единственный способ  </w:t>
      </w:r>
      <w:r w:rsidR="00F21BFA" w:rsidRPr="00135489">
        <w:rPr>
          <w:rFonts w:ascii="Times New Roman" w:hAnsi="Times New Roman" w:cs="Times New Roman"/>
          <w:sz w:val="28"/>
          <w:szCs w:val="28"/>
        </w:rPr>
        <w:t xml:space="preserve">формообразования, а также в сочетании с другими.  Особенно часто </w:t>
      </w:r>
      <w:r w:rsidR="00BB726C" w:rsidRPr="00135489">
        <w:rPr>
          <w:rFonts w:ascii="Times New Roman" w:hAnsi="Times New Roman" w:cs="Times New Roman"/>
          <w:sz w:val="28"/>
          <w:szCs w:val="28"/>
        </w:rPr>
        <w:t>встречается соединение в одном изд</w:t>
      </w:r>
      <w:r w:rsidR="008C4518" w:rsidRPr="00135489">
        <w:rPr>
          <w:rFonts w:ascii="Times New Roman" w:hAnsi="Times New Roman" w:cs="Times New Roman"/>
          <w:sz w:val="28"/>
          <w:szCs w:val="28"/>
        </w:rPr>
        <w:t>елии прямых и кривых линий кроя.</w:t>
      </w:r>
    </w:p>
    <w:p w:rsidR="00E30545" w:rsidRDefault="009E454D" w:rsidP="00554787">
      <w:pPr>
        <w:jc w:val="both"/>
        <w:rPr>
          <w:sz w:val="28"/>
          <w:szCs w:val="28"/>
        </w:rPr>
      </w:pPr>
      <w:r>
        <w:rPr>
          <w:noProof/>
          <w:sz w:val="28"/>
          <w:szCs w:val="28"/>
          <w:lang w:eastAsia="ru-RU"/>
        </w:rPr>
        <w:drawing>
          <wp:inline distT="0" distB="0" distL="0" distR="0" wp14:anchorId="1A43214C" wp14:editId="1C6126F8">
            <wp:extent cx="4369981" cy="599932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3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298" cy="6003878"/>
                    </a:xfrm>
                    <a:prstGeom prst="rect">
                      <a:avLst/>
                    </a:prstGeom>
                  </pic:spPr>
                </pic:pic>
              </a:graphicData>
            </a:graphic>
          </wp:inline>
        </w:drawing>
      </w:r>
    </w:p>
    <w:p w:rsidR="0032363D" w:rsidRPr="00135489" w:rsidRDefault="00135489" w:rsidP="00554787">
      <w:pPr>
        <w:pStyle w:val="a3"/>
        <w:numPr>
          <w:ilvl w:val="0"/>
          <w:numId w:val="3"/>
        </w:numPr>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8C4518" w:rsidRPr="00135489">
        <w:rPr>
          <w:rFonts w:ascii="Times New Roman" w:hAnsi="Times New Roman" w:cs="Times New Roman"/>
          <w:sz w:val="28"/>
          <w:szCs w:val="28"/>
        </w:rPr>
        <w:t>Все рассмотренные ранее способы моделирования не могут быть использованы при создании одежды из материалов, которые исключают влажно-тепловую обработку. К таким швейным материалам относятся натуральная кожа и замша, натуральный и искусственный мех, пленочные материалы или ткани с пленочным покрытием, некоторые син</w:t>
      </w:r>
      <w:r w:rsidR="002B377C" w:rsidRPr="00135489">
        <w:rPr>
          <w:rFonts w:ascii="Times New Roman" w:hAnsi="Times New Roman" w:cs="Times New Roman"/>
          <w:sz w:val="28"/>
          <w:szCs w:val="28"/>
        </w:rPr>
        <w:t xml:space="preserve">тетические материалы и т.д.  Особенностью этих материалов является то, что они </w:t>
      </w:r>
      <w:r w:rsidR="002B377C" w:rsidRPr="00135489">
        <w:rPr>
          <w:rFonts w:ascii="Times New Roman" w:hAnsi="Times New Roman" w:cs="Times New Roman"/>
          <w:sz w:val="28"/>
          <w:szCs w:val="28"/>
        </w:rPr>
        <w:lastRenderedPageBreak/>
        <w:t xml:space="preserve">обладают незначительной растяжимостью, поэтому одежда, которая из них изготавливается, должна иметь большую свободу облегания, чем создаваемая из традиционных тканей. </w:t>
      </w:r>
      <w:r w:rsidR="008C4518" w:rsidRPr="00135489">
        <w:rPr>
          <w:rFonts w:ascii="Times New Roman" w:hAnsi="Times New Roman" w:cs="Times New Roman"/>
          <w:sz w:val="28"/>
          <w:szCs w:val="28"/>
        </w:rPr>
        <w:t xml:space="preserve">С другой стороны, в силу своей </w:t>
      </w:r>
      <w:proofErr w:type="spellStart"/>
      <w:r w:rsidR="008C4518" w:rsidRPr="00135489">
        <w:rPr>
          <w:rFonts w:ascii="Times New Roman" w:hAnsi="Times New Roman" w:cs="Times New Roman"/>
          <w:sz w:val="28"/>
          <w:szCs w:val="28"/>
        </w:rPr>
        <w:t>непластичности</w:t>
      </w:r>
      <w:proofErr w:type="spellEnd"/>
      <w:r w:rsidR="008C4518" w:rsidRPr="00135489">
        <w:rPr>
          <w:rFonts w:ascii="Times New Roman" w:hAnsi="Times New Roman" w:cs="Times New Roman"/>
          <w:sz w:val="28"/>
          <w:szCs w:val="28"/>
        </w:rPr>
        <w:t xml:space="preserve"> такие материалы</w:t>
      </w:r>
      <w:r w:rsidR="002B377C" w:rsidRPr="00135489">
        <w:rPr>
          <w:rFonts w:ascii="Times New Roman" w:hAnsi="Times New Roman" w:cs="Times New Roman"/>
          <w:sz w:val="28"/>
          <w:szCs w:val="28"/>
        </w:rPr>
        <w:t xml:space="preserve"> плохо драпируются. Это значит, что одежда, имеющая большой объем, будет торчать на фигуре, иметь плохую посадку.</w:t>
      </w:r>
      <w:r w:rsidR="00EF0305" w:rsidRPr="00135489">
        <w:rPr>
          <w:rFonts w:ascii="Times New Roman" w:hAnsi="Times New Roman" w:cs="Times New Roman"/>
          <w:sz w:val="28"/>
          <w:szCs w:val="28"/>
        </w:rPr>
        <w:t xml:space="preserve"> В таких случаях при моделировании формы костюма используют</w:t>
      </w:r>
      <w:r w:rsidR="00C774A8" w:rsidRPr="00135489">
        <w:rPr>
          <w:rFonts w:ascii="Times New Roman" w:hAnsi="Times New Roman" w:cs="Times New Roman"/>
          <w:sz w:val="28"/>
          <w:szCs w:val="28"/>
        </w:rPr>
        <w:t xml:space="preserve"> способ разверсток. Этот способ достаточно специфичен, хотя и представляет собой, по существу, нечто среднее между созданием формы при помощи криволинейного и прямого кроя.  При моделировании посредством разверсток одежда составляется из отдельных модулей, имеющих определенную геометрическую форму, -  как правило, прямоугольную или треугольную. Поскольку выточки при таком способе исключаются,  излишки материала убирают в швы. Естественно, что такая одежда имеет множество швов, которым придается большее конструктивное и декоративное значение, чем в одежде из пластичных материало</w:t>
      </w:r>
      <w:r w:rsidR="006E7CA5" w:rsidRPr="00135489">
        <w:rPr>
          <w:rFonts w:ascii="Times New Roman" w:hAnsi="Times New Roman" w:cs="Times New Roman"/>
          <w:sz w:val="28"/>
          <w:szCs w:val="28"/>
        </w:rPr>
        <w:t>в. Непременным условием создания одежды методом разверсток является то, что швы ее должны проходить по выступающим (тектоническим) точкам тела. поэтому они либо настрачиваются, либо наклеиваются.</w:t>
      </w:r>
    </w:p>
    <w:p w:rsidR="0032363D" w:rsidRDefault="0032363D" w:rsidP="00554787">
      <w:pPr>
        <w:pStyle w:val="a3"/>
        <w:ind w:left="-284"/>
        <w:jc w:val="both"/>
        <w:rPr>
          <w:sz w:val="28"/>
          <w:szCs w:val="28"/>
        </w:rPr>
      </w:pPr>
    </w:p>
    <w:p w:rsidR="00E30545" w:rsidRDefault="00E30545" w:rsidP="00554787">
      <w:pPr>
        <w:pStyle w:val="a3"/>
        <w:ind w:left="-284"/>
        <w:jc w:val="both"/>
        <w:rPr>
          <w:sz w:val="28"/>
          <w:szCs w:val="28"/>
        </w:rPr>
      </w:pPr>
    </w:p>
    <w:p w:rsidR="00E30545" w:rsidRPr="009E454D" w:rsidRDefault="00E30545" w:rsidP="00554787">
      <w:pPr>
        <w:pStyle w:val="a3"/>
        <w:ind w:left="-284"/>
        <w:jc w:val="both"/>
        <w:rPr>
          <w:sz w:val="28"/>
          <w:szCs w:val="28"/>
        </w:rPr>
      </w:pPr>
      <w:r>
        <w:rPr>
          <w:noProof/>
          <w:sz w:val="28"/>
          <w:szCs w:val="28"/>
          <w:lang w:eastAsia="ru-RU"/>
        </w:rPr>
        <w:lastRenderedPageBreak/>
        <w:drawing>
          <wp:inline distT="0" distB="0" distL="0" distR="0" wp14:anchorId="5620C113" wp14:editId="419BCC98">
            <wp:extent cx="3619500" cy="496902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4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188" cy="4982327"/>
                    </a:xfrm>
                    <a:prstGeom prst="rect">
                      <a:avLst/>
                    </a:prstGeom>
                  </pic:spPr>
                </pic:pic>
              </a:graphicData>
            </a:graphic>
          </wp:inline>
        </w:drawing>
      </w:r>
    </w:p>
    <w:p w:rsidR="00F65242" w:rsidRPr="00135489" w:rsidRDefault="0032363D" w:rsidP="00554787">
      <w:pPr>
        <w:pStyle w:val="a3"/>
        <w:ind w:left="-284"/>
        <w:jc w:val="both"/>
        <w:rPr>
          <w:rFonts w:ascii="Times New Roman" w:hAnsi="Times New Roman" w:cs="Times New Roman"/>
          <w:b/>
          <w:sz w:val="28"/>
          <w:szCs w:val="28"/>
        </w:rPr>
      </w:pPr>
      <w:r w:rsidRPr="00135489">
        <w:rPr>
          <w:rFonts w:ascii="Times New Roman" w:hAnsi="Times New Roman" w:cs="Times New Roman"/>
          <w:b/>
          <w:sz w:val="28"/>
          <w:szCs w:val="28"/>
        </w:rPr>
        <w:t>3.3. Изучение конструктивного моделирования</w:t>
      </w:r>
    </w:p>
    <w:p w:rsidR="00135489" w:rsidRDefault="00135489" w:rsidP="00554787">
      <w:pPr>
        <w:pStyle w:val="a3"/>
        <w:ind w:left="-284"/>
        <w:jc w:val="both"/>
        <w:rPr>
          <w:rFonts w:ascii="Times New Roman" w:hAnsi="Times New Roman" w:cs="Times New Roman"/>
          <w:sz w:val="28"/>
          <w:szCs w:val="28"/>
        </w:rPr>
      </w:pPr>
    </w:p>
    <w:p w:rsidR="00C10F70" w:rsidRDefault="00135489" w:rsidP="00554787">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2363D" w:rsidRPr="00135489">
        <w:rPr>
          <w:rFonts w:ascii="Times New Roman" w:hAnsi="Times New Roman" w:cs="Times New Roman"/>
          <w:sz w:val="28"/>
          <w:szCs w:val="28"/>
        </w:rPr>
        <w:t>В современном моделировании все больший интерес вызывает так называемый метод наколки. Особенностью этого метода является то, что ткань для изготовления швейного изделия не раскраивается по готовым лекалам. Модель формируется сразу из бумаги, макетной или конкретной ткани непосредственно на манекене или фигуре человека при помощи булавок. Ф</w:t>
      </w:r>
      <w:r w:rsidR="006204D3" w:rsidRPr="00135489">
        <w:rPr>
          <w:rFonts w:ascii="Times New Roman" w:hAnsi="Times New Roman" w:cs="Times New Roman"/>
          <w:sz w:val="28"/>
          <w:szCs w:val="28"/>
        </w:rPr>
        <w:t>ормообразование методом наколки часто используется в производстве современной одежды. Особенно большие возможности этот способ открывает при создании единичных изделий и изделий, изготовленных по индивидуальному заказу.</w:t>
      </w:r>
    </w:p>
    <w:p w:rsidR="00135489" w:rsidRPr="00135489" w:rsidRDefault="00135489" w:rsidP="00554787">
      <w:pPr>
        <w:pStyle w:val="a3"/>
        <w:ind w:left="-284"/>
        <w:jc w:val="both"/>
        <w:rPr>
          <w:rFonts w:ascii="Times New Roman" w:hAnsi="Times New Roman" w:cs="Times New Roman"/>
          <w:sz w:val="28"/>
          <w:szCs w:val="28"/>
        </w:rPr>
      </w:pPr>
    </w:p>
    <w:p w:rsidR="00C10F70" w:rsidRDefault="00C10F70" w:rsidP="00554787">
      <w:pPr>
        <w:pStyle w:val="a3"/>
        <w:ind w:left="-284"/>
        <w:jc w:val="both"/>
        <w:rPr>
          <w:sz w:val="28"/>
          <w:szCs w:val="28"/>
        </w:rPr>
      </w:pPr>
      <w:r>
        <w:rPr>
          <w:noProof/>
          <w:sz w:val="28"/>
          <w:szCs w:val="28"/>
          <w:lang w:eastAsia="ru-RU"/>
        </w:rPr>
        <w:lastRenderedPageBreak/>
        <w:drawing>
          <wp:inline distT="0" distB="0" distL="0" distR="0" wp14:anchorId="1104C321" wp14:editId="7EBE8FA4">
            <wp:extent cx="3885353" cy="53340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5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0321" cy="5354548"/>
                    </a:xfrm>
                    <a:prstGeom prst="rect">
                      <a:avLst/>
                    </a:prstGeom>
                  </pic:spPr>
                </pic:pic>
              </a:graphicData>
            </a:graphic>
          </wp:inline>
        </w:drawing>
      </w:r>
    </w:p>
    <w:p w:rsidR="00C10F70" w:rsidRDefault="00C10F70" w:rsidP="00554787">
      <w:pPr>
        <w:pStyle w:val="a3"/>
        <w:ind w:left="-284"/>
        <w:jc w:val="both"/>
        <w:rPr>
          <w:sz w:val="28"/>
          <w:szCs w:val="28"/>
        </w:rPr>
      </w:pPr>
    </w:p>
    <w:p w:rsidR="00C10F70" w:rsidRDefault="00C10F70" w:rsidP="00554787">
      <w:pPr>
        <w:pStyle w:val="a3"/>
        <w:ind w:left="-284"/>
        <w:jc w:val="both"/>
        <w:rPr>
          <w:sz w:val="28"/>
          <w:szCs w:val="28"/>
        </w:rPr>
      </w:pPr>
    </w:p>
    <w:p w:rsidR="00C10F70" w:rsidRDefault="00C10F70" w:rsidP="00554787">
      <w:pPr>
        <w:pStyle w:val="a3"/>
        <w:ind w:left="-284"/>
        <w:jc w:val="both"/>
        <w:rPr>
          <w:sz w:val="28"/>
          <w:szCs w:val="28"/>
        </w:rPr>
      </w:pPr>
    </w:p>
    <w:p w:rsidR="00C10F70" w:rsidRPr="00544F99" w:rsidRDefault="009E454D" w:rsidP="00554787">
      <w:pPr>
        <w:pStyle w:val="a3"/>
        <w:ind w:left="-284"/>
        <w:jc w:val="both"/>
        <w:rPr>
          <w:sz w:val="28"/>
          <w:szCs w:val="28"/>
        </w:rPr>
      </w:pPr>
      <w:r>
        <w:rPr>
          <w:noProof/>
          <w:sz w:val="28"/>
          <w:szCs w:val="28"/>
          <w:lang w:eastAsia="ru-RU"/>
        </w:rPr>
        <w:lastRenderedPageBreak/>
        <w:drawing>
          <wp:inline distT="0" distB="0" distL="0" distR="0" wp14:anchorId="6F9991CB" wp14:editId="717B0577">
            <wp:extent cx="3094075" cy="424769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6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8035" cy="4253135"/>
                    </a:xfrm>
                    <a:prstGeom prst="rect">
                      <a:avLst/>
                    </a:prstGeom>
                  </pic:spPr>
                </pic:pic>
              </a:graphicData>
            </a:graphic>
          </wp:inline>
        </w:drawing>
      </w:r>
    </w:p>
    <w:p w:rsidR="006204D3" w:rsidRPr="00135489" w:rsidRDefault="006204D3" w:rsidP="00554787">
      <w:pPr>
        <w:jc w:val="both"/>
        <w:rPr>
          <w:rFonts w:ascii="Times New Roman" w:hAnsi="Times New Roman" w:cs="Times New Roman"/>
          <w:sz w:val="28"/>
          <w:szCs w:val="28"/>
        </w:rPr>
      </w:pPr>
      <w:r w:rsidRPr="00C10F70">
        <w:rPr>
          <w:sz w:val="28"/>
          <w:szCs w:val="28"/>
        </w:rPr>
        <w:t xml:space="preserve"> </w:t>
      </w:r>
      <w:r w:rsidRPr="00135489">
        <w:rPr>
          <w:rFonts w:ascii="Times New Roman" w:hAnsi="Times New Roman" w:cs="Times New Roman"/>
          <w:sz w:val="28"/>
          <w:szCs w:val="28"/>
        </w:rPr>
        <w:t>В дальнейшем мы будем знакомиться с еще одним методом –</w:t>
      </w:r>
      <w:r w:rsidR="007727FD" w:rsidRPr="00135489">
        <w:rPr>
          <w:rFonts w:ascii="Times New Roman" w:hAnsi="Times New Roman" w:cs="Times New Roman"/>
          <w:sz w:val="28"/>
          <w:szCs w:val="28"/>
        </w:rPr>
        <w:t xml:space="preserve"> методом </w:t>
      </w:r>
      <w:r w:rsidRPr="00135489">
        <w:rPr>
          <w:rFonts w:ascii="Times New Roman" w:hAnsi="Times New Roman" w:cs="Times New Roman"/>
          <w:sz w:val="28"/>
          <w:szCs w:val="28"/>
        </w:rPr>
        <w:t xml:space="preserve">конструктивного моделирования. </w:t>
      </w:r>
    </w:p>
    <w:p w:rsidR="00E653A5" w:rsidRPr="00135489" w:rsidRDefault="00135489" w:rsidP="00554787">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6204D3" w:rsidRPr="00135489">
        <w:rPr>
          <w:rFonts w:ascii="Times New Roman" w:hAnsi="Times New Roman" w:cs="Times New Roman"/>
          <w:sz w:val="28"/>
          <w:szCs w:val="28"/>
        </w:rPr>
        <w:t>Сущность его заключается в том, что в соответствии с видом, покроем, формой модели выбирается та или иная конструктивная основа, которая и преобразуется при помощи различных приемов.  При этом методе осуществляется моделирование отдельных частей изделия на плоскости путем изменения конструктивных  линий изделия, введени</w:t>
      </w:r>
      <w:r w:rsidR="00E653A5" w:rsidRPr="00135489">
        <w:rPr>
          <w:rFonts w:ascii="Times New Roman" w:hAnsi="Times New Roman" w:cs="Times New Roman"/>
          <w:sz w:val="28"/>
          <w:szCs w:val="28"/>
        </w:rPr>
        <w:t>ем новых деталей, декоративных о</w:t>
      </w:r>
      <w:r w:rsidR="006204D3" w:rsidRPr="00135489">
        <w:rPr>
          <w:rFonts w:ascii="Times New Roman" w:hAnsi="Times New Roman" w:cs="Times New Roman"/>
          <w:sz w:val="28"/>
          <w:szCs w:val="28"/>
        </w:rPr>
        <w:t>тделок и</w:t>
      </w:r>
      <w:r w:rsidR="00E653A5" w:rsidRPr="00135489">
        <w:rPr>
          <w:rFonts w:ascii="Times New Roman" w:hAnsi="Times New Roman" w:cs="Times New Roman"/>
          <w:sz w:val="28"/>
          <w:szCs w:val="28"/>
        </w:rPr>
        <w:t xml:space="preserve"> т.д. Желаемая форма деталей сначала находится на бумаге, т.е. создаются лекала, по которым осуществляется раскрой всех деталей модели. После соединения всех деталей кроя в изделие производится примерка, в процессе которой вносятся необходимые коррективы.</w:t>
      </w:r>
    </w:p>
    <w:p w:rsidR="00E653A5" w:rsidRPr="00135489" w:rsidRDefault="00135489" w:rsidP="00554787">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E653A5" w:rsidRPr="00135489">
        <w:rPr>
          <w:rFonts w:ascii="Times New Roman" w:hAnsi="Times New Roman" w:cs="Times New Roman"/>
          <w:sz w:val="28"/>
          <w:szCs w:val="28"/>
        </w:rPr>
        <w:t>За  многолетнюю историю развития этого м</w:t>
      </w:r>
      <w:r w:rsidR="007727FD" w:rsidRPr="00135489">
        <w:rPr>
          <w:rFonts w:ascii="Times New Roman" w:hAnsi="Times New Roman" w:cs="Times New Roman"/>
          <w:sz w:val="28"/>
          <w:szCs w:val="28"/>
        </w:rPr>
        <w:t xml:space="preserve">етода разработан ряд приемов, к </w:t>
      </w:r>
      <w:r w:rsidR="00E653A5" w:rsidRPr="00135489">
        <w:rPr>
          <w:rFonts w:ascii="Times New Roman" w:hAnsi="Times New Roman" w:cs="Times New Roman"/>
          <w:sz w:val="28"/>
          <w:szCs w:val="28"/>
        </w:rPr>
        <w:t>которым можно отнести:</w:t>
      </w:r>
    </w:p>
    <w:p w:rsidR="00E653A5" w:rsidRPr="00135489" w:rsidRDefault="00E653A5" w:rsidP="00554787">
      <w:pPr>
        <w:pStyle w:val="a3"/>
        <w:numPr>
          <w:ilvl w:val="0"/>
          <w:numId w:val="3"/>
        </w:numPr>
        <w:jc w:val="both"/>
        <w:rPr>
          <w:rFonts w:ascii="Times New Roman" w:hAnsi="Times New Roman" w:cs="Times New Roman"/>
          <w:sz w:val="28"/>
          <w:szCs w:val="28"/>
        </w:rPr>
      </w:pPr>
      <w:r w:rsidRPr="00135489">
        <w:rPr>
          <w:rFonts w:ascii="Times New Roman" w:hAnsi="Times New Roman" w:cs="Times New Roman"/>
          <w:sz w:val="28"/>
          <w:szCs w:val="28"/>
        </w:rPr>
        <w:t>перевод выточек из одного участка основы в другой;</w:t>
      </w:r>
    </w:p>
    <w:p w:rsidR="00F65242" w:rsidRPr="00135489" w:rsidRDefault="00E653A5" w:rsidP="00554787">
      <w:pPr>
        <w:pStyle w:val="a3"/>
        <w:numPr>
          <w:ilvl w:val="0"/>
          <w:numId w:val="3"/>
        </w:numPr>
        <w:jc w:val="both"/>
        <w:rPr>
          <w:rFonts w:ascii="Times New Roman" w:hAnsi="Times New Roman" w:cs="Times New Roman"/>
          <w:sz w:val="28"/>
          <w:szCs w:val="28"/>
        </w:rPr>
      </w:pPr>
      <w:r w:rsidRPr="00135489">
        <w:rPr>
          <w:rFonts w:ascii="Times New Roman" w:hAnsi="Times New Roman" w:cs="Times New Roman"/>
          <w:sz w:val="28"/>
          <w:szCs w:val="28"/>
        </w:rPr>
        <w:t xml:space="preserve"> преобразование выточек в сборку, драпировки, подрезы;   </w:t>
      </w:r>
    </w:p>
    <w:p w:rsidR="00E653A5" w:rsidRPr="00135489" w:rsidRDefault="005550C8" w:rsidP="00554787">
      <w:pPr>
        <w:pStyle w:val="a3"/>
        <w:numPr>
          <w:ilvl w:val="0"/>
          <w:numId w:val="3"/>
        </w:numPr>
        <w:jc w:val="both"/>
        <w:rPr>
          <w:rFonts w:ascii="Times New Roman" w:hAnsi="Times New Roman" w:cs="Times New Roman"/>
          <w:sz w:val="28"/>
          <w:szCs w:val="28"/>
        </w:rPr>
      </w:pPr>
      <w:r w:rsidRPr="00135489">
        <w:rPr>
          <w:rFonts w:ascii="Times New Roman" w:hAnsi="Times New Roman" w:cs="Times New Roman"/>
          <w:sz w:val="28"/>
          <w:szCs w:val="28"/>
        </w:rPr>
        <w:t>р</w:t>
      </w:r>
      <w:r w:rsidR="00E653A5" w:rsidRPr="00135489">
        <w:rPr>
          <w:rFonts w:ascii="Times New Roman" w:hAnsi="Times New Roman" w:cs="Times New Roman"/>
          <w:sz w:val="28"/>
          <w:szCs w:val="28"/>
        </w:rPr>
        <w:t>асчленение деталей основы с переводом выточек в линии подрезов;</w:t>
      </w:r>
    </w:p>
    <w:p w:rsidR="00E653A5" w:rsidRPr="00135489" w:rsidRDefault="005550C8" w:rsidP="00554787">
      <w:pPr>
        <w:pStyle w:val="a3"/>
        <w:numPr>
          <w:ilvl w:val="0"/>
          <w:numId w:val="3"/>
        </w:numPr>
        <w:jc w:val="both"/>
        <w:rPr>
          <w:rFonts w:ascii="Times New Roman" w:hAnsi="Times New Roman" w:cs="Times New Roman"/>
          <w:sz w:val="28"/>
          <w:szCs w:val="28"/>
        </w:rPr>
      </w:pPr>
      <w:r w:rsidRPr="00135489">
        <w:rPr>
          <w:rFonts w:ascii="Times New Roman" w:hAnsi="Times New Roman" w:cs="Times New Roman"/>
          <w:sz w:val="28"/>
          <w:szCs w:val="28"/>
        </w:rPr>
        <w:t>и</w:t>
      </w:r>
      <w:r w:rsidR="00E653A5" w:rsidRPr="00135489">
        <w:rPr>
          <w:rFonts w:ascii="Times New Roman" w:hAnsi="Times New Roman" w:cs="Times New Roman"/>
          <w:sz w:val="28"/>
          <w:szCs w:val="28"/>
        </w:rPr>
        <w:t>зменение конфигурации линий;</w:t>
      </w:r>
    </w:p>
    <w:p w:rsidR="005550C8" w:rsidRPr="00135489" w:rsidRDefault="005550C8" w:rsidP="00554787">
      <w:pPr>
        <w:pStyle w:val="a3"/>
        <w:numPr>
          <w:ilvl w:val="0"/>
          <w:numId w:val="3"/>
        </w:numPr>
        <w:jc w:val="both"/>
        <w:rPr>
          <w:rFonts w:ascii="Times New Roman" w:hAnsi="Times New Roman" w:cs="Times New Roman"/>
          <w:sz w:val="28"/>
          <w:szCs w:val="28"/>
        </w:rPr>
      </w:pPr>
      <w:r w:rsidRPr="00135489">
        <w:rPr>
          <w:rFonts w:ascii="Times New Roman" w:hAnsi="Times New Roman" w:cs="Times New Roman"/>
          <w:sz w:val="28"/>
          <w:szCs w:val="28"/>
        </w:rPr>
        <w:t>получение нового кроя посредством совмещения деталей основы.</w:t>
      </w:r>
    </w:p>
    <w:p w:rsidR="00F65242" w:rsidRPr="00135489" w:rsidRDefault="00135489" w:rsidP="0055478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727FD" w:rsidRPr="00135489">
        <w:rPr>
          <w:rFonts w:ascii="Times New Roman" w:hAnsi="Times New Roman" w:cs="Times New Roman"/>
          <w:sz w:val="28"/>
          <w:szCs w:val="28"/>
        </w:rPr>
        <w:t xml:space="preserve">Моделирование поясных </w:t>
      </w:r>
      <w:r w:rsidR="001841E5" w:rsidRPr="00135489">
        <w:rPr>
          <w:rFonts w:ascii="Times New Roman" w:hAnsi="Times New Roman" w:cs="Times New Roman"/>
          <w:sz w:val="28"/>
          <w:szCs w:val="28"/>
        </w:rPr>
        <w:t>изделий,</w:t>
      </w:r>
      <w:r>
        <w:rPr>
          <w:rFonts w:ascii="Times New Roman" w:hAnsi="Times New Roman" w:cs="Times New Roman"/>
          <w:sz w:val="28"/>
          <w:szCs w:val="28"/>
        </w:rPr>
        <w:t xml:space="preserve"> </w:t>
      </w:r>
      <w:r w:rsidR="007727FD" w:rsidRPr="00135489">
        <w:rPr>
          <w:rFonts w:ascii="Times New Roman" w:hAnsi="Times New Roman" w:cs="Times New Roman"/>
          <w:sz w:val="28"/>
          <w:szCs w:val="28"/>
        </w:rPr>
        <w:t xml:space="preserve">методом конструктивного моделирования </w:t>
      </w:r>
      <w:r w:rsidR="001841E5" w:rsidRPr="00135489">
        <w:rPr>
          <w:rFonts w:ascii="Times New Roman" w:hAnsi="Times New Roman" w:cs="Times New Roman"/>
          <w:sz w:val="28"/>
          <w:szCs w:val="28"/>
        </w:rPr>
        <w:t>основываясь на вышеперечисленных приемах</w:t>
      </w:r>
      <w:r w:rsidR="007727FD" w:rsidRPr="00135489">
        <w:rPr>
          <w:rFonts w:ascii="Times New Roman" w:hAnsi="Times New Roman" w:cs="Times New Roman"/>
          <w:sz w:val="28"/>
          <w:szCs w:val="28"/>
        </w:rPr>
        <w:t xml:space="preserve"> п</w:t>
      </w:r>
      <w:r w:rsidR="001841E5" w:rsidRPr="00135489">
        <w:rPr>
          <w:rFonts w:ascii="Times New Roman" w:hAnsi="Times New Roman" w:cs="Times New Roman"/>
          <w:sz w:val="28"/>
          <w:szCs w:val="28"/>
        </w:rPr>
        <w:t>оказано на ниже приведенных рисунках:</w:t>
      </w:r>
    </w:p>
    <w:p w:rsidR="001841E5" w:rsidRPr="00135489" w:rsidRDefault="001841E5" w:rsidP="00554787">
      <w:pPr>
        <w:pStyle w:val="a3"/>
        <w:numPr>
          <w:ilvl w:val="0"/>
          <w:numId w:val="6"/>
        </w:numPr>
        <w:jc w:val="both"/>
        <w:rPr>
          <w:rFonts w:ascii="Times New Roman" w:hAnsi="Times New Roman" w:cs="Times New Roman"/>
          <w:sz w:val="28"/>
          <w:szCs w:val="28"/>
        </w:rPr>
      </w:pPr>
      <w:r w:rsidRPr="00135489">
        <w:rPr>
          <w:rFonts w:ascii="Times New Roman" w:hAnsi="Times New Roman" w:cs="Times New Roman"/>
          <w:sz w:val="28"/>
          <w:szCs w:val="28"/>
        </w:rPr>
        <w:t xml:space="preserve">Прямая юбка классического английского костюма, возможна юбка-карандаш или легка расклешенная к низу, возможна со </w:t>
      </w:r>
      <w:proofErr w:type="spellStart"/>
      <w:r w:rsidRPr="00135489">
        <w:rPr>
          <w:rFonts w:ascii="Times New Roman" w:hAnsi="Times New Roman" w:cs="Times New Roman"/>
          <w:sz w:val="28"/>
          <w:szCs w:val="28"/>
        </w:rPr>
        <w:t>шлицей</w:t>
      </w:r>
      <w:proofErr w:type="spellEnd"/>
      <w:r w:rsidRPr="00135489">
        <w:rPr>
          <w:rFonts w:ascii="Times New Roman" w:hAnsi="Times New Roman" w:cs="Times New Roman"/>
          <w:sz w:val="28"/>
          <w:szCs w:val="28"/>
        </w:rPr>
        <w:t>. В современном классическом костюме покрой становится более разнообразным юбка с запахом, юбка с рельефами,  с разрезами;</w:t>
      </w:r>
    </w:p>
    <w:p w:rsidR="001841E5" w:rsidRPr="00135489" w:rsidRDefault="001841E5" w:rsidP="00554787">
      <w:pPr>
        <w:pStyle w:val="a3"/>
        <w:numPr>
          <w:ilvl w:val="0"/>
          <w:numId w:val="5"/>
        </w:numPr>
        <w:jc w:val="both"/>
        <w:rPr>
          <w:rFonts w:ascii="Times New Roman" w:hAnsi="Times New Roman" w:cs="Times New Roman"/>
          <w:sz w:val="28"/>
          <w:szCs w:val="28"/>
        </w:rPr>
      </w:pPr>
      <w:r w:rsidRPr="00135489">
        <w:rPr>
          <w:rFonts w:ascii="Times New Roman" w:hAnsi="Times New Roman" w:cs="Times New Roman"/>
          <w:sz w:val="28"/>
          <w:szCs w:val="28"/>
        </w:rPr>
        <w:t>Юбка на кокетке должна обеспечить полное прилегание по бедрам, кокетка строиться на основе прямой юбки, независимо</w:t>
      </w:r>
      <w:r w:rsidR="004F77AD" w:rsidRPr="00135489">
        <w:rPr>
          <w:rFonts w:ascii="Times New Roman" w:hAnsi="Times New Roman" w:cs="Times New Roman"/>
          <w:sz w:val="28"/>
          <w:szCs w:val="28"/>
        </w:rPr>
        <w:t xml:space="preserve"> </w:t>
      </w:r>
      <w:r w:rsidRPr="00135489">
        <w:rPr>
          <w:rFonts w:ascii="Times New Roman" w:hAnsi="Times New Roman" w:cs="Times New Roman"/>
          <w:sz w:val="28"/>
          <w:szCs w:val="28"/>
        </w:rPr>
        <w:t>от того, какой формы будет юбка ниже кокетки</w:t>
      </w:r>
      <w:r w:rsidR="004F77AD" w:rsidRPr="00135489">
        <w:rPr>
          <w:rFonts w:ascii="Times New Roman" w:hAnsi="Times New Roman" w:cs="Times New Roman"/>
          <w:sz w:val="28"/>
          <w:szCs w:val="28"/>
        </w:rPr>
        <w:t>;</w:t>
      </w:r>
    </w:p>
    <w:p w:rsidR="00F65242" w:rsidRPr="00135489" w:rsidRDefault="004F77AD" w:rsidP="00554787">
      <w:pPr>
        <w:pStyle w:val="a3"/>
        <w:numPr>
          <w:ilvl w:val="0"/>
          <w:numId w:val="5"/>
        </w:numPr>
        <w:jc w:val="both"/>
        <w:rPr>
          <w:rFonts w:ascii="Times New Roman" w:hAnsi="Times New Roman" w:cs="Times New Roman"/>
          <w:sz w:val="28"/>
          <w:szCs w:val="28"/>
        </w:rPr>
      </w:pPr>
      <w:r w:rsidRPr="00135489">
        <w:rPr>
          <w:rFonts w:ascii="Times New Roman" w:hAnsi="Times New Roman" w:cs="Times New Roman"/>
          <w:sz w:val="28"/>
          <w:szCs w:val="28"/>
        </w:rPr>
        <w:t>Чтобы получить расширенную к низу юбку, выкройку основы прямой юбки разрезают от конца выточек до линии низа по вертикали.   Выточки закрывают, на величину растворов выточек раскрывают растворы фалд по низу юбки;</w:t>
      </w:r>
    </w:p>
    <w:p w:rsidR="00F835F6" w:rsidRPr="00135489" w:rsidRDefault="004F77AD" w:rsidP="00554787">
      <w:pPr>
        <w:pStyle w:val="a3"/>
        <w:numPr>
          <w:ilvl w:val="0"/>
          <w:numId w:val="5"/>
        </w:numPr>
        <w:jc w:val="both"/>
        <w:rPr>
          <w:sz w:val="28"/>
          <w:szCs w:val="28"/>
        </w:rPr>
      </w:pPr>
      <w:r w:rsidRPr="00135489">
        <w:rPr>
          <w:rFonts w:ascii="Times New Roman" w:hAnsi="Times New Roman" w:cs="Times New Roman"/>
          <w:sz w:val="28"/>
          <w:szCs w:val="28"/>
        </w:rPr>
        <w:t>Юбку клинку делают из 4,6 или8 клиньев, которые делают совершенно одинаковыми между собой;</w:t>
      </w:r>
    </w:p>
    <w:p w:rsidR="00F65242" w:rsidRDefault="00F835F6" w:rsidP="00554787">
      <w:pPr>
        <w:jc w:val="both"/>
        <w:rPr>
          <w:sz w:val="28"/>
          <w:szCs w:val="28"/>
        </w:rPr>
      </w:pPr>
      <w:r>
        <w:rPr>
          <w:noProof/>
          <w:sz w:val="28"/>
          <w:szCs w:val="28"/>
          <w:lang w:eastAsia="ru-RU"/>
        </w:rPr>
        <w:drawing>
          <wp:inline distT="0" distB="0" distL="0" distR="0" wp14:anchorId="178D95A7" wp14:editId="2DB2DF0B">
            <wp:extent cx="1881505" cy="19240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 001.jpg"/>
                    <pic:cNvPicPr/>
                  </pic:nvPicPr>
                  <pic:blipFill rotWithShape="1">
                    <a:blip r:embed="rId15" cstate="print">
                      <a:extLst>
                        <a:ext uri="{28A0092B-C50C-407E-A947-70E740481C1C}">
                          <a14:useLocalDpi xmlns:a14="http://schemas.microsoft.com/office/drawing/2010/main" val="0"/>
                        </a:ext>
                      </a:extLst>
                    </a:blip>
                    <a:srcRect b="25512"/>
                    <a:stretch/>
                  </pic:blipFill>
                  <pic:spPr bwMode="auto">
                    <a:xfrm>
                      <a:off x="0" y="0"/>
                      <a:ext cx="1882007" cy="1924563"/>
                    </a:xfrm>
                    <a:prstGeom prst="rect">
                      <a:avLst/>
                    </a:prstGeom>
                    <a:ln>
                      <a:noFill/>
                    </a:ln>
                    <a:extLst>
                      <a:ext uri="{53640926-AAD7-44D8-BBD7-CCE9431645EC}">
                        <a14:shadowObscured xmlns:a14="http://schemas.microsoft.com/office/drawing/2010/main"/>
                      </a:ext>
                    </a:extLst>
                  </pic:spPr>
                </pic:pic>
              </a:graphicData>
            </a:graphic>
          </wp:inline>
        </w:drawing>
      </w:r>
      <w:r w:rsidR="00135489">
        <w:rPr>
          <w:noProof/>
          <w:sz w:val="28"/>
          <w:szCs w:val="28"/>
          <w:lang w:eastAsia="ru-RU"/>
        </w:rPr>
        <w:drawing>
          <wp:inline distT="0" distB="0" distL="0" distR="0" wp14:anchorId="42236563" wp14:editId="62F5703D">
            <wp:extent cx="1869440" cy="1933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7 001.jpg"/>
                    <pic:cNvPicPr/>
                  </pic:nvPicPr>
                  <pic:blipFill rotWithShape="1">
                    <a:blip r:embed="rId16" cstate="print">
                      <a:extLst>
                        <a:ext uri="{28A0092B-C50C-407E-A947-70E740481C1C}">
                          <a14:useLocalDpi xmlns:a14="http://schemas.microsoft.com/office/drawing/2010/main" val="0"/>
                        </a:ext>
                      </a:extLst>
                    </a:blip>
                    <a:srcRect l="640" b="25143"/>
                    <a:stretch/>
                  </pic:blipFill>
                  <pic:spPr bwMode="auto">
                    <a:xfrm>
                      <a:off x="0" y="0"/>
                      <a:ext cx="1869926" cy="1934077"/>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7CDFB5DD" wp14:editId="2D50DA18">
            <wp:extent cx="1860343" cy="19145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4 001.jpg"/>
                    <pic:cNvPicPr/>
                  </pic:nvPicPr>
                  <pic:blipFill rotWithShape="1">
                    <a:blip r:embed="rId17" cstate="print">
                      <a:extLst>
                        <a:ext uri="{28A0092B-C50C-407E-A947-70E740481C1C}">
                          <a14:useLocalDpi xmlns:a14="http://schemas.microsoft.com/office/drawing/2010/main" val="0"/>
                        </a:ext>
                      </a:extLst>
                    </a:blip>
                    <a:srcRect b="25037"/>
                    <a:stretch/>
                  </pic:blipFill>
                  <pic:spPr bwMode="auto">
                    <a:xfrm>
                      <a:off x="0" y="0"/>
                      <a:ext cx="1859329" cy="1913482"/>
                    </a:xfrm>
                    <a:prstGeom prst="rect">
                      <a:avLst/>
                    </a:prstGeom>
                    <a:ln>
                      <a:noFill/>
                    </a:ln>
                    <a:extLst>
                      <a:ext uri="{53640926-AAD7-44D8-BBD7-CCE9431645EC}">
                        <a14:shadowObscured xmlns:a14="http://schemas.microsoft.com/office/drawing/2010/main"/>
                      </a:ext>
                    </a:extLst>
                  </pic:spPr>
                </pic:pic>
              </a:graphicData>
            </a:graphic>
          </wp:inline>
        </w:drawing>
      </w:r>
    </w:p>
    <w:p w:rsidR="00F65242" w:rsidRDefault="00F835F6" w:rsidP="00554787">
      <w:pPr>
        <w:ind w:left="-426"/>
        <w:jc w:val="both"/>
        <w:rPr>
          <w:sz w:val="28"/>
          <w:szCs w:val="28"/>
        </w:rPr>
      </w:pPr>
      <w:r>
        <w:rPr>
          <w:noProof/>
          <w:sz w:val="28"/>
          <w:szCs w:val="28"/>
          <w:lang w:eastAsia="ru-RU"/>
        </w:rPr>
        <w:drawing>
          <wp:inline distT="0" distB="0" distL="0" distR="0" wp14:anchorId="11CB9979" wp14:editId="4ACB66C3">
            <wp:extent cx="2450410" cy="237172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8 001.jpg"/>
                    <pic:cNvPicPr/>
                  </pic:nvPicPr>
                  <pic:blipFill rotWithShape="1">
                    <a:blip r:embed="rId18" cstate="print">
                      <a:extLst>
                        <a:ext uri="{28A0092B-C50C-407E-A947-70E740481C1C}">
                          <a14:useLocalDpi xmlns:a14="http://schemas.microsoft.com/office/drawing/2010/main" val="0"/>
                        </a:ext>
                      </a:extLst>
                    </a:blip>
                    <a:srcRect l="1602" t="301" r="305" b="24804"/>
                    <a:stretch/>
                  </pic:blipFill>
                  <pic:spPr bwMode="auto">
                    <a:xfrm>
                      <a:off x="0" y="0"/>
                      <a:ext cx="2451918" cy="2373185"/>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78321C54" wp14:editId="3575CC62">
            <wp:extent cx="2289810" cy="2371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5 001.jpg"/>
                    <pic:cNvPicPr/>
                  </pic:nvPicPr>
                  <pic:blipFill rotWithShape="1">
                    <a:blip r:embed="rId19" cstate="print">
                      <a:extLst>
                        <a:ext uri="{28A0092B-C50C-407E-A947-70E740481C1C}">
                          <a14:useLocalDpi xmlns:a14="http://schemas.microsoft.com/office/drawing/2010/main" val="0"/>
                        </a:ext>
                      </a:extLst>
                    </a:blip>
                    <a:srcRect l="1637" b="25788"/>
                    <a:stretch/>
                  </pic:blipFill>
                  <pic:spPr bwMode="auto">
                    <a:xfrm>
                      <a:off x="0" y="0"/>
                      <a:ext cx="2293216" cy="2375253"/>
                    </a:xfrm>
                    <a:prstGeom prst="rect">
                      <a:avLst/>
                    </a:prstGeom>
                    <a:ln>
                      <a:noFill/>
                    </a:ln>
                    <a:extLst>
                      <a:ext uri="{53640926-AAD7-44D8-BBD7-CCE9431645EC}">
                        <a14:shadowObscured xmlns:a14="http://schemas.microsoft.com/office/drawing/2010/main"/>
                      </a:ext>
                    </a:extLst>
                  </pic:spPr>
                </pic:pic>
              </a:graphicData>
            </a:graphic>
          </wp:inline>
        </w:drawing>
      </w:r>
    </w:p>
    <w:p w:rsidR="00F65242" w:rsidRDefault="00F835F6" w:rsidP="00554787">
      <w:pPr>
        <w:jc w:val="both"/>
        <w:rPr>
          <w:sz w:val="28"/>
          <w:szCs w:val="28"/>
        </w:rPr>
      </w:pPr>
      <w:r>
        <w:rPr>
          <w:noProof/>
          <w:sz w:val="28"/>
          <w:szCs w:val="28"/>
          <w:lang w:eastAsia="ru-RU"/>
        </w:rPr>
        <w:lastRenderedPageBreak/>
        <w:drawing>
          <wp:inline distT="0" distB="0" distL="0" distR="0" wp14:anchorId="032EADD6" wp14:editId="30CFA33D">
            <wp:extent cx="5300249" cy="3133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1,4,7,8,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4211" cy="3136068"/>
                    </a:xfrm>
                    <a:prstGeom prst="rect">
                      <a:avLst/>
                    </a:prstGeom>
                  </pic:spPr>
                </pic:pic>
              </a:graphicData>
            </a:graphic>
          </wp:inline>
        </w:drawing>
      </w:r>
    </w:p>
    <w:p w:rsidR="00F65242" w:rsidRDefault="00F65242" w:rsidP="00554787">
      <w:pPr>
        <w:jc w:val="both"/>
        <w:rPr>
          <w:sz w:val="28"/>
          <w:szCs w:val="28"/>
        </w:rPr>
      </w:pPr>
    </w:p>
    <w:p w:rsidR="00A731F4" w:rsidRDefault="00A731F4" w:rsidP="00554787">
      <w:pPr>
        <w:jc w:val="both"/>
        <w:rPr>
          <w:sz w:val="28"/>
          <w:szCs w:val="28"/>
        </w:rPr>
      </w:pPr>
      <w:r>
        <w:rPr>
          <w:noProof/>
          <w:sz w:val="28"/>
          <w:szCs w:val="28"/>
          <w:lang w:eastAsia="ru-RU"/>
        </w:rPr>
        <w:drawing>
          <wp:inline distT="0" distB="0" distL="0" distR="0" wp14:anchorId="28B6335B" wp14:editId="70DCEC84">
            <wp:extent cx="4481804" cy="4705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2 001.jpg"/>
                    <pic:cNvPicPr/>
                  </pic:nvPicPr>
                  <pic:blipFill rotWithShape="1">
                    <a:blip r:embed="rId21" cstate="print">
                      <a:extLst>
                        <a:ext uri="{28A0092B-C50C-407E-A947-70E740481C1C}">
                          <a14:useLocalDpi xmlns:a14="http://schemas.microsoft.com/office/drawing/2010/main" val="0"/>
                        </a:ext>
                      </a:extLst>
                    </a:blip>
                    <a:srcRect l="-490" b="23150"/>
                    <a:stretch/>
                  </pic:blipFill>
                  <pic:spPr bwMode="auto">
                    <a:xfrm>
                      <a:off x="0" y="0"/>
                      <a:ext cx="4497883" cy="4722231"/>
                    </a:xfrm>
                    <a:prstGeom prst="rect">
                      <a:avLst/>
                    </a:prstGeom>
                    <a:ln>
                      <a:noFill/>
                    </a:ln>
                    <a:extLst>
                      <a:ext uri="{53640926-AAD7-44D8-BBD7-CCE9431645EC}">
                        <a14:shadowObscured xmlns:a14="http://schemas.microsoft.com/office/drawing/2010/main"/>
                      </a:ext>
                    </a:extLst>
                  </pic:spPr>
                </pic:pic>
              </a:graphicData>
            </a:graphic>
          </wp:inline>
        </w:drawing>
      </w:r>
    </w:p>
    <w:p w:rsidR="00A731F4" w:rsidRDefault="00A731F4" w:rsidP="00554787">
      <w:pPr>
        <w:jc w:val="both"/>
        <w:rPr>
          <w:sz w:val="28"/>
          <w:szCs w:val="28"/>
        </w:rPr>
      </w:pPr>
    </w:p>
    <w:p w:rsidR="00A731F4" w:rsidRDefault="00A731F4" w:rsidP="00554787">
      <w:pPr>
        <w:jc w:val="both"/>
        <w:rPr>
          <w:sz w:val="28"/>
          <w:szCs w:val="28"/>
        </w:rPr>
      </w:pPr>
    </w:p>
    <w:p w:rsidR="00A731F4" w:rsidRDefault="00A731F4" w:rsidP="00554787">
      <w:pPr>
        <w:jc w:val="both"/>
        <w:rPr>
          <w:sz w:val="28"/>
          <w:szCs w:val="28"/>
        </w:rPr>
      </w:pPr>
      <w:r>
        <w:rPr>
          <w:noProof/>
          <w:sz w:val="28"/>
          <w:szCs w:val="28"/>
          <w:lang w:eastAsia="ru-RU"/>
        </w:rPr>
        <w:lastRenderedPageBreak/>
        <w:drawing>
          <wp:inline distT="0" distB="0" distL="0" distR="0" wp14:anchorId="666A8893" wp14:editId="20065CBA">
            <wp:extent cx="3700130" cy="269510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3954" cy="2705171"/>
                    </a:xfrm>
                    <a:prstGeom prst="rect">
                      <a:avLst/>
                    </a:prstGeom>
                  </pic:spPr>
                </pic:pic>
              </a:graphicData>
            </a:graphic>
          </wp:inline>
        </w:drawing>
      </w:r>
    </w:p>
    <w:p w:rsidR="008746DE" w:rsidRDefault="008746DE" w:rsidP="00554787">
      <w:pPr>
        <w:jc w:val="both"/>
        <w:rPr>
          <w:noProof/>
          <w:sz w:val="28"/>
          <w:szCs w:val="28"/>
          <w:lang w:eastAsia="ru-RU"/>
        </w:rPr>
      </w:pPr>
    </w:p>
    <w:p w:rsidR="00A731F4" w:rsidRDefault="00AC3CC3" w:rsidP="00554787">
      <w:pPr>
        <w:jc w:val="both"/>
        <w:rPr>
          <w:noProof/>
          <w:sz w:val="28"/>
          <w:szCs w:val="28"/>
          <w:lang w:eastAsia="ru-RU"/>
        </w:rPr>
      </w:pPr>
      <w:r>
        <w:rPr>
          <w:noProof/>
          <w:sz w:val="28"/>
          <w:szCs w:val="28"/>
          <w:lang w:eastAsia="ru-RU"/>
        </w:rPr>
        <w:drawing>
          <wp:inline distT="0" distB="0" distL="0" distR="0" wp14:anchorId="2F1FFF92" wp14:editId="799C601F">
            <wp:extent cx="1915743" cy="204787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3 001.jpg"/>
                    <pic:cNvPicPr/>
                  </pic:nvPicPr>
                  <pic:blipFill rotWithShape="1">
                    <a:blip r:embed="rId23" cstate="print">
                      <a:extLst>
                        <a:ext uri="{28A0092B-C50C-407E-A947-70E740481C1C}">
                          <a14:useLocalDpi xmlns:a14="http://schemas.microsoft.com/office/drawing/2010/main" val="0"/>
                        </a:ext>
                      </a:extLst>
                    </a:blip>
                    <a:srcRect l="984" b="25623"/>
                    <a:stretch/>
                  </pic:blipFill>
                  <pic:spPr bwMode="auto">
                    <a:xfrm>
                      <a:off x="0" y="0"/>
                      <a:ext cx="1918114" cy="2050410"/>
                    </a:xfrm>
                    <a:prstGeom prst="rect">
                      <a:avLst/>
                    </a:prstGeom>
                    <a:ln>
                      <a:noFill/>
                    </a:ln>
                    <a:extLst>
                      <a:ext uri="{53640926-AAD7-44D8-BBD7-CCE9431645EC}">
                        <a14:shadowObscured xmlns:a14="http://schemas.microsoft.com/office/drawing/2010/main"/>
                      </a:ext>
                    </a:extLst>
                  </pic:spPr>
                </pic:pic>
              </a:graphicData>
            </a:graphic>
          </wp:inline>
        </w:drawing>
      </w:r>
      <w:r w:rsidR="00EB054A">
        <w:rPr>
          <w:noProof/>
          <w:sz w:val="28"/>
          <w:szCs w:val="28"/>
          <w:lang w:eastAsia="ru-RU"/>
        </w:rPr>
        <w:drawing>
          <wp:inline distT="0" distB="0" distL="0" distR="0" wp14:anchorId="7F208E87" wp14:editId="1F08C842">
            <wp:extent cx="2018937" cy="203835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3 001.jpg"/>
                    <pic:cNvPicPr/>
                  </pic:nvPicPr>
                  <pic:blipFill rotWithShape="1">
                    <a:blip r:embed="rId24" cstate="print">
                      <a:extLst>
                        <a:ext uri="{28A0092B-C50C-407E-A947-70E740481C1C}">
                          <a14:useLocalDpi xmlns:a14="http://schemas.microsoft.com/office/drawing/2010/main" val="0"/>
                        </a:ext>
                      </a:extLst>
                    </a:blip>
                    <a:srcRect b="26458"/>
                    <a:stretch/>
                  </pic:blipFill>
                  <pic:spPr bwMode="auto">
                    <a:xfrm>
                      <a:off x="0" y="0"/>
                      <a:ext cx="2022480" cy="2041928"/>
                    </a:xfrm>
                    <a:prstGeom prst="rect">
                      <a:avLst/>
                    </a:prstGeom>
                    <a:ln>
                      <a:noFill/>
                    </a:ln>
                    <a:extLst>
                      <a:ext uri="{53640926-AAD7-44D8-BBD7-CCE9431645EC}">
                        <a14:shadowObscured xmlns:a14="http://schemas.microsoft.com/office/drawing/2010/main"/>
                      </a:ext>
                    </a:extLst>
                  </pic:spPr>
                </pic:pic>
              </a:graphicData>
            </a:graphic>
          </wp:inline>
        </w:drawing>
      </w:r>
    </w:p>
    <w:p w:rsidR="00A731F4" w:rsidRDefault="00A731F4" w:rsidP="00554787">
      <w:pPr>
        <w:jc w:val="both"/>
        <w:rPr>
          <w:noProof/>
          <w:sz w:val="28"/>
          <w:szCs w:val="28"/>
          <w:lang w:eastAsia="ru-RU"/>
        </w:rPr>
      </w:pPr>
    </w:p>
    <w:p w:rsidR="00A731F4" w:rsidRDefault="00A731F4" w:rsidP="00554787">
      <w:pPr>
        <w:jc w:val="both"/>
        <w:rPr>
          <w:sz w:val="28"/>
          <w:szCs w:val="28"/>
        </w:rPr>
      </w:pPr>
      <w:r>
        <w:rPr>
          <w:noProof/>
          <w:sz w:val="28"/>
          <w:szCs w:val="28"/>
          <w:lang w:eastAsia="ru-RU"/>
        </w:rPr>
        <w:drawing>
          <wp:inline distT="0" distB="0" distL="0" distR="0" wp14:anchorId="2EF73F27" wp14:editId="5E3E9754">
            <wp:extent cx="4614530" cy="33611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3,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8247" cy="3363841"/>
                    </a:xfrm>
                    <a:prstGeom prst="rect">
                      <a:avLst/>
                    </a:prstGeom>
                  </pic:spPr>
                </pic:pic>
              </a:graphicData>
            </a:graphic>
          </wp:inline>
        </w:drawing>
      </w:r>
    </w:p>
    <w:p w:rsidR="00A731F4" w:rsidRPr="002A7F4F" w:rsidRDefault="002A7F4F" w:rsidP="00554787">
      <w:pPr>
        <w:pStyle w:val="a3"/>
        <w:numPr>
          <w:ilvl w:val="0"/>
          <w:numId w:val="7"/>
        </w:numPr>
        <w:ind w:left="-284"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E7217" w:rsidRPr="002A7F4F">
        <w:rPr>
          <w:rFonts w:ascii="Times New Roman" w:hAnsi="Times New Roman" w:cs="Times New Roman"/>
          <w:sz w:val="28"/>
          <w:szCs w:val="28"/>
        </w:rPr>
        <w:t xml:space="preserve">Юбка «годе» строится на основе юбки «клинки», расширение годе может начинаться на любом уровне, но не выше уровня </w:t>
      </w:r>
      <w:r>
        <w:rPr>
          <w:rFonts w:ascii="Times New Roman" w:hAnsi="Times New Roman" w:cs="Times New Roman"/>
          <w:sz w:val="28"/>
          <w:szCs w:val="28"/>
        </w:rPr>
        <w:t xml:space="preserve">бедер. Эффект годе достигается </w:t>
      </w:r>
      <w:r w:rsidR="00CA56CC">
        <w:rPr>
          <w:rFonts w:ascii="Times New Roman" w:hAnsi="Times New Roman" w:cs="Times New Roman"/>
          <w:sz w:val="28"/>
          <w:szCs w:val="28"/>
        </w:rPr>
        <w:t xml:space="preserve">двумя способами: </w:t>
      </w:r>
      <w:r w:rsidR="003E7217" w:rsidRPr="002A7F4F">
        <w:rPr>
          <w:rFonts w:ascii="Times New Roman" w:hAnsi="Times New Roman" w:cs="Times New Roman"/>
          <w:sz w:val="28"/>
          <w:szCs w:val="28"/>
        </w:rPr>
        <w:t>соответствующим оформление срезов клина юбки, с пом</w:t>
      </w:r>
      <w:r w:rsidR="00CA56CC">
        <w:rPr>
          <w:rFonts w:ascii="Times New Roman" w:hAnsi="Times New Roman" w:cs="Times New Roman"/>
          <w:sz w:val="28"/>
          <w:szCs w:val="28"/>
        </w:rPr>
        <w:t xml:space="preserve">ощью втачивания между клиньями </w:t>
      </w:r>
      <w:r w:rsidR="003E7217" w:rsidRPr="002A7F4F">
        <w:rPr>
          <w:rFonts w:ascii="Times New Roman" w:hAnsi="Times New Roman" w:cs="Times New Roman"/>
          <w:sz w:val="28"/>
          <w:szCs w:val="28"/>
        </w:rPr>
        <w:t>юбки клинки дополнительных клиньев годе</w:t>
      </w:r>
    </w:p>
    <w:p w:rsidR="00EB054A" w:rsidRDefault="00EB054A" w:rsidP="00554787">
      <w:pPr>
        <w:jc w:val="both"/>
        <w:rPr>
          <w:sz w:val="28"/>
          <w:szCs w:val="28"/>
        </w:rPr>
      </w:pPr>
    </w:p>
    <w:p w:rsidR="00EB054A" w:rsidRDefault="00CA56CC" w:rsidP="00554787">
      <w:pPr>
        <w:jc w:val="both"/>
        <w:rPr>
          <w:sz w:val="28"/>
          <w:szCs w:val="28"/>
        </w:rPr>
      </w:pPr>
      <w:r>
        <w:rPr>
          <w:noProof/>
          <w:sz w:val="28"/>
          <w:szCs w:val="28"/>
          <w:lang w:eastAsia="ru-RU"/>
        </w:rPr>
        <w:drawing>
          <wp:anchor distT="0" distB="0" distL="114300" distR="114300" simplePos="0" relativeHeight="251658240" behindDoc="0" locked="0" layoutInCell="1" allowOverlap="1" wp14:anchorId="22405B64" wp14:editId="19FED80F">
            <wp:simplePos x="0" y="0"/>
            <wp:positionH relativeFrom="margin">
              <wp:posOffset>1548765</wp:posOffset>
            </wp:positionH>
            <wp:positionV relativeFrom="paragraph">
              <wp:posOffset>242570</wp:posOffset>
            </wp:positionV>
            <wp:extent cx="2849880" cy="2876550"/>
            <wp:effectExtent l="0" t="0" r="762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2 001.jpg"/>
                    <pic:cNvPicPr/>
                  </pic:nvPicPr>
                  <pic:blipFill rotWithShape="1">
                    <a:blip r:embed="rId26" cstate="print">
                      <a:extLst>
                        <a:ext uri="{28A0092B-C50C-407E-A947-70E740481C1C}">
                          <a14:useLocalDpi xmlns:a14="http://schemas.microsoft.com/office/drawing/2010/main" val="0"/>
                        </a:ext>
                      </a:extLst>
                    </a:blip>
                    <a:srcRect l="664" b="26959"/>
                    <a:stretch/>
                  </pic:blipFill>
                  <pic:spPr bwMode="auto">
                    <a:xfrm>
                      <a:off x="0" y="0"/>
                      <a:ext cx="284988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4127" w:rsidRDefault="00AB4127" w:rsidP="00554787">
      <w:pPr>
        <w:jc w:val="both"/>
        <w:rPr>
          <w:noProof/>
          <w:sz w:val="28"/>
          <w:szCs w:val="28"/>
          <w:lang w:eastAsia="ru-RU"/>
        </w:rPr>
      </w:pPr>
    </w:p>
    <w:p w:rsidR="00AB4127" w:rsidRDefault="00AB4127" w:rsidP="00554787">
      <w:pPr>
        <w:jc w:val="both"/>
        <w:rPr>
          <w:noProof/>
          <w:sz w:val="28"/>
          <w:szCs w:val="28"/>
          <w:lang w:eastAsia="ru-RU"/>
        </w:rPr>
      </w:pPr>
    </w:p>
    <w:p w:rsidR="00AB4127" w:rsidRDefault="00AB4127" w:rsidP="00554787">
      <w:pPr>
        <w:jc w:val="both"/>
        <w:rPr>
          <w:noProof/>
          <w:sz w:val="28"/>
          <w:szCs w:val="28"/>
          <w:lang w:eastAsia="ru-RU"/>
        </w:rPr>
      </w:pPr>
    </w:p>
    <w:p w:rsidR="00AB4127" w:rsidRDefault="00AB4127" w:rsidP="00554787">
      <w:pPr>
        <w:jc w:val="both"/>
        <w:rPr>
          <w:noProof/>
          <w:sz w:val="28"/>
          <w:szCs w:val="28"/>
          <w:lang w:eastAsia="ru-RU"/>
        </w:rPr>
      </w:pPr>
      <w:r>
        <w:rPr>
          <w:noProof/>
          <w:sz w:val="28"/>
          <w:szCs w:val="28"/>
          <w:lang w:eastAsia="ru-RU"/>
        </w:rPr>
        <w:br w:type="textWrapping" w:clear="all"/>
      </w:r>
    </w:p>
    <w:p w:rsidR="00AB4127" w:rsidRDefault="00AB4127" w:rsidP="00554787">
      <w:pPr>
        <w:jc w:val="both"/>
        <w:rPr>
          <w:noProof/>
          <w:sz w:val="28"/>
          <w:szCs w:val="28"/>
          <w:lang w:eastAsia="ru-RU"/>
        </w:rPr>
      </w:pPr>
    </w:p>
    <w:p w:rsidR="00EB054A" w:rsidRDefault="00AB4127" w:rsidP="00554787">
      <w:pPr>
        <w:jc w:val="both"/>
        <w:rPr>
          <w:noProof/>
          <w:sz w:val="28"/>
          <w:szCs w:val="28"/>
          <w:lang w:eastAsia="ru-RU"/>
        </w:rPr>
      </w:pPr>
      <w:r>
        <w:rPr>
          <w:noProof/>
          <w:sz w:val="28"/>
          <w:szCs w:val="28"/>
          <w:lang w:eastAsia="ru-RU"/>
        </w:rPr>
        <w:drawing>
          <wp:inline distT="0" distB="0" distL="0" distR="0" wp14:anchorId="60B36AEC" wp14:editId="5E19D7C5">
            <wp:extent cx="4561367" cy="33224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58802" cy="3320542"/>
                    </a:xfrm>
                    <a:prstGeom prst="rect">
                      <a:avLst/>
                    </a:prstGeom>
                  </pic:spPr>
                </pic:pic>
              </a:graphicData>
            </a:graphic>
          </wp:inline>
        </w:drawing>
      </w:r>
    </w:p>
    <w:p w:rsidR="00EB054A" w:rsidRDefault="00EB054A" w:rsidP="00554787">
      <w:pPr>
        <w:jc w:val="both"/>
        <w:rPr>
          <w:noProof/>
          <w:sz w:val="28"/>
          <w:szCs w:val="28"/>
          <w:lang w:eastAsia="ru-RU"/>
        </w:rPr>
      </w:pPr>
    </w:p>
    <w:p w:rsidR="00EB054A" w:rsidRDefault="00EB054A" w:rsidP="00554787">
      <w:pPr>
        <w:jc w:val="both"/>
        <w:rPr>
          <w:sz w:val="28"/>
          <w:szCs w:val="28"/>
        </w:rPr>
      </w:pPr>
      <w:r>
        <w:rPr>
          <w:noProof/>
          <w:sz w:val="28"/>
          <w:szCs w:val="28"/>
          <w:lang w:eastAsia="ru-RU"/>
        </w:rPr>
        <w:drawing>
          <wp:inline distT="0" distB="0" distL="0" distR="0" wp14:anchorId="207779F5" wp14:editId="228E7A3B">
            <wp:extent cx="2496185" cy="2619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0 001.jpg"/>
                    <pic:cNvPicPr/>
                  </pic:nvPicPr>
                  <pic:blipFill rotWithShape="1">
                    <a:blip r:embed="rId28" cstate="print">
                      <a:extLst>
                        <a:ext uri="{28A0092B-C50C-407E-A947-70E740481C1C}">
                          <a14:useLocalDpi xmlns:a14="http://schemas.microsoft.com/office/drawing/2010/main" val="0"/>
                        </a:ext>
                      </a:extLst>
                    </a:blip>
                    <a:srcRect l="-769" r="1" b="22976"/>
                    <a:stretch/>
                  </pic:blipFill>
                  <pic:spPr bwMode="auto">
                    <a:xfrm>
                      <a:off x="0" y="0"/>
                      <a:ext cx="2501776" cy="262524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4EF3F52F" wp14:editId="0011FE6B">
            <wp:extent cx="2575579" cy="2609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4 001.jpg"/>
                    <pic:cNvPicPr/>
                  </pic:nvPicPr>
                  <pic:blipFill rotWithShape="1">
                    <a:blip r:embed="rId29" cstate="print">
                      <a:extLst>
                        <a:ext uri="{28A0092B-C50C-407E-A947-70E740481C1C}">
                          <a14:useLocalDpi xmlns:a14="http://schemas.microsoft.com/office/drawing/2010/main" val="0"/>
                        </a:ext>
                      </a:extLst>
                    </a:blip>
                    <a:srcRect l="26" b="26208"/>
                    <a:stretch/>
                  </pic:blipFill>
                  <pic:spPr bwMode="auto">
                    <a:xfrm>
                      <a:off x="0" y="0"/>
                      <a:ext cx="2576950" cy="2611239"/>
                    </a:xfrm>
                    <a:prstGeom prst="rect">
                      <a:avLst/>
                    </a:prstGeom>
                    <a:ln>
                      <a:noFill/>
                    </a:ln>
                    <a:extLst>
                      <a:ext uri="{53640926-AAD7-44D8-BBD7-CCE9431645EC}">
                        <a14:shadowObscured xmlns:a14="http://schemas.microsoft.com/office/drawing/2010/main"/>
                      </a:ext>
                    </a:extLst>
                  </pic:spPr>
                </pic:pic>
              </a:graphicData>
            </a:graphic>
          </wp:inline>
        </w:drawing>
      </w:r>
    </w:p>
    <w:p w:rsidR="00F15A34" w:rsidRDefault="00F15A34" w:rsidP="00554787">
      <w:pPr>
        <w:jc w:val="both"/>
        <w:rPr>
          <w:sz w:val="28"/>
          <w:szCs w:val="28"/>
        </w:rPr>
      </w:pPr>
    </w:p>
    <w:p w:rsidR="00F15A34" w:rsidRDefault="00F15A34" w:rsidP="00554787">
      <w:pPr>
        <w:jc w:val="both"/>
        <w:rPr>
          <w:sz w:val="28"/>
          <w:szCs w:val="28"/>
        </w:rPr>
      </w:pPr>
    </w:p>
    <w:p w:rsidR="00F15A34" w:rsidRDefault="00F15A34" w:rsidP="00554787">
      <w:pPr>
        <w:jc w:val="both"/>
        <w:rPr>
          <w:sz w:val="28"/>
          <w:szCs w:val="28"/>
        </w:rPr>
      </w:pPr>
      <w:r>
        <w:rPr>
          <w:noProof/>
          <w:sz w:val="28"/>
          <w:szCs w:val="28"/>
          <w:lang w:eastAsia="ru-RU"/>
        </w:rPr>
        <w:drawing>
          <wp:inline distT="0" distB="0" distL="0" distR="0" wp14:anchorId="4D5A0964" wp14:editId="122715DA">
            <wp:extent cx="4694627" cy="3419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6,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9134" cy="3422758"/>
                    </a:xfrm>
                    <a:prstGeom prst="rect">
                      <a:avLst/>
                    </a:prstGeom>
                  </pic:spPr>
                </pic:pic>
              </a:graphicData>
            </a:graphic>
          </wp:inline>
        </w:drawing>
      </w:r>
    </w:p>
    <w:p w:rsidR="001141A9" w:rsidRDefault="001141A9" w:rsidP="00554787">
      <w:pPr>
        <w:jc w:val="both"/>
        <w:rPr>
          <w:sz w:val="28"/>
          <w:szCs w:val="28"/>
        </w:rPr>
      </w:pPr>
    </w:p>
    <w:p w:rsidR="001141A9" w:rsidRPr="00CA56CC" w:rsidRDefault="003E7217" w:rsidP="00554787">
      <w:pPr>
        <w:pStyle w:val="a3"/>
        <w:numPr>
          <w:ilvl w:val="0"/>
          <w:numId w:val="7"/>
        </w:numPr>
        <w:ind w:left="-284" w:firstLine="0"/>
        <w:jc w:val="both"/>
        <w:rPr>
          <w:rFonts w:ascii="Times New Roman" w:hAnsi="Times New Roman" w:cs="Times New Roman"/>
          <w:sz w:val="28"/>
          <w:szCs w:val="28"/>
        </w:rPr>
      </w:pPr>
      <w:r w:rsidRPr="00CA56CC">
        <w:rPr>
          <w:rFonts w:ascii="Times New Roman" w:hAnsi="Times New Roman" w:cs="Times New Roman"/>
          <w:sz w:val="28"/>
          <w:szCs w:val="28"/>
        </w:rPr>
        <w:t>Юбка с рельефами, которые</w:t>
      </w:r>
      <w:r w:rsidR="007E050E" w:rsidRPr="00CA56CC">
        <w:rPr>
          <w:rFonts w:ascii="Times New Roman" w:hAnsi="Times New Roman" w:cs="Times New Roman"/>
          <w:sz w:val="28"/>
          <w:szCs w:val="28"/>
        </w:rPr>
        <w:t xml:space="preserve"> намечают на</w:t>
      </w:r>
      <w:r w:rsidRPr="00CA56CC">
        <w:rPr>
          <w:rFonts w:ascii="Times New Roman" w:hAnsi="Times New Roman" w:cs="Times New Roman"/>
          <w:sz w:val="28"/>
          <w:szCs w:val="28"/>
        </w:rPr>
        <w:t xml:space="preserve"> </w:t>
      </w:r>
      <w:r w:rsidR="007E050E" w:rsidRPr="00CA56CC">
        <w:rPr>
          <w:rFonts w:ascii="Times New Roman" w:hAnsi="Times New Roman" w:cs="Times New Roman"/>
          <w:sz w:val="28"/>
          <w:szCs w:val="28"/>
        </w:rPr>
        <w:t xml:space="preserve"> </w:t>
      </w:r>
      <w:r w:rsidRPr="00CA56CC">
        <w:rPr>
          <w:rFonts w:ascii="Times New Roman" w:hAnsi="Times New Roman" w:cs="Times New Roman"/>
          <w:sz w:val="28"/>
          <w:szCs w:val="28"/>
        </w:rPr>
        <w:t xml:space="preserve"> лекалах переднего и заднего полотнищ юбки, они могут совпадать с выточками. Между рельефами и боковым</w:t>
      </w:r>
      <w:r w:rsidR="007E050E" w:rsidRPr="00CA56CC">
        <w:rPr>
          <w:rFonts w:ascii="Times New Roman" w:hAnsi="Times New Roman" w:cs="Times New Roman"/>
          <w:sz w:val="28"/>
          <w:szCs w:val="28"/>
        </w:rPr>
        <w:t xml:space="preserve"> швом удобно размещать карманы, подрезы и другие декоративные детали;   </w:t>
      </w:r>
    </w:p>
    <w:p w:rsidR="001141A9" w:rsidRDefault="001141A9" w:rsidP="00554787">
      <w:pPr>
        <w:jc w:val="both"/>
        <w:rPr>
          <w:sz w:val="28"/>
          <w:szCs w:val="28"/>
        </w:rPr>
      </w:pPr>
    </w:p>
    <w:p w:rsidR="001141A9" w:rsidRDefault="001141A9" w:rsidP="00554787">
      <w:pPr>
        <w:jc w:val="both"/>
        <w:rPr>
          <w:sz w:val="28"/>
          <w:szCs w:val="28"/>
        </w:rPr>
      </w:pPr>
      <w:r>
        <w:rPr>
          <w:noProof/>
          <w:sz w:val="28"/>
          <w:szCs w:val="28"/>
          <w:lang w:eastAsia="ru-RU"/>
        </w:rPr>
        <w:lastRenderedPageBreak/>
        <w:drawing>
          <wp:inline distT="0" distB="0" distL="0" distR="0" wp14:anchorId="007E091E" wp14:editId="7E306ADC">
            <wp:extent cx="3067050" cy="32474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22 001.jpg"/>
                    <pic:cNvPicPr/>
                  </pic:nvPicPr>
                  <pic:blipFill rotWithShape="1">
                    <a:blip r:embed="rId31" cstate="print">
                      <a:extLst>
                        <a:ext uri="{28A0092B-C50C-407E-A947-70E740481C1C}">
                          <a14:useLocalDpi xmlns:a14="http://schemas.microsoft.com/office/drawing/2010/main" val="0"/>
                        </a:ext>
                      </a:extLst>
                    </a:blip>
                    <a:srcRect l="812" r="1" b="23502"/>
                    <a:stretch/>
                  </pic:blipFill>
                  <pic:spPr bwMode="auto">
                    <a:xfrm>
                      <a:off x="0" y="0"/>
                      <a:ext cx="3074196" cy="3254975"/>
                    </a:xfrm>
                    <a:prstGeom prst="rect">
                      <a:avLst/>
                    </a:prstGeom>
                    <a:ln>
                      <a:noFill/>
                    </a:ln>
                    <a:extLst>
                      <a:ext uri="{53640926-AAD7-44D8-BBD7-CCE9431645EC}">
                        <a14:shadowObscured xmlns:a14="http://schemas.microsoft.com/office/drawing/2010/main"/>
                      </a:ext>
                    </a:extLst>
                  </pic:spPr>
                </pic:pic>
              </a:graphicData>
            </a:graphic>
          </wp:inline>
        </w:drawing>
      </w:r>
    </w:p>
    <w:p w:rsidR="00CA56CC" w:rsidRDefault="00CA56CC" w:rsidP="00554787">
      <w:pPr>
        <w:jc w:val="both"/>
        <w:rPr>
          <w:sz w:val="28"/>
          <w:szCs w:val="28"/>
        </w:rPr>
      </w:pPr>
    </w:p>
    <w:p w:rsidR="001141A9" w:rsidRDefault="007F166D" w:rsidP="00554787">
      <w:pPr>
        <w:jc w:val="both"/>
        <w:rPr>
          <w:sz w:val="28"/>
          <w:szCs w:val="28"/>
        </w:rPr>
      </w:pPr>
      <w:r>
        <w:rPr>
          <w:noProof/>
          <w:sz w:val="28"/>
          <w:szCs w:val="28"/>
          <w:lang w:eastAsia="ru-RU"/>
        </w:rPr>
        <w:drawing>
          <wp:inline distT="0" distB="0" distL="0" distR="0" wp14:anchorId="22806526" wp14:editId="32B51F20">
            <wp:extent cx="4948564" cy="3604437"/>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4917" cy="3601781"/>
                    </a:xfrm>
                    <a:prstGeom prst="rect">
                      <a:avLst/>
                    </a:prstGeom>
                  </pic:spPr>
                </pic:pic>
              </a:graphicData>
            </a:graphic>
          </wp:inline>
        </w:drawing>
      </w:r>
    </w:p>
    <w:p w:rsidR="00CA56CC" w:rsidRDefault="00457CE8" w:rsidP="00554787">
      <w:pPr>
        <w:jc w:val="both"/>
        <w:rPr>
          <w:rFonts w:ascii="Times New Roman" w:hAnsi="Times New Roman" w:cs="Times New Roman"/>
          <w:b/>
          <w:sz w:val="28"/>
          <w:szCs w:val="28"/>
        </w:rPr>
      </w:pPr>
      <w:r w:rsidRPr="00CA56CC">
        <w:rPr>
          <w:rFonts w:ascii="Times New Roman" w:hAnsi="Times New Roman" w:cs="Times New Roman"/>
          <w:b/>
          <w:sz w:val="28"/>
          <w:szCs w:val="28"/>
        </w:rPr>
        <w:t xml:space="preserve">3.4  Изучение моделирования посредством </w:t>
      </w:r>
    </w:p>
    <w:p w:rsidR="00457CE8" w:rsidRPr="00CA56CC" w:rsidRDefault="00457CE8" w:rsidP="00554787">
      <w:pPr>
        <w:jc w:val="both"/>
        <w:rPr>
          <w:rFonts w:ascii="Times New Roman" w:hAnsi="Times New Roman" w:cs="Times New Roman"/>
          <w:b/>
          <w:sz w:val="28"/>
          <w:szCs w:val="28"/>
        </w:rPr>
      </w:pPr>
      <w:r w:rsidRPr="00CA56CC">
        <w:rPr>
          <w:rFonts w:ascii="Times New Roman" w:hAnsi="Times New Roman" w:cs="Times New Roman"/>
          <w:b/>
          <w:sz w:val="28"/>
          <w:szCs w:val="28"/>
        </w:rPr>
        <w:t>параллельного и радиального разведения.</w:t>
      </w:r>
    </w:p>
    <w:p w:rsidR="00CA56CC" w:rsidRDefault="00CA56CC" w:rsidP="00554787">
      <w:pPr>
        <w:jc w:val="both"/>
        <w:rPr>
          <w:rFonts w:ascii="Times New Roman" w:hAnsi="Times New Roman" w:cs="Times New Roman"/>
          <w:sz w:val="28"/>
          <w:szCs w:val="28"/>
        </w:rPr>
      </w:pPr>
      <w:r>
        <w:rPr>
          <w:rFonts w:ascii="Times New Roman" w:hAnsi="Times New Roman" w:cs="Times New Roman"/>
          <w:sz w:val="28"/>
          <w:szCs w:val="28"/>
        </w:rPr>
        <w:t xml:space="preserve">     </w:t>
      </w:r>
      <w:r w:rsidR="004A5C44" w:rsidRPr="00CA56CC">
        <w:rPr>
          <w:rFonts w:ascii="Times New Roman" w:hAnsi="Times New Roman" w:cs="Times New Roman"/>
          <w:sz w:val="28"/>
          <w:szCs w:val="28"/>
        </w:rPr>
        <w:t>Если изготовить швейное изделие по выкройкам основ, то оно довольно точно будет повторять форму человеческого тела. Однако часто форма одежды значительно отличается от формы</w:t>
      </w:r>
      <w:r w:rsidR="004A5C44" w:rsidRPr="00CA56CC">
        <w:rPr>
          <w:rFonts w:ascii="Times New Roman" w:hAnsi="Times New Roman" w:cs="Times New Roman"/>
          <w:b/>
          <w:sz w:val="28"/>
          <w:szCs w:val="28"/>
        </w:rPr>
        <w:t xml:space="preserve"> </w:t>
      </w:r>
      <w:r w:rsidR="004A5C44" w:rsidRPr="00CA56CC">
        <w:rPr>
          <w:rFonts w:ascii="Times New Roman" w:hAnsi="Times New Roman" w:cs="Times New Roman"/>
          <w:sz w:val="28"/>
          <w:szCs w:val="28"/>
        </w:rPr>
        <w:t xml:space="preserve">фигуры человека – она может быть объемной, обеспечивающей пространство между телом и </w:t>
      </w:r>
      <w:r w:rsidR="004A5C44" w:rsidRPr="00CA56CC">
        <w:rPr>
          <w:rFonts w:ascii="Times New Roman" w:hAnsi="Times New Roman" w:cs="Times New Roman"/>
          <w:sz w:val="28"/>
          <w:szCs w:val="28"/>
        </w:rPr>
        <w:lastRenderedPageBreak/>
        <w:t>тканью, или расклешенной к низу, приобретая вид конуса. В подобных случаях выкройку основ нужно преобразовывать. Получить объемную форму изделия можно за счет параллельного разведения основных деталей. Путем радиального разведения можно получить расклешенную, конусную форму юбки, преобразовав основу прямой юбки</w:t>
      </w:r>
      <w:r w:rsidR="00D51133" w:rsidRPr="00CA56CC">
        <w:rPr>
          <w:rFonts w:ascii="Times New Roman" w:hAnsi="Times New Roman" w:cs="Times New Roman"/>
          <w:sz w:val="28"/>
          <w:szCs w:val="28"/>
        </w:rPr>
        <w:t xml:space="preserve">. </w:t>
      </w:r>
    </w:p>
    <w:p w:rsidR="009F1153" w:rsidRPr="00CA56CC" w:rsidRDefault="00D51133" w:rsidP="00554787">
      <w:pPr>
        <w:jc w:val="both"/>
        <w:rPr>
          <w:rFonts w:ascii="Times New Roman" w:hAnsi="Times New Roman" w:cs="Times New Roman"/>
          <w:sz w:val="28"/>
          <w:szCs w:val="28"/>
        </w:rPr>
      </w:pPr>
      <w:r w:rsidRPr="00CA56CC">
        <w:rPr>
          <w:rFonts w:ascii="Times New Roman" w:hAnsi="Times New Roman" w:cs="Times New Roman"/>
          <w:sz w:val="28"/>
          <w:szCs w:val="28"/>
        </w:rPr>
        <w:t>Схе</w:t>
      </w:r>
      <w:r w:rsidR="009F1153" w:rsidRPr="00CA56CC">
        <w:rPr>
          <w:rFonts w:ascii="Times New Roman" w:hAnsi="Times New Roman" w:cs="Times New Roman"/>
          <w:sz w:val="28"/>
          <w:szCs w:val="28"/>
        </w:rPr>
        <w:t>мы преобразования показаны ниже</w:t>
      </w:r>
    </w:p>
    <w:p w:rsidR="008746DE" w:rsidRDefault="0021477B" w:rsidP="00554787">
      <w:pPr>
        <w:jc w:val="both"/>
        <w:rPr>
          <w:noProof/>
          <w:sz w:val="28"/>
          <w:szCs w:val="28"/>
          <w:lang w:eastAsia="ru-RU"/>
        </w:rPr>
      </w:pPr>
      <w:r>
        <w:rPr>
          <w:sz w:val="28"/>
          <w:szCs w:val="28"/>
        </w:rPr>
        <w:t xml:space="preserve">        </w:t>
      </w:r>
    </w:p>
    <w:p w:rsidR="009F1153" w:rsidRDefault="009F1153" w:rsidP="00554787">
      <w:pPr>
        <w:ind w:left="284"/>
        <w:jc w:val="both"/>
        <w:rPr>
          <w:sz w:val="28"/>
          <w:szCs w:val="28"/>
        </w:rPr>
      </w:pPr>
      <w:r>
        <w:rPr>
          <w:noProof/>
          <w:sz w:val="28"/>
          <w:szCs w:val="28"/>
          <w:lang w:eastAsia="ru-RU"/>
        </w:rPr>
        <w:drawing>
          <wp:inline distT="0" distB="0" distL="0" distR="0" wp14:anchorId="6977CA91" wp14:editId="33A30281">
            <wp:extent cx="2684396" cy="277177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9 001.jpg"/>
                    <pic:cNvPicPr/>
                  </pic:nvPicPr>
                  <pic:blipFill rotWithShape="1">
                    <a:blip r:embed="rId33" cstate="print">
                      <a:extLst>
                        <a:ext uri="{28A0092B-C50C-407E-A947-70E740481C1C}">
                          <a14:useLocalDpi xmlns:a14="http://schemas.microsoft.com/office/drawing/2010/main" val="0"/>
                        </a:ext>
                      </a:extLst>
                    </a:blip>
                    <a:srcRect l="-402" b="24485"/>
                    <a:stretch/>
                  </pic:blipFill>
                  <pic:spPr bwMode="auto">
                    <a:xfrm>
                      <a:off x="0" y="0"/>
                      <a:ext cx="2693826" cy="278151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0FA3E2F0" wp14:editId="1D45BD06">
            <wp:extent cx="2701589" cy="277177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5 001.jpg"/>
                    <pic:cNvPicPr/>
                  </pic:nvPicPr>
                  <pic:blipFill rotWithShape="1">
                    <a:blip r:embed="rId34" cstate="print">
                      <a:extLst>
                        <a:ext uri="{28A0092B-C50C-407E-A947-70E740481C1C}">
                          <a14:useLocalDpi xmlns:a14="http://schemas.microsoft.com/office/drawing/2010/main" val="0"/>
                        </a:ext>
                      </a:extLst>
                    </a:blip>
                    <a:srcRect l="-47" r="-1" b="25231"/>
                    <a:stretch/>
                  </pic:blipFill>
                  <pic:spPr bwMode="auto">
                    <a:xfrm>
                      <a:off x="0" y="0"/>
                      <a:ext cx="2705949" cy="2776248"/>
                    </a:xfrm>
                    <a:prstGeom prst="rect">
                      <a:avLst/>
                    </a:prstGeom>
                    <a:ln>
                      <a:noFill/>
                    </a:ln>
                    <a:extLst>
                      <a:ext uri="{53640926-AAD7-44D8-BBD7-CCE9431645EC}">
                        <a14:shadowObscured xmlns:a14="http://schemas.microsoft.com/office/drawing/2010/main"/>
                      </a:ext>
                    </a:extLst>
                  </pic:spPr>
                </pic:pic>
              </a:graphicData>
            </a:graphic>
          </wp:inline>
        </w:drawing>
      </w:r>
    </w:p>
    <w:p w:rsidR="009F1153" w:rsidRDefault="009F1153" w:rsidP="00554787">
      <w:pPr>
        <w:jc w:val="both"/>
        <w:rPr>
          <w:sz w:val="28"/>
          <w:szCs w:val="28"/>
        </w:rPr>
      </w:pPr>
      <w:r>
        <w:rPr>
          <w:noProof/>
          <w:sz w:val="28"/>
          <w:szCs w:val="28"/>
          <w:lang w:eastAsia="ru-RU"/>
        </w:rPr>
        <w:drawing>
          <wp:inline distT="0" distB="0" distL="0" distR="0" wp14:anchorId="17714CA0" wp14:editId="70954780">
            <wp:extent cx="2684145" cy="3020538"/>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1 001.jpg"/>
                    <pic:cNvPicPr/>
                  </pic:nvPicPr>
                  <pic:blipFill rotWithShape="1">
                    <a:blip r:embed="rId35" cstate="print">
                      <a:extLst>
                        <a:ext uri="{28A0092B-C50C-407E-A947-70E740481C1C}">
                          <a14:useLocalDpi xmlns:a14="http://schemas.microsoft.com/office/drawing/2010/main" val="0"/>
                        </a:ext>
                      </a:extLst>
                    </a:blip>
                    <a:srcRect l="1664" b="19394"/>
                    <a:stretch/>
                  </pic:blipFill>
                  <pic:spPr bwMode="auto">
                    <a:xfrm>
                      <a:off x="0" y="0"/>
                      <a:ext cx="2697197" cy="3035225"/>
                    </a:xfrm>
                    <a:prstGeom prst="rect">
                      <a:avLst/>
                    </a:prstGeom>
                    <a:ln>
                      <a:noFill/>
                    </a:ln>
                    <a:extLst>
                      <a:ext uri="{53640926-AAD7-44D8-BBD7-CCE9431645EC}">
                        <a14:shadowObscured xmlns:a14="http://schemas.microsoft.com/office/drawing/2010/main"/>
                      </a:ext>
                    </a:extLst>
                  </pic:spPr>
                </pic:pic>
              </a:graphicData>
            </a:graphic>
          </wp:inline>
        </w:drawing>
      </w:r>
      <w:r w:rsidR="00CA56CC">
        <w:rPr>
          <w:sz w:val="28"/>
          <w:szCs w:val="28"/>
        </w:rPr>
        <w:t xml:space="preserve"> </w:t>
      </w:r>
      <w:r>
        <w:rPr>
          <w:sz w:val="28"/>
          <w:szCs w:val="28"/>
        </w:rPr>
        <w:t xml:space="preserve"> </w:t>
      </w:r>
      <w:r>
        <w:rPr>
          <w:noProof/>
          <w:sz w:val="28"/>
          <w:szCs w:val="28"/>
          <w:lang w:eastAsia="ru-RU"/>
        </w:rPr>
        <w:drawing>
          <wp:inline distT="0" distB="0" distL="0" distR="0" wp14:anchorId="29E4EE3D" wp14:editId="4E947400">
            <wp:extent cx="2952450" cy="30099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6 001.jpg"/>
                    <pic:cNvPicPr/>
                  </pic:nvPicPr>
                  <pic:blipFill rotWithShape="1">
                    <a:blip r:embed="rId36" cstate="print">
                      <a:extLst>
                        <a:ext uri="{28A0092B-C50C-407E-A947-70E740481C1C}">
                          <a14:useLocalDpi xmlns:a14="http://schemas.microsoft.com/office/drawing/2010/main" val="0"/>
                        </a:ext>
                      </a:extLst>
                    </a:blip>
                    <a:srcRect l="1254" b="26672"/>
                    <a:stretch/>
                  </pic:blipFill>
                  <pic:spPr bwMode="auto">
                    <a:xfrm>
                      <a:off x="0" y="0"/>
                      <a:ext cx="2965933" cy="3023645"/>
                    </a:xfrm>
                    <a:prstGeom prst="rect">
                      <a:avLst/>
                    </a:prstGeom>
                    <a:ln>
                      <a:noFill/>
                    </a:ln>
                    <a:extLst>
                      <a:ext uri="{53640926-AAD7-44D8-BBD7-CCE9431645EC}">
                        <a14:shadowObscured xmlns:a14="http://schemas.microsoft.com/office/drawing/2010/main"/>
                      </a:ext>
                    </a:extLst>
                  </pic:spPr>
                </pic:pic>
              </a:graphicData>
            </a:graphic>
          </wp:inline>
        </w:drawing>
      </w:r>
    </w:p>
    <w:p w:rsidR="009F1153" w:rsidRDefault="009F1153" w:rsidP="00554787">
      <w:pPr>
        <w:jc w:val="both"/>
        <w:rPr>
          <w:sz w:val="28"/>
          <w:szCs w:val="28"/>
        </w:rPr>
      </w:pPr>
    </w:p>
    <w:p w:rsidR="009F1153" w:rsidRDefault="00702610" w:rsidP="00554787">
      <w:pPr>
        <w:ind w:left="709"/>
        <w:jc w:val="both"/>
        <w:rPr>
          <w:sz w:val="28"/>
          <w:szCs w:val="28"/>
        </w:rPr>
      </w:pPr>
      <w:r>
        <w:rPr>
          <w:noProof/>
          <w:sz w:val="28"/>
          <w:szCs w:val="28"/>
          <w:lang w:eastAsia="ru-RU"/>
        </w:rPr>
        <w:lastRenderedPageBreak/>
        <w:drawing>
          <wp:inline distT="0" distB="0" distL="0" distR="0" wp14:anchorId="3032F5AC" wp14:editId="2E07A0E0">
            <wp:extent cx="2357680" cy="246697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9 001.jpg"/>
                    <pic:cNvPicPr/>
                  </pic:nvPicPr>
                  <pic:blipFill rotWithShape="1">
                    <a:blip r:embed="rId37" cstate="print">
                      <a:extLst>
                        <a:ext uri="{28A0092B-C50C-407E-A947-70E740481C1C}">
                          <a14:useLocalDpi xmlns:a14="http://schemas.microsoft.com/office/drawing/2010/main" val="0"/>
                        </a:ext>
                      </a:extLst>
                    </a:blip>
                    <a:srcRect l="1198" b="24694"/>
                    <a:stretch/>
                  </pic:blipFill>
                  <pic:spPr bwMode="auto">
                    <a:xfrm>
                      <a:off x="0" y="0"/>
                      <a:ext cx="2360020" cy="2469423"/>
                    </a:xfrm>
                    <a:prstGeom prst="rect">
                      <a:avLst/>
                    </a:prstGeom>
                    <a:ln>
                      <a:noFill/>
                    </a:ln>
                    <a:extLst>
                      <a:ext uri="{53640926-AAD7-44D8-BBD7-CCE9431645EC}">
                        <a14:shadowObscured xmlns:a14="http://schemas.microsoft.com/office/drawing/2010/main"/>
                      </a:ext>
                    </a:extLst>
                  </pic:spPr>
                </pic:pic>
              </a:graphicData>
            </a:graphic>
          </wp:inline>
        </w:drawing>
      </w:r>
      <w:r w:rsidR="00370457">
        <w:rPr>
          <w:noProof/>
          <w:sz w:val="28"/>
          <w:szCs w:val="28"/>
          <w:lang w:eastAsia="ru-RU"/>
        </w:rPr>
        <w:drawing>
          <wp:inline distT="0" distB="0" distL="0" distR="0" wp14:anchorId="75B37F99" wp14:editId="023302B4">
            <wp:extent cx="2381407" cy="2438399"/>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20 001.jpg"/>
                    <pic:cNvPicPr/>
                  </pic:nvPicPr>
                  <pic:blipFill rotWithShape="1">
                    <a:blip r:embed="rId38" cstate="print">
                      <a:extLst>
                        <a:ext uri="{28A0092B-C50C-407E-A947-70E740481C1C}">
                          <a14:useLocalDpi xmlns:a14="http://schemas.microsoft.com/office/drawing/2010/main" val="0"/>
                        </a:ext>
                      </a:extLst>
                    </a:blip>
                    <a:srcRect l="2389" r="-1" b="27198"/>
                    <a:stretch/>
                  </pic:blipFill>
                  <pic:spPr bwMode="auto">
                    <a:xfrm>
                      <a:off x="0" y="0"/>
                      <a:ext cx="2389661" cy="2446850"/>
                    </a:xfrm>
                    <a:prstGeom prst="rect">
                      <a:avLst/>
                    </a:prstGeom>
                    <a:ln>
                      <a:noFill/>
                    </a:ln>
                    <a:extLst>
                      <a:ext uri="{53640926-AAD7-44D8-BBD7-CCE9431645EC}">
                        <a14:shadowObscured xmlns:a14="http://schemas.microsoft.com/office/drawing/2010/main"/>
                      </a:ext>
                    </a:extLst>
                  </pic:spPr>
                </pic:pic>
              </a:graphicData>
            </a:graphic>
          </wp:inline>
        </w:drawing>
      </w:r>
    </w:p>
    <w:p w:rsidR="00BB777F" w:rsidRDefault="00BB777F" w:rsidP="00554787">
      <w:pPr>
        <w:ind w:left="709"/>
        <w:jc w:val="both"/>
        <w:rPr>
          <w:sz w:val="28"/>
          <w:szCs w:val="28"/>
        </w:rPr>
      </w:pPr>
    </w:p>
    <w:p w:rsidR="0091204E" w:rsidRPr="00BB777F" w:rsidRDefault="00370457" w:rsidP="00554787">
      <w:pPr>
        <w:pStyle w:val="a3"/>
        <w:numPr>
          <w:ilvl w:val="0"/>
          <w:numId w:val="7"/>
        </w:numPr>
        <w:ind w:left="-284" w:hanging="11"/>
        <w:jc w:val="both"/>
        <w:rPr>
          <w:b/>
          <w:noProof/>
          <w:sz w:val="28"/>
          <w:szCs w:val="28"/>
          <w:lang w:eastAsia="ru-RU"/>
        </w:rPr>
      </w:pPr>
      <w:r w:rsidRPr="00BB777F">
        <w:rPr>
          <w:rFonts w:ascii="Times New Roman" w:hAnsi="Times New Roman" w:cs="Times New Roman"/>
          <w:sz w:val="28"/>
          <w:szCs w:val="28"/>
        </w:rPr>
        <w:t>Выкройку юбки со складками строят по чертежу прямой юбки, для этого намечают положение складки на лекале, лекало по этой линии  разрезают и раздвигают на величину складки, при этом выточки можно совместить со складками. Складки можно использовать для соединения деталей, такие складки называют соединительными. Складки могут быть односторонние, встречные и бантовые;</w:t>
      </w:r>
    </w:p>
    <w:p w:rsidR="00BB777F" w:rsidRPr="00BB777F" w:rsidRDefault="00BB777F" w:rsidP="00554787">
      <w:pPr>
        <w:pStyle w:val="a3"/>
        <w:numPr>
          <w:ilvl w:val="0"/>
          <w:numId w:val="7"/>
        </w:numPr>
        <w:ind w:left="-284" w:hanging="11"/>
        <w:jc w:val="both"/>
        <w:rPr>
          <w:b/>
          <w:noProof/>
          <w:sz w:val="28"/>
          <w:szCs w:val="28"/>
          <w:lang w:eastAsia="ru-RU"/>
        </w:rPr>
      </w:pPr>
    </w:p>
    <w:p w:rsidR="0091204E" w:rsidRDefault="0091204E" w:rsidP="00554787">
      <w:pPr>
        <w:jc w:val="both"/>
        <w:rPr>
          <w:b/>
          <w:noProof/>
          <w:sz w:val="28"/>
          <w:szCs w:val="28"/>
          <w:lang w:eastAsia="ru-RU"/>
        </w:rPr>
      </w:pPr>
      <w:r>
        <w:rPr>
          <w:b/>
          <w:noProof/>
          <w:sz w:val="28"/>
          <w:szCs w:val="28"/>
          <w:lang w:eastAsia="ru-RU"/>
        </w:rPr>
        <w:drawing>
          <wp:inline distT="0" distB="0" distL="0" distR="0" wp14:anchorId="79FB5914" wp14:editId="3A953C1F">
            <wp:extent cx="4406933" cy="32099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5,9,11,16,19,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22083" cy="3220960"/>
                    </a:xfrm>
                    <a:prstGeom prst="rect">
                      <a:avLst/>
                    </a:prstGeom>
                  </pic:spPr>
                </pic:pic>
              </a:graphicData>
            </a:graphic>
          </wp:inline>
        </w:drawing>
      </w:r>
    </w:p>
    <w:p w:rsidR="0091204E" w:rsidRDefault="0091204E" w:rsidP="00554787">
      <w:pPr>
        <w:jc w:val="both"/>
        <w:rPr>
          <w:b/>
          <w:noProof/>
          <w:sz w:val="28"/>
          <w:szCs w:val="28"/>
          <w:lang w:eastAsia="ru-RU"/>
        </w:rPr>
      </w:pPr>
      <w:r>
        <w:rPr>
          <w:b/>
          <w:noProof/>
          <w:sz w:val="28"/>
          <w:szCs w:val="28"/>
          <w:lang w:eastAsia="ru-RU"/>
        </w:rPr>
        <w:lastRenderedPageBreak/>
        <w:drawing>
          <wp:inline distT="0" distB="0" distL="0" distR="0" wp14:anchorId="0A303261" wp14:editId="760960CB">
            <wp:extent cx="3735904" cy="2716252"/>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0359" cy="2726762"/>
                    </a:xfrm>
                    <a:prstGeom prst="rect">
                      <a:avLst/>
                    </a:prstGeom>
                    <a:noFill/>
                  </pic:spPr>
                </pic:pic>
              </a:graphicData>
            </a:graphic>
          </wp:inline>
        </w:drawing>
      </w:r>
    </w:p>
    <w:p w:rsidR="003D6463" w:rsidRDefault="003D6463" w:rsidP="00554787">
      <w:pPr>
        <w:jc w:val="both"/>
        <w:rPr>
          <w:b/>
          <w:noProof/>
          <w:sz w:val="28"/>
          <w:szCs w:val="28"/>
          <w:lang w:eastAsia="ru-RU"/>
        </w:rPr>
      </w:pPr>
      <w:r>
        <w:rPr>
          <w:b/>
          <w:noProof/>
          <w:sz w:val="28"/>
          <w:szCs w:val="28"/>
          <w:lang w:eastAsia="ru-RU"/>
        </w:rPr>
        <w:drawing>
          <wp:inline distT="0" distB="0" distL="0" distR="0" wp14:anchorId="60D3365E" wp14:editId="21D9A046">
            <wp:extent cx="2461204" cy="2667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0 001.jpg"/>
                    <pic:cNvPicPr/>
                  </pic:nvPicPr>
                  <pic:blipFill rotWithShape="1">
                    <a:blip r:embed="rId41" cstate="print">
                      <a:extLst>
                        <a:ext uri="{28A0092B-C50C-407E-A947-70E740481C1C}">
                          <a14:useLocalDpi xmlns:a14="http://schemas.microsoft.com/office/drawing/2010/main" val="0"/>
                        </a:ext>
                      </a:extLst>
                    </a:blip>
                    <a:srcRect l="1899" b="22566"/>
                    <a:stretch/>
                  </pic:blipFill>
                  <pic:spPr bwMode="auto">
                    <a:xfrm>
                      <a:off x="0" y="0"/>
                      <a:ext cx="2482422" cy="2689992"/>
                    </a:xfrm>
                    <a:prstGeom prst="rect">
                      <a:avLst/>
                    </a:prstGeom>
                    <a:ln>
                      <a:noFill/>
                    </a:ln>
                    <a:extLst>
                      <a:ext uri="{53640926-AAD7-44D8-BBD7-CCE9431645EC}">
                        <a14:shadowObscured xmlns:a14="http://schemas.microsoft.com/office/drawing/2010/main"/>
                      </a:ext>
                    </a:extLst>
                  </pic:spPr>
                </pic:pic>
              </a:graphicData>
            </a:graphic>
          </wp:inline>
        </w:drawing>
      </w:r>
    </w:p>
    <w:p w:rsidR="00BB777F" w:rsidRDefault="00BB777F" w:rsidP="00554787">
      <w:pPr>
        <w:jc w:val="both"/>
        <w:rPr>
          <w:b/>
          <w:noProof/>
          <w:sz w:val="28"/>
          <w:szCs w:val="28"/>
          <w:lang w:eastAsia="ru-RU"/>
        </w:rPr>
      </w:pPr>
    </w:p>
    <w:p w:rsidR="00513E56" w:rsidRPr="00BB777F" w:rsidRDefault="00513E56" w:rsidP="00554787">
      <w:pPr>
        <w:pStyle w:val="a3"/>
        <w:numPr>
          <w:ilvl w:val="0"/>
          <w:numId w:val="7"/>
        </w:numPr>
        <w:ind w:left="-284" w:firstLine="0"/>
        <w:jc w:val="both"/>
        <w:rPr>
          <w:rFonts w:ascii="Times New Roman" w:hAnsi="Times New Roman" w:cs="Times New Roman"/>
          <w:b/>
          <w:noProof/>
          <w:sz w:val="28"/>
          <w:szCs w:val="28"/>
          <w:lang w:eastAsia="ru-RU"/>
        </w:rPr>
      </w:pPr>
      <w:r w:rsidRPr="00BB777F">
        <w:rPr>
          <w:rFonts w:ascii="Times New Roman" w:hAnsi="Times New Roman" w:cs="Times New Roman"/>
          <w:sz w:val="28"/>
          <w:szCs w:val="28"/>
        </w:rPr>
        <w:t xml:space="preserve">Юбки с драпировками, как правило, относятся  к вечерним туалетам. Их выполняют из мягких пластичных тканей или трикотажных полотен. Форму драпировки предварительно проверяют на макетной ткани. Драпировку обычно совмещают с выточками,  конец линии оформления драпировки подводят к концу выточки. По нанесенным линиям драпировки выкройку разрезают, закрывая выточки, затем обводят все линии и вырезают новую выкройку. Драпировку можно оформить в виде </w:t>
      </w:r>
      <w:proofErr w:type="spellStart"/>
      <w:r w:rsidRPr="00BB777F">
        <w:rPr>
          <w:rFonts w:ascii="Times New Roman" w:hAnsi="Times New Roman" w:cs="Times New Roman"/>
          <w:sz w:val="28"/>
          <w:szCs w:val="28"/>
        </w:rPr>
        <w:t>защипов</w:t>
      </w:r>
      <w:proofErr w:type="spellEnd"/>
      <w:r w:rsidRPr="00BB777F">
        <w:rPr>
          <w:rFonts w:ascii="Times New Roman" w:hAnsi="Times New Roman" w:cs="Times New Roman"/>
          <w:sz w:val="28"/>
          <w:szCs w:val="28"/>
        </w:rPr>
        <w:t xml:space="preserve"> или оборок или сборки (по модели).</w:t>
      </w:r>
    </w:p>
    <w:p w:rsidR="00787EB8" w:rsidRDefault="00787EB8" w:rsidP="00554787">
      <w:pPr>
        <w:pStyle w:val="a3"/>
        <w:jc w:val="both"/>
        <w:rPr>
          <w:noProof/>
          <w:sz w:val="28"/>
          <w:szCs w:val="28"/>
          <w:lang w:eastAsia="ru-RU"/>
        </w:rPr>
      </w:pPr>
    </w:p>
    <w:p w:rsidR="00787EB8" w:rsidRDefault="00787EB8" w:rsidP="00554787">
      <w:pPr>
        <w:pStyle w:val="a3"/>
        <w:jc w:val="both"/>
        <w:rPr>
          <w:noProof/>
          <w:sz w:val="28"/>
          <w:szCs w:val="28"/>
          <w:lang w:eastAsia="ru-RU"/>
        </w:rPr>
      </w:pPr>
      <w:r>
        <w:rPr>
          <w:noProof/>
          <w:sz w:val="28"/>
          <w:szCs w:val="28"/>
          <w:lang w:eastAsia="ru-RU"/>
        </w:rPr>
        <w:lastRenderedPageBreak/>
        <w:drawing>
          <wp:inline distT="0" distB="0" distL="0" distR="0" wp14:anchorId="34E65507" wp14:editId="0358BED8">
            <wp:extent cx="2525232" cy="2659885"/>
            <wp:effectExtent l="0" t="0" r="889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17 001.jpg"/>
                    <pic:cNvPicPr/>
                  </pic:nvPicPr>
                  <pic:blipFill rotWithShape="1">
                    <a:blip r:embed="rId42" cstate="print">
                      <a:extLst>
                        <a:ext uri="{28A0092B-C50C-407E-A947-70E740481C1C}">
                          <a14:useLocalDpi xmlns:a14="http://schemas.microsoft.com/office/drawing/2010/main" val="0"/>
                        </a:ext>
                      </a:extLst>
                    </a:blip>
                    <a:srcRect l="3301" b="25807"/>
                    <a:stretch/>
                  </pic:blipFill>
                  <pic:spPr bwMode="auto">
                    <a:xfrm>
                      <a:off x="0" y="0"/>
                      <a:ext cx="2551573" cy="268763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rPr>
        <w:drawing>
          <wp:inline distT="0" distB="0" distL="0" distR="0" wp14:anchorId="7E9E1B03" wp14:editId="127F4B49">
            <wp:extent cx="2200275" cy="2646526"/>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939" b="13271"/>
                    <a:stretch/>
                  </pic:blipFill>
                  <pic:spPr bwMode="auto">
                    <a:xfrm>
                      <a:off x="0" y="0"/>
                      <a:ext cx="2215267" cy="2664558"/>
                    </a:xfrm>
                    <a:prstGeom prst="rect">
                      <a:avLst/>
                    </a:prstGeom>
                    <a:noFill/>
                    <a:ln>
                      <a:noFill/>
                    </a:ln>
                    <a:extLst>
                      <a:ext uri="{53640926-AAD7-44D8-BBD7-CCE9431645EC}">
                        <a14:shadowObscured xmlns:a14="http://schemas.microsoft.com/office/drawing/2010/main"/>
                      </a:ext>
                    </a:extLst>
                  </pic:spPr>
                </pic:pic>
              </a:graphicData>
            </a:graphic>
          </wp:inline>
        </w:drawing>
      </w:r>
    </w:p>
    <w:p w:rsidR="003E0E25" w:rsidRDefault="003E0E25" w:rsidP="00554787">
      <w:pPr>
        <w:pStyle w:val="a3"/>
        <w:jc w:val="both"/>
        <w:rPr>
          <w:sz w:val="28"/>
          <w:szCs w:val="28"/>
        </w:rPr>
      </w:pPr>
      <w:r>
        <w:rPr>
          <w:noProof/>
          <w:sz w:val="28"/>
          <w:szCs w:val="28"/>
          <w:lang w:eastAsia="ru-RU"/>
        </w:rPr>
        <w:drawing>
          <wp:inline distT="0" distB="0" distL="0" distR="0" wp14:anchorId="3877F979" wp14:editId="6DAA7B82">
            <wp:extent cx="2630597" cy="2847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21 001.jpg"/>
                    <pic:cNvPicPr/>
                  </pic:nvPicPr>
                  <pic:blipFill rotWithShape="1">
                    <a:blip r:embed="rId44" cstate="print">
                      <a:extLst>
                        <a:ext uri="{28A0092B-C50C-407E-A947-70E740481C1C}">
                          <a14:useLocalDpi xmlns:a14="http://schemas.microsoft.com/office/drawing/2010/main" val="0"/>
                        </a:ext>
                      </a:extLst>
                    </a:blip>
                    <a:srcRect l="3335" b="23770"/>
                    <a:stretch/>
                  </pic:blipFill>
                  <pic:spPr bwMode="auto">
                    <a:xfrm>
                      <a:off x="0" y="0"/>
                      <a:ext cx="2643845" cy="2862318"/>
                    </a:xfrm>
                    <a:prstGeom prst="rect">
                      <a:avLst/>
                    </a:prstGeom>
                    <a:ln>
                      <a:noFill/>
                    </a:ln>
                    <a:extLst>
                      <a:ext uri="{53640926-AAD7-44D8-BBD7-CCE9431645EC}">
                        <a14:shadowObscured xmlns:a14="http://schemas.microsoft.com/office/drawing/2010/main"/>
                      </a:ext>
                    </a:extLst>
                  </pic:spPr>
                </pic:pic>
              </a:graphicData>
            </a:graphic>
          </wp:inline>
        </w:drawing>
      </w:r>
    </w:p>
    <w:p w:rsidR="003E0E25" w:rsidRPr="0048319F" w:rsidRDefault="003D6463" w:rsidP="00554787">
      <w:pPr>
        <w:jc w:val="both"/>
        <w:rPr>
          <w:sz w:val="28"/>
          <w:szCs w:val="28"/>
        </w:rPr>
      </w:pPr>
      <w:r>
        <w:rPr>
          <w:noProof/>
          <w:lang w:eastAsia="ru-RU"/>
        </w:rPr>
        <w:drawing>
          <wp:inline distT="0" distB="0" distL="0" distR="0" wp14:anchorId="4051214A" wp14:editId="0376DF7D">
            <wp:extent cx="4257675" cy="3101207"/>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89515" cy="3124399"/>
                    </a:xfrm>
                    <a:prstGeom prst="rect">
                      <a:avLst/>
                    </a:prstGeom>
                  </pic:spPr>
                </pic:pic>
              </a:graphicData>
            </a:graphic>
          </wp:inline>
        </w:drawing>
      </w:r>
    </w:p>
    <w:p w:rsidR="003E0E25" w:rsidRDefault="003E0E25" w:rsidP="00554787">
      <w:pPr>
        <w:pStyle w:val="a3"/>
        <w:jc w:val="both"/>
        <w:rPr>
          <w:b/>
          <w:noProof/>
          <w:sz w:val="28"/>
          <w:szCs w:val="28"/>
          <w:lang w:eastAsia="ru-RU"/>
        </w:rPr>
      </w:pPr>
    </w:p>
    <w:p w:rsidR="0048319F" w:rsidRPr="0048319F" w:rsidRDefault="0048319F" w:rsidP="00554787">
      <w:pPr>
        <w:pStyle w:val="a3"/>
        <w:ind w:left="-284"/>
        <w:jc w:val="both"/>
        <w:rPr>
          <w:b/>
          <w:noProof/>
          <w:sz w:val="28"/>
          <w:szCs w:val="28"/>
          <w:lang w:eastAsia="ru-RU"/>
        </w:rPr>
      </w:pPr>
      <w:r>
        <w:rPr>
          <w:b/>
          <w:noProof/>
          <w:sz w:val="28"/>
          <w:szCs w:val="28"/>
          <w:lang w:eastAsia="ru-RU"/>
        </w:rPr>
        <w:lastRenderedPageBreak/>
        <w:drawing>
          <wp:inline distT="0" distB="0" distL="0" distR="0" wp14:anchorId="02687C74" wp14:editId="7D7B30E6">
            <wp:extent cx="3982720" cy="290093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87992" cy="2904777"/>
                    </a:xfrm>
                    <a:prstGeom prst="rect">
                      <a:avLst/>
                    </a:prstGeom>
                  </pic:spPr>
                </pic:pic>
              </a:graphicData>
            </a:graphic>
          </wp:inline>
        </w:drawing>
      </w:r>
    </w:p>
    <w:p w:rsidR="003E0E25" w:rsidRDefault="003E0E25" w:rsidP="00554787">
      <w:pPr>
        <w:pStyle w:val="a3"/>
        <w:jc w:val="both"/>
        <w:rPr>
          <w:b/>
          <w:noProof/>
          <w:sz w:val="28"/>
          <w:szCs w:val="28"/>
          <w:lang w:eastAsia="ru-RU"/>
        </w:rPr>
      </w:pPr>
    </w:p>
    <w:p w:rsidR="003D23BD" w:rsidRPr="00507DDA" w:rsidRDefault="0048319F" w:rsidP="00554787">
      <w:pPr>
        <w:pStyle w:val="a3"/>
        <w:ind w:left="-284"/>
        <w:jc w:val="both"/>
        <w:rPr>
          <w:b/>
          <w:noProof/>
          <w:sz w:val="28"/>
          <w:szCs w:val="28"/>
          <w:lang w:eastAsia="ru-RU"/>
        </w:rPr>
      </w:pPr>
      <w:r>
        <w:rPr>
          <w:b/>
          <w:noProof/>
          <w:sz w:val="28"/>
          <w:szCs w:val="28"/>
          <w:lang w:eastAsia="ru-RU"/>
        </w:rPr>
        <w:drawing>
          <wp:inline distT="0" distB="0" distL="0" distR="0" wp14:anchorId="7A0FE1B0" wp14:editId="4E5210B3">
            <wp:extent cx="3982051" cy="290044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чка к модели1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83885" cy="2901785"/>
                    </a:xfrm>
                    <a:prstGeom prst="rect">
                      <a:avLst/>
                    </a:prstGeom>
                  </pic:spPr>
                </pic:pic>
              </a:graphicData>
            </a:graphic>
          </wp:inline>
        </w:drawing>
      </w:r>
    </w:p>
    <w:p w:rsidR="003D23BD" w:rsidRDefault="003D23BD" w:rsidP="00554787">
      <w:pPr>
        <w:pStyle w:val="a3"/>
        <w:jc w:val="both"/>
        <w:rPr>
          <w:b/>
          <w:noProof/>
          <w:sz w:val="28"/>
          <w:szCs w:val="28"/>
          <w:lang w:eastAsia="ru-RU"/>
        </w:rPr>
      </w:pPr>
    </w:p>
    <w:p w:rsidR="003D23BD" w:rsidRPr="00BB777F" w:rsidRDefault="003D23BD" w:rsidP="00554787">
      <w:pPr>
        <w:pStyle w:val="a3"/>
        <w:ind w:hanging="720"/>
        <w:jc w:val="both"/>
        <w:rPr>
          <w:rFonts w:ascii="Times New Roman" w:hAnsi="Times New Roman" w:cs="Times New Roman"/>
          <w:b/>
          <w:noProof/>
          <w:sz w:val="28"/>
          <w:szCs w:val="28"/>
          <w:lang w:eastAsia="ru-RU"/>
        </w:rPr>
      </w:pPr>
      <w:r w:rsidRPr="00BB777F">
        <w:rPr>
          <w:rFonts w:ascii="Times New Roman" w:hAnsi="Times New Roman" w:cs="Times New Roman"/>
          <w:b/>
          <w:noProof/>
          <w:sz w:val="28"/>
          <w:szCs w:val="28"/>
          <w:lang w:eastAsia="ru-RU"/>
        </w:rPr>
        <w:t>3</w:t>
      </w:r>
      <w:r w:rsidR="00693D40">
        <w:rPr>
          <w:rFonts w:ascii="Times New Roman" w:hAnsi="Times New Roman" w:cs="Times New Roman"/>
          <w:b/>
          <w:noProof/>
          <w:sz w:val="28"/>
          <w:szCs w:val="28"/>
          <w:lang w:eastAsia="ru-RU"/>
        </w:rPr>
        <w:t>.5</w:t>
      </w:r>
      <w:r w:rsidRPr="00BB777F">
        <w:rPr>
          <w:rFonts w:ascii="Times New Roman" w:hAnsi="Times New Roman" w:cs="Times New Roman"/>
          <w:b/>
          <w:noProof/>
          <w:sz w:val="28"/>
          <w:szCs w:val="28"/>
          <w:lang w:eastAsia="ru-RU"/>
        </w:rPr>
        <w:t>. Роль домашнего задания в освоение материала</w:t>
      </w:r>
      <w:r w:rsidR="00F2448C" w:rsidRPr="00BB777F">
        <w:rPr>
          <w:rFonts w:ascii="Times New Roman" w:hAnsi="Times New Roman" w:cs="Times New Roman"/>
          <w:b/>
          <w:noProof/>
          <w:sz w:val="28"/>
          <w:szCs w:val="28"/>
          <w:lang w:eastAsia="ru-RU"/>
        </w:rPr>
        <w:t>.</w:t>
      </w:r>
    </w:p>
    <w:p w:rsidR="003F61AC" w:rsidRPr="00BB777F" w:rsidRDefault="003F61AC" w:rsidP="00554787">
      <w:pPr>
        <w:pStyle w:val="a3"/>
        <w:ind w:hanging="720"/>
        <w:jc w:val="both"/>
        <w:rPr>
          <w:rFonts w:ascii="Times New Roman" w:hAnsi="Times New Roman" w:cs="Times New Roman"/>
          <w:b/>
          <w:noProof/>
          <w:sz w:val="28"/>
          <w:szCs w:val="28"/>
          <w:lang w:eastAsia="ru-RU"/>
        </w:rPr>
      </w:pPr>
    </w:p>
    <w:p w:rsidR="00F2448C" w:rsidRPr="00BB777F" w:rsidRDefault="00E012F5" w:rsidP="00554787">
      <w:pPr>
        <w:pStyle w:val="a3"/>
        <w:ind w:left="0" w:hanging="72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 xml:space="preserve">            </w:t>
      </w:r>
      <w:r w:rsidR="00BB777F">
        <w:rPr>
          <w:rFonts w:ascii="Times New Roman" w:hAnsi="Times New Roman" w:cs="Times New Roman"/>
          <w:noProof/>
          <w:sz w:val="28"/>
          <w:szCs w:val="28"/>
          <w:lang w:eastAsia="ru-RU"/>
        </w:rPr>
        <w:t xml:space="preserve">    </w:t>
      </w:r>
      <w:r w:rsidRPr="00BB777F">
        <w:rPr>
          <w:rFonts w:ascii="Times New Roman" w:hAnsi="Times New Roman" w:cs="Times New Roman"/>
          <w:noProof/>
          <w:sz w:val="28"/>
          <w:szCs w:val="28"/>
          <w:lang w:eastAsia="ru-RU"/>
        </w:rPr>
        <w:t>Всвязи с достаточной нагрузкой в школах и гимназиях как такового «домашнего задания» учащимся не дается, но</w:t>
      </w:r>
      <w:r w:rsidR="00F2448C" w:rsidRPr="00BB777F">
        <w:rPr>
          <w:rFonts w:ascii="Times New Roman" w:hAnsi="Times New Roman" w:cs="Times New Roman"/>
          <w:noProof/>
          <w:sz w:val="28"/>
          <w:szCs w:val="28"/>
          <w:lang w:eastAsia="ru-RU"/>
        </w:rPr>
        <w:t xml:space="preserve"> </w:t>
      </w:r>
      <w:r w:rsidRPr="00BB777F">
        <w:rPr>
          <w:rFonts w:ascii="Times New Roman" w:hAnsi="Times New Roman" w:cs="Times New Roman"/>
          <w:noProof/>
          <w:sz w:val="28"/>
          <w:szCs w:val="28"/>
          <w:lang w:eastAsia="ru-RU"/>
        </w:rPr>
        <w:t xml:space="preserve"> позанимавшись на занятии и пофантазирован над новой моделью или создавая коллекцию моделе</w:t>
      </w:r>
      <w:r w:rsidR="00F2448C" w:rsidRPr="00BB777F">
        <w:rPr>
          <w:rFonts w:ascii="Times New Roman" w:hAnsi="Times New Roman" w:cs="Times New Roman"/>
          <w:noProof/>
          <w:sz w:val="28"/>
          <w:szCs w:val="28"/>
          <w:lang w:eastAsia="ru-RU"/>
        </w:rPr>
        <w:t>й</w:t>
      </w:r>
      <w:r w:rsidRPr="00BB777F">
        <w:rPr>
          <w:rFonts w:ascii="Times New Roman" w:hAnsi="Times New Roman" w:cs="Times New Roman"/>
          <w:noProof/>
          <w:sz w:val="28"/>
          <w:szCs w:val="28"/>
          <w:lang w:eastAsia="ru-RU"/>
        </w:rPr>
        <w:t xml:space="preserve"> они невольно работают</w:t>
      </w:r>
      <w:r w:rsidR="00F2448C" w:rsidRPr="00BB777F">
        <w:rPr>
          <w:rFonts w:ascii="Times New Roman" w:hAnsi="Times New Roman" w:cs="Times New Roman"/>
          <w:noProof/>
          <w:sz w:val="28"/>
          <w:szCs w:val="28"/>
          <w:lang w:eastAsia="ru-RU"/>
        </w:rPr>
        <w:t xml:space="preserve"> дома с журналами мод,</w:t>
      </w:r>
      <w:r w:rsidRPr="00BB777F">
        <w:rPr>
          <w:rFonts w:ascii="Times New Roman" w:hAnsi="Times New Roman" w:cs="Times New Roman"/>
          <w:noProof/>
          <w:sz w:val="28"/>
          <w:szCs w:val="28"/>
          <w:lang w:eastAsia="ru-RU"/>
        </w:rPr>
        <w:t xml:space="preserve"> </w:t>
      </w:r>
      <w:r w:rsidR="00F2448C" w:rsidRPr="00BB777F">
        <w:rPr>
          <w:rFonts w:ascii="Times New Roman" w:hAnsi="Times New Roman" w:cs="Times New Roman"/>
          <w:noProof/>
          <w:sz w:val="28"/>
          <w:szCs w:val="28"/>
          <w:lang w:eastAsia="ru-RU"/>
        </w:rPr>
        <w:t>просмат</w:t>
      </w:r>
      <w:r w:rsidRPr="00BB777F">
        <w:rPr>
          <w:rFonts w:ascii="Times New Roman" w:hAnsi="Times New Roman" w:cs="Times New Roman"/>
          <w:noProof/>
          <w:sz w:val="28"/>
          <w:szCs w:val="28"/>
          <w:lang w:eastAsia="ru-RU"/>
        </w:rPr>
        <w:t>ривают</w:t>
      </w:r>
      <w:r w:rsidR="00F2448C" w:rsidRPr="00BB777F">
        <w:rPr>
          <w:rFonts w:ascii="Times New Roman" w:hAnsi="Times New Roman" w:cs="Times New Roman"/>
          <w:noProof/>
          <w:sz w:val="28"/>
          <w:szCs w:val="28"/>
          <w:lang w:eastAsia="ru-RU"/>
        </w:rPr>
        <w:t xml:space="preserve"> в  средствах массовой информации  показы моделей модых кутюрье,</w:t>
      </w:r>
      <w:r w:rsidRPr="00BB777F">
        <w:rPr>
          <w:rFonts w:ascii="Times New Roman" w:hAnsi="Times New Roman" w:cs="Times New Roman"/>
          <w:noProof/>
          <w:sz w:val="28"/>
          <w:szCs w:val="28"/>
          <w:lang w:eastAsia="ru-RU"/>
        </w:rPr>
        <w:t xml:space="preserve"> </w:t>
      </w:r>
      <w:r w:rsidR="00F2448C" w:rsidRPr="00BB777F">
        <w:rPr>
          <w:rFonts w:ascii="Times New Roman" w:hAnsi="Times New Roman" w:cs="Times New Roman"/>
          <w:noProof/>
          <w:sz w:val="28"/>
          <w:szCs w:val="28"/>
          <w:lang w:eastAsia="ru-RU"/>
        </w:rPr>
        <w:t>с</w:t>
      </w:r>
      <w:r w:rsidRPr="00BB777F">
        <w:rPr>
          <w:rFonts w:ascii="Times New Roman" w:hAnsi="Times New Roman" w:cs="Times New Roman"/>
          <w:noProof/>
          <w:sz w:val="28"/>
          <w:szCs w:val="28"/>
          <w:lang w:eastAsia="ru-RU"/>
        </w:rPr>
        <w:t>оветуются с</w:t>
      </w:r>
      <w:r w:rsidR="00F2448C" w:rsidRPr="00BB777F">
        <w:rPr>
          <w:rFonts w:ascii="Times New Roman" w:hAnsi="Times New Roman" w:cs="Times New Roman"/>
          <w:noProof/>
          <w:sz w:val="28"/>
          <w:szCs w:val="28"/>
          <w:lang w:eastAsia="ru-RU"/>
        </w:rPr>
        <w:t xml:space="preserve"> родителями по поводу выбора модели костюма, ткани, аксессуаров,</w:t>
      </w:r>
    </w:p>
    <w:p w:rsidR="003F61AC" w:rsidRPr="00BB777F" w:rsidRDefault="00F2448C" w:rsidP="00554787">
      <w:pPr>
        <w:pStyle w:val="a3"/>
        <w:ind w:left="0" w:hanging="72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 xml:space="preserve">           дополнений к одежде и др.</w:t>
      </w:r>
      <w:r w:rsidR="00E012F5" w:rsidRPr="00BB777F">
        <w:rPr>
          <w:rFonts w:ascii="Times New Roman" w:hAnsi="Times New Roman" w:cs="Times New Roman"/>
          <w:noProof/>
          <w:sz w:val="28"/>
          <w:szCs w:val="28"/>
          <w:lang w:eastAsia="ru-RU"/>
        </w:rPr>
        <w:t xml:space="preserve">  </w:t>
      </w:r>
    </w:p>
    <w:p w:rsidR="003F61AC" w:rsidRPr="00BB777F" w:rsidRDefault="003F61AC" w:rsidP="00554787">
      <w:pPr>
        <w:pStyle w:val="a3"/>
        <w:ind w:hanging="720"/>
        <w:jc w:val="both"/>
        <w:rPr>
          <w:rFonts w:ascii="Times New Roman" w:hAnsi="Times New Roman" w:cs="Times New Roman"/>
          <w:b/>
          <w:noProof/>
          <w:sz w:val="28"/>
          <w:szCs w:val="28"/>
          <w:lang w:eastAsia="ru-RU"/>
        </w:rPr>
      </w:pPr>
    </w:p>
    <w:p w:rsidR="00BB777F" w:rsidRDefault="00BB777F" w:rsidP="00554787">
      <w:pPr>
        <w:pStyle w:val="a3"/>
        <w:ind w:hanging="720"/>
        <w:jc w:val="both"/>
        <w:rPr>
          <w:rFonts w:ascii="Times New Roman" w:hAnsi="Times New Roman" w:cs="Times New Roman"/>
          <w:b/>
          <w:noProof/>
          <w:sz w:val="28"/>
          <w:szCs w:val="28"/>
          <w:lang w:eastAsia="ru-RU"/>
        </w:rPr>
      </w:pPr>
    </w:p>
    <w:p w:rsidR="00554787" w:rsidRDefault="00554787" w:rsidP="00554787">
      <w:pPr>
        <w:pStyle w:val="a3"/>
        <w:ind w:hanging="720"/>
        <w:jc w:val="both"/>
        <w:rPr>
          <w:rFonts w:ascii="Times New Roman" w:hAnsi="Times New Roman" w:cs="Times New Roman"/>
          <w:b/>
          <w:noProof/>
          <w:sz w:val="28"/>
          <w:szCs w:val="28"/>
          <w:lang w:eastAsia="ru-RU"/>
        </w:rPr>
      </w:pPr>
    </w:p>
    <w:p w:rsidR="00554787" w:rsidRDefault="00554787" w:rsidP="00554787">
      <w:pPr>
        <w:pStyle w:val="a3"/>
        <w:ind w:hanging="720"/>
        <w:jc w:val="both"/>
        <w:rPr>
          <w:rFonts w:ascii="Times New Roman" w:hAnsi="Times New Roman" w:cs="Times New Roman"/>
          <w:b/>
          <w:noProof/>
          <w:sz w:val="28"/>
          <w:szCs w:val="28"/>
          <w:lang w:eastAsia="ru-RU"/>
        </w:rPr>
      </w:pPr>
    </w:p>
    <w:p w:rsidR="00E012F5" w:rsidRDefault="00F2448C" w:rsidP="00554787">
      <w:pPr>
        <w:pStyle w:val="a3"/>
        <w:ind w:hanging="720"/>
        <w:jc w:val="both"/>
        <w:rPr>
          <w:rFonts w:ascii="Times New Roman" w:hAnsi="Times New Roman" w:cs="Times New Roman"/>
          <w:b/>
          <w:noProof/>
          <w:sz w:val="28"/>
          <w:szCs w:val="28"/>
          <w:lang w:eastAsia="ru-RU"/>
        </w:rPr>
      </w:pPr>
      <w:r w:rsidRPr="00BB777F">
        <w:rPr>
          <w:rFonts w:ascii="Times New Roman" w:hAnsi="Times New Roman" w:cs="Times New Roman"/>
          <w:b/>
          <w:noProof/>
          <w:sz w:val="28"/>
          <w:szCs w:val="28"/>
          <w:lang w:eastAsia="ru-RU"/>
        </w:rPr>
        <w:t>4.Заключение.</w:t>
      </w:r>
    </w:p>
    <w:p w:rsidR="00BB777F" w:rsidRPr="00BB777F" w:rsidRDefault="00BB777F" w:rsidP="00554787">
      <w:pPr>
        <w:pStyle w:val="a3"/>
        <w:ind w:hanging="720"/>
        <w:jc w:val="both"/>
        <w:rPr>
          <w:rFonts w:ascii="Times New Roman" w:hAnsi="Times New Roman" w:cs="Times New Roman"/>
          <w:b/>
          <w:noProof/>
          <w:sz w:val="28"/>
          <w:szCs w:val="28"/>
          <w:lang w:eastAsia="ru-RU"/>
        </w:rPr>
      </w:pPr>
    </w:p>
    <w:p w:rsidR="00507DDA" w:rsidRPr="00BB777F" w:rsidRDefault="00BB777F" w:rsidP="00554787">
      <w:pPr>
        <w:pStyle w:val="a3"/>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236615" w:rsidRPr="00BB777F">
        <w:rPr>
          <w:rFonts w:ascii="Times New Roman" w:hAnsi="Times New Roman" w:cs="Times New Roman"/>
          <w:noProof/>
          <w:sz w:val="28"/>
          <w:szCs w:val="28"/>
          <w:lang w:eastAsia="ru-RU"/>
        </w:rPr>
        <w:t>Я написала методическую разработку в по</w:t>
      </w:r>
      <w:r w:rsidR="003F61AC" w:rsidRPr="00BB777F">
        <w:rPr>
          <w:rFonts w:ascii="Times New Roman" w:hAnsi="Times New Roman" w:cs="Times New Roman"/>
          <w:noProof/>
          <w:sz w:val="28"/>
          <w:szCs w:val="28"/>
          <w:lang w:eastAsia="ru-RU"/>
        </w:rPr>
        <w:t>мощь педагогам, родителям и учащимся с помощью которых мы создали коллекцию моделей поясных иделий  различных фасонов. Тайна педагогического мастерства заключается в том, чтобы каждый смог развить свою индивидуальность, поднятую до уровня творчества. Я не ставила себе задачу  сделать из каждого учащегося модель</w:t>
      </w:r>
      <w:r w:rsidR="00507DDA" w:rsidRPr="00BB777F">
        <w:rPr>
          <w:rFonts w:ascii="Times New Roman" w:hAnsi="Times New Roman" w:cs="Times New Roman"/>
          <w:noProof/>
          <w:sz w:val="28"/>
          <w:szCs w:val="28"/>
          <w:lang w:eastAsia="ru-RU"/>
        </w:rPr>
        <w:t>ера или дизайнера, но п</w:t>
      </w:r>
      <w:r w:rsidR="003F61AC" w:rsidRPr="00BB777F">
        <w:rPr>
          <w:rFonts w:ascii="Times New Roman" w:hAnsi="Times New Roman" w:cs="Times New Roman"/>
          <w:noProof/>
          <w:sz w:val="28"/>
          <w:szCs w:val="28"/>
          <w:lang w:eastAsia="ru-RU"/>
        </w:rPr>
        <w:t>ройдя курс дисциплин по шве</w:t>
      </w:r>
      <w:r w:rsidR="00507DDA" w:rsidRPr="00BB777F">
        <w:rPr>
          <w:rFonts w:ascii="Times New Roman" w:hAnsi="Times New Roman" w:cs="Times New Roman"/>
          <w:noProof/>
          <w:sz w:val="28"/>
          <w:szCs w:val="28"/>
          <w:lang w:eastAsia="ru-RU"/>
        </w:rPr>
        <w:t xml:space="preserve">йному творчеству ребята смогут </w:t>
      </w:r>
      <w:r w:rsidR="003F61AC" w:rsidRPr="00BB777F">
        <w:rPr>
          <w:rFonts w:ascii="Times New Roman" w:hAnsi="Times New Roman" w:cs="Times New Roman"/>
          <w:noProof/>
          <w:sz w:val="28"/>
          <w:szCs w:val="28"/>
          <w:lang w:eastAsia="ru-RU"/>
        </w:rPr>
        <w:t>научиться модно одеваться</w:t>
      </w:r>
      <w:r w:rsidR="00507DDA" w:rsidRPr="00BB777F">
        <w:rPr>
          <w:rFonts w:ascii="Times New Roman" w:hAnsi="Times New Roman" w:cs="Times New Roman"/>
          <w:noProof/>
          <w:sz w:val="28"/>
          <w:szCs w:val="28"/>
          <w:lang w:eastAsia="ru-RU"/>
        </w:rPr>
        <w:t>, самостоятельно разрабатывать и изготавливоть одежду для себя, разбираться в стремительном изменении модных направлений,</w:t>
      </w:r>
      <w:r w:rsidR="0021477B">
        <w:rPr>
          <w:rFonts w:ascii="Times New Roman" w:hAnsi="Times New Roman" w:cs="Times New Roman"/>
          <w:noProof/>
          <w:sz w:val="28"/>
          <w:szCs w:val="28"/>
          <w:lang w:eastAsia="ru-RU"/>
        </w:rPr>
        <w:t xml:space="preserve"> </w:t>
      </w:r>
      <w:r w:rsidR="00507DDA" w:rsidRPr="00BB777F">
        <w:rPr>
          <w:rFonts w:ascii="Times New Roman" w:hAnsi="Times New Roman" w:cs="Times New Roman"/>
          <w:noProof/>
          <w:sz w:val="28"/>
          <w:szCs w:val="28"/>
          <w:lang w:eastAsia="ru-RU"/>
        </w:rPr>
        <w:t>а</w:t>
      </w:r>
      <w:r w:rsidR="0021477B">
        <w:rPr>
          <w:rFonts w:ascii="Times New Roman" w:hAnsi="Times New Roman" w:cs="Times New Roman"/>
          <w:noProof/>
          <w:sz w:val="28"/>
          <w:szCs w:val="28"/>
          <w:lang w:eastAsia="ru-RU"/>
        </w:rPr>
        <w:t>,</w:t>
      </w:r>
      <w:r w:rsidR="00507DDA" w:rsidRPr="00BB777F">
        <w:rPr>
          <w:rFonts w:ascii="Times New Roman" w:hAnsi="Times New Roman" w:cs="Times New Roman"/>
          <w:noProof/>
          <w:sz w:val="28"/>
          <w:szCs w:val="28"/>
          <w:lang w:eastAsia="ru-RU"/>
        </w:rPr>
        <w:t xml:space="preserve"> возможно</w:t>
      </w:r>
      <w:r w:rsidR="0021477B">
        <w:rPr>
          <w:rFonts w:ascii="Times New Roman" w:hAnsi="Times New Roman" w:cs="Times New Roman"/>
          <w:noProof/>
          <w:sz w:val="28"/>
          <w:szCs w:val="28"/>
          <w:lang w:eastAsia="ru-RU"/>
        </w:rPr>
        <w:t>,</w:t>
      </w:r>
      <w:r w:rsidR="00507DDA" w:rsidRPr="00BB777F">
        <w:rPr>
          <w:rFonts w:ascii="Times New Roman" w:hAnsi="Times New Roman" w:cs="Times New Roman"/>
          <w:noProof/>
          <w:sz w:val="28"/>
          <w:szCs w:val="28"/>
          <w:lang w:eastAsia="ru-RU"/>
        </w:rPr>
        <w:t xml:space="preserve"> кто то определится в выборе будущей профессии.</w:t>
      </w:r>
    </w:p>
    <w:p w:rsidR="00507DDA" w:rsidRPr="00BB777F" w:rsidRDefault="00507DDA" w:rsidP="00554787">
      <w:pPr>
        <w:pStyle w:val="a3"/>
        <w:ind w:left="0"/>
        <w:jc w:val="both"/>
        <w:rPr>
          <w:rFonts w:ascii="Times New Roman" w:hAnsi="Times New Roman" w:cs="Times New Roman"/>
          <w:noProof/>
          <w:sz w:val="28"/>
          <w:szCs w:val="28"/>
          <w:lang w:eastAsia="ru-RU"/>
        </w:rPr>
      </w:pPr>
    </w:p>
    <w:p w:rsidR="00507DDA" w:rsidRDefault="00507DDA" w:rsidP="00554787">
      <w:pPr>
        <w:pStyle w:val="a3"/>
        <w:ind w:left="0"/>
        <w:jc w:val="both"/>
        <w:rPr>
          <w:rFonts w:ascii="Times New Roman" w:hAnsi="Times New Roman" w:cs="Times New Roman"/>
          <w:b/>
          <w:noProof/>
          <w:sz w:val="28"/>
          <w:szCs w:val="28"/>
          <w:lang w:eastAsia="ru-RU"/>
        </w:rPr>
      </w:pPr>
      <w:r w:rsidRPr="00BB777F">
        <w:rPr>
          <w:rFonts w:ascii="Times New Roman" w:hAnsi="Times New Roman" w:cs="Times New Roman"/>
          <w:b/>
          <w:noProof/>
          <w:sz w:val="28"/>
          <w:szCs w:val="28"/>
          <w:lang w:eastAsia="ru-RU"/>
        </w:rPr>
        <w:t>5. Литература.</w:t>
      </w:r>
    </w:p>
    <w:p w:rsidR="0021477B" w:rsidRPr="00BB777F" w:rsidRDefault="0021477B" w:rsidP="00554787">
      <w:pPr>
        <w:pStyle w:val="a3"/>
        <w:ind w:left="0"/>
        <w:jc w:val="both"/>
        <w:rPr>
          <w:rFonts w:ascii="Times New Roman" w:hAnsi="Times New Roman" w:cs="Times New Roman"/>
          <w:b/>
          <w:noProof/>
          <w:sz w:val="28"/>
          <w:szCs w:val="28"/>
          <w:lang w:eastAsia="ru-RU"/>
        </w:rPr>
      </w:pPr>
    </w:p>
    <w:p w:rsidR="00215056" w:rsidRPr="00BB777F" w:rsidRDefault="00215056" w:rsidP="00554787">
      <w:pPr>
        <w:pStyle w:val="a3"/>
        <w:ind w:left="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1.Т.О. Бердник «Моделирование и художественное оформление одежды» Ростов-на Дону, 2010г.</w:t>
      </w:r>
    </w:p>
    <w:p w:rsidR="00215056" w:rsidRPr="00BB777F" w:rsidRDefault="00215056" w:rsidP="00554787">
      <w:pPr>
        <w:pStyle w:val="a3"/>
        <w:ind w:left="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2.</w:t>
      </w:r>
      <w:r w:rsidRPr="00BB777F">
        <w:rPr>
          <w:rFonts w:ascii="Times New Roman" w:eastAsia="Times New Roman" w:hAnsi="Times New Roman" w:cs="Times New Roman"/>
          <w:sz w:val="28"/>
          <w:szCs w:val="28"/>
          <w:lang w:eastAsia="ru-RU"/>
        </w:rPr>
        <w:t xml:space="preserve"> </w:t>
      </w:r>
      <w:r w:rsidRPr="00BB777F">
        <w:rPr>
          <w:rFonts w:ascii="Times New Roman" w:hAnsi="Times New Roman" w:cs="Times New Roman"/>
          <w:noProof/>
          <w:sz w:val="28"/>
          <w:szCs w:val="28"/>
          <w:lang w:eastAsia="ru-RU"/>
        </w:rPr>
        <w:t>Лив Жак «Техника кроя» Москва, 1990г.</w:t>
      </w:r>
    </w:p>
    <w:p w:rsidR="00215056" w:rsidRPr="00BB777F" w:rsidRDefault="00215056" w:rsidP="00554787">
      <w:pPr>
        <w:pStyle w:val="a3"/>
        <w:ind w:left="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3.М.А. Евтушенко «Шейте сами» РИЦД, 1992г.</w:t>
      </w:r>
    </w:p>
    <w:p w:rsidR="00DA5E75" w:rsidRPr="00BB777F" w:rsidRDefault="00215056" w:rsidP="00554787">
      <w:pPr>
        <w:pStyle w:val="a3"/>
        <w:ind w:left="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4.</w:t>
      </w:r>
      <w:r w:rsidR="00DA5E75" w:rsidRPr="00BB777F">
        <w:rPr>
          <w:rFonts w:ascii="Times New Roman" w:eastAsia="Times New Roman" w:hAnsi="Times New Roman" w:cs="Times New Roman"/>
          <w:sz w:val="28"/>
          <w:szCs w:val="28"/>
          <w:lang w:eastAsia="ru-RU"/>
        </w:rPr>
        <w:t xml:space="preserve"> </w:t>
      </w:r>
      <w:r w:rsidR="00DA5E75" w:rsidRPr="00BB777F">
        <w:rPr>
          <w:rFonts w:ascii="Times New Roman" w:hAnsi="Times New Roman" w:cs="Times New Roman"/>
          <w:noProof/>
          <w:sz w:val="28"/>
          <w:szCs w:val="28"/>
          <w:lang w:eastAsia="ru-RU"/>
        </w:rPr>
        <w:t xml:space="preserve"> Л.П. Шершнева, Л.В. Ларкина «Конструирование одежды», М-ФОРУМ-ИНФРА-М, 2011г.</w:t>
      </w:r>
    </w:p>
    <w:p w:rsidR="00DA5E75" w:rsidRPr="00BB777F" w:rsidRDefault="00DA5E75" w:rsidP="00554787">
      <w:pPr>
        <w:pStyle w:val="a3"/>
        <w:ind w:left="0"/>
        <w:jc w:val="both"/>
        <w:rPr>
          <w:rFonts w:ascii="Times New Roman" w:hAnsi="Times New Roman" w:cs="Times New Roman"/>
          <w:noProof/>
          <w:sz w:val="28"/>
          <w:szCs w:val="28"/>
          <w:lang w:eastAsia="ru-RU"/>
        </w:rPr>
      </w:pPr>
      <w:r w:rsidRPr="00BB777F">
        <w:rPr>
          <w:rFonts w:ascii="Times New Roman" w:hAnsi="Times New Roman" w:cs="Times New Roman"/>
          <w:noProof/>
          <w:sz w:val="28"/>
          <w:szCs w:val="28"/>
          <w:lang w:eastAsia="ru-RU"/>
        </w:rPr>
        <w:t>5.  Интер. ресурсы: электронная библиотека, раздел конструирование швейных изделий.</w:t>
      </w:r>
    </w:p>
    <w:p w:rsidR="00215056" w:rsidRPr="00BB777F" w:rsidRDefault="00215056" w:rsidP="00554787">
      <w:pPr>
        <w:pStyle w:val="a3"/>
        <w:ind w:left="0"/>
        <w:jc w:val="both"/>
        <w:rPr>
          <w:rFonts w:ascii="Times New Roman" w:hAnsi="Times New Roman" w:cs="Times New Roman"/>
          <w:noProof/>
          <w:sz w:val="28"/>
          <w:szCs w:val="28"/>
          <w:lang w:eastAsia="ru-RU"/>
        </w:rPr>
      </w:pPr>
    </w:p>
    <w:p w:rsidR="00215056" w:rsidRPr="00BB777F" w:rsidRDefault="00215056" w:rsidP="00554787">
      <w:pPr>
        <w:pStyle w:val="a3"/>
        <w:jc w:val="both"/>
        <w:rPr>
          <w:rFonts w:ascii="Times New Roman" w:hAnsi="Times New Roman" w:cs="Times New Roman"/>
          <w:noProof/>
          <w:sz w:val="28"/>
          <w:szCs w:val="28"/>
          <w:lang w:eastAsia="ru-RU"/>
        </w:rPr>
      </w:pPr>
    </w:p>
    <w:p w:rsidR="00215056" w:rsidRPr="00BB777F" w:rsidRDefault="00215056" w:rsidP="00554787">
      <w:pPr>
        <w:pStyle w:val="a3"/>
        <w:ind w:left="0"/>
        <w:jc w:val="both"/>
        <w:rPr>
          <w:rFonts w:ascii="Times New Roman" w:hAnsi="Times New Roman" w:cs="Times New Roman"/>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E012F5" w:rsidRDefault="00E012F5" w:rsidP="00554787">
      <w:pPr>
        <w:pStyle w:val="a3"/>
        <w:ind w:hanging="720"/>
        <w:jc w:val="both"/>
        <w:rPr>
          <w:b/>
          <w:noProof/>
          <w:sz w:val="28"/>
          <w:szCs w:val="28"/>
          <w:lang w:eastAsia="ru-RU"/>
        </w:rPr>
      </w:pPr>
    </w:p>
    <w:p w:rsidR="003F61AC" w:rsidRDefault="003F61AC" w:rsidP="00554787">
      <w:pPr>
        <w:pStyle w:val="a3"/>
        <w:ind w:hanging="720"/>
        <w:jc w:val="both"/>
        <w:rPr>
          <w:b/>
          <w:noProof/>
          <w:sz w:val="28"/>
          <w:szCs w:val="28"/>
          <w:lang w:eastAsia="ru-RU"/>
        </w:rPr>
      </w:pPr>
    </w:p>
    <w:p w:rsidR="003F61AC" w:rsidRDefault="003F61AC" w:rsidP="00554787">
      <w:pPr>
        <w:pStyle w:val="a3"/>
        <w:ind w:hanging="720"/>
        <w:jc w:val="both"/>
        <w:rPr>
          <w:b/>
          <w:noProof/>
          <w:sz w:val="28"/>
          <w:szCs w:val="28"/>
          <w:lang w:eastAsia="ru-RU"/>
        </w:rPr>
      </w:pPr>
    </w:p>
    <w:p w:rsidR="003F61AC" w:rsidRDefault="003F61AC" w:rsidP="00554787">
      <w:pPr>
        <w:pStyle w:val="a3"/>
        <w:ind w:hanging="720"/>
        <w:jc w:val="both"/>
        <w:rPr>
          <w:b/>
          <w:noProof/>
          <w:sz w:val="28"/>
          <w:szCs w:val="28"/>
          <w:lang w:eastAsia="ru-RU"/>
        </w:rPr>
      </w:pPr>
    </w:p>
    <w:p w:rsidR="003F61AC" w:rsidRDefault="003F61AC" w:rsidP="00554787">
      <w:pPr>
        <w:pStyle w:val="a3"/>
        <w:ind w:hanging="720"/>
        <w:jc w:val="both"/>
        <w:rPr>
          <w:b/>
          <w:noProof/>
          <w:sz w:val="28"/>
          <w:szCs w:val="28"/>
          <w:lang w:eastAsia="ru-RU"/>
        </w:rPr>
      </w:pPr>
    </w:p>
    <w:p w:rsidR="003F61AC" w:rsidRPr="0021477B" w:rsidRDefault="003F61AC" w:rsidP="00554787">
      <w:pPr>
        <w:jc w:val="both"/>
        <w:rPr>
          <w:b/>
          <w:noProof/>
          <w:sz w:val="28"/>
          <w:szCs w:val="28"/>
          <w:lang w:eastAsia="ru-RU"/>
        </w:rPr>
      </w:pPr>
    </w:p>
    <w:p w:rsidR="00E012F5" w:rsidRPr="0021477B" w:rsidRDefault="00F2448C" w:rsidP="00554787">
      <w:pPr>
        <w:pStyle w:val="a3"/>
        <w:ind w:hanging="720"/>
        <w:jc w:val="both"/>
        <w:rPr>
          <w:noProof/>
          <w:sz w:val="28"/>
          <w:szCs w:val="28"/>
          <w:lang w:eastAsia="ru-RU"/>
        </w:rPr>
      </w:pPr>
      <w:r>
        <w:rPr>
          <w:noProof/>
          <w:sz w:val="28"/>
          <w:szCs w:val="28"/>
          <w:lang w:eastAsia="ru-RU"/>
        </w:rPr>
        <w:t xml:space="preserve"> </w:t>
      </w:r>
    </w:p>
    <w:sectPr w:rsidR="00E012F5" w:rsidRPr="0021477B" w:rsidSect="00554787">
      <w:footerReference w:type="default" r:id="rId48"/>
      <w:footerReference w:type="first" r:id="rId49"/>
      <w:pgSz w:w="11906" w:h="16838"/>
      <w:pgMar w:top="851" w:right="1418" w:bottom="1418"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E0C" w:rsidRDefault="00981E0C" w:rsidP="009E454D">
      <w:pPr>
        <w:spacing w:after="0" w:line="240" w:lineRule="auto"/>
      </w:pPr>
      <w:r>
        <w:separator/>
      </w:r>
    </w:p>
  </w:endnote>
  <w:endnote w:type="continuationSeparator" w:id="0">
    <w:p w:rsidR="00981E0C" w:rsidRDefault="00981E0C" w:rsidP="009E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174906"/>
      <w:docPartObj>
        <w:docPartGallery w:val="Page Numbers (Bottom of Page)"/>
        <w:docPartUnique/>
      </w:docPartObj>
    </w:sdtPr>
    <w:sdtEndPr/>
    <w:sdtContent>
      <w:p w:rsidR="00E20AAA" w:rsidRDefault="00E20AAA">
        <w:pPr>
          <w:pStyle w:val="a8"/>
          <w:jc w:val="center"/>
        </w:pPr>
        <w:r>
          <w:fldChar w:fldCharType="begin"/>
        </w:r>
        <w:r>
          <w:instrText>PAGE   \* MERGEFORMAT</w:instrText>
        </w:r>
        <w:r>
          <w:fldChar w:fldCharType="separate"/>
        </w:r>
        <w:r w:rsidR="00067353">
          <w:rPr>
            <w:noProof/>
          </w:rPr>
          <w:t>2</w:t>
        </w:r>
        <w:r>
          <w:fldChar w:fldCharType="end"/>
        </w:r>
      </w:p>
    </w:sdtContent>
  </w:sdt>
  <w:p w:rsidR="00104AF1" w:rsidRDefault="00104AF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6DE" w:rsidRDefault="008746DE">
    <w:pPr>
      <w:pStyle w:val="a8"/>
      <w:jc w:val="center"/>
    </w:pPr>
  </w:p>
  <w:p w:rsidR="00104AF1" w:rsidRDefault="00104AF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E0C" w:rsidRDefault="00981E0C" w:rsidP="009E454D">
      <w:pPr>
        <w:spacing w:after="0" w:line="240" w:lineRule="auto"/>
      </w:pPr>
      <w:r>
        <w:separator/>
      </w:r>
    </w:p>
  </w:footnote>
  <w:footnote w:type="continuationSeparator" w:id="0">
    <w:p w:rsidR="00981E0C" w:rsidRDefault="00981E0C" w:rsidP="009E45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682"/>
    <w:multiLevelType w:val="hybridMultilevel"/>
    <w:tmpl w:val="CA4EB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6900A0"/>
    <w:multiLevelType w:val="hybridMultilevel"/>
    <w:tmpl w:val="2BF23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BF1FA6"/>
    <w:multiLevelType w:val="hybridMultilevel"/>
    <w:tmpl w:val="5100F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BA602E"/>
    <w:multiLevelType w:val="hybridMultilevel"/>
    <w:tmpl w:val="2B48DD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578F237F"/>
    <w:multiLevelType w:val="singleLevel"/>
    <w:tmpl w:val="578F237F"/>
    <w:lvl w:ilvl="0">
      <w:start w:val="1"/>
      <w:numFmt w:val="bullet"/>
      <w:lvlText w:val=""/>
      <w:lvlJc w:val="left"/>
      <w:rPr>
        <w:rFonts w:ascii="Wingdings" w:hAnsi="Wingdings"/>
      </w:rPr>
    </w:lvl>
  </w:abstractNum>
  <w:abstractNum w:abstractNumId="5">
    <w:nsid w:val="5C086FED"/>
    <w:multiLevelType w:val="hybridMultilevel"/>
    <w:tmpl w:val="6DBC2EC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nsid w:val="65BA53EF"/>
    <w:multiLevelType w:val="hybridMultilevel"/>
    <w:tmpl w:val="69461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637"/>
    <w:rsid w:val="000018C1"/>
    <w:rsid w:val="00061A1B"/>
    <w:rsid w:val="00067353"/>
    <w:rsid w:val="00097878"/>
    <w:rsid w:val="000B6109"/>
    <w:rsid w:val="00104AF1"/>
    <w:rsid w:val="001141A9"/>
    <w:rsid w:val="00114FFA"/>
    <w:rsid w:val="00124BF4"/>
    <w:rsid w:val="0013289A"/>
    <w:rsid w:val="00135489"/>
    <w:rsid w:val="00163637"/>
    <w:rsid w:val="00166669"/>
    <w:rsid w:val="001841E5"/>
    <w:rsid w:val="001A7A95"/>
    <w:rsid w:val="001E3BBE"/>
    <w:rsid w:val="0021477B"/>
    <w:rsid w:val="00215056"/>
    <w:rsid w:val="00236615"/>
    <w:rsid w:val="00240DE7"/>
    <w:rsid w:val="00283B92"/>
    <w:rsid w:val="002A7F4F"/>
    <w:rsid w:val="002B377C"/>
    <w:rsid w:val="002D5038"/>
    <w:rsid w:val="0032363D"/>
    <w:rsid w:val="00336BB7"/>
    <w:rsid w:val="00370457"/>
    <w:rsid w:val="003A215A"/>
    <w:rsid w:val="003C3DB3"/>
    <w:rsid w:val="003D23BD"/>
    <w:rsid w:val="003D6463"/>
    <w:rsid w:val="003E0E25"/>
    <w:rsid w:val="003E7217"/>
    <w:rsid w:val="003F61AC"/>
    <w:rsid w:val="00410473"/>
    <w:rsid w:val="00432D27"/>
    <w:rsid w:val="00457CE8"/>
    <w:rsid w:val="0048319F"/>
    <w:rsid w:val="004A5C44"/>
    <w:rsid w:val="004F77AD"/>
    <w:rsid w:val="00507DDA"/>
    <w:rsid w:val="00513E56"/>
    <w:rsid w:val="00544F99"/>
    <w:rsid w:val="00554787"/>
    <w:rsid w:val="005550C8"/>
    <w:rsid w:val="005B7737"/>
    <w:rsid w:val="005E212B"/>
    <w:rsid w:val="006204D3"/>
    <w:rsid w:val="006678A9"/>
    <w:rsid w:val="00693D40"/>
    <w:rsid w:val="006B5F5C"/>
    <w:rsid w:val="006C1FFA"/>
    <w:rsid w:val="006E7CA5"/>
    <w:rsid w:val="00702610"/>
    <w:rsid w:val="00713AA6"/>
    <w:rsid w:val="00732783"/>
    <w:rsid w:val="007557EF"/>
    <w:rsid w:val="007727FD"/>
    <w:rsid w:val="00787EB8"/>
    <w:rsid w:val="007E050E"/>
    <w:rsid w:val="007F166D"/>
    <w:rsid w:val="00865DE1"/>
    <w:rsid w:val="00867382"/>
    <w:rsid w:val="008746DE"/>
    <w:rsid w:val="008848BB"/>
    <w:rsid w:val="00886CEA"/>
    <w:rsid w:val="008B5000"/>
    <w:rsid w:val="008B6906"/>
    <w:rsid w:val="008C4518"/>
    <w:rsid w:val="008E3588"/>
    <w:rsid w:val="008F7CFE"/>
    <w:rsid w:val="0091204E"/>
    <w:rsid w:val="00913C64"/>
    <w:rsid w:val="009515B4"/>
    <w:rsid w:val="00962A47"/>
    <w:rsid w:val="00981E0C"/>
    <w:rsid w:val="009872B2"/>
    <w:rsid w:val="009C56FE"/>
    <w:rsid w:val="009E454D"/>
    <w:rsid w:val="009F1153"/>
    <w:rsid w:val="00A67737"/>
    <w:rsid w:val="00A731F4"/>
    <w:rsid w:val="00AB4127"/>
    <w:rsid w:val="00AC2DFC"/>
    <w:rsid w:val="00AC3CC3"/>
    <w:rsid w:val="00B009EB"/>
    <w:rsid w:val="00B90F5D"/>
    <w:rsid w:val="00BB726C"/>
    <w:rsid w:val="00BB777F"/>
    <w:rsid w:val="00BF5C41"/>
    <w:rsid w:val="00C10F70"/>
    <w:rsid w:val="00C471E8"/>
    <w:rsid w:val="00C600BA"/>
    <w:rsid w:val="00C774A8"/>
    <w:rsid w:val="00C81D3F"/>
    <w:rsid w:val="00CA56CC"/>
    <w:rsid w:val="00CB6F04"/>
    <w:rsid w:val="00D05946"/>
    <w:rsid w:val="00D4623B"/>
    <w:rsid w:val="00D51133"/>
    <w:rsid w:val="00D96A18"/>
    <w:rsid w:val="00DA5E75"/>
    <w:rsid w:val="00DE709F"/>
    <w:rsid w:val="00E012F5"/>
    <w:rsid w:val="00E20AAA"/>
    <w:rsid w:val="00E30545"/>
    <w:rsid w:val="00E653A5"/>
    <w:rsid w:val="00EA25E0"/>
    <w:rsid w:val="00EB054A"/>
    <w:rsid w:val="00EF0305"/>
    <w:rsid w:val="00F15A34"/>
    <w:rsid w:val="00F21BFA"/>
    <w:rsid w:val="00F2448C"/>
    <w:rsid w:val="00F65242"/>
    <w:rsid w:val="00F835F6"/>
    <w:rsid w:val="00FC7013"/>
    <w:rsid w:val="00FF5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5B4E"/>
    <w:pPr>
      <w:ind w:left="720"/>
      <w:contextualSpacing/>
    </w:pPr>
  </w:style>
  <w:style w:type="paragraph" w:styleId="a4">
    <w:name w:val="Balloon Text"/>
    <w:basedOn w:val="a"/>
    <w:link w:val="a5"/>
    <w:uiPriority w:val="99"/>
    <w:semiHidden/>
    <w:unhideWhenUsed/>
    <w:rsid w:val="00F835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35F6"/>
    <w:rPr>
      <w:rFonts w:ascii="Tahoma" w:hAnsi="Tahoma" w:cs="Tahoma"/>
      <w:sz w:val="16"/>
      <w:szCs w:val="16"/>
    </w:rPr>
  </w:style>
  <w:style w:type="paragraph" w:styleId="a6">
    <w:name w:val="header"/>
    <w:basedOn w:val="a"/>
    <w:link w:val="a7"/>
    <w:uiPriority w:val="99"/>
    <w:unhideWhenUsed/>
    <w:rsid w:val="009E454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454D"/>
  </w:style>
  <w:style w:type="paragraph" w:styleId="a8">
    <w:name w:val="footer"/>
    <w:basedOn w:val="a"/>
    <w:link w:val="a9"/>
    <w:uiPriority w:val="99"/>
    <w:unhideWhenUsed/>
    <w:rsid w:val="009E454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45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5B4E"/>
    <w:pPr>
      <w:ind w:left="720"/>
      <w:contextualSpacing/>
    </w:pPr>
  </w:style>
  <w:style w:type="paragraph" w:styleId="a4">
    <w:name w:val="Balloon Text"/>
    <w:basedOn w:val="a"/>
    <w:link w:val="a5"/>
    <w:uiPriority w:val="99"/>
    <w:semiHidden/>
    <w:unhideWhenUsed/>
    <w:rsid w:val="00F835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35F6"/>
    <w:rPr>
      <w:rFonts w:ascii="Tahoma" w:hAnsi="Tahoma" w:cs="Tahoma"/>
      <w:sz w:val="16"/>
      <w:szCs w:val="16"/>
    </w:rPr>
  </w:style>
  <w:style w:type="paragraph" w:styleId="a6">
    <w:name w:val="header"/>
    <w:basedOn w:val="a"/>
    <w:link w:val="a7"/>
    <w:uiPriority w:val="99"/>
    <w:unhideWhenUsed/>
    <w:rsid w:val="009E454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E454D"/>
  </w:style>
  <w:style w:type="paragraph" w:styleId="a8">
    <w:name w:val="footer"/>
    <w:basedOn w:val="a"/>
    <w:link w:val="a9"/>
    <w:uiPriority w:val="99"/>
    <w:unhideWhenUsed/>
    <w:rsid w:val="009E454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E4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9E4D3-44BF-4FFC-88A0-C116038E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26</Pages>
  <Words>3070</Words>
  <Characters>17504</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18к5</cp:lastModifiedBy>
  <cp:revision>7</cp:revision>
  <cp:lastPrinted>2017-12-14T22:15:00Z</cp:lastPrinted>
  <dcterms:created xsi:type="dcterms:W3CDTF">2017-12-17T21:58:00Z</dcterms:created>
  <dcterms:modified xsi:type="dcterms:W3CDTF">2018-01-15T09:33:00Z</dcterms:modified>
</cp:coreProperties>
</file>