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sz w:val="28"/>
          <w:szCs w:val="28"/>
          <w:lang w:eastAsia="en-US"/>
        </w:rPr>
        <w:id w:val="-862051374"/>
        <w:docPartObj>
          <w:docPartGallery w:val="Cover Pages"/>
          <w:docPartUnique/>
        </w:docPartObj>
      </w:sdtPr>
      <w:sdtEndPr/>
      <w:sdtContent>
        <w:p w:rsidR="00F059B0" w:rsidRDefault="00F059B0" w:rsidP="005A5C59">
          <w:pPr>
            <w:pStyle w:val="a3"/>
            <w:spacing w:before="0" w:beforeAutospacing="0" w:after="0" w:afterAutospacing="0" w:line="276" w:lineRule="auto"/>
            <w:ind w:left="3621"/>
            <w:jc w:val="both"/>
            <w:rPr>
              <w:rFonts w:eastAsiaTheme="minorHAnsi"/>
              <w:sz w:val="28"/>
              <w:szCs w:val="28"/>
              <w:lang w:eastAsia="en-US"/>
            </w:rPr>
          </w:pPr>
        </w:p>
        <w:p w:rsidR="00F059B0" w:rsidRDefault="00F059B0" w:rsidP="006F4DE6">
          <w:pPr>
            <w:spacing w:after="0"/>
            <w:jc w:val="center"/>
            <w:rPr>
              <w:rFonts w:ascii="Times New Roman" w:hAnsi="Times New Roman" w:cs="Times New Roman"/>
              <w:b/>
              <w:color w:val="000000" w:themeColor="text1"/>
              <w:sz w:val="28"/>
              <w:szCs w:val="28"/>
            </w:rPr>
          </w:pPr>
          <w:r w:rsidRPr="004E14F3">
            <w:rPr>
              <w:rFonts w:ascii="Times New Roman" w:hAnsi="Times New Roman" w:cs="Times New Roman"/>
              <w:b/>
              <w:color w:val="000000" w:themeColor="text1"/>
              <w:sz w:val="28"/>
              <w:szCs w:val="28"/>
            </w:rPr>
            <w:t xml:space="preserve">Муниципальное автономное </w:t>
          </w:r>
          <w:r>
            <w:rPr>
              <w:rFonts w:ascii="Times New Roman" w:hAnsi="Times New Roman" w:cs="Times New Roman"/>
              <w:b/>
              <w:color w:val="000000" w:themeColor="text1"/>
              <w:sz w:val="28"/>
              <w:szCs w:val="28"/>
            </w:rPr>
            <w:t>общеобразовательное учреждение</w:t>
          </w:r>
        </w:p>
        <w:p w:rsidR="00F059B0" w:rsidRPr="004E14F3" w:rsidRDefault="00F059B0" w:rsidP="006F4DE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города Новосибирска «</w:t>
          </w:r>
          <w:r w:rsidRPr="004E14F3">
            <w:rPr>
              <w:rFonts w:ascii="Times New Roman" w:hAnsi="Times New Roman" w:cs="Times New Roman"/>
              <w:b/>
              <w:color w:val="000000" w:themeColor="text1"/>
              <w:sz w:val="28"/>
              <w:szCs w:val="28"/>
            </w:rPr>
            <w:t>Информационно-экономический лицей</w:t>
          </w:r>
          <w:r>
            <w:rPr>
              <w:rFonts w:ascii="Times New Roman" w:hAnsi="Times New Roman" w:cs="Times New Roman"/>
              <w:b/>
              <w:color w:val="000000" w:themeColor="text1"/>
              <w:sz w:val="28"/>
              <w:szCs w:val="28"/>
            </w:rPr>
            <w:t>»</w:t>
          </w:r>
        </w:p>
        <w:p w:rsidR="00F059B0" w:rsidRPr="004E14F3" w:rsidRDefault="00F059B0" w:rsidP="005A5C59">
          <w:pPr>
            <w:jc w:val="both"/>
            <w:rPr>
              <w:rFonts w:ascii="Times New Roman" w:hAnsi="Times New Roman" w:cs="Times New Roman"/>
              <w:b/>
              <w:i/>
              <w:color w:val="000000" w:themeColor="text1"/>
              <w:sz w:val="28"/>
              <w:szCs w:val="28"/>
            </w:rPr>
          </w:pPr>
        </w:p>
        <w:tbl>
          <w:tblPr>
            <w:tblStyle w:val="ad"/>
            <w:tblpPr w:leftFromText="180" w:rightFromText="180" w:vertAnchor="text" w:horzAnchor="margin" w:tblpXSpec="center" w:tblpY="235"/>
            <w:tblW w:w="0" w:type="auto"/>
            <w:tblLook w:val="04A0" w:firstRow="1" w:lastRow="0" w:firstColumn="1" w:lastColumn="0" w:noHBand="0" w:noVBand="1"/>
          </w:tblPr>
          <w:tblGrid>
            <w:gridCol w:w="4672"/>
            <w:gridCol w:w="4673"/>
          </w:tblGrid>
          <w:tr w:rsidR="00F059B0" w:rsidRPr="004E14F3" w:rsidTr="008C7E73">
            <w:tc>
              <w:tcPr>
                <w:tcW w:w="4672" w:type="dxa"/>
              </w:tcPr>
              <w:p w:rsidR="00F059B0" w:rsidRPr="004E14F3" w:rsidRDefault="00F059B0" w:rsidP="005A5C59">
                <w:pPr>
                  <w:spacing w:line="276" w:lineRule="auto"/>
                  <w:jc w:val="both"/>
                  <w:rPr>
                    <w:rFonts w:ascii="Times New Roman" w:hAnsi="Times New Roman" w:cs="Times New Roman"/>
                    <w:i/>
                    <w:color w:val="000000" w:themeColor="text1"/>
                    <w:sz w:val="28"/>
                    <w:szCs w:val="28"/>
                  </w:rPr>
                </w:pPr>
                <w:r w:rsidRPr="004E14F3">
                  <w:rPr>
                    <w:rFonts w:ascii="Times New Roman" w:hAnsi="Times New Roman" w:cs="Times New Roman"/>
                    <w:i/>
                    <w:color w:val="000000" w:themeColor="text1"/>
                    <w:sz w:val="28"/>
                    <w:szCs w:val="28"/>
                  </w:rPr>
                  <w:t xml:space="preserve">Рассмотрена и одобрена на заседании                                                </w:t>
                </w:r>
              </w:p>
              <w:p w:rsidR="00F059B0" w:rsidRPr="004E14F3" w:rsidRDefault="00F059B0" w:rsidP="005A5C59">
                <w:pPr>
                  <w:spacing w:line="276" w:lineRule="auto"/>
                  <w:jc w:val="both"/>
                  <w:rPr>
                    <w:rFonts w:ascii="Times New Roman" w:hAnsi="Times New Roman" w:cs="Times New Roman"/>
                    <w:i/>
                    <w:color w:val="000000" w:themeColor="text1"/>
                    <w:sz w:val="28"/>
                    <w:szCs w:val="28"/>
                  </w:rPr>
                </w:pPr>
                <w:r w:rsidRPr="004E14F3">
                  <w:rPr>
                    <w:rFonts w:ascii="Times New Roman" w:hAnsi="Times New Roman" w:cs="Times New Roman"/>
                    <w:i/>
                    <w:color w:val="000000" w:themeColor="text1"/>
                    <w:sz w:val="28"/>
                    <w:szCs w:val="28"/>
                  </w:rPr>
                  <w:t xml:space="preserve">Педагогического совета МАОУ </w:t>
                </w:r>
              </w:p>
              <w:p w:rsidR="00F059B0" w:rsidRPr="004E14F3" w:rsidRDefault="00F059B0" w:rsidP="005A5C59">
                <w:pPr>
                  <w:spacing w:line="276" w:lineRule="auto"/>
                  <w:jc w:val="both"/>
                  <w:rPr>
                    <w:rFonts w:ascii="Times New Roman" w:hAnsi="Times New Roman" w:cs="Times New Roman"/>
                    <w:i/>
                    <w:color w:val="000000" w:themeColor="text1"/>
                    <w:sz w:val="28"/>
                    <w:szCs w:val="28"/>
                  </w:rPr>
                </w:pPr>
                <w:r w:rsidRPr="004E14F3">
                  <w:rPr>
                    <w:rFonts w:ascii="Times New Roman" w:hAnsi="Times New Roman" w:cs="Times New Roman"/>
                    <w:i/>
                    <w:color w:val="000000" w:themeColor="text1"/>
                    <w:sz w:val="28"/>
                    <w:szCs w:val="28"/>
                  </w:rPr>
                  <w:t>«Информационно-экономический лицей»</w:t>
                </w:r>
              </w:p>
              <w:p w:rsidR="00F059B0" w:rsidRPr="004E14F3" w:rsidRDefault="00F059B0" w:rsidP="005A5C59">
                <w:pPr>
                  <w:spacing w:line="276" w:lineRule="auto"/>
                  <w:jc w:val="both"/>
                  <w:rPr>
                    <w:rFonts w:ascii="Times New Roman" w:hAnsi="Times New Roman" w:cs="Times New Roman"/>
                    <w:i/>
                    <w:color w:val="000000" w:themeColor="text1"/>
                    <w:sz w:val="28"/>
                    <w:szCs w:val="28"/>
                    <w:u w:val="single"/>
                  </w:rPr>
                </w:pPr>
                <w:r w:rsidRPr="004E14F3">
                  <w:rPr>
                    <w:rFonts w:ascii="Times New Roman" w:hAnsi="Times New Roman" w:cs="Times New Roman"/>
                    <w:i/>
                    <w:color w:val="000000" w:themeColor="text1"/>
                    <w:sz w:val="28"/>
                    <w:szCs w:val="28"/>
                    <w:u w:val="single"/>
                  </w:rPr>
                  <w:t>Протокол № от 26.01. 2015</w:t>
                </w:r>
              </w:p>
              <w:p w:rsidR="00F059B0" w:rsidRPr="004E14F3" w:rsidRDefault="00F059B0" w:rsidP="005A5C59">
                <w:pPr>
                  <w:spacing w:line="276" w:lineRule="auto"/>
                  <w:jc w:val="both"/>
                  <w:rPr>
                    <w:rFonts w:ascii="Times New Roman" w:hAnsi="Times New Roman" w:cs="Times New Roman"/>
                    <w:b/>
                    <w:i/>
                    <w:color w:val="000000" w:themeColor="text1"/>
                    <w:sz w:val="28"/>
                    <w:szCs w:val="28"/>
                  </w:rPr>
                </w:pPr>
              </w:p>
            </w:tc>
            <w:tc>
              <w:tcPr>
                <w:tcW w:w="4673" w:type="dxa"/>
              </w:tcPr>
              <w:p w:rsidR="00F059B0" w:rsidRPr="004E14F3" w:rsidRDefault="00F059B0" w:rsidP="005A5C59">
                <w:pPr>
                  <w:spacing w:line="276" w:lineRule="auto"/>
                  <w:jc w:val="both"/>
                  <w:rPr>
                    <w:rFonts w:ascii="Times New Roman" w:hAnsi="Times New Roman" w:cs="Times New Roman"/>
                    <w:i/>
                    <w:color w:val="000000" w:themeColor="text1"/>
                    <w:sz w:val="28"/>
                    <w:szCs w:val="28"/>
                  </w:rPr>
                </w:pPr>
                <w:r w:rsidRPr="004E14F3">
                  <w:rPr>
                    <w:rFonts w:ascii="Times New Roman" w:hAnsi="Times New Roman" w:cs="Times New Roman"/>
                    <w:i/>
                    <w:color w:val="000000" w:themeColor="text1"/>
                    <w:sz w:val="28"/>
                    <w:szCs w:val="28"/>
                  </w:rPr>
                  <w:t xml:space="preserve">Утверждаю </w:t>
                </w:r>
              </w:p>
              <w:p w:rsidR="00F059B0" w:rsidRPr="004E14F3" w:rsidRDefault="00F059B0" w:rsidP="005A5C59">
                <w:pPr>
                  <w:spacing w:line="276" w:lineRule="auto"/>
                  <w:jc w:val="both"/>
                  <w:rPr>
                    <w:rFonts w:ascii="Times New Roman" w:hAnsi="Times New Roman" w:cs="Times New Roman"/>
                    <w:i/>
                    <w:color w:val="000000" w:themeColor="text1"/>
                    <w:sz w:val="28"/>
                    <w:szCs w:val="28"/>
                  </w:rPr>
                </w:pPr>
                <w:r w:rsidRPr="004E14F3">
                  <w:rPr>
                    <w:rFonts w:ascii="Times New Roman" w:hAnsi="Times New Roman" w:cs="Times New Roman"/>
                    <w:i/>
                    <w:color w:val="000000" w:themeColor="text1"/>
                    <w:sz w:val="28"/>
                    <w:szCs w:val="28"/>
                  </w:rPr>
                  <w:t>Директор МАОУ «Информационно-экономический лицей»</w:t>
                </w:r>
              </w:p>
              <w:p w:rsidR="00F059B0" w:rsidRPr="004E14F3" w:rsidRDefault="00F059B0" w:rsidP="005A5C59">
                <w:pPr>
                  <w:spacing w:line="276" w:lineRule="auto"/>
                  <w:jc w:val="both"/>
                  <w:rPr>
                    <w:rFonts w:ascii="Times New Roman" w:hAnsi="Times New Roman" w:cs="Times New Roman"/>
                    <w:b/>
                    <w:i/>
                    <w:color w:val="000000" w:themeColor="text1"/>
                    <w:sz w:val="28"/>
                    <w:szCs w:val="28"/>
                  </w:rPr>
                </w:pPr>
                <w:r w:rsidRPr="004E14F3">
                  <w:rPr>
                    <w:rFonts w:ascii="Times New Roman" w:hAnsi="Times New Roman" w:cs="Times New Roman"/>
                    <w:i/>
                    <w:color w:val="000000" w:themeColor="text1"/>
                    <w:sz w:val="28"/>
                    <w:szCs w:val="28"/>
                  </w:rPr>
                  <w:t>____________________Н.И. Зулина</w:t>
                </w:r>
                <w:r w:rsidRPr="004E14F3">
                  <w:rPr>
                    <w:rFonts w:ascii="Times New Roman" w:hAnsi="Times New Roman" w:cs="Times New Roman"/>
                    <w:b/>
                    <w:i/>
                    <w:color w:val="000000" w:themeColor="text1"/>
                    <w:sz w:val="28"/>
                    <w:szCs w:val="28"/>
                  </w:rPr>
                  <w:t xml:space="preserve"> </w:t>
                </w:r>
              </w:p>
            </w:tc>
          </w:tr>
        </w:tbl>
        <w:p w:rsidR="00F059B0" w:rsidRPr="004E14F3" w:rsidRDefault="00F059B0" w:rsidP="005A5C59">
          <w:pPr>
            <w:jc w:val="both"/>
            <w:rPr>
              <w:rFonts w:ascii="Times New Roman" w:hAnsi="Times New Roman" w:cs="Times New Roman"/>
              <w:b/>
              <w:i/>
              <w:color w:val="000000" w:themeColor="text1"/>
              <w:sz w:val="28"/>
              <w:szCs w:val="28"/>
            </w:rPr>
          </w:pPr>
        </w:p>
        <w:p w:rsidR="00F059B0" w:rsidRPr="004E14F3" w:rsidRDefault="00F059B0" w:rsidP="005A5C59">
          <w:pPr>
            <w:jc w:val="both"/>
            <w:rPr>
              <w:rFonts w:ascii="Times New Roman" w:hAnsi="Times New Roman" w:cs="Times New Roman"/>
              <w:b/>
              <w:i/>
              <w:color w:val="000000" w:themeColor="text1"/>
              <w:sz w:val="28"/>
              <w:szCs w:val="28"/>
            </w:rPr>
          </w:pPr>
        </w:p>
        <w:p w:rsidR="00F059B0" w:rsidRPr="004E14F3" w:rsidRDefault="00F059B0" w:rsidP="005A5C59">
          <w:pPr>
            <w:jc w:val="both"/>
            <w:rPr>
              <w:rFonts w:ascii="Times New Roman" w:hAnsi="Times New Roman" w:cs="Times New Roman"/>
              <w:b/>
              <w:i/>
              <w:color w:val="000000" w:themeColor="text1"/>
              <w:sz w:val="28"/>
              <w:szCs w:val="28"/>
            </w:rPr>
          </w:pPr>
        </w:p>
        <w:p w:rsidR="00F059B0" w:rsidRPr="004E14F3" w:rsidRDefault="00F059B0" w:rsidP="00B575B2">
          <w:pPr>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Рабочая п</w:t>
          </w:r>
          <w:r w:rsidRPr="004E14F3">
            <w:rPr>
              <w:rFonts w:ascii="Times New Roman" w:hAnsi="Times New Roman" w:cs="Times New Roman"/>
              <w:b/>
              <w:i/>
              <w:color w:val="000000" w:themeColor="text1"/>
              <w:sz w:val="36"/>
              <w:szCs w:val="36"/>
            </w:rPr>
            <w:t xml:space="preserve">рограмма </w:t>
          </w:r>
          <w:r>
            <w:rPr>
              <w:rFonts w:ascii="Times New Roman" w:hAnsi="Times New Roman" w:cs="Times New Roman"/>
              <w:b/>
              <w:i/>
              <w:color w:val="000000" w:themeColor="text1"/>
              <w:sz w:val="36"/>
              <w:szCs w:val="36"/>
            </w:rPr>
            <w:t xml:space="preserve">по </w:t>
          </w:r>
          <w:r w:rsidRPr="004E14F3">
            <w:rPr>
              <w:rFonts w:ascii="Times New Roman" w:hAnsi="Times New Roman" w:cs="Times New Roman"/>
              <w:b/>
              <w:i/>
              <w:color w:val="000000" w:themeColor="text1"/>
              <w:sz w:val="36"/>
              <w:szCs w:val="36"/>
            </w:rPr>
            <w:t>внеурочной деятельности</w:t>
          </w:r>
        </w:p>
        <w:p w:rsidR="00F059B0" w:rsidRPr="004E14F3" w:rsidRDefault="00F059B0" w:rsidP="00B575B2">
          <w:pPr>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«Вверх по лестнице общения»</w:t>
          </w:r>
        </w:p>
        <w:p w:rsidR="00F059B0" w:rsidRPr="004E14F3" w:rsidRDefault="00F059B0" w:rsidP="00B575B2">
          <w:pPr>
            <w:jc w:val="center"/>
            <w:rPr>
              <w:rFonts w:ascii="Times New Roman" w:hAnsi="Times New Roman" w:cs="Times New Roman"/>
              <w:b/>
              <w:i/>
              <w:color w:val="000000" w:themeColor="text1"/>
              <w:sz w:val="28"/>
              <w:szCs w:val="28"/>
            </w:rPr>
          </w:pPr>
        </w:p>
        <w:p w:rsidR="00F059B0" w:rsidRPr="00BC7147" w:rsidRDefault="00F059B0" w:rsidP="00B575B2">
          <w:pPr>
            <w:jc w:val="center"/>
            <w:rPr>
              <w:rFonts w:ascii="Times New Roman" w:hAnsi="Times New Roman" w:cs="Times New Roman"/>
              <w:b/>
              <w:i/>
              <w:color w:val="000000" w:themeColor="text1"/>
              <w:sz w:val="28"/>
              <w:szCs w:val="28"/>
            </w:rPr>
          </w:pPr>
          <w:r w:rsidRPr="00BC7147">
            <w:rPr>
              <w:rFonts w:ascii="Times New Roman" w:hAnsi="Times New Roman" w:cs="Times New Roman"/>
              <w:b/>
              <w:i/>
              <w:color w:val="000000" w:themeColor="text1"/>
              <w:sz w:val="28"/>
              <w:szCs w:val="28"/>
            </w:rPr>
            <w:t>Направление</w:t>
          </w:r>
          <w:r w:rsidR="00DB765C">
            <w:rPr>
              <w:rFonts w:ascii="Times New Roman" w:hAnsi="Times New Roman" w:cs="Times New Roman"/>
              <w:b/>
              <w:i/>
              <w:color w:val="000000" w:themeColor="text1"/>
              <w:sz w:val="28"/>
              <w:szCs w:val="28"/>
            </w:rPr>
            <w:t>: общеинтеллектуальное</w:t>
          </w:r>
        </w:p>
        <w:p w:rsidR="00F059B0" w:rsidRDefault="00F059B0" w:rsidP="00B575B2">
          <w:pPr>
            <w:jc w:val="center"/>
            <w:rPr>
              <w:rFonts w:ascii="Times New Roman" w:hAnsi="Times New Roman" w:cs="Times New Roman"/>
              <w:b/>
              <w:i/>
              <w:color w:val="000000" w:themeColor="text1"/>
              <w:sz w:val="28"/>
              <w:szCs w:val="28"/>
            </w:rPr>
          </w:pPr>
          <w:r w:rsidRPr="004E14F3">
            <w:rPr>
              <w:rFonts w:ascii="Times New Roman" w:hAnsi="Times New Roman" w:cs="Times New Roman"/>
              <w:b/>
              <w:i/>
              <w:color w:val="000000" w:themeColor="text1"/>
              <w:sz w:val="28"/>
              <w:szCs w:val="28"/>
            </w:rPr>
            <w:t>Возраст школьников: 7- 11 лет</w:t>
          </w:r>
        </w:p>
        <w:p w:rsidR="00F059B0" w:rsidRDefault="006F4DE6" w:rsidP="00B575B2">
          <w:pPr>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Срок реализации: 4 </w:t>
          </w:r>
          <w:r w:rsidR="00F059B0">
            <w:rPr>
              <w:rFonts w:ascii="Times New Roman" w:hAnsi="Times New Roman" w:cs="Times New Roman"/>
              <w:b/>
              <w:i/>
              <w:color w:val="000000" w:themeColor="text1"/>
              <w:sz w:val="28"/>
              <w:szCs w:val="28"/>
            </w:rPr>
            <w:t>года</w:t>
          </w:r>
        </w:p>
        <w:p w:rsidR="00B575B2" w:rsidRPr="004E14F3" w:rsidRDefault="00B575B2" w:rsidP="00B575B2">
          <w:pPr>
            <w:jc w:val="center"/>
            <w:rPr>
              <w:rFonts w:ascii="Times New Roman" w:hAnsi="Times New Roman" w:cs="Times New Roman"/>
              <w:b/>
              <w:i/>
              <w:color w:val="000000" w:themeColor="text1"/>
              <w:sz w:val="28"/>
              <w:szCs w:val="28"/>
            </w:rPr>
          </w:pPr>
        </w:p>
        <w:p w:rsidR="00F059B0" w:rsidRPr="004E14F3" w:rsidRDefault="00F059B0" w:rsidP="00D95993">
          <w:pPr>
            <w:spacing w:after="0"/>
            <w:jc w:val="right"/>
            <w:rPr>
              <w:rFonts w:ascii="Times New Roman" w:hAnsi="Times New Roman" w:cs="Times New Roman"/>
              <w:b/>
              <w:i/>
              <w:color w:val="000000" w:themeColor="text1"/>
              <w:sz w:val="28"/>
              <w:szCs w:val="28"/>
            </w:rPr>
          </w:pPr>
          <w:r w:rsidRPr="004E14F3">
            <w:rPr>
              <w:rFonts w:ascii="Times New Roman" w:hAnsi="Times New Roman" w:cs="Times New Roman"/>
              <w:b/>
              <w:i/>
              <w:color w:val="000000" w:themeColor="text1"/>
              <w:sz w:val="28"/>
              <w:szCs w:val="28"/>
            </w:rPr>
            <w:t>Разработчик:</w:t>
          </w:r>
          <w:r>
            <w:rPr>
              <w:rFonts w:ascii="Times New Roman" w:hAnsi="Times New Roman" w:cs="Times New Roman"/>
              <w:b/>
              <w:i/>
              <w:color w:val="000000" w:themeColor="text1"/>
              <w:sz w:val="28"/>
              <w:szCs w:val="28"/>
            </w:rPr>
            <w:t xml:space="preserve"> Кушнаренко Ирина Александровна,</w:t>
          </w:r>
          <w:r w:rsidRPr="004E14F3">
            <w:rPr>
              <w:rFonts w:ascii="Times New Roman" w:hAnsi="Times New Roman" w:cs="Times New Roman"/>
              <w:b/>
              <w:i/>
              <w:color w:val="000000" w:themeColor="text1"/>
              <w:sz w:val="28"/>
              <w:szCs w:val="28"/>
            </w:rPr>
            <w:t xml:space="preserve"> </w:t>
          </w:r>
        </w:p>
        <w:p w:rsidR="00F059B0" w:rsidRPr="004E14F3" w:rsidRDefault="00F059B0" w:rsidP="00D95993">
          <w:pPr>
            <w:spacing w:after="0"/>
            <w:jc w:val="righ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учитель начальных классов</w:t>
          </w:r>
        </w:p>
        <w:p w:rsidR="00F059B0" w:rsidRDefault="00F059B0" w:rsidP="005A5C59">
          <w:pPr>
            <w:spacing w:after="0"/>
            <w:jc w:val="both"/>
            <w:rPr>
              <w:rFonts w:ascii="Times New Roman" w:hAnsi="Times New Roman" w:cs="Times New Roman"/>
              <w:color w:val="000000" w:themeColor="text1"/>
              <w:sz w:val="28"/>
              <w:szCs w:val="28"/>
            </w:rPr>
          </w:pPr>
        </w:p>
        <w:p w:rsidR="00F059B0" w:rsidRDefault="00F059B0" w:rsidP="005A5C59">
          <w:pPr>
            <w:pStyle w:val="a3"/>
            <w:spacing w:before="0" w:beforeAutospacing="0" w:after="0" w:afterAutospacing="0" w:line="276" w:lineRule="auto"/>
            <w:ind w:left="3621"/>
            <w:jc w:val="both"/>
            <w:rPr>
              <w:rFonts w:eastAsiaTheme="minorHAnsi"/>
              <w:sz w:val="28"/>
              <w:szCs w:val="28"/>
              <w:lang w:eastAsia="en-US"/>
            </w:rPr>
          </w:pPr>
        </w:p>
        <w:p w:rsidR="00F059B0" w:rsidRDefault="00F059B0" w:rsidP="005A5C59">
          <w:pPr>
            <w:pStyle w:val="a3"/>
            <w:spacing w:before="0" w:beforeAutospacing="0" w:after="0" w:afterAutospacing="0" w:line="276" w:lineRule="auto"/>
            <w:jc w:val="both"/>
            <w:rPr>
              <w:bCs/>
              <w:sz w:val="28"/>
              <w:szCs w:val="28"/>
            </w:rPr>
          </w:pPr>
        </w:p>
        <w:p w:rsidR="00F059B0" w:rsidRDefault="00F059B0" w:rsidP="005A5C59">
          <w:pPr>
            <w:pStyle w:val="a3"/>
            <w:spacing w:before="0" w:beforeAutospacing="0" w:after="0" w:afterAutospacing="0" w:line="276" w:lineRule="auto"/>
            <w:ind w:left="3621"/>
            <w:jc w:val="both"/>
            <w:rPr>
              <w:bCs/>
              <w:sz w:val="28"/>
              <w:szCs w:val="28"/>
            </w:rPr>
          </w:pPr>
        </w:p>
        <w:p w:rsidR="00F059B0" w:rsidRDefault="009B24AC" w:rsidP="005A5C59">
          <w:pPr>
            <w:pStyle w:val="a3"/>
            <w:spacing w:before="0" w:beforeAutospacing="0" w:after="0" w:afterAutospacing="0" w:line="276" w:lineRule="auto"/>
            <w:ind w:left="3621"/>
            <w:jc w:val="both"/>
            <w:rPr>
              <w:bCs/>
              <w:sz w:val="28"/>
              <w:szCs w:val="28"/>
            </w:rPr>
          </w:pPr>
          <w:r>
            <w:rPr>
              <w:bCs/>
              <w:sz w:val="28"/>
              <w:szCs w:val="28"/>
            </w:rPr>
            <w:t>Новосибирск 2016</w:t>
          </w:r>
          <w:bookmarkStart w:id="0" w:name="_GoBack"/>
          <w:bookmarkEnd w:id="0"/>
        </w:p>
        <w:p w:rsidR="00F059B0" w:rsidRDefault="00F059B0" w:rsidP="005A5C59">
          <w:pPr>
            <w:pStyle w:val="a3"/>
            <w:spacing w:before="0" w:beforeAutospacing="0" w:after="0" w:afterAutospacing="0" w:line="276" w:lineRule="auto"/>
            <w:ind w:left="3621"/>
            <w:jc w:val="both"/>
            <w:rPr>
              <w:bCs/>
              <w:sz w:val="28"/>
              <w:szCs w:val="28"/>
            </w:rPr>
          </w:pPr>
        </w:p>
        <w:p w:rsidR="00B575B2" w:rsidRDefault="00B575B2" w:rsidP="005A5C59">
          <w:pPr>
            <w:pStyle w:val="a3"/>
            <w:spacing w:before="0" w:beforeAutospacing="0" w:after="0" w:afterAutospacing="0" w:line="276" w:lineRule="auto"/>
            <w:ind w:left="3621"/>
            <w:jc w:val="both"/>
            <w:rPr>
              <w:bCs/>
              <w:sz w:val="28"/>
              <w:szCs w:val="28"/>
            </w:rPr>
          </w:pPr>
        </w:p>
        <w:p w:rsidR="00B575B2" w:rsidRDefault="00B575B2" w:rsidP="005A5C59">
          <w:pPr>
            <w:pStyle w:val="a3"/>
            <w:spacing w:before="0" w:beforeAutospacing="0" w:after="0" w:afterAutospacing="0" w:line="276" w:lineRule="auto"/>
            <w:ind w:left="3621"/>
            <w:jc w:val="both"/>
            <w:rPr>
              <w:bCs/>
              <w:sz w:val="28"/>
              <w:szCs w:val="28"/>
            </w:rPr>
          </w:pPr>
        </w:p>
        <w:p w:rsidR="00D95993" w:rsidRDefault="00D9599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650EC3">
          <w:pPr>
            <w:pStyle w:val="a3"/>
            <w:spacing w:before="0" w:beforeAutospacing="0" w:after="0" w:afterAutospacing="0" w:line="276" w:lineRule="auto"/>
            <w:ind w:left="3621"/>
            <w:rPr>
              <w:bCs/>
              <w:sz w:val="28"/>
              <w:szCs w:val="28"/>
            </w:rPr>
          </w:pPr>
          <w:r w:rsidRPr="00650EC3">
            <w:rPr>
              <w:bCs/>
              <w:noProof/>
              <w:sz w:val="28"/>
              <w:szCs w:val="28"/>
            </w:rPr>
            <w:drawing>
              <wp:inline distT="0" distB="0" distL="0" distR="0" wp14:anchorId="48762115" wp14:editId="76E003E2">
                <wp:extent cx="2753360" cy="4218859"/>
                <wp:effectExtent l="0" t="0" r="8890" b="0"/>
                <wp:docPr id="1" name="Рисунок 1" descr="G:\фотораб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работ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332" cy="4235671"/>
                        </a:xfrm>
                        <a:prstGeom prst="rect">
                          <a:avLst/>
                        </a:prstGeom>
                        <a:noFill/>
                        <a:ln>
                          <a:noFill/>
                        </a:ln>
                      </pic:spPr>
                    </pic:pic>
                  </a:graphicData>
                </a:graphic>
              </wp:inline>
            </w:drawing>
          </w:r>
        </w:p>
        <w:p w:rsidR="00650EC3" w:rsidRDefault="00650EC3" w:rsidP="00650EC3">
          <w:pPr>
            <w:pStyle w:val="a3"/>
            <w:spacing w:before="240" w:beforeAutospacing="0" w:after="240" w:afterAutospacing="0"/>
            <w:jc w:val="both"/>
            <w:rPr>
              <w:bCs/>
              <w:sz w:val="28"/>
              <w:szCs w:val="28"/>
            </w:rPr>
          </w:pPr>
          <w:r w:rsidRPr="00650EC3">
            <w:rPr>
              <w:bCs/>
              <w:sz w:val="28"/>
              <w:szCs w:val="28"/>
            </w:rPr>
            <w:t>К</w:t>
          </w:r>
          <w:r>
            <w:rPr>
              <w:bCs/>
              <w:sz w:val="28"/>
              <w:szCs w:val="28"/>
            </w:rPr>
            <w:t xml:space="preserve">ушнаренко Ирина Александровна, </w:t>
          </w:r>
          <w:r w:rsidRPr="00650EC3">
            <w:rPr>
              <w:bCs/>
              <w:sz w:val="28"/>
              <w:szCs w:val="28"/>
            </w:rPr>
            <w:t>учитель начальных классов</w:t>
          </w:r>
        </w:p>
        <w:p w:rsidR="00650EC3" w:rsidRDefault="00650EC3" w:rsidP="00650EC3">
          <w:pPr>
            <w:pStyle w:val="a3"/>
            <w:spacing w:before="240" w:beforeAutospacing="0" w:after="240" w:afterAutospacing="0"/>
            <w:jc w:val="both"/>
            <w:rPr>
              <w:bCs/>
              <w:sz w:val="28"/>
              <w:szCs w:val="28"/>
            </w:rPr>
          </w:pPr>
          <w:r>
            <w:rPr>
              <w:bCs/>
              <w:sz w:val="28"/>
              <w:szCs w:val="28"/>
            </w:rPr>
            <w:t xml:space="preserve">МАОУ </w:t>
          </w:r>
          <w:r w:rsidRPr="00650EC3">
            <w:rPr>
              <w:bCs/>
              <w:sz w:val="28"/>
              <w:szCs w:val="28"/>
            </w:rPr>
            <w:t>«Информационно-экономический лицей»</w:t>
          </w:r>
        </w:p>
        <w:p w:rsidR="00287378" w:rsidRDefault="00287378" w:rsidP="00B15ECB">
          <w:pPr>
            <w:pStyle w:val="a3"/>
            <w:spacing w:before="0" w:beforeAutospacing="0" w:after="0" w:afterAutospacing="0"/>
            <w:ind w:firstLine="284"/>
            <w:jc w:val="both"/>
            <w:rPr>
              <w:bCs/>
              <w:sz w:val="28"/>
              <w:szCs w:val="28"/>
            </w:rPr>
          </w:pPr>
          <w:r>
            <w:rPr>
              <w:bCs/>
              <w:sz w:val="28"/>
              <w:szCs w:val="28"/>
            </w:rPr>
            <w:t>Кушнаренко Ирина Александровна работает учителем начальных классов в Информационно-экономическом лицее с 1991 года. В основе ее деятельности достижения педагогики, психологии и частных методик. Высокий уровень теоретической работы дифференцированный подход, управлять внимание обучающихся, развивать их память, речь, обучать культуре умственного труда, прививать навыки самостоятельной деятельности. Систематизированное наблюдение за процессом усвоения знания, формированием умений и навыков позволяет Ирине Александровне осуществлять осознанный выбор методических средств и приемов, индивидуализировать обучение, добиваться высокого качества знаний, умений и навыков, что позволяет обеспечить достижение результатов обучения в соответствии с требованиями ФГОС.</w:t>
          </w:r>
        </w:p>
        <w:p w:rsidR="00287378" w:rsidRDefault="00287378" w:rsidP="00B15ECB">
          <w:pPr>
            <w:pStyle w:val="a3"/>
            <w:spacing w:before="0" w:beforeAutospacing="0" w:after="0" w:afterAutospacing="0"/>
            <w:ind w:firstLine="284"/>
            <w:jc w:val="both"/>
            <w:rPr>
              <w:bCs/>
              <w:sz w:val="28"/>
              <w:szCs w:val="28"/>
            </w:rPr>
          </w:pPr>
          <w:r>
            <w:rPr>
              <w:bCs/>
              <w:sz w:val="28"/>
              <w:szCs w:val="28"/>
            </w:rPr>
            <w:t xml:space="preserve">Особая </w:t>
          </w:r>
          <w:r w:rsidR="00B15ECB">
            <w:rPr>
              <w:bCs/>
              <w:sz w:val="28"/>
              <w:szCs w:val="28"/>
            </w:rPr>
            <w:t>роль в организации учебного про</w:t>
          </w:r>
          <w:r>
            <w:rPr>
              <w:bCs/>
              <w:sz w:val="28"/>
              <w:szCs w:val="28"/>
            </w:rPr>
            <w:t xml:space="preserve">цесса отводится коммуникативным игровым технологиям в системе средств формирования УУД развития речевой культуры, применение которых способствует развитию и воспитанию культуры речевого общения младших школьников. Главная особенность – удается объединить один из основных принципов </w:t>
          </w:r>
          <w:r>
            <w:rPr>
              <w:bCs/>
              <w:sz w:val="28"/>
              <w:szCs w:val="28"/>
            </w:rPr>
            <w:lastRenderedPageBreak/>
            <w:t>обучения «</w:t>
          </w:r>
          <w:r w:rsidR="00B15ECB">
            <w:rPr>
              <w:bCs/>
              <w:sz w:val="28"/>
              <w:szCs w:val="28"/>
            </w:rPr>
            <w:t>о</w:t>
          </w:r>
          <w:r>
            <w:rPr>
              <w:bCs/>
              <w:sz w:val="28"/>
              <w:szCs w:val="28"/>
            </w:rPr>
            <w:t>т простого к сложному» с очень важным принципом творческой деятельности.</w:t>
          </w:r>
        </w:p>
        <w:p w:rsidR="00B15ECB" w:rsidRDefault="00B15ECB" w:rsidP="00B15ECB">
          <w:pPr>
            <w:pStyle w:val="a3"/>
            <w:spacing w:before="0" w:beforeAutospacing="0" w:after="0" w:afterAutospacing="0"/>
            <w:ind w:firstLine="284"/>
            <w:jc w:val="both"/>
            <w:rPr>
              <w:bCs/>
              <w:sz w:val="28"/>
              <w:szCs w:val="28"/>
            </w:rPr>
          </w:pPr>
          <w:r>
            <w:rPr>
              <w:bCs/>
              <w:sz w:val="28"/>
              <w:szCs w:val="28"/>
            </w:rPr>
            <w:t>В рамках реализации педагогической модели Ирина Александровна разработала программу внеурочной деятельности «Вверх по лестнице общения». Реализация программы способствует развитию культуры речевого общения средствами музыкально-театральной деятельности, которая повышает эффективность творческих способностей младших школьников. она близка и понятна ребенку, глубоко лежит в его природе и находит свое отражение, потому что связана с игрой.</w:t>
          </w:r>
        </w:p>
        <w:p w:rsidR="00B15ECB" w:rsidRDefault="00B15ECB" w:rsidP="00B15ECB">
          <w:pPr>
            <w:pStyle w:val="a3"/>
            <w:spacing w:before="0" w:beforeAutospacing="0" w:after="0" w:afterAutospacing="0"/>
            <w:ind w:firstLine="284"/>
            <w:jc w:val="both"/>
            <w:rPr>
              <w:bCs/>
              <w:sz w:val="28"/>
              <w:szCs w:val="28"/>
            </w:rPr>
          </w:pPr>
          <w:r>
            <w:rPr>
              <w:bCs/>
              <w:sz w:val="28"/>
              <w:szCs w:val="28"/>
            </w:rPr>
            <w:t>Программа внеурочной деятельности «Вверх по лестниц</w:t>
          </w:r>
          <w:r w:rsidR="00BF207B">
            <w:rPr>
              <w:bCs/>
              <w:sz w:val="28"/>
              <w:szCs w:val="28"/>
            </w:rPr>
            <w:t>е</w:t>
          </w:r>
          <w:r>
            <w:rPr>
              <w:bCs/>
              <w:sz w:val="28"/>
              <w:szCs w:val="28"/>
            </w:rPr>
            <w:t xml:space="preserve"> общения» являетс</w:t>
          </w:r>
          <w:r w:rsidR="00BF207B">
            <w:rPr>
              <w:bCs/>
              <w:sz w:val="28"/>
              <w:szCs w:val="28"/>
            </w:rPr>
            <w:t>я программой общеинтеллектуальной направленности.</w:t>
          </w:r>
        </w:p>
        <w:p w:rsidR="00287378" w:rsidRDefault="00287378" w:rsidP="00287378">
          <w:pPr>
            <w:pStyle w:val="a3"/>
            <w:spacing w:before="240" w:beforeAutospacing="0" w:after="240" w:afterAutospacing="0"/>
            <w:ind w:firstLine="284"/>
            <w:jc w:val="both"/>
            <w:rPr>
              <w:bCs/>
              <w:sz w:val="28"/>
              <w:szCs w:val="28"/>
            </w:rPr>
          </w:pPr>
        </w:p>
        <w:p w:rsidR="00650EC3" w:rsidRDefault="00650EC3" w:rsidP="00650EC3">
          <w:pPr>
            <w:pStyle w:val="a3"/>
            <w:spacing w:before="240" w:beforeAutospacing="0" w:after="240" w:afterAutospacing="0" w:line="276" w:lineRule="auto"/>
            <w:ind w:left="3621"/>
            <w:jc w:val="both"/>
            <w:rPr>
              <w:bCs/>
              <w:sz w:val="28"/>
              <w:szCs w:val="28"/>
            </w:rPr>
          </w:pPr>
        </w:p>
        <w:p w:rsidR="00650EC3" w:rsidRDefault="00650EC3"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BF207B" w:rsidRDefault="00BF207B" w:rsidP="00650EC3">
          <w:pPr>
            <w:pStyle w:val="a3"/>
            <w:spacing w:before="240" w:beforeAutospacing="0" w:after="24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650EC3">
          <w:pPr>
            <w:pStyle w:val="a3"/>
            <w:spacing w:before="0" w:beforeAutospacing="0" w:after="0" w:afterAutospacing="0" w:line="276" w:lineRule="auto"/>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650EC3" w:rsidRDefault="00650EC3" w:rsidP="005A5C59">
          <w:pPr>
            <w:pStyle w:val="a3"/>
            <w:spacing w:before="0" w:beforeAutospacing="0" w:after="0" w:afterAutospacing="0" w:line="276" w:lineRule="auto"/>
            <w:ind w:left="3621"/>
            <w:jc w:val="both"/>
            <w:rPr>
              <w:bCs/>
              <w:sz w:val="28"/>
              <w:szCs w:val="28"/>
            </w:rPr>
          </w:pPr>
        </w:p>
        <w:p w:rsidR="00EB2594" w:rsidRPr="00F059B0" w:rsidRDefault="00925C8A" w:rsidP="005A5C59">
          <w:pPr>
            <w:pStyle w:val="a3"/>
            <w:spacing w:before="0" w:beforeAutospacing="0" w:after="0" w:afterAutospacing="0" w:line="276" w:lineRule="auto"/>
            <w:ind w:left="3621"/>
            <w:jc w:val="both"/>
            <w:rPr>
              <w:bCs/>
              <w:sz w:val="28"/>
              <w:szCs w:val="28"/>
            </w:rPr>
          </w:pPr>
          <w:r w:rsidRPr="00F059B0">
            <w:rPr>
              <w:bCs/>
              <w:sz w:val="28"/>
              <w:szCs w:val="28"/>
            </w:rPr>
            <w:lastRenderedPageBreak/>
            <w:t>Содержание:</w:t>
          </w:r>
        </w:p>
        <w:p w:rsidR="00925C8A" w:rsidRPr="00F059B0" w:rsidRDefault="00925C8A" w:rsidP="005A5C59">
          <w:pPr>
            <w:pStyle w:val="a3"/>
            <w:spacing w:before="0" w:beforeAutospacing="0" w:after="0" w:afterAutospacing="0" w:line="276" w:lineRule="auto"/>
            <w:jc w:val="both"/>
            <w:rPr>
              <w:bCs/>
              <w:sz w:val="28"/>
              <w:szCs w:val="28"/>
            </w:rPr>
          </w:pPr>
          <w:r w:rsidRPr="00F059B0">
            <w:rPr>
              <w:bCs/>
              <w:sz w:val="28"/>
              <w:szCs w:val="28"/>
            </w:rPr>
            <w:t>1.Пояснительная записка</w:t>
          </w:r>
        </w:p>
        <w:p w:rsidR="00EB2594" w:rsidRPr="00F059B0" w:rsidRDefault="00EB2594" w:rsidP="005A5C59">
          <w:pPr>
            <w:pStyle w:val="a3"/>
            <w:spacing w:before="0" w:beforeAutospacing="0" w:after="0" w:afterAutospacing="0" w:line="276" w:lineRule="auto"/>
            <w:jc w:val="both"/>
            <w:rPr>
              <w:bCs/>
              <w:sz w:val="28"/>
              <w:szCs w:val="28"/>
            </w:rPr>
          </w:pPr>
          <w:r w:rsidRPr="00F059B0">
            <w:rPr>
              <w:bCs/>
              <w:iCs/>
              <w:sz w:val="28"/>
              <w:szCs w:val="28"/>
            </w:rPr>
            <w:t>1.</w:t>
          </w:r>
          <w:r w:rsidR="00925C8A" w:rsidRPr="00F059B0">
            <w:rPr>
              <w:bCs/>
              <w:iCs/>
              <w:sz w:val="28"/>
              <w:szCs w:val="28"/>
            </w:rPr>
            <w:t>1</w:t>
          </w:r>
          <w:r w:rsidRPr="00F059B0">
            <w:rPr>
              <w:bCs/>
              <w:iCs/>
              <w:sz w:val="28"/>
              <w:szCs w:val="28"/>
            </w:rPr>
            <w:t xml:space="preserve"> Концептуальные основы, актуальность, педагогическая целесообразность программы</w:t>
          </w:r>
        </w:p>
        <w:p w:rsidR="00925C8A" w:rsidRPr="00F059B0" w:rsidRDefault="00925C8A" w:rsidP="005A5C59">
          <w:pPr>
            <w:pStyle w:val="western"/>
            <w:spacing w:before="0" w:beforeAutospacing="0" w:after="0" w:afterAutospacing="0" w:line="276" w:lineRule="auto"/>
            <w:jc w:val="both"/>
            <w:rPr>
              <w:sz w:val="28"/>
              <w:szCs w:val="28"/>
            </w:rPr>
          </w:pPr>
          <w:r w:rsidRPr="00F059B0">
            <w:rPr>
              <w:bCs/>
              <w:iCs/>
              <w:sz w:val="28"/>
              <w:szCs w:val="28"/>
            </w:rPr>
            <w:t>1.2 Цель и основные задачи программы</w:t>
          </w:r>
        </w:p>
        <w:p w:rsidR="00925C8A" w:rsidRPr="00F059B0" w:rsidRDefault="00925C8A" w:rsidP="005A5C59">
          <w:pPr>
            <w:pStyle w:val="western"/>
            <w:spacing w:before="0" w:beforeAutospacing="0" w:after="0" w:afterAutospacing="0" w:line="276" w:lineRule="auto"/>
            <w:jc w:val="both"/>
            <w:rPr>
              <w:sz w:val="28"/>
              <w:szCs w:val="28"/>
            </w:rPr>
          </w:pPr>
          <w:r w:rsidRPr="00F059B0">
            <w:rPr>
              <w:bCs/>
              <w:iCs/>
              <w:sz w:val="28"/>
              <w:szCs w:val="28"/>
            </w:rPr>
            <w:t>1.3. Организация образовательного процесса: основные принципы и подходы</w:t>
          </w:r>
        </w:p>
        <w:p w:rsidR="00925C8A" w:rsidRPr="00B575B2" w:rsidRDefault="00925C8A" w:rsidP="00B575B2">
          <w:pPr>
            <w:pStyle w:val="a3"/>
            <w:spacing w:before="0" w:beforeAutospacing="0" w:after="0" w:afterAutospacing="0" w:line="276" w:lineRule="auto"/>
            <w:jc w:val="both"/>
            <w:rPr>
              <w:sz w:val="28"/>
              <w:szCs w:val="28"/>
            </w:rPr>
          </w:pPr>
          <w:r w:rsidRPr="00F059B0">
            <w:rPr>
              <w:bCs/>
              <w:sz w:val="28"/>
              <w:szCs w:val="28"/>
            </w:rPr>
            <w:t>2.</w:t>
          </w:r>
          <w:r w:rsidR="00B575B2">
            <w:rPr>
              <w:bCs/>
              <w:sz w:val="28"/>
              <w:szCs w:val="28"/>
            </w:rPr>
            <w:t xml:space="preserve"> Общая характеристика учебного предмета курса</w:t>
          </w:r>
        </w:p>
        <w:p w:rsidR="00925C8A" w:rsidRPr="00F059B0" w:rsidRDefault="00F059B0"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Cs/>
              <w:sz w:val="28"/>
              <w:szCs w:val="28"/>
              <w:lang w:eastAsia="ru-RU"/>
            </w:rPr>
            <w:t xml:space="preserve">3. </w:t>
          </w:r>
          <w:r w:rsidR="00925C8A" w:rsidRPr="00F059B0">
            <w:rPr>
              <w:rFonts w:ascii="Times New Roman" w:hAnsi="Times New Roman" w:cs="Times New Roman"/>
              <w:bCs/>
              <w:sz w:val="28"/>
              <w:szCs w:val="28"/>
            </w:rPr>
            <w:t xml:space="preserve">Личностные, метапредметные и предметные результаты освоения программы </w:t>
          </w:r>
        </w:p>
        <w:p w:rsidR="00925C8A" w:rsidRPr="00F059B0" w:rsidRDefault="00925C8A"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r w:rsidRPr="00F059B0">
            <w:rPr>
              <w:rFonts w:ascii="Times New Roman" w:eastAsia="Times New Roman" w:hAnsi="Times New Roman" w:cs="Times New Roman"/>
              <w:bCs/>
              <w:sz w:val="28"/>
              <w:szCs w:val="28"/>
              <w:lang w:eastAsia="ru-RU"/>
            </w:rPr>
            <w:t xml:space="preserve">Механизм </w:t>
          </w:r>
          <w:r w:rsidR="000F64BA" w:rsidRPr="00F059B0">
            <w:rPr>
              <w:rFonts w:ascii="Times New Roman" w:eastAsia="Times New Roman" w:hAnsi="Times New Roman" w:cs="Times New Roman"/>
              <w:bCs/>
              <w:sz w:val="28"/>
              <w:szCs w:val="28"/>
              <w:lang w:eastAsia="ru-RU"/>
            </w:rPr>
            <w:t>о</w:t>
          </w:r>
          <w:r w:rsidR="000F64BA">
            <w:rPr>
              <w:rFonts w:ascii="Times New Roman" w:eastAsia="Times New Roman" w:hAnsi="Times New Roman" w:cs="Times New Roman"/>
              <w:bCs/>
              <w:sz w:val="28"/>
              <w:szCs w:val="28"/>
              <w:lang w:eastAsia="ru-RU"/>
            </w:rPr>
            <w:t xml:space="preserve">ценки </w:t>
          </w:r>
          <w:r w:rsidR="000F64BA" w:rsidRPr="00F059B0">
            <w:rPr>
              <w:rFonts w:ascii="Times New Roman" w:eastAsia="Times New Roman" w:hAnsi="Times New Roman" w:cs="Times New Roman"/>
              <w:bCs/>
              <w:sz w:val="28"/>
              <w:szCs w:val="28"/>
              <w:lang w:eastAsia="ru-RU"/>
            </w:rPr>
            <w:t>результатов</w:t>
          </w:r>
          <w:r w:rsidR="00B575B2">
            <w:rPr>
              <w:rFonts w:ascii="Times New Roman" w:eastAsia="Times New Roman" w:hAnsi="Times New Roman" w:cs="Times New Roman"/>
              <w:bCs/>
              <w:sz w:val="28"/>
              <w:szCs w:val="28"/>
              <w:lang w:eastAsia="ru-RU"/>
            </w:rPr>
            <w:t xml:space="preserve"> освоения программы</w:t>
          </w:r>
          <w:r w:rsidRPr="00F059B0">
            <w:rPr>
              <w:rFonts w:ascii="Times New Roman" w:eastAsia="Times New Roman" w:hAnsi="Times New Roman" w:cs="Times New Roman"/>
              <w:bCs/>
              <w:sz w:val="28"/>
              <w:szCs w:val="28"/>
              <w:lang w:eastAsia="ru-RU"/>
            </w:rPr>
            <w:t>.</w:t>
          </w:r>
        </w:p>
        <w:p w:rsidR="00F059B0" w:rsidRPr="00917E71" w:rsidRDefault="000F64BA" w:rsidP="005A5C59">
          <w:pPr>
            <w:spacing w:after="0"/>
            <w:jc w:val="both"/>
            <w:rPr>
              <w:rFonts w:ascii="Times New Roman" w:eastAsia="Times New Roman" w:hAnsi="Times New Roman" w:cs="Times New Roman"/>
              <w:sz w:val="28"/>
              <w:szCs w:val="28"/>
              <w:lang w:eastAsia="ru-RU"/>
            </w:rPr>
          </w:pPr>
          <w:r w:rsidRPr="00917E71">
            <w:rPr>
              <w:rFonts w:ascii="Times New Roman" w:eastAsia="Times New Roman" w:hAnsi="Times New Roman" w:cs="Times New Roman"/>
              <w:sz w:val="28"/>
              <w:szCs w:val="28"/>
              <w:lang w:eastAsia="ru-RU"/>
            </w:rPr>
            <w:t xml:space="preserve">5. </w:t>
          </w:r>
          <w:r w:rsidR="00F059B0" w:rsidRPr="00917E71">
            <w:rPr>
              <w:rFonts w:ascii="Times New Roman" w:eastAsia="Times New Roman" w:hAnsi="Times New Roman" w:cs="Times New Roman"/>
              <w:sz w:val="28"/>
              <w:szCs w:val="28"/>
              <w:lang w:eastAsia="ru-RU"/>
            </w:rPr>
            <w:t>Тематическое планирование и содержание курса внеурочной деятельности</w:t>
          </w:r>
        </w:p>
        <w:p w:rsidR="00F059B0" w:rsidRPr="00917E71" w:rsidRDefault="00F059B0" w:rsidP="005A5C59">
          <w:pPr>
            <w:spacing w:after="0"/>
            <w:jc w:val="both"/>
            <w:rPr>
              <w:rFonts w:ascii="Times New Roman" w:eastAsia="Times New Roman" w:hAnsi="Times New Roman" w:cs="Times New Roman"/>
              <w:sz w:val="28"/>
              <w:szCs w:val="28"/>
              <w:lang w:eastAsia="ru-RU"/>
            </w:rPr>
          </w:pPr>
          <w:r w:rsidRPr="00917E71">
            <w:rPr>
              <w:rFonts w:ascii="Times New Roman" w:eastAsia="Times New Roman" w:hAnsi="Times New Roman" w:cs="Times New Roman"/>
              <w:sz w:val="28"/>
              <w:szCs w:val="28"/>
              <w:lang w:eastAsia="ru-RU"/>
            </w:rPr>
            <w:t xml:space="preserve">  </w:t>
          </w:r>
          <w:r w:rsidR="000F64BA" w:rsidRPr="00917E71">
            <w:rPr>
              <w:rFonts w:ascii="Times New Roman" w:eastAsia="Times New Roman" w:hAnsi="Times New Roman" w:cs="Times New Roman"/>
              <w:sz w:val="28"/>
              <w:szCs w:val="28"/>
              <w:lang w:eastAsia="ru-RU"/>
            </w:rPr>
            <w:t xml:space="preserve">5.1 </w:t>
          </w:r>
          <w:r w:rsidRPr="00917E71">
            <w:rPr>
              <w:rFonts w:ascii="Times New Roman" w:eastAsia="Times New Roman" w:hAnsi="Times New Roman" w:cs="Times New Roman"/>
              <w:sz w:val="28"/>
              <w:szCs w:val="28"/>
              <w:lang w:eastAsia="ru-RU"/>
            </w:rPr>
            <w:t xml:space="preserve">Тематическое планирование и содержание курса внеурочной </w:t>
          </w:r>
          <w:r w:rsidR="006F4DE6" w:rsidRPr="00917E71">
            <w:rPr>
              <w:rFonts w:ascii="Times New Roman" w:eastAsia="Times New Roman" w:hAnsi="Times New Roman" w:cs="Times New Roman"/>
              <w:sz w:val="28"/>
              <w:szCs w:val="28"/>
              <w:lang w:eastAsia="ru-RU"/>
            </w:rPr>
            <w:t>деятельности первого</w:t>
          </w:r>
          <w:r w:rsidRPr="00917E71">
            <w:rPr>
              <w:rFonts w:ascii="Times New Roman" w:eastAsia="Times New Roman" w:hAnsi="Times New Roman" w:cs="Times New Roman"/>
              <w:sz w:val="28"/>
              <w:szCs w:val="28"/>
              <w:lang w:eastAsia="ru-RU"/>
            </w:rPr>
            <w:t xml:space="preserve"> года обучения</w:t>
          </w:r>
        </w:p>
        <w:p w:rsidR="00F059B0" w:rsidRPr="00917E71" w:rsidRDefault="006F4DE6" w:rsidP="005A5C59">
          <w:pPr>
            <w:spacing w:after="0"/>
            <w:jc w:val="both"/>
            <w:rPr>
              <w:rFonts w:ascii="Times New Roman" w:eastAsia="Times New Roman" w:hAnsi="Times New Roman" w:cs="Times New Roman"/>
              <w:sz w:val="28"/>
              <w:szCs w:val="28"/>
              <w:lang w:eastAsia="ru-RU"/>
            </w:rPr>
          </w:pPr>
          <w:r w:rsidRPr="00917E71">
            <w:rPr>
              <w:rFonts w:ascii="Times New Roman" w:eastAsia="Times New Roman" w:hAnsi="Times New Roman" w:cs="Times New Roman"/>
              <w:sz w:val="28"/>
              <w:szCs w:val="28"/>
              <w:lang w:eastAsia="ru-RU"/>
            </w:rPr>
            <w:t>5.2 Тематическое</w:t>
          </w:r>
          <w:r w:rsidR="00F059B0" w:rsidRPr="00917E71">
            <w:rPr>
              <w:rFonts w:ascii="Times New Roman" w:eastAsia="Times New Roman" w:hAnsi="Times New Roman" w:cs="Times New Roman"/>
              <w:sz w:val="28"/>
              <w:szCs w:val="28"/>
              <w:lang w:eastAsia="ru-RU"/>
            </w:rPr>
            <w:t xml:space="preserve"> планирование и содержание курса внеурочной </w:t>
          </w:r>
          <w:r w:rsidRPr="00917E71">
            <w:rPr>
              <w:rFonts w:ascii="Times New Roman" w:eastAsia="Times New Roman" w:hAnsi="Times New Roman" w:cs="Times New Roman"/>
              <w:sz w:val="28"/>
              <w:szCs w:val="28"/>
              <w:lang w:eastAsia="ru-RU"/>
            </w:rPr>
            <w:t>деятельности второго</w:t>
          </w:r>
          <w:r w:rsidR="00F059B0" w:rsidRPr="00917E71">
            <w:rPr>
              <w:rFonts w:ascii="Times New Roman" w:eastAsia="Times New Roman" w:hAnsi="Times New Roman" w:cs="Times New Roman"/>
              <w:sz w:val="28"/>
              <w:szCs w:val="28"/>
              <w:lang w:eastAsia="ru-RU"/>
            </w:rPr>
            <w:t xml:space="preserve"> года обучения</w:t>
          </w:r>
        </w:p>
        <w:p w:rsidR="00F059B0" w:rsidRPr="00917E71" w:rsidRDefault="00F059B0" w:rsidP="005A5C59">
          <w:pPr>
            <w:spacing w:after="0"/>
            <w:jc w:val="both"/>
            <w:rPr>
              <w:rFonts w:ascii="Times New Roman" w:eastAsia="Times New Roman" w:hAnsi="Times New Roman" w:cs="Times New Roman"/>
              <w:sz w:val="28"/>
              <w:szCs w:val="28"/>
              <w:lang w:eastAsia="ru-RU"/>
            </w:rPr>
          </w:pPr>
          <w:r w:rsidRPr="00917E71">
            <w:rPr>
              <w:rFonts w:ascii="Times New Roman" w:eastAsia="Times New Roman" w:hAnsi="Times New Roman" w:cs="Times New Roman"/>
              <w:sz w:val="28"/>
              <w:szCs w:val="28"/>
              <w:lang w:eastAsia="ru-RU"/>
            </w:rPr>
            <w:t xml:space="preserve">  </w:t>
          </w:r>
          <w:r w:rsidR="000F64BA" w:rsidRPr="00917E71">
            <w:rPr>
              <w:rFonts w:ascii="Times New Roman" w:eastAsia="Times New Roman" w:hAnsi="Times New Roman" w:cs="Times New Roman"/>
              <w:sz w:val="28"/>
              <w:szCs w:val="28"/>
              <w:lang w:eastAsia="ru-RU"/>
            </w:rPr>
            <w:t>5.3</w:t>
          </w:r>
          <w:r w:rsidRPr="00917E71">
            <w:rPr>
              <w:rFonts w:ascii="Times New Roman" w:eastAsia="Times New Roman" w:hAnsi="Times New Roman" w:cs="Times New Roman"/>
              <w:sz w:val="28"/>
              <w:szCs w:val="28"/>
              <w:lang w:eastAsia="ru-RU"/>
            </w:rPr>
            <w:t xml:space="preserve">Тематическое планирование и </w:t>
          </w:r>
          <w:r w:rsidR="006F4DE6" w:rsidRPr="00917E71">
            <w:rPr>
              <w:rFonts w:ascii="Times New Roman" w:eastAsia="Times New Roman" w:hAnsi="Times New Roman" w:cs="Times New Roman"/>
              <w:sz w:val="28"/>
              <w:szCs w:val="28"/>
              <w:lang w:eastAsia="ru-RU"/>
            </w:rPr>
            <w:t>содержание курса</w:t>
          </w:r>
          <w:r w:rsidRPr="00917E71">
            <w:rPr>
              <w:rFonts w:ascii="Times New Roman" w:eastAsia="Times New Roman" w:hAnsi="Times New Roman" w:cs="Times New Roman"/>
              <w:sz w:val="28"/>
              <w:szCs w:val="28"/>
              <w:lang w:eastAsia="ru-RU"/>
            </w:rPr>
            <w:t xml:space="preserve"> внеурочной </w:t>
          </w:r>
          <w:r w:rsidR="006F4DE6" w:rsidRPr="00917E71">
            <w:rPr>
              <w:rFonts w:ascii="Times New Roman" w:eastAsia="Times New Roman" w:hAnsi="Times New Roman" w:cs="Times New Roman"/>
              <w:sz w:val="28"/>
              <w:szCs w:val="28"/>
              <w:lang w:eastAsia="ru-RU"/>
            </w:rPr>
            <w:t>деятельности третьего</w:t>
          </w:r>
          <w:r w:rsidRPr="00917E71">
            <w:rPr>
              <w:rFonts w:ascii="Times New Roman" w:eastAsia="Times New Roman" w:hAnsi="Times New Roman" w:cs="Times New Roman"/>
              <w:sz w:val="28"/>
              <w:szCs w:val="28"/>
              <w:lang w:eastAsia="ru-RU"/>
            </w:rPr>
            <w:t xml:space="preserve"> года обучения</w:t>
          </w:r>
        </w:p>
        <w:p w:rsidR="00F059B0" w:rsidRPr="00917E71" w:rsidRDefault="00F059B0" w:rsidP="005A5C59">
          <w:pPr>
            <w:spacing w:after="0"/>
            <w:jc w:val="both"/>
            <w:rPr>
              <w:rFonts w:ascii="Times New Roman" w:eastAsia="Times New Roman" w:hAnsi="Times New Roman" w:cs="Times New Roman"/>
              <w:sz w:val="28"/>
              <w:szCs w:val="28"/>
              <w:lang w:eastAsia="ru-RU"/>
            </w:rPr>
          </w:pPr>
          <w:r w:rsidRPr="00917E71">
            <w:rPr>
              <w:rFonts w:ascii="Times New Roman" w:eastAsia="Times New Roman" w:hAnsi="Times New Roman" w:cs="Times New Roman"/>
              <w:sz w:val="28"/>
              <w:szCs w:val="28"/>
              <w:lang w:eastAsia="ru-RU"/>
            </w:rPr>
            <w:t xml:space="preserve">  </w:t>
          </w:r>
          <w:r w:rsidR="000F64BA" w:rsidRPr="00917E71">
            <w:rPr>
              <w:rFonts w:ascii="Times New Roman" w:eastAsia="Times New Roman" w:hAnsi="Times New Roman" w:cs="Times New Roman"/>
              <w:sz w:val="28"/>
              <w:szCs w:val="28"/>
              <w:lang w:eastAsia="ru-RU"/>
            </w:rPr>
            <w:t>5.4</w:t>
          </w:r>
          <w:r w:rsidRPr="00917E71">
            <w:rPr>
              <w:rFonts w:ascii="Times New Roman" w:eastAsia="Times New Roman" w:hAnsi="Times New Roman" w:cs="Times New Roman"/>
              <w:sz w:val="28"/>
              <w:szCs w:val="28"/>
              <w:lang w:eastAsia="ru-RU"/>
            </w:rPr>
            <w:t xml:space="preserve">Тематическое планирование и </w:t>
          </w:r>
          <w:r w:rsidR="006F4DE6" w:rsidRPr="00917E71">
            <w:rPr>
              <w:rFonts w:ascii="Times New Roman" w:eastAsia="Times New Roman" w:hAnsi="Times New Roman" w:cs="Times New Roman"/>
              <w:sz w:val="28"/>
              <w:szCs w:val="28"/>
              <w:lang w:eastAsia="ru-RU"/>
            </w:rPr>
            <w:t>содержание курса</w:t>
          </w:r>
          <w:r w:rsidRPr="00917E71">
            <w:rPr>
              <w:rFonts w:ascii="Times New Roman" w:eastAsia="Times New Roman" w:hAnsi="Times New Roman" w:cs="Times New Roman"/>
              <w:sz w:val="28"/>
              <w:szCs w:val="28"/>
              <w:lang w:eastAsia="ru-RU"/>
            </w:rPr>
            <w:t xml:space="preserve"> внеурочной </w:t>
          </w:r>
          <w:r w:rsidR="006F4DE6" w:rsidRPr="00917E71">
            <w:rPr>
              <w:rFonts w:ascii="Times New Roman" w:eastAsia="Times New Roman" w:hAnsi="Times New Roman" w:cs="Times New Roman"/>
              <w:sz w:val="28"/>
              <w:szCs w:val="28"/>
              <w:lang w:eastAsia="ru-RU"/>
            </w:rPr>
            <w:t>деятельности четвёртого</w:t>
          </w:r>
          <w:r w:rsidRPr="00917E71">
            <w:rPr>
              <w:rFonts w:ascii="Times New Roman" w:eastAsia="Times New Roman" w:hAnsi="Times New Roman" w:cs="Times New Roman"/>
              <w:sz w:val="28"/>
              <w:szCs w:val="28"/>
              <w:lang w:eastAsia="ru-RU"/>
            </w:rPr>
            <w:t xml:space="preserve"> года обучения</w:t>
          </w:r>
        </w:p>
        <w:p w:rsidR="00286074" w:rsidRPr="00F059B0" w:rsidRDefault="000F64BA"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000000"/>
              <w:sz w:val="28"/>
              <w:szCs w:val="28"/>
              <w:lang w:eastAsia="ru-RU"/>
            </w:rPr>
            <w:t>6</w:t>
          </w:r>
          <w:r w:rsidR="00286074" w:rsidRPr="00F059B0">
            <w:rPr>
              <w:rFonts w:ascii="Times New Roman" w:eastAsia="Times New Roman" w:hAnsi="Times New Roman" w:cs="Times New Roman"/>
              <w:bCs/>
              <w:iCs/>
              <w:color w:val="000000"/>
              <w:sz w:val="28"/>
              <w:szCs w:val="28"/>
              <w:lang w:eastAsia="ru-RU"/>
            </w:rPr>
            <w:t>. Методическое обеспечение программы</w:t>
          </w:r>
        </w:p>
        <w:p w:rsidR="00286074" w:rsidRPr="00F059B0" w:rsidRDefault="000F64BA"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000000"/>
              <w:sz w:val="28"/>
              <w:szCs w:val="28"/>
              <w:lang w:eastAsia="ru-RU"/>
            </w:rPr>
            <w:t>6</w:t>
          </w:r>
          <w:r w:rsidR="00286074" w:rsidRPr="00F059B0">
            <w:rPr>
              <w:rFonts w:ascii="Times New Roman" w:eastAsia="Times New Roman" w:hAnsi="Times New Roman" w:cs="Times New Roman"/>
              <w:bCs/>
              <w:iCs/>
              <w:color w:val="000000"/>
              <w:sz w:val="28"/>
              <w:szCs w:val="28"/>
              <w:lang w:eastAsia="ru-RU"/>
            </w:rPr>
            <w:t>.1 Структура и формы занятий, методы организации внеурочной деятельности</w:t>
          </w:r>
        </w:p>
        <w:p w:rsidR="00286074" w:rsidRPr="00F059B0" w:rsidRDefault="000F64BA" w:rsidP="005A5C59">
          <w:pPr>
            <w:spacing w:after="0"/>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6</w:t>
          </w:r>
          <w:r w:rsidR="00917E71">
            <w:rPr>
              <w:rFonts w:ascii="Times New Roman" w:eastAsia="Times New Roman" w:hAnsi="Times New Roman" w:cs="Times New Roman"/>
              <w:bCs/>
              <w:iCs/>
              <w:color w:val="000000"/>
              <w:sz w:val="28"/>
              <w:szCs w:val="28"/>
              <w:lang w:eastAsia="ru-RU"/>
            </w:rPr>
            <w:t>.2 Методика</w:t>
          </w:r>
          <w:r w:rsidR="00286074" w:rsidRPr="00F059B0">
            <w:rPr>
              <w:rFonts w:ascii="Times New Roman" w:eastAsia="Times New Roman" w:hAnsi="Times New Roman" w:cs="Times New Roman"/>
              <w:bCs/>
              <w:iCs/>
              <w:color w:val="000000"/>
              <w:sz w:val="28"/>
              <w:szCs w:val="28"/>
              <w:lang w:eastAsia="ru-RU"/>
            </w:rPr>
            <w:t xml:space="preserve"> развития речевой культуры общения средствами музыкально-театральной деятельности.</w:t>
          </w:r>
        </w:p>
        <w:p w:rsidR="00286074" w:rsidRPr="00F059B0" w:rsidRDefault="000F64BA"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000000"/>
              <w:sz w:val="28"/>
              <w:szCs w:val="28"/>
              <w:lang w:eastAsia="ru-RU"/>
            </w:rPr>
            <w:t>6</w:t>
          </w:r>
          <w:r w:rsidR="00917E71">
            <w:rPr>
              <w:rFonts w:ascii="Times New Roman" w:eastAsia="Times New Roman" w:hAnsi="Times New Roman" w:cs="Times New Roman"/>
              <w:bCs/>
              <w:iCs/>
              <w:color w:val="000000"/>
              <w:sz w:val="28"/>
              <w:szCs w:val="28"/>
              <w:lang w:eastAsia="ru-RU"/>
            </w:rPr>
            <w:t>.3 Формы и приёмы</w:t>
          </w:r>
          <w:r w:rsidR="00286074" w:rsidRPr="00F059B0">
            <w:rPr>
              <w:rFonts w:ascii="Times New Roman" w:eastAsia="Times New Roman" w:hAnsi="Times New Roman" w:cs="Times New Roman"/>
              <w:bCs/>
              <w:iCs/>
              <w:color w:val="000000"/>
              <w:sz w:val="28"/>
              <w:szCs w:val="28"/>
              <w:lang w:eastAsia="ru-RU"/>
            </w:rPr>
            <w:t xml:space="preserve"> развития коммуникативных действий младших школьников в сотрудничестве с семьёй</w:t>
          </w:r>
        </w:p>
        <w:p w:rsidR="00286074" w:rsidRPr="00F059B0" w:rsidRDefault="00691242"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86074" w:rsidRPr="00F059B0">
            <w:rPr>
              <w:rFonts w:ascii="Times New Roman" w:eastAsia="Times New Roman" w:hAnsi="Times New Roman" w:cs="Times New Roman"/>
              <w:sz w:val="28"/>
              <w:szCs w:val="28"/>
              <w:lang w:eastAsia="ru-RU"/>
            </w:rPr>
            <w:t>.</w:t>
          </w:r>
          <w:r w:rsidR="00286074" w:rsidRPr="00F059B0">
            <w:rPr>
              <w:rFonts w:ascii="Times New Roman" w:eastAsia="Times New Roman" w:hAnsi="Times New Roman" w:cs="Times New Roman"/>
              <w:bCs/>
              <w:sz w:val="28"/>
              <w:szCs w:val="28"/>
              <w:lang w:eastAsia="ru-RU"/>
            </w:rPr>
            <w:t>Материально-техническое обеспечение курса</w:t>
          </w:r>
        </w:p>
        <w:p w:rsidR="00286074" w:rsidRPr="00F059B0" w:rsidRDefault="00691242" w:rsidP="00DB765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286074" w:rsidRPr="00F059B0">
            <w:rPr>
              <w:rFonts w:ascii="Times New Roman" w:eastAsia="Times New Roman" w:hAnsi="Times New Roman" w:cs="Times New Roman"/>
              <w:bCs/>
              <w:sz w:val="28"/>
              <w:szCs w:val="28"/>
              <w:lang w:eastAsia="ru-RU"/>
            </w:rPr>
            <w:t>.Список литературы</w:t>
          </w:r>
        </w:p>
        <w:p w:rsidR="00DB765C" w:rsidRDefault="00691242" w:rsidP="00DB765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00286074" w:rsidRPr="00F059B0">
            <w:rPr>
              <w:rFonts w:ascii="Times New Roman" w:eastAsia="Times New Roman" w:hAnsi="Times New Roman" w:cs="Times New Roman"/>
              <w:bCs/>
              <w:sz w:val="28"/>
              <w:szCs w:val="28"/>
              <w:lang w:eastAsia="ru-RU"/>
            </w:rPr>
            <w:t>.1Литература, используемая педагогом для разработки программы и организации образовательного процесса</w:t>
          </w:r>
        </w:p>
        <w:p w:rsidR="00286074" w:rsidRPr="00F059B0" w:rsidRDefault="00691242" w:rsidP="00DB765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86074" w:rsidRPr="00F059B0">
            <w:rPr>
              <w:rFonts w:ascii="Times New Roman" w:eastAsia="Times New Roman" w:hAnsi="Times New Roman" w:cs="Times New Roman"/>
              <w:sz w:val="28"/>
              <w:szCs w:val="28"/>
              <w:lang w:eastAsia="ru-RU"/>
            </w:rPr>
            <w:t>.2 Учебная и дополнительная литерат</w:t>
          </w:r>
          <w:r>
            <w:rPr>
              <w:rFonts w:ascii="Times New Roman" w:eastAsia="Times New Roman" w:hAnsi="Times New Roman" w:cs="Times New Roman"/>
              <w:sz w:val="28"/>
              <w:szCs w:val="28"/>
              <w:lang w:eastAsia="ru-RU"/>
            </w:rPr>
            <w:t>ура для обучающихся и родителей</w:t>
          </w:r>
        </w:p>
        <w:p w:rsidR="00286074" w:rsidRPr="00F059B0" w:rsidRDefault="00691242"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86074" w:rsidRPr="00F059B0">
            <w:rPr>
              <w:rFonts w:ascii="Times New Roman" w:eastAsia="Times New Roman" w:hAnsi="Times New Roman" w:cs="Times New Roman"/>
              <w:sz w:val="28"/>
              <w:szCs w:val="28"/>
              <w:lang w:eastAsia="ru-RU"/>
            </w:rPr>
            <w:t>.Приложение</w:t>
          </w:r>
        </w:p>
        <w:p w:rsidR="00286074" w:rsidRPr="00F059B0" w:rsidRDefault="00691242" w:rsidP="005A5C59">
          <w:pPr>
            <w:spacing w:after="0"/>
            <w:ind w:right="31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9</w:t>
          </w:r>
          <w:r w:rsidR="00286074" w:rsidRPr="00F059B0">
            <w:rPr>
              <w:rFonts w:ascii="Times New Roman" w:eastAsia="Times New Roman" w:hAnsi="Times New Roman" w:cs="Times New Roman"/>
              <w:bCs/>
              <w:color w:val="000000"/>
              <w:sz w:val="28"/>
              <w:szCs w:val="28"/>
              <w:lang w:eastAsia="ru-RU"/>
            </w:rPr>
            <w:t>.1 Словарь терминов и понятий</w:t>
          </w:r>
        </w:p>
        <w:p w:rsidR="00286074" w:rsidRPr="00F059B0" w:rsidRDefault="000701EE" w:rsidP="005A5C59">
          <w:pPr>
            <w:spacing w:after="0"/>
            <w:ind w:right="317"/>
            <w:jc w:val="both"/>
            <w:rPr>
              <w:rFonts w:ascii="Times New Roman" w:eastAsia="Times New Roman" w:hAnsi="Times New Roman" w:cs="Times New Roman"/>
              <w:color w:val="000000"/>
              <w:sz w:val="28"/>
              <w:szCs w:val="28"/>
              <w:lang w:eastAsia="ru-RU"/>
            </w:rPr>
          </w:pPr>
          <w:r w:rsidRPr="000701EE">
            <w:rPr>
              <w:rFonts w:ascii="Times New Roman" w:eastAsia="Times New Roman" w:hAnsi="Times New Roman" w:cs="Times New Roman"/>
              <w:color w:val="000000"/>
              <w:sz w:val="28"/>
              <w:szCs w:val="28"/>
              <w:lang w:eastAsia="ru-RU"/>
            </w:rPr>
            <w:t>9.2 Примеры упражнений и дидактических заданий</w:t>
          </w:r>
        </w:p>
        <w:p w:rsidR="00286074" w:rsidRPr="00F059B0" w:rsidRDefault="00286074" w:rsidP="005A5C59">
          <w:pPr>
            <w:spacing w:after="0"/>
            <w:jc w:val="both"/>
            <w:rPr>
              <w:rFonts w:ascii="Times New Roman" w:eastAsia="Times New Roman" w:hAnsi="Times New Roman" w:cs="Times New Roman"/>
              <w:sz w:val="28"/>
              <w:szCs w:val="28"/>
              <w:lang w:eastAsia="ru-RU"/>
            </w:rPr>
          </w:pPr>
        </w:p>
        <w:p w:rsidR="00286074" w:rsidRPr="00F059B0" w:rsidRDefault="00286074" w:rsidP="005A5C59">
          <w:pPr>
            <w:spacing w:after="0"/>
            <w:jc w:val="both"/>
            <w:rPr>
              <w:rFonts w:ascii="Times New Roman" w:eastAsia="Times New Roman" w:hAnsi="Times New Roman" w:cs="Times New Roman"/>
              <w:sz w:val="28"/>
              <w:szCs w:val="28"/>
              <w:lang w:eastAsia="ru-RU"/>
            </w:rPr>
          </w:pPr>
        </w:p>
        <w:p w:rsidR="00543A07" w:rsidRPr="00F059B0" w:rsidRDefault="00543A07" w:rsidP="005A5C59">
          <w:pPr>
            <w:tabs>
              <w:tab w:val="left" w:pos="7282"/>
            </w:tabs>
            <w:jc w:val="both"/>
            <w:rPr>
              <w:rFonts w:ascii="Times New Roman" w:hAnsi="Times New Roman" w:cs="Times New Roman"/>
              <w:sz w:val="28"/>
              <w:szCs w:val="28"/>
            </w:rPr>
          </w:pPr>
          <w:r w:rsidRPr="00F059B0">
            <w:rPr>
              <w:rFonts w:ascii="Times New Roman" w:hAnsi="Times New Roman" w:cs="Times New Roman"/>
              <w:sz w:val="28"/>
              <w:szCs w:val="28"/>
            </w:rPr>
            <w:br w:type="page"/>
          </w:r>
          <w:r w:rsidR="00925C8A" w:rsidRPr="00F059B0">
            <w:rPr>
              <w:rFonts w:ascii="Times New Roman" w:hAnsi="Times New Roman" w:cs="Times New Roman"/>
              <w:sz w:val="28"/>
              <w:szCs w:val="28"/>
            </w:rPr>
            <w:lastRenderedPageBreak/>
            <w:tab/>
          </w:r>
        </w:p>
      </w:sdtContent>
    </w:sdt>
    <w:p w:rsidR="007F5C84" w:rsidRPr="00F059B0" w:rsidRDefault="00EB2594" w:rsidP="005A5C59">
      <w:pPr>
        <w:pStyle w:val="a3"/>
        <w:spacing w:before="0" w:beforeAutospacing="0" w:after="0" w:afterAutospacing="0" w:line="276" w:lineRule="auto"/>
        <w:jc w:val="center"/>
        <w:rPr>
          <w:sz w:val="28"/>
          <w:szCs w:val="28"/>
        </w:rPr>
      </w:pPr>
      <w:r w:rsidRPr="00F059B0">
        <w:rPr>
          <w:b/>
          <w:bCs/>
          <w:sz w:val="28"/>
          <w:szCs w:val="28"/>
        </w:rPr>
        <w:t>1.</w:t>
      </w:r>
      <w:r w:rsidR="007F5C84" w:rsidRPr="00F059B0">
        <w:rPr>
          <w:b/>
          <w:bCs/>
          <w:sz w:val="28"/>
          <w:szCs w:val="28"/>
        </w:rPr>
        <w:t>Пояснительная записка</w:t>
      </w:r>
    </w:p>
    <w:p w:rsidR="007F5C84" w:rsidRPr="00F059B0" w:rsidRDefault="00EB2594" w:rsidP="005A5C59">
      <w:pPr>
        <w:pStyle w:val="a3"/>
        <w:spacing w:before="0" w:beforeAutospacing="0" w:after="0" w:afterAutospacing="0" w:line="276" w:lineRule="auto"/>
        <w:jc w:val="center"/>
        <w:rPr>
          <w:sz w:val="28"/>
          <w:szCs w:val="28"/>
        </w:rPr>
      </w:pPr>
      <w:r w:rsidRPr="00F059B0">
        <w:rPr>
          <w:bCs/>
          <w:iCs/>
          <w:sz w:val="28"/>
          <w:szCs w:val="28"/>
        </w:rPr>
        <w:t>1.1</w:t>
      </w:r>
      <w:r w:rsidR="003F1989" w:rsidRPr="00F059B0">
        <w:rPr>
          <w:bCs/>
          <w:iCs/>
          <w:sz w:val="28"/>
          <w:szCs w:val="28"/>
        </w:rPr>
        <w:t>.</w:t>
      </w:r>
      <w:r w:rsidR="003F1989" w:rsidRPr="00F059B0">
        <w:rPr>
          <w:b/>
          <w:bCs/>
          <w:i/>
          <w:iCs/>
          <w:sz w:val="28"/>
          <w:szCs w:val="28"/>
        </w:rPr>
        <w:t xml:space="preserve"> </w:t>
      </w:r>
      <w:r w:rsidR="007F5C84" w:rsidRPr="00F059B0">
        <w:rPr>
          <w:b/>
          <w:bCs/>
          <w:i/>
          <w:iCs/>
          <w:sz w:val="28"/>
          <w:szCs w:val="28"/>
        </w:rPr>
        <w:t xml:space="preserve">Концептуальные основы, актуальность, педагогическая </w:t>
      </w:r>
      <w:r w:rsidRPr="00F059B0">
        <w:rPr>
          <w:b/>
          <w:bCs/>
          <w:i/>
          <w:iCs/>
          <w:sz w:val="28"/>
          <w:szCs w:val="28"/>
        </w:rPr>
        <w:t xml:space="preserve">     </w:t>
      </w:r>
      <w:r w:rsidR="007F5C84" w:rsidRPr="00F059B0">
        <w:rPr>
          <w:b/>
          <w:bCs/>
          <w:i/>
          <w:iCs/>
          <w:sz w:val="28"/>
          <w:szCs w:val="28"/>
        </w:rPr>
        <w:t>целесообразность программы</w:t>
      </w:r>
    </w:p>
    <w:p w:rsidR="008C7E73" w:rsidRDefault="00C1789D" w:rsidP="005A5C59">
      <w:pPr>
        <w:pStyle w:val="a3"/>
        <w:spacing w:before="0" w:beforeAutospacing="0" w:after="0" w:afterAutospacing="0" w:line="276" w:lineRule="auto"/>
        <w:ind w:firstLine="708"/>
        <w:jc w:val="both"/>
        <w:rPr>
          <w:sz w:val="28"/>
          <w:szCs w:val="28"/>
        </w:rPr>
      </w:pPr>
      <w:r>
        <w:rPr>
          <w:sz w:val="28"/>
          <w:szCs w:val="28"/>
        </w:rPr>
        <w:t xml:space="preserve">Общение (коммуникация) – это способ бытия человека в условиях взаимных отношений, взаимодействия с другими людьми. </w:t>
      </w:r>
      <w:r w:rsidR="007F5C84" w:rsidRPr="00F059B0">
        <w:rPr>
          <w:sz w:val="28"/>
          <w:szCs w:val="28"/>
        </w:rPr>
        <w:t xml:space="preserve">Ребёнок рождается, растет и очень быстро овладевает языком в дошкольном возрасте, не зная его строения. С приходом в школу у ребенка завершается период самонаучения языку. Основным способом постижения мира становится у него вербальнологический вид научения (речь). С первых дней пребывания в школе ребенок включается в процесс межличностных взаимодействий с одноклассниками и учителями. На протяжении младшего школьного возраста это взаимодействие имеет определенную динамику и закономерности развития. </w:t>
      </w:r>
    </w:p>
    <w:p w:rsidR="00C1789D" w:rsidRDefault="007F5C84" w:rsidP="005A5C59">
      <w:pPr>
        <w:pStyle w:val="a3"/>
        <w:spacing w:before="0" w:beforeAutospacing="0" w:after="0" w:afterAutospacing="0" w:line="276" w:lineRule="auto"/>
        <w:ind w:firstLine="708"/>
        <w:jc w:val="both"/>
        <w:rPr>
          <w:sz w:val="28"/>
          <w:szCs w:val="28"/>
        </w:rPr>
      </w:pPr>
      <w:r w:rsidRPr="00F059B0">
        <w:rPr>
          <w:sz w:val="28"/>
          <w:szCs w:val="28"/>
        </w:rPr>
        <w:t>Младший школьник - 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личности ребёнка на этом школьном этапе.</w:t>
      </w:r>
    </w:p>
    <w:p w:rsidR="008C7E73" w:rsidRDefault="007F5C84" w:rsidP="005A5C59">
      <w:pPr>
        <w:pStyle w:val="a3"/>
        <w:spacing w:before="0" w:beforeAutospacing="0" w:after="0" w:afterAutospacing="0" w:line="276" w:lineRule="auto"/>
        <w:ind w:firstLine="708"/>
        <w:jc w:val="both"/>
        <w:rPr>
          <w:sz w:val="28"/>
          <w:szCs w:val="28"/>
        </w:rPr>
      </w:pPr>
      <w:r w:rsidRPr="00F059B0">
        <w:rPr>
          <w:sz w:val="28"/>
          <w:szCs w:val="28"/>
        </w:rPr>
        <w:t xml:space="preserve">Младшие школьники начинает изучать теоретические основы языковой системы, но, в основном, усвоение языка в этот период происходит эмпирическим путем, поэтому необходимо упражнять их языковые способности. Так же следует отметит тот факт, что младшие школьники допускают большое количество ошибок в произношении слов, словообразовании, словоизменении, употреблении слов, постановке ударения. Школьный курс родного языка, основной практической целью которого является развитие, усовершенствование речевых навыков </w:t>
      </w:r>
      <w:r w:rsidR="00FD4FCE" w:rsidRPr="00F059B0">
        <w:rPr>
          <w:sz w:val="28"/>
          <w:szCs w:val="28"/>
        </w:rPr>
        <w:t>об</w:t>
      </w:r>
      <w:r w:rsidR="00FD4FCE">
        <w:rPr>
          <w:sz w:val="28"/>
          <w:szCs w:val="28"/>
        </w:rPr>
        <w:t xml:space="preserve">учающихся, </w:t>
      </w:r>
      <w:r w:rsidR="00FD4FCE" w:rsidRPr="00F059B0">
        <w:rPr>
          <w:sz w:val="28"/>
          <w:szCs w:val="28"/>
        </w:rPr>
        <w:t>в</w:t>
      </w:r>
      <w:r w:rsidRPr="00F059B0">
        <w:rPr>
          <w:sz w:val="28"/>
          <w:szCs w:val="28"/>
        </w:rPr>
        <w:t xml:space="preserve"> той или иной степени решал культурно-речевые вопросы. К сожалению, не всегда у учителя есть возможность уделить должное </w:t>
      </w:r>
      <w:r w:rsidRPr="00F059B0">
        <w:rPr>
          <w:color w:val="000000"/>
          <w:sz w:val="28"/>
          <w:szCs w:val="28"/>
        </w:rPr>
        <w:t xml:space="preserve">внимание </w:t>
      </w:r>
      <w:r w:rsidRPr="00F059B0">
        <w:rPr>
          <w:sz w:val="28"/>
          <w:szCs w:val="28"/>
        </w:rPr>
        <w:t xml:space="preserve">формированию и развитию </w:t>
      </w:r>
      <w:r w:rsidRPr="00F059B0">
        <w:rPr>
          <w:color w:val="000000"/>
          <w:sz w:val="28"/>
          <w:szCs w:val="28"/>
        </w:rPr>
        <w:t>культуры речевого общения</w:t>
      </w:r>
      <w:r w:rsidRPr="00F059B0">
        <w:rPr>
          <w:sz w:val="28"/>
          <w:szCs w:val="28"/>
        </w:rPr>
        <w:t xml:space="preserve"> конкретного ребёнка, поэтому необходим поиск путей и способов повышения культуры речи в условиях внеурочной деятельности.</w:t>
      </w:r>
    </w:p>
    <w:p w:rsidR="008C7E73" w:rsidRDefault="007F5C84" w:rsidP="005A5C59">
      <w:pPr>
        <w:pStyle w:val="a3"/>
        <w:spacing w:before="0" w:beforeAutospacing="0" w:after="0" w:afterAutospacing="0" w:line="276" w:lineRule="auto"/>
        <w:ind w:firstLine="708"/>
        <w:jc w:val="both"/>
        <w:rPr>
          <w:color w:val="000000"/>
          <w:sz w:val="28"/>
          <w:szCs w:val="28"/>
        </w:rPr>
      </w:pPr>
      <w:r w:rsidRPr="008C7E73">
        <w:rPr>
          <w:sz w:val="28"/>
          <w:szCs w:val="28"/>
        </w:rPr>
        <w:t>Данное противоречие послужило</w:t>
      </w:r>
      <w:r w:rsidR="00FD4FCE">
        <w:rPr>
          <w:sz w:val="28"/>
          <w:szCs w:val="28"/>
        </w:rPr>
        <w:t xml:space="preserve"> основанием для </w:t>
      </w:r>
      <w:r w:rsidR="00D95993">
        <w:rPr>
          <w:sz w:val="28"/>
          <w:szCs w:val="28"/>
        </w:rPr>
        <w:t xml:space="preserve">создания </w:t>
      </w:r>
      <w:r w:rsidR="00D95993" w:rsidRPr="008C7E73">
        <w:rPr>
          <w:sz w:val="28"/>
          <w:szCs w:val="28"/>
        </w:rPr>
        <w:t>программы</w:t>
      </w:r>
      <w:r w:rsidRPr="008C7E73">
        <w:rPr>
          <w:sz w:val="28"/>
          <w:szCs w:val="28"/>
        </w:rPr>
        <w:t xml:space="preserve"> внеурочной деятельности «Вверх по лестнице общения», ориентированной на </w:t>
      </w:r>
      <w:r w:rsidRPr="008C7E73">
        <w:rPr>
          <w:color w:val="000000"/>
          <w:sz w:val="28"/>
          <w:szCs w:val="28"/>
        </w:rPr>
        <w:t>формирование и развитие культуры речевого общения обучающихся 1-4 классов</w:t>
      </w:r>
      <w:r w:rsidRPr="008C7E73">
        <w:rPr>
          <w:iCs/>
          <w:color w:val="000000"/>
          <w:sz w:val="28"/>
          <w:szCs w:val="28"/>
        </w:rPr>
        <w:t xml:space="preserve"> на основе </w:t>
      </w:r>
      <w:r w:rsidRPr="008C7E73">
        <w:rPr>
          <w:color w:val="000000"/>
          <w:sz w:val="28"/>
          <w:szCs w:val="28"/>
        </w:rPr>
        <w:t xml:space="preserve">технологий музыкально-театральной деятельности и </w:t>
      </w:r>
      <w:r w:rsidRPr="008C7E73">
        <w:rPr>
          <w:iCs/>
          <w:color w:val="000000"/>
          <w:sz w:val="28"/>
          <w:szCs w:val="28"/>
        </w:rPr>
        <w:t xml:space="preserve">применения </w:t>
      </w:r>
      <w:r w:rsidRPr="008C7E73">
        <w:rPr>
          <w:sz w:val="28"/>
          <w:szCs w:val="28"/>
        </w:rPr>
        <w:t>коммуникативно-игровы</w:t>
      </w:r>
      <w:r w:rsidRPr="008C7E73">
        <w:rPr>
          <w:color w:val="000000"/>
          <w:sz w:val="28"/>
          <w:szCs w:val="28"/>
        </w:rPr>
        <w:t>х методик.</w:t>
      </w:r>
    </w:p>
    <w:p w:rsidR="00FD4FCE" w:rsidRDefault="00DD3F9F" w:rsidP="005A5C59">
      <w:pPr>
        <w:pStyle w:val="a3"/>
        <w:spacing w:before="0" w:beforeAutospacing="0" w:after="0" w:afterAutospacing="0" w:line="276" w:lineRule="auto"/>
        <w:ind w:firstLine="708"/>
        <w:jc w:val="both"/>
        <w:rPr>
          <w:sz w:val="28"/>
          <w:szCs w:val="28"/>
        </w:rPr>
      </w:pPr>
      <w:r w:rsidRPr="00DD3F9F">
        <w:rPr>
          <w:sz w:val="28"/>
          <w:szCs w:val="28"/>
        </w:rPr>
        <w:lastRenderedPageBreak/>
        <w:t>Вслед за исследователем Разумовой М.Н. мы определяем культуру речевого общения как «поликомпонентное качество личности, включающее в себя культуру речи, культуру мышления, эмоциональную культуру и предполагающее владение нормами литературного языка, умение адекватно выбирать и использовать средства общения при решении поставле</w:t>
      </w:r>
      <w:r>
        <w:rPr>
          <w:sz w:val="28"/>
          <w:szCs w:val="28"/>
        </w:rPr>
        <w:t>нных коммуникативных задач» [</w:t>
      </w:r>
      <w:r w:rsidR="00D95993">
        <w:rPr>
          <w:sz w:val="28"/>
          <w:szCs w:val="28"/>
        </w:rPr>
        <w:t>15</w:t>
      </w:r>
      <w:r>
        <w:rPr>
          <w:sz w:val="28"/>
          <w:szCs w:val="28"/>
        </w:rPr>
        <w:t>].</w:t>
      </w:r>
    </w:p>
    <w:p w:rsidR="00FD4FCE" w:rsidRDefault="00DD3F9F" w:rsidP="005A5C59">
      <w:pPr>
        <w:pStyle w:val="a3"/>
        <w:spacing w:before="0" w:beforeAutospacing="0" w:after="0" w:afterAutospacing="0" w:line="276" w:lineRule="auto"/>
        <w:ind w:firstLine="708"/>
        <w:jc w:val="both"/>
        <w:rPr>
          <w:sz w:val="28"/>
          <w:szCs w:val="28"/>
        </w:rPr>
      </w:pPr>
      <w:r w:rsidRPr="00DD3F9F">
        <w:rPr>
          <w:sz w:val="28"/>
          <w:szCs w:val="28"/>
        </w:rPr>
        <w:t>Высокий уровень сформированности культуры речевого общения подразумевает знание общекультурных норм коммуникативного поведения и соблюдение младшим школьником речевого этикета, умение пользоваться средством интонационной выразительности речи; способность к самостоятельному обогащению словарного запаса и логическому мышлению.</w:t>
      </w:r>
    </w:p>
    <w:p w:rsidR="00DD3F9F" w:rsidRDefault="00DD3F9F" w:rsidP="005A5C59">
      <w:pPr>
        <w:pStyle w:val="a3"/>
        <w:spacing w:before="0" w:beforeAutospacing="0" w:after="0" w:afterAutospacing="0" w:line="276" w:lineRule="auto"/>
        <w:ind w:firstLine="708"/>
        <w:jc w:val="both"/>
        <w:rPr>
          <w:sz w:val="28"/>
          <w:szCs w:val="28"/>
        </w:rPr>
      </w:pPr>
      <w:r w:rsidRPr="00DD3F9F">
        <w:rPr>
          <w:sz w:val="28"/>
          <w:szCs w:val="28"/>
        </w:rPr>
        <w:t>Уровень сформированности культуры речевого общения у младших школьников позволяют оценить следующие критерии и показатели: когнитивный (объем речевых знаний и умений, объем активного словаря, знание основных формул речевого этикета), деятельностно-речевой (точность, чистота, правильность, выразительность речи), потребностно-мотивационный (потребность в общении и самосовершенствовании речевой культуры) и личностно-творческий (эмпатия, наличие адекватной самооценки, творческие способности).</w:t>
      </w:r>
    </w:p>
    <w:p w:rsidR="00DB765C" w:rsidRDefault="00DB765C" w:rsidP="005A5C59">
      <w:pPr>
        <w:pStyle w:val="a3"/>
        <w:spacing w:before="0" w:beforeAutospacing="0" w:after="0" w:afterAutospacing="0" w:line="276" w:lineRule="auto"/>
        <w:ind w:firstLine="708"/>
        <w:jc w:val="both"/>
        <w:rPr>
          <w:sz w:val="28"/>
          <w:szCs w:val="28"/>
        </w:rPr>
      </w:pPr>
      <w:r w:rsidRPr="00DB765C">
        <w:rPr>
          <w:sz w:val="28"/>
          <w:szCs w:val="28"/>
        </w:rPr>
        <w:t>Рабочая программа внеурочной деятельности «Вверх по лестнице общения» составлена в соответствии с требованиями «Федерального государственного образовательного стандарта начального общего образования», с использованием материалов методического пособия Т.А.Ладыженская «Детская риторика в рассказах и рисунках».</w:t>
      </w:r>
    </w:p>
    <w:p w:rsidR="005A5C59" w:rsidRDefault="005A5C59" w:rsidP="005A5C59">
      <w:pPr>
        <w:pStyle w:val="a3"/>
        <w:spacing w:before="0" w:beforeAutospacing="0" w:after="0" w:afterAutospacing="0"/>
        <w:ind w:firstLine="708"/>
        <w:jc w:val="both"/>
        <w:rPr>
          <w:sz w:val="28"/>
          <w:szCs w:val="28"/>
        </w:rPr>
      </w:pPr>
      <w:r w:rsidRPr="005A5C59">
        <w:rPr>
          <w:sz w:val="28"/>
          <w:szCs w:val="28"/>
        </w:rPr>
        <w:t>Программа «Вверх по лестнице общ</w:t>
      </w:r>
      <w:r>
        <w:rPr>
          <w:sz w:val="28"/>
          <w:szCs w:val="28"/>
        </w:rPr>
        <w:t>ения» состоит из двух разделов:</w:t>
      </w:r>
    </w:p>
    <w:p w:rsidR="005A5C59" w:rsidRPr="005A5C59" w:rsidRDefault="005A5C59" w:rsidP="005A5C59">
      <w:pPr>
        <w:pStyle w:val="a3"/>
        <w:spacing w:before="0" w:beforeAutospacing="0" w:after="0" w:afterAutospacing="0"/>
        <w:ind w:firstLine="708"/>
        <w:jc w:val="both"/>
        <w:rPr>
          <w:sz w:val="28"/>
          <w:szCs w:val="28"/>
        </w:rPr>
      </w:pPr>
      <w:r>
        <w:rPr>
          <w:sz w:val="28"/>
          <w:szCs w:val="28"/>
        </w:rPr>
        <w:t xml:space="preserve">- </w:t>
      </w:r>
      <w:r w:rsidRPr="005A5C59">
        <w:rPr>
          <w:sz w:val="28"/>
          <w:szCs w:val="28"/>
        </w:rPr>
        <w:t>«Азбука общения»</w:t>
      </w:r>
    </w:p>
    <w:p w:rsidR="005A5C59" w:rsidRDefault="005A5C59" w:rsidP="005A5C59">
      <w:pPr>
        <w:pStyle w:val="a3"/>
        <w:spacing w:before="0" w:beforeAutospacing="0" w:after="0" w:afterAutospacing="0" w:line="276" w:lineRule="auto"/>
        <w:ind w:firstLine="708"/>
        <w:jc w:val="both"/>
        <w:rPr>
          <w:sz w:val="28"/>
          <w:szCs w:val="28"/>
        </w:rPr>
      </w:pPr>
      <w:r>
        <w:rPr>
          <w:sz w:val="28"/>
          <w:szCs w:val="28"/>
        </w:rPr>
        <w:t xml:space="preserve">- </w:t>
      </w:r>
      <w:r w:rsidR="00DB765C">
        <w:rPr>
          <w:sz w:val="28"/>
          <w:szCs w:val="28"/>
        </w:rPr>
        <w:t>«Речевые жанры</w:t>
      </w:r>
      <w:r w:rsidRPr="005A5C59">
        <w:rPr>
          <w:sz w:val="28"/>
          <w:szCs w:val="28"/>
        </w:rPr>
        <w:t>»</w:t>
      </w:r>
    </w:p>
    <w:p w:rsidR="00DD3F9F" w:rsidRDefault="00FD4FCE" w:rsidP="005A5C59">
      <w:pPr>
        <w:pStyle w:val="a3"/>
        <w:spacing w:before="0" w:beforeAutospacing="0" w:after="0" w:afterAutospacing="0" w:line="276" w:lineRule="auto"/>
        <w:ind w:firstLine="708"/>
        <w:jc w:val="both"/>
        <w:rPr>
          <w:color w:val="000000"/>
          <w:sz w:val="28"/>
          <w:szCs w:val="28"/>
        </w:rPr>
      </w:pPr>
      <w:r>
        <w:rPr>
          <w:color w:val="000000"/>
          <w:sz w:val="28"/>
          <w:szCs w:val="28"/>
        </w:rPr>
        <w:t xml:space="preserve">Концептуальной идеей программы является идея создания театрально-игровой среды общения, где музыкально-театральная деятельность младших школьников выступает универсальным средством развития их речевой культуры общения. </w:t>
      </w:r>
      <w:r w:rsidR="007F5C84" w:rsidRPr="00DD3F9F">
        <w:rPr>
          <w:color w:val="000000"/>
          <w:sz w:val="28"/>
          <w:szCs w:val="28"/>
        </w:rPr>
        <w:t>Музыкально-театральная деятельность благодаря комплексному сочетанию драматизации, пения, движения, художественно-изобразительного творчества способствует повышению уровня владения коммуникативными средствами (вербальными и невербальными) и механизмами межличностного восприятия (эмпатия, идентификация, социально-психологическая рефлексия), а также влияет на развитие интерактивных личностных качеств младших школьников (организованность, ответственность и коллективизм); являющихся базовыми для успешного взаимодействия в коллективе.</w:t>
      </w:r>
    </w:p>
    <w:p w:rsidR="007F5C84" w:rsidRPr="00F059B0" w:rsidRDefault="007F5C84" w:rsidP="005A5C59">
      <w:pPr>
        <w:pStyle w:val="western"/>
        <w:spacing w:before="0" w:beforeAutospacing="0" w:after="0" w:afterAutospacing="0" w:line="276" w:lineRule="auto"/>
        <w:ind w:firstLine="360"/>
        <w:jc w:val="both"/>
        <w:rPr>
          <w:sz w:val="28"/>
          <w:szCs w:val="28"/>
        </w:rPr>
      </w:pPr>
      <w:r w:rsidRPr="00F059B0">
        <w:rPr>
          <w:sz w:val="28"/>
          <w:szCs w:val="28"/>
        </w:rPr>
        <w:lastRenderedPageBreak/>
        <w:t>Эффективность формирования культуры речевого общения у младших школьников средствами музыкально-театральной деятельности обеспечивается реализацией совокупности следующих педагогических условий:</w:t>
      </w:r>
    </w:p>
    <w:p w:rsidR="007F5C84" w:rsidRPr="00F059B0" w:rsidRDefault="007F5C84" w:rsidP="005A5C59">
      <w:pPr>
        <w:pStyle w:val="a3"/>
        <w:numPr>
          <w:ilvl w:val="0"/>
          <w:numId w:val="2"/>
        </w:numPr>
        <w:spacing w:before="0" w:beforeAutospacing="0" w:after="0" w:afterAutospacing="0" w:line="276" w:lineRule="auto"/>
        <w:jc w:val="both"/>
        <w:rPr>
          <w:sz w:val="28"/>
          <w:szCs w:val="28"/>
        </w:rPr>
      </w:pPr>
      <w:r w:rsidRPr="00F059B0">
        <w:rPr>
          <w:sz w:val="28"/>
          <w:szCs w:val="28"/>
        </w:rPr>
        <w:t>соблюдением индивидуального подхода в организации музыкально-театральной деятельности (учет возрастных и индивидуальных особенностей, интересов, склонностей, творческих способностей, а также психофизиологической готовности младших школьников к овладению компонентами музыкально-театральной деятельности);</w:t>
      </w:r>
    </w:p>
    <w:p w:rsidR="007F5C84" w:rsidRPr="00F059B0" w:rsidRDefault="007F5C84" w:rsidP="005A5C59">
      <w:pPr>
        <w:pStyle w:val="a3"/>
        <w:numPr>
          <w:ilvl w:val="0"/>
          <w:numId w:val="2"/>
        </w:numPr>
        <w:spacing w:before="0" w:beforeAutospacing="0" w:after="0" w:afterAutospacing="0" w:line="276" w:lineRule="auto"/>
        <w:jc w:val="both"/>
        <w:rPr>
          <w:sz w:val="28"/>
          <w:szCs w:val="28"/>
        </w:rPr>
      </w:pPr>
      <w:r w:rsidRPr="00F059B0">
        <w:rPr>
          <w:sz w:val="28"/>
          <w:szCs w:val="28"/>
        </w:rPr>
        <w:t xml:space="preserve">формированием у младших школьников мотивации к общению со сверстниками и личностно значимыми взрослыми, созданием благоприятного эмоционального фона, обеспечивающего свободный эмоциональный контакт детей друг с другом и </w:t>
      </w:r>
      <w:r w:rsidR="00C1789D">
        <w:rPr>
          <w:sz w:val="28"/>
          <w:szCs w:val="28"/>
        </w:rPr>
        <w:t>педагогами</w:t>
      </w:r>
      <w:r w:rsidRPr="00F059B0">
        <w:rPr>
          <w:sz w:val="28"/>
          <w:szCs w:val="28"/>
        </w:rPr>
        <w:t>;</w:t>
      </w:r>
    </w:p>
    <w:p w:rsidR="007F5C84" w:rsidRPr="00F059B0" w:rsidRDefault="007F5C84" w:rsidP="005A5C59">
      <w:pPr>
        <w:pStyle w:val="a3"/>
        <w:numPr>
          <w:ilvl w:val="0"/>
          <w:numId w:val="2"/>
        </w:numPr>
        <w:spacing w:before="0" w:beforeAutospacing="0" w:after="0" w:afterAutospacing="0" w:line="276" w:lineRule="auto"/>
        <w:jc w:val="both"/>
        <w:rPr>
          <w:sz w:val="28"/>
          <w:szCs w:val="28"/>
        </w:rPr>
      </w:pPr>
      <w:r w:rsidRPr="00F059B0">
        <w:rPr>
          <w:sz w:val="28"/>
          <w:szCs w:val="28"/>
        </w:rPr>
        <w:t>интеграцией в музыкально-театральной деятельности методов обучения, методов воспитания и музыкально-творческих методов (музыкального общения, эмоциональной драматургии, сопереживания, импровизации), способствующих развитию основных умений и навыков конструктивного общения, а также творческих способностей у младших школьников.</w:t>
      </w:r>
    </w:p>
    <w:p w:rsidR="007F5C84" w:rsidRPr="00F059B0" w:rsidRDefault="005A5C59" w:rsidP="005A5C59">
      <w:pPr>
        <w:pStyle w:val="western"/>
        <w:spacing w:before="0" w:beforeAutospacing="0" w:after="0" w:afterAutospacing="0" w:line="276" w:lineRule="auto"/>
        <w:ind w:firstLine="360"/>
        <w:jc w:val="both"/>
        <w:rPr>
          <w:sz w:val="28"/>
          <w:szCs w:val="28"/>
        </w:rPr>
      </w:pPr>
      <w:r>
        <w:rPr>
          <w:sz w:val="28"/>
          <w:szCs w:val="28"/>
        </w:rPr>
        <w:t>Опираясь на педагогические</w:t>
      </w:r>
      <w:r w:rsidR="007F5C84" w:rsidRPr="00F059B0">
        <w:rPr>
          <w:sz w:val="28"/>
          <w:szCs w:val="28"/>
        </w:rPr>
        <w:t xml:space="preserve"> идеи Л.С. Выготского, А.П. Ермоловой, Б.М. Теплова и др., о том, что основой музыкально-театральной деятельности школьников является игра, мы выстроили структурно-содержательную модель программы внеурочной деятельности посредством активного применения коммуникативно-игровых методик.</w:t>
      </w:r>
    </w:p>
    <w:p w:rsidR="007F5C84" w:rsidRPr="00F059B0" w:rsidRDefault="007F5C84" w:rsidP="005A5C59">
      <w:pPr>
        <w:pStyle w:val="western"/>
        <w:spacing w:before="0" w:beforeAutospacing="0" w:after="0" w:afterAutospacing="0" w:line="276" w:lineRule="auto"/>
        <w:ind w:firstLine="360"/>
        <w:jc w:val="both"/>
        <w:rPr>
          <w:sz w:val="28"/>
          <w:szCs w:val="28"/>
        </w:rPr>
      </w:pPr>
      <w:r w:rsidRPr="00F059B0">
        <w:rPr>
          <w:sz w:val="28"/>
          <w:szCs w:val="28"/>
        </w:rPr>
        <w:t>Ведущим принципом организации внеурочной деятельности школьников</w:t>
      </w:r>
      <w:r w:rsidR="00BC7147">
        <w:rPr>
          <w:sz w:val="28"/>
          <w:szCs w:val="28"/>
        </w:rPr>
        <w:t xml:space="preserve"> в процессе освоения   программы</w:t>
      </w:r>
      <w:r w:rsidRPr="00F059B0">
        <w:rPr>
          <w:sz w:val="28"/>
          <w:szCs w:val="28"/>
        </w:rPr>
        <w:t xml:space="preserve"> «Вверх по лестнице общения» является принцип опоры на интерес и потребности младшего школьника в игровой деятельности и взаимодействии со сверстниками.</w:t>
      </w:r>
    </w:p>
    <w:p w:rsidR="007F5C84" w:rsidRPr="00F059B0" w:rsidRDefault="007F5C84" w:rsidP="005A5C59">
      <w:pPr>
        <w:pStyle w:val="western"/>
        <w:spacing w:before="0" w:beforeAutospacing="0" w:after="0" w:afterAutospacing="0" w:line="276" w:lineRule="auto"/>
        <w:ind w:firstLine="360"/>
        <w:jc w:val="both"/>
        <w:rPr>
          <w:sz w:val="28"/>
          <w:szCs w:val="28"/>
        </w:rPr>
      </w:pPr>
      <w:r w:rsidRPr="00F059B0">
        <w:rPr>
          <w:sz w:val="28"/>
          <w:szCs w:val="28"/>
        </w:rPr>
        <w:t>Организация занятий предполагает интеграцию игрового взаимодействия с элементами обучения и самостоятельного труда. В процессе работы отводится время для проведения логоритмических (включающих в себя речь, движение, музыку) и музыкально-двигательных заданий, способствующих как развитию двигательной сферы детей, так и устранению речевых нарушений, активизации речевой активности обучающихся.</w:t>
      </w:r>
    </w:p>
    <w:p w:rsidR="007F5C84" w:rsidRPr="00F059B0" w:rsidRDefault="007F5C84" w:rsidP="005A5C59">
      <w:pPr>
        <w:pStyle w:val="western"/>
        <w:spacing w:before="0" w:beforeAutospacing="0" w:after="0" w:afterAutospacing="0" w:line="276" w:lineRule="auto"/>
        <w:jc w:val="center"/>
        <w:rPr>
          <w:sz w:val="28"/>
          <w:szCs w:val="28"/>
        </w:rPr>
      </w:pPr>
      <w:r w:rsidRPr="00F059B0">
        <w:rPr>
          <w:b/>
          <w:bCs/>
          <w:i/>
          <w:iCs/>
          <w:sz w:val="28"/>
          <w:szCs w:val="28"/>
        </w:rPr>
        <w:t>1.2 Цель и основные задачи программы</w:t>
      </w:r>
    </w:p>
    <w:p w:rsidR="007F5C84" w:rsidRPr="00F059B0" w:rsidRDefault="007F5C84" w:rsidP="005A5C59">
      <w:pPr>
        <w:pStyle w:val="western"/>
        <w:spacing w:before="0" w:beforeAutospacing="0" w:after="0" w:afterAutospacing="0" w:line="276" w:lineRule="auto"/>
        <w:jc w:val="both"/>
        <w:rPr>
          <w:sz w:val="28"/>
          <w:szCs w:val="28"/>
        </w:rPr>
      </w:pPr>
      <w:r w:rsidRPr="00F059B0">
        <w:rPr>
          <w:b/>
          <w:bCs/>
          <w:sz w:val="28"/>
          <w:szCs w:val="28"/>
        </w:rPr>
        <w:t>Цель программы</w:t>
      </w:r>
      <w:r w:rsidRPr="00F059B0">
        <w:rPr>
          <w:sz w:val="28"/>
          <w:szCs w:val="28"/>
        </w:rPr>
        <w:t xml:space="preserve"> - формирование у младших школьников речевой культуры общения средствами музыкально-театральной деятельности. </w:t>
      </w:r>
    </w:p>
    <w:p w:rsidR="007F5C84" w:rsidRPr="00F059B0" w:rsidRDefault="005A5C59" w:rsidP="005A5C59">
      <w:pPr>
        <w:pStyle w:val="western"/>
        <w:spacing w:before="0" w:beforeAutospacing="0" w:after="0" w:afterAutospacing="0" w:line="276" w:lineRule="auto"/>
        <w:jc w:val="both"/>
        <w:rPr>
          <w:sz w:val="28"/>
          <w:szCs w:val="28"/>
        </w:rPr>
      </w:pPr>
      <w:r>
        <w:rPr>
          <w:b/>
          <w:bCs/>
          <w:sz w:val="28"/>
          <w:szCs w:val="28"/>
        </w:rPr>
        <w:t>Основные задачи</w:t>
      </w:r>
      <w:r w:rsidR="007F5C84" w:rsidRPr="00F059B0">
        <w:rPr>
          <w:b/>
          <w:bCs/>
          <w:sz w:val="28"/>
          <w:szCs w:val="28"/>
        </w:rPr>
        <w:t>:</w:t>
      </w:r>
    </w:p>
    <w:p w:rsidR="007F5C84" w:rsidRPr="00F059B0" w:rsidRDefault="005A5C59" w:rsidP="005A5C59">
      <w:pPr>
        <w:pStyle w:val="western"/>
        <w:spacing w:before="0" w:beforeAutospacing="0" w:after="0" w:afterAutospacing="0" w:line="276" w:lineRule="auto"/>
        <w:jc w:val="both"/>
        <w:rPr>
          <w:sz w:val="28"/>
          <w:szCs w:val="28"/>
        </w:rPr>
      </w:pPr>
      <w:r>
        <w:rPr>
          <w:b/>
          <w:bCs/>
          <w:i/>
          <w:iCs/>
          <w:sz w:val="28"/>
          <w:szCs w:val="28"/>
        </w:rPr>
        <w:t>Образовательные</w:t>
      </w:r>
      <w:r w:rsidR="007F5C84" w:rsidRPr="00F059B0">
        <w:rPr>
          <w:b/>
          <w:bCs/>
          <w:i/>
          <w:iCs/>
          <w:sz w:val="28"/>
          <w:szCs w:val="28"/>
        </w:rPr>
        <w:t>:</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lastRenderedPageBreak/>
        <w:t>- расширение представлений обучающихся об общекультурных нормах коммуникативного поведения;</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изучение правил нормативного коммуникативного поведения и норм речевого этикета;</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обучение основным приемам продуктивного коммуникативного поведения в социуме;</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формирование устойчивых риторических навыков и способов эффективного общения.</w:t>
      </w:r>
    </w:p>
    <w:p w:rsidR="007F5C84" w:rsidRPr="00F059B0" w:rsidRDefault="005A5C59" w:rsidP="005A5C59">
      <w:pPr>
        <w:pStyle w:val="western"/>
        <w:spacing w:before="0" w:beforeAutospacing="0" w:after="0" w:afterAutospacing="0" w:line="276" w:lineRule="auto"/>
        <w:jc w:val="both"/>
        <w:rPr>
          <w:sz w:val="28"/>
          <w:szCs w:val="28"/>
        </w:rPr>
      </w:pPr>
      <w:r>
        <w:rPr>
          <w:b/>
          <w:bCs/>
          <w:i/>
          <w:iCs/>
          <w:sz w:val="28"/>
          <w:szCs w:val="28"/>
        </w:rPr>
        <w:t>Воспитательные</w:t>
      </w:r>
      <w:r w:rsidR="007F5C84" w:rsidRPr="00F059B0">
        <w:rPr>
          <w:b/>
          <w:bCs/>
          <w:i/>
          <w:iCs/>
          <w:sz w:val="28"/>
          <w:szCs w:val="28"/>
        </w:rPr>
        <w:t>:</w:t>
      </w:r>
    </w:p>
    <w:p w:rsidR="002A62BF" w:rsidRDefault="007F5C84" w:rsidP="005A5C59">
      <w:pPr>
        <w:pStyle w:val="western"/>
        <w:spacing w:before="0" w:beforeAutospacing="0" w:after="0" w:afterAutospacing="0" w:line="276" w:lineRule="auto"/>
        <w:jc w:val="both"/>
        <w:rPr>
          <w:sz w:val="28"/>
          <w:szCs w:val="28"/>
        </w:rPr>
      </w:pPr>
      <w:r w:rsidRPr="00F059B0">
        <w:rPr>
          <w:sz w:val="28"/>
          <w:szCs w:val="28"/>
        </w:rPr>
        <w:t>-</w:t>
      </w:r>
      <w:r w:rsidR="002A62BF">
        <w:rPr>
          <w:sz w:val="28"/>
          <w:szCs w:val="28"/>
        </w:rPr>
        <w:t xml:space="preserve"> воспитание морально-нравственных качеств (</w:t>
      </w:r>
      <w:r w:rsidR="002A62BF" w:rsidRPr="002A62BF">
        <w:rPr>
          <w:sz w:val="28"/>
          <w:szCs w:val="28"/>
        </w:rPr>
        <w:t>честность, порядочность, ответственность, гуманизм,</w:t>
      </w:r>
      <w:r w:rsidR="002A62BF">
        <w:rPr>
          <w:sz w:val="28"/>
          <w:szCs w:val="28"/>
        </w:rPr>
        <w:t xml:space="preserve"> трудолюбие, уважение к старшим и др.)</w:t>
      </w:r>
    </w:p>
    <w:p w:rsidR="007F5C84" w:rsidRPr="00F059B0" w:rsidRDefault="002A62BF" w:rsidP="005A5C59">
      <w:pPr>
        <w:pStyle w:val="western"/>
        <w:spacing w:before="0" w:beforeAutospacing="0" w:after="0" w:afterAutospacing="0" w:line="276" w:lineRule="auto"/>
        <w:jc w:val="both"/>
        <w:rPr>
          <w:sz w:val="28"/>
          <w:szCs w:val="28"/>
        </w:rPr>
      </w:pPr>
      <w:r>
        <w:rPr>
          <w:sz w:val="28"/>
          <w:szCs w:val="28"/>
        </w:rPr>
        <w:t xml:space="preserve">- </w:t>
      </w:r>
      <w:r w:rsidR="007F5C84" w:rsidRPr="00F059B0">
        <w:rPr>
          <w:sz w:val="28"/>
          <w:szCs w:val="28"/>
        </w:rPr>
        <w:t xml:space="preserve"> воспитание выразительности речи;</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воспитание четкой и правильной артикуляции;</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xml:space="preserve">- воспитание </w:t>
      </w:r>
      <w:r w:rsidR="002A62BF">
        <w:rPr>
          <w:sz w:val="28"/>
          <w:szCs w:val="28"/>
        </w:rPr>
        <w:t xml:space="preserve">самостоятельности, </w:t>
      </w:r>
      <w:r w:rsidRPr="00F059B0">
        <w:rPr>
          <w:sz w:val="28"/>
          <w:szCs w:val="28"/>
        </w:rPr>
        <w:t>ответственного отношения к ч</w:t>
      </w:r>
      <w:r w:rsidR="005A5C59">
        <w:rPr>
          <w:sz w:val="28"/>
          <w:szCs w:val="28"/>
        </w:rPr>
        <w:t>истоте и богатству родной речи.</w:t>
      </w:r>
    </w:p>
    <w:p w:rsidR="007F5C84" w:rsidRPr="00F059B0" w:rsidRDefault="007F5C84" w:rsidP="005A5C59">
      <w:pPr>
        <w:pStyle w:val="western"/>
        <w:spacing w:before="0" w:beforeAutospacing="0" w:after="0" w:afterAutospacing="0" w:line="276" w:lineRule="auto"/>
        <w:jc w:val="both"/>
        <w:rPr>
          <w:sz w:val="28"/>
          <w:szCs w:val="28"/>
        </w:rPr>
      </w:pPr>
      <w:r w:rsidRPr="00F059B0">
        <w:rPr>
          <w:b/>
          <w:bCs/>
          <w:i/>
          <w:iCs/>
          <w:sz w:val="28"/>
          <w:szCs w:val="28"/>
        </w:rPr>
        <w:t>Развивающие:</w:t>
      </w:r>
    </w:p>
    <w:p w:rsidR="007F5C84" w:rsidRPr="00F059B0" w:rsidRDefault="007F5C84" w:rsidP="005A5C59">
      <w:pPr>
        <w:pStyle w:val="western"/>
        <w:spacing w:before="0" w:beforeAutospacing="0" w:after="0" w:afterAutospacing="0" w:line="276" w:lineRule="auto"/>
        <w:jc w:val="both"/>
        <w:rPr>
          <w:sz w:val="28"/>
          <w:szCs w:val="28"/>
        </w:rPr>
      </w:pPr>
      <w:r w:rsidRPr="00F059B0">
        <w:rPr>
          <w:b/>
          <w:bCs/>
          <w:i/>
          <w:iCs/>
          <w:sz w:val="28"/>
          <w:szCs w:val="28"/>
        </w:rPr>
        <w:t>-</w:t>
      </w:r>
      <w:r w:rsidRPr="00F059B0">
        <w:rPr>
          <w:sz w:val="28"/>
          <w:szCs w:val="28"/>
        </w:rPr>
        <w:t xml:space="preserve"> развитие коммуникативной грамотности младших школьников;</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развитие динамического слуха и речевого дыхания;</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развитие четкой и правильной артикуляции;</w:t>
      </w:r>
    </w:p>
    <w:p w:rsidR="007F5C84" w:rsidRPr="00F059B0" w:rsidRDefault="007F5C84" w:rsidP="005A5C59">
      <w:pPr>
        <w:pStyle w:val="western"/>
        <w:spacing w:before="0" w:beforeAutospacing="0" w:after="0" w:afterAutospacing="0" w:line="276" w:lineRule="auto"/>
        <w:jc w:val="both"/>
        <w:rPr>
          <w:sz w:val="28"/>
          <w:szCs w:val="28"/>
        </w:rPr>
      </w:pPr>
      <w:r w:rsidRPr="00F059B0">
        <w:rPr>
          <w:sz w:val="28"/>
          <w:szCs w:val="28"/>
        </w:rPr>
        <w:t>- развитие словарного запаса обучающихся.</w:t>
      </w:r>
    </w:p>
    <w:p w:rsidR="007F5C84" w:rsidRPr="00F059B0" w:rsidRDefault="007F5C84" w:rsidP="005A5C59">
      <w:pPr>
        <w:pStyle w:val="western"/>
        <w:spacing w:before="0" w:beforeAutospacing="0" w:after="0" w:afterAutospacing="0" w:line="276" w:lineRule="auto"/>
        <w:jc w:val="both"/>
        <w:rPr>
          <w:sz w:val="28"/>
          <w:szCs w:val="28"/>
        </w:rPr>
      </w:pPr>
    </w:p>
    <w:p w:rsidR="007F5C84" w:rsidRPr="00F059B0" w:rsidRDefault="007F5C84" w:rsidP="005A5C59">
      <w:pPr>
        <w:pStyle w:val="western"/>
        <w:spacing w:before="0" w:beforeAutospacing="0" w:after="0" w:afterAutospacing="0" w:line="276" w:lineRule="auto"/>
        <w:jc w:val="center"/>
        <w:rPr>
          <w:sz w:val="28"/>
          <w:szCs w:val="28"/>
        </w:rPr>
      </w:pPr>
      <w:r w:rsidRPr="00F059B0">
        <w:rPr>
          <w:b/>
          <w:bCs/>
          <w:i/>
          <w:iCs/>
          <w:sz w:val="28"/>
          <w:szCs w:val="28"/>
        </w:rPr>
        <w:t>1.3. Организация образователь</w:t>
      </w:r>
      <w:r w:rsidR="00B55CE0">
        <w:rPr>
          <w:b/>
          <w:bCs/>
          <w:i/>
          <w:iCs/>
          <w:sz w:val="28"/>
          <w:szCs w:val="28"/>
        </w:rPr>
        <w:t xml:space="preserve">ного процесса: основные </w:t>
      </w:r>
      <w:r w:rsidR="002C4966">
        <w:rPr>
          <w:b/>
          <w:bCs/>
          <w:i/>
          <w:iCs/>
          <w:sz w:val="28"/>
          <w:szCs w:val="28"/>
        </w:rPr>
        <w:t xml:space="preserve">принципы и </w:t>
      </w:r>
      <w:r w:rsidR="00B55CE0">
        <w:rPr>
          <w:b/>
          <w:bCs/>
          <w:i/>
          <w:iCs/>
          <w:sz w:val="28"/>
          <w:szCs w:val="28"/>
        </w:rPr>
        <w:t>подходы</w:t>
      </w:r>
    </w:p>
    <w:p w:rsidR="007F5C84" w:rsidRPr="00F059B0" w:rsidRDefault="007F5C84" w:rsidP="005A5C59">
      <w:pPr>
        <w:pStyle w:val="western"/>
        <w:spacing w:before="0" w:beforeAutospacing="0" w:after="0" w:afterAutospacing="0" w:line="276" w:lineRule="auto"/>
        <w:ind w:left="360"/>
        <w:jc w:val="both"/>
        <w:rPr>
          <w:sz w:val="28"/>
          <w:szCs w:val="28"/>
        </w:rPr>
      </w:pPr>
    </w:p>
    <w:p w:rsidR="007F5C84" w:rsidRPr="005A5C59" w:rsidRDefault="007F5C84" w:rsidP="005A5C59">
      <w:pPr>
        <w:pStyle w:val="a3"/>
        <w:spacing w:before="0" w:beforeAutospacing="0" w:after="0" w:afterAutospacing="0" w:line="276" w:lineRule="auto"/>
        <w:ind w:firstLine="708"/>
        <w:jc w:val="both"/>
        <w:rPr>
          <w:sz w:val="28"/>
          <w:szCs w:val="28"/>
        </w:rPr>
      </w:pPr>
      <w:r w:rsidRPr="005A5C59">
        <w:rPr>
          <w:color w:val="000000"/>
          <w:sz w:val="28"/>
          <w:szCs w:val="28"/>
        </w:rPr>
        <w:t xml:space="preserve">От овладения культурой </w:t>
      </w:r>
      <w:r w:rsidR="005A5C59" w:rsidRPr="005A5C59">
        <w:rPr>
          <w:color w:val="000000"/>
          <w:sz w:val="28"/>
          <w:szCs w:val="28"/>
        </w:rPr>
        <w:t xml:space="preserve">речевого </w:t>
      </w:r>
      <w:r w:rsidRPr="005A5C59">
        <w:rPr>
          <w:color w:val="000000"/>
          <w:sz w:val="28"/>
          <w:szCs w:val="28"/>
        </w:rPr>
        <w:t>общения</w:t>
      </w:r>
      <w:r w:rsidRPr="005A5C59">
        <w:rPr>
          <w:sz w:val="28"/>
          <w:szCs w:val="28"/>
        </w:rPr>
        <w:t xml:space="preserve"> в начальной школе во многом зависит характер </w:t>
      </w:r>
      <w:r w:rsidR="00B55CE0">
        <w:rPr>
          <w:sz w:val="28"/>
          <w:szCs w:val="28"/>
        </w:rPr>
        <w:t>будущих отношений,</w:t>
      </w:r>
      <w:r w:rsidRPr="005A5C59">
        <w:rPr>
          <w:sz w:val="28"/>
          <w:szCs w:val="28"/>
        </w:rPr>
        <w:t xml:space="preserve"> обучающихся с другими людьми в учебном, трудовом, семейном и других коллективах. Умение устанавливать и поддерживать доброжелательные отношения с окружающими свидетельствует о высоком уровне нравственной зрелости личности. </w:t>
      </w:r>
    </w:p>
    <w:p w:rsidR="007F5C84" w:rsidRPr="00F059B0" w:rsidRDefault="007F5C84" w:rsidP="005A5C59">
      <w:pPr>
        <w:pStyle w:val="a3"/>
        <w:spacing w:before="0" w:beforeAutospacing="0" w:after="0" w:afterAutospacing="0" w:line="276" w:lineRule="auto"/>
        <w:ind w:firstLine="708"/>
        <w:jc w:val="both"/>
        <w:rPr>
          <w:sz w:val="28"/>
          <w:szCs w:val="28"/>
        </w:rPr>
      </w:pPr>
      <w:r w:rsidRPr="00F059B0">
        <w:rPr>
          <w:sz w:val="28"/>
          <w:szCs w:val="28"/>
        </w:rPr>
        <w:t>Организация образовательного процесса строится на принципах системно-деятельностного и практико-ориентированного подходов: дидактические игры, упражнения на формирование навыков использования средств выразительности в передаче литературного (сказочного) образа (речевая, интонационная выразительность, пантомима), упражнения, направленные на развитие коммуникативных способностей и на преодоление замкнутости, пассивности детей; развитие эмоций и навыков совместной деятельности, навыков успешного овладения речевым аппаратом (интонационной и дикционной четкостью)</w:t>
      </w:r>
      <w:r w:rsidR="00DB03CD">
        <w:rPr>
          <w:sz w:val="28"/>
          <w:szCs w:val="28"/>
        </w:rPr>
        <w:t xml:space="preserve"> </w:t>
      </w:r>
      <w:r w:rsidRPr="00F059B0">
        <w:rPr>
          <w:sz w:val="28"/>
          <w:szCs w:val="28"/>
        </w:rPr>
        <w:t xml:space="preserve">- все это в комплексе </w:t>
      </w:r>
      <w:r w:rsidRPr="00F059B0">
        <w:rPr>
          <w:sz w:val="28"/>
          <w:szCs w:val="28"/>
        </w:rPr>
        <w:lastRenderedPageBreak/>
        <w:t xml:space="preserve">обеспечивает эффективное освоение норм коммуникативного поведения и развитие коммуникативной грамотности обучающихся. </w:t>
      </w:r>
    </w:p>
    <w:p w:rsidR="007F5C84" w:rsidRPr="00F059B0" w:rsidRDefault="007F5C84" w:rsidP="00DB03CD">
      <w:pPr>
        <w:pStyle w:val="a3"/>
        <w:spacing w:before="0" w:beforeAutospacing="0" w:after="0" w:afterAutospacing="0" w:line="276" w:lineRule="auto"/>
        <w:ind w:firstLine="708"/>
        <w:jc w:val="both"/>
        <w:rPr>
          <w:sz w:val="28"/>
          <w:szCs w:val="28"/>
        </w:rPr>
      </w:pPr>
      <w:r w:rsidRPr="00F059B0">
        <w:rPr>
          <w:sz w:val="28"/>
          <w:szCs w:val="28"/>
        </w:rPr>
        <w:t xml:space="preserve">Коммуникативное поведение младшего школьника мы рассматриваем как совокупность норм и традиций общения. Таким образом, обучающиеся </w:t>
      </w:r>
      <w:r w:rsidR="00DB03CD">
        <w:rPr>
          <w:sz w:val="28"/>
          <w:szCs w:val="28"/>
        </w:rPr>
        <w:t xml:space="preserve">в рамках данной программы </w:t>
      </w:r>
      <w:r w:rsidRPr="00F059B0">
        <w:rPr>
          <w:sz w:val="28"/>
          <w:szCs w:val="28"/>
        </w:rPr>
        <w:t>должны освоить этикетные нормы общения (Как надо? Как принято?) и правила и приемы эффективного общения (Как лучше? Как эффективней?).</w:t>
      </w:r>
    </w:p>
    <w:p w:rsidR="007F5C84" w:rsidRPr="00F059B0" w:rsidRDefault="007F5C84" w:rsidP="00DB03CD">
      <w:pPr>
        <w:pStyle w:val="a3"/>
        <w:spacing w:before="0" w:beforeAutospacing="0" w:after="0" w:afterAutospacing="0" w:line="276" w:lineRule="auto"/>
        <w:ind w:firstLine="708"/>
        <w:jc w:val="both"/>
        <w:rPr>
          <w:sz w:val="28"/>
          <w:szCs w:val="28"/>
        </w:rPr>
      </w:pPr>
      <w:r w:rsidRPr="00F059B0">
        <w:rPr>
          <w:sz w:val="28"/>
          <w:szCs w:val="28"/>
        </w:rPr>
        <w:t>Развитие коммуникативной грамотности младших школьников осуществляется посредством музыкально-театрализованной деятельности: в процессе выполнения творческих заданий используется метод импровизации, метод творческого показа и др. Дети имеют возможность попробовать себя в драматическом прочтении детских стихов, в сочинении небольших рассказов, что способствует приобретению ими чувства успешности в общении и творческом взаимодействии со сверстниками.</w:t>
      </w:r>
    </w:p>
    <w:p w:rsidR="007F5C84" w:rsidRPr="00F059B0" w:rsidRDefault="007F5C84" w:rsidP="00B55CE0">
      <w:pPr>
        <w:pStyle w:val="a3"/>
        <w:spacing w:before="0" w:beforeAutospacing="0" w:after="0" w:afterAutospacing="0" w:line="276" w:lineRule="auto"/>
        <w:ind w:firstLine="708"/>
        <w:jc w:val="both"/>
        <w:rPr>
          <w:sz w:val="28"/>
          <w:szCs w:val="28"/>
        </w:rPr>
      </w:pPr>
      <w:r w:rsidRPr="00F059B0">
        <w:rPr>
          <w:sz w:val="28"/>
          <w:szCs w:val="28"/>
        </w:rPr>
        <w:t>Коммуникативная грамотность предполагает сформированность у обучающихся:</w:t>
      </w:r>
    </w:p>
    <w:p w:rsidR="007F5C84" w:rsidRPr="00F059B0" w:rsidRDefault="007F5C84" w:rsidP="005A5C59">
      <w:pPr>
        <w:pStyle w:val="a3"/>
        <w:spacing w:before="0" w:beforeAutospacing="0" w:after="0" w:afterAutospacing="0" w:line="276" w:lineRule="auto"/>
        <w:jc w:val="both"/>
        <w:rPr>
          <w:sz w:val="28"/>
          <w:szCs w:val="28"/>
        </w:rPr>
      </w:pPr>
      <w:r w:rsidRPr="00F059B0">
        <w:rPr>
          <w:sz w:val="28"/>
          <w:szCs w:val="28"/>
        </w:rPr>
        <w:t>1. Устойчивых риторических навыков;</w:t>
      </w:r>
    </w:p>
    <w:p w:rsidR="007F5C84" w:rsidRPr="00F059B0" w:rsidRDefault="007F5C84" w:rsidP="005A5C59">
      <w:pPr>
        <w:pStyle w:val="a3"/>
        <w:spacing w:before="0" w:beforeAutospacing="0" w:after="0" w:afterAutospacing="0" w:line="276" w:lineRule="auto"/>
        <w:jc w:val="both"/>
        <w:rPr>
          <w:sz w:val="28"/>
          <w:szCs w:val="28"/>
        </w:rPr>
      </w:pPr>
      <w:r w:rsidRPr="00F059B0">
        <w:rPr>
          <w:sz w:val="28"/>
          <w:szCs w:val="28"/>
        </w:rPr>
        <w:t>2. Устойчивых навыков культуры речевого общения;</w:t>
      </w:r>
    </w:p>
    <w:p w:rsidR="007F5C84" w:rsidRPr="00F059B0" w:rsidRDefault="007F5C84" w:rsidP="005A5C59">
      <w:pPr>
        <w:pStyle w:val="a3"/>
        <w:spacing w:before="0" w:beforeAutospacing="0" w:after="0" w:afterAutospacing="0" w:line="276" w:lineRule="auto"/>
        <w:jc w:val="both"/>
        <w:rPr>
          <w:sz w:val="28"/>
          <w:szCs w:val="28"/>
        </w:rPr>
      </w:pPr>
      <w:r w:rsidRPr="00F059B0">
        <w:rPr>
          <w:sz w:val="28"/>
          <w:szCs w:val="28"/>
        </w:rPr>
        <w:t>3. Навыков эффективного общения.</w:t>
      </w:r>
    </w:p>
    <w:p w:rsidR="007F5C84" w:rsidRPr="00F059B0" w:rsidRDefault="007F5C84" w:rsidP="00DB03CD">
      <w:pPr>
        <w:pStyle w:val="a3"/>
        <w:spacing w:before="0" w:beforeAutospacing="0" w:after="0" w:afterAutospacing="0" w:line="276" w:lineRule="auto"/>
        <w:ind w:firstLine="708"/>
        <w:jc w:val="both"/>
        <w:rPr>
          <w:sz w:val="28"/>
          <w:szCs w:val="28"/>
        </w:rPr>
      </w:pPr>
      <w:r w:rsidRPr="00F059B0">
        <w:rPr>
          <w:sz w:val="28"/>
          <w:szCs w:val="28"/>
        </w:rPr>
        <w:t>Средствами формирования коммуникативной грамотности выступают литературные игры, скороговорки, интеллектуальные игры, направленные на развитие риторических навыков и обогащение словарного запаса. Для активизации словарного запаса младших школьников, тренировки внимания и памяти, развития наблюдательности и логического мышления используются загадки.</w:t>
      </w:r>
    </w:p>
    <w:p w:rsidR="007F5C84" w:rsidRPr="00DB03CD" w:rsidRDefault="007F5C84" w:rsidP="00DB03CD">
      <w:pPr>
        <w:pStyle w:val="a3"/>
        <w:spacing w:before="0" w:beforeAutospacing="0" w:after="0" w:afterAutospacing="0" w:line="276" w:lineRule="auto"/>
        <w:ind w:firstLine="360"/>
        <w:jc w:val="both"/>
        <w:rPr>
          <w:sz w:val="28"/>
          <w:szCs w:val="28"/>
        </w:rPr>
      </w:pPr>
      <w:r w:rsidRPr="00DB03CD">
        <w:rPr>
          <w:sz w:val="28"/>
          <w:szCs w:val="28"/>
        </w:rPr>
        <w:t xml:space="preserve">Процесс </w:t>
      </w:r>
      <w:r w:rsidRPr="00DB03CD">
        <w:rPr>
          <w:color w:val="000000"/>
          <w:sz w:val="28"/>
          <w:szCs w:val="28"/>
        </w:rPr>
        <w:t>формирования культуры речевого общения</w:t>
      </w:r>
      <w:r w:rsidRPr="00DB03CD">
        <w:rPr>
          <w:sz w:val="28"/>
          <w:szCs w:val="28"/>
        </w:rPr>
        <w:t xml:space="preserve"> строится с учётом возрастных особенностей младших школьников:</w:t>
      </w:r>
    </w:p>
    <w:p w:rsidR="007F5C84" w:rsidRPr="00F059B0" w:rsidRDefault="007F5C84" w:rsidP="005A5C59">
      <w:pPr>
        <w:pStyle w:val="a3"/>
        <w:numPr>
          <w:ilvl w:val="0"/>
          <w:numId w:val="3"/>
        </w:numPr>
        <w:spacing w:before="0" w:beforeAutospacing="0" w:after="0" w:afterAutospacing="0" w:line="276" w:lineRule="auto"/>
        <w:jc w:val="both"/>
        <w:rPr>
          <w:sz w:val="28"/>
          <w:szCs w:val="28"/>
        </w:rPr>
      </w:pPr>
      <w:r w:rsidRPr="00F059B0">
        <w:rPr>
          <w:sz w:val="28"/>
          <w:szCs w:val="28"/>
        </w:rPr>
        <w:t>Приход ребенка в школу - это начало самого важного для социализации личности возрастного периода (от 7 до 17 лет), начало формирования класса как контактной</w:t>
      </w:r>
      <w:r w:rsidR="00B55CE0">
        <w:rPr>
          <w:sz w:val="28"/>
          <w:szCs w:val="28"/>
        </w:rPr>
        <w:t xml:space="preserve"> группы, в которой усваиваются</w:t>
      </w:r>
      <w:r w:rsidRPr="00F059B0">
        <w:rPr>
          <w:sz w:val="28"/>
          <w:szCs w:val="28"/>
        </w:rPr>
        <w:t xml:space="preserve"> многие нормы, ценност</w:t>
      </w:r>
      <w:r w:rsidR="00B55CE0">
        <w:rPr>
          <w:sz w:val="28"/>
          <w:szCs w:val="28"/>
        </w:rPr>
        <w:t xml:space="preserve">и, стереотипы поведения, приобретается </w:t>
      </w:r>
      <w:r w:rsidR="00B55CE0" w:rsidRPr="00F059B0">
        <w:rPr>
          <w:sz w:val="28"/>
          <w:szCs w:val="28"/>
        </w:rPr>
        <w:t>уникальный</w:t>
      </w:r>
      <w:r w:rsidRPr="00F059B0">
        <w:rPr>
          <w:sz w:val="28"/>
          <w:szCs w:val="28"/>
        </w:rPr>
        <w:t xml:space="preserve"> опыт отношений. От того, каким будет это начало, зависит не только уровень групповых отношений, но и содержание с</w:t>
      </w:r>
      <w:r w:rsidR="00B55CE0">
        <w:rPr>
          <w:sz w:val="28"/>
          <w:szCs w:val="28"/>
        </w:rPr>
        <w:t>оциального опыта личности каждого школьника</w:t>
      </w:r>
      <w:r w:rsidRPr="00F059B0">
        <w:rPr>
          <w:sz w:val="28"/>
          <w:szCs w:val="28"/>
        </w:rPr>
        <w:t>.</w:t>
      </w:r>
    </w:p>
    <w:p w:rsidR="00B55CE0" w:rsidRDefault="007F5C84" w:rsidP="005A5C59">
      <w:pPr>
        <w:pStyle w:val="a3"/>
        <w:numPr>
          <w:ilvl w:val="0"/>
          <w:numId w:val="3"/>
        </w:numPr>
        <w:spacing w:before="0" w:beforeAutospacing="0" w:after="0" w:afterAutospacing="0" w:line="276" w:lineRule="auto"/>
        <w:jc w:val="both"/>
        <w:rPr>
          <w:sz w:val="28"/>
          <w:szCs w:val="28"/>
        </w:rPr>
      </w:pPr>
      <w:r w:rsidRPr="00B55CE0">
        <w:rPr>
          <w:sz w:val="28"/>
          <w:szCs w:val="28"/>
        </w:rPr>
        <w:t>Дети младшего школьного возраста в отлич</w:t>
      </w:r>
      <w:r w:rsidR="00B55CE0" w:rsidRPr="00B55CE0">
        <w:rPr>
          <w:sz w:val="28"/>
          <w:szCs w:val="28"/>
        </w:rPr>
        <w:t>ие от подростков сензитивны к</w:t>
      </w:r>
      <w:r w:rsidRPr="00B55CE0">
        <w:rPr>
          <w:color w:val="000000"/>
          <w:sz w:val="28"/>
          <w:szCs w:val="28"/>
        </w:rPr>
        <w:t xml:space="preserve"> воспитательному воздействию взрослого. </w:t>
      </w:r>
      <w:r w:rsidRPr="00B55CE0">
        <w:rPr>
          <w:sz w:val="28"/>
          <w:szCs w:val="28"/>
        </w:rPr>
        <w:t>Достаточно высокий социальный статус учителя способствуют тому, что его</w:t>
      </w:r>
      <w:r w:rsidRPr="00F059B0">
        <w:rPr>
          <w:sz w:val="28"/>
          <w:szCs w:val="28"/>
        </w:rPr>
        <w:t xml:space="preserve"> действия и</w:t>
      </w:r>
      <w:r w:rsidR="00B55CE0">
        <w:rPr>
          <w:sz w:val="28"/>
          <w:szCs w:val="28"/>
        </w:rPr>
        <w:t xml:space="preserve"> поступки одобряются большинством детей, что </w:t>
      </w:r>
      <w:r w:rsidR="00B55CE0" w:rsidRPr="00F059B0">
        <w:rPr>
          <w:sz w:val="28"/>
          <w:szCs w:val="28"/>
        </w:rPr>
        <w:t>предоставляет</w:t>
      </w:r>
      <w:r w:rsidRPr="00F059B0">
        <w:rPr>
          <w:sz w:val="28"/>
          <w:szCs w:val="28"/>
        </w:rPr>
        <w:t xml:space="preserve"> уникальные возможности для организационно-</w:t>
      </w:r>
      <w:r w:rsidRPr="00F059B0">
        <w:rPr>
          <w:sz w:val="28"/>
          <w:szCs w:val="28"/>
        </w:rPr>
        <w:lastRenderedPageBreak/>
        <w:t>воспитательной деятельности. Учитель начальных классов имеет возможность наблюдать за детьми в разнообразных видах деятельности и ситуациях общения, а значит объективно оценивать уровень личностного развития каждого, своевременно выяв</w:t>
      </w:r>
      <w:r w:rsidR="00B55CE0">
        <w:rPr>
          <w:sz w:val="28"/>
          <w:szCs w:val="28"/>
        </w:rPr>
        <w:t>лять и корректировать коммуникативное поведение младших школьников</w:t>
      </w:r>
      <w:r w:rsidRPr="00F059B0">
        <w:rPr>
          <w:sz w:val="28"/>
          <w:szCs w:val="28"/>
        </w:rPr>
        <w:t>.</w:t>
      </w:r>
    </w:p>
    <w:p w:rsidR="007F5C84" w:rsidRPr="00B55CE0" w:rsidRDefault="007F5C84" w:rsidP="005A5C59">
      <w:pPr>
        <w:pStyle w:val="a3"/>
        <w:numPr>
          <w:ilvl w:val="0"/>
          <w:numId w:val="3"/>
        </w:numPr>
        <w:spacing w:before="0" w:beforeAutospacing="0" w:after="0" w:afterAutospacing="0" w:line="276" w:lineRule="auto"/>
        <w:jc w:val="both"/>
        <w:rPr>
          <w:sz w:val="28"/>
          <w:szCs w:val="28"/>
        </w:rPr>
      </w:pPr>
      <w:r w:rsidRPr="00B55CE0">
        <w:rPr>
          <w:sz w:val="28"/>
          <w:szCs w:val="28"/>
        </w:rPr>
        <w:t xml:space="preserve">Младший школьный возраст неоднороден по своей социальной ситуации. В нем выделяются определенные фазы (этапы, периоды), учитывая психолого-педагогические характеристики которых, можно способствовать реализации потенциала детской группы в процессе формирования культуры речевого общения. </w:t>
      </w:r>
    </w:p>
    <w:p w:rsidR="007F5C84" w:rsidRDefault="007F5C84" w:rsidP="002C4966">
      <w:pPr>
        <w:pStyle w:val="a3"/>
        <w:spacing w:before="0" w:beforeAutospacing="0" w:after="0" w:afterAutospacing="0" w:line="276" w:lineRule="auto"/>
        <w:ind w:firstLine="360"/>
        <w:jc w:val="both"/>
        <w:rPr>
          <w:sz w:val="28"/>
          <w:szCs w:val="28"/>
        </w:rPr>
      </w:pPr>
      <w:r w:rsidRPr="00F059B0">
        <w:rPr>
          <w:sz w:val="28"/>
          <w:szCs w:val="28"/>
        </w:rPr>
        <w:t xml:space="preserve">Объём учебного времени, отводимого на освоение программы «Вверх по лестнице общения» – 1 час в неделю. Общий объём учебного времени на четыре года обучения составляет 136 часов. </w:t>
      </w:r>
    </w:p>
    <w:p w:rsidR="002C4966" w:rsidRPr="002C4966" w:rsidRDefault="002C4966" w:rsidP="00FE70FE">
      <w:pPr>
        <w:pStyle w:val="a3"/>
        <w:spacing w:before="0" w:beforeAutospacing="0" w:after="0" w:afterAutospacing="0"/>
        <w:ind w:firstLine="360"/>
        <w:jc w:val="both"/>
        <w:rPr>
          <w:sz w:val="28"/>
          <w:szCs w:val="28"/>
        </w:rPr>
      </w:pPr>
      <w:r w:rsidRPr="002C4966">
        <w:rPr>
          <w:sz w:val="28"/>
          <w:szCs w:val="28"/>
        </w:rPr>
        <w:t>Основной подход реализуемый в практическом курсе – личностно-ориентированный, т.е. внеурочная деятельность младших школьников строится с учетом специфических особенностей развития детей данной возрастной группы и психофизиологических особенностей каждого ребенка. Процесс реализации курса имеет развивающе-обучающий характер, который</w:t>
      </w:r>
      <w:r>
        <w:rPr>
          <w:sz w:val="28"/>
          <w:szCs w:val="28"/>
        </w:rPr>
        <w:t xml:space="preserve"> определяет ведущие педагогические</w:t>
      </w:r>
      <w:r w:rsidRPr="002C4966">
        <w:rPr>
          <w:sz w:val="28"/>
          <w:szCs w:val="28"/>
        </w:rPr>
        <w:t xml:space="preserve"> принципы:</w:t>
      </w:r>
    </w:p>
    <w:p w:rsidR="002C4966" w:rsidRPr="002C4966" w:rsidRDefault="002C4966" w:rsidP="00FE70FE">
      <w:pPr>
        <w:pStyle w:val="a3"/>
        <w:spacing w:before="0" w:beforeAutospacing="0" w:after="0" w:afterAutospacing="0"/>
        <w:ind w:firstLine="360"/>
        <w:jc w:val="both"/>
        <w:rPr>
          <w:sz w:val="28"/>
          <w:szCs w:val="28"/>
        </w:rPr>
      </w:pPr>
      <w:r>
        <w:rPr>
          <w:sz w:val="28"/>
          <w:szCs w:val="28"/>
        </w:rPr>
        <w:t xml:space="preserve">- </w:t>
      </w:r>
      <w:r w:rsidRPr="002C4966">
        <w:rPr>
          <w:sz w:val="28"/>
          <w:szCs w:val="28"/>
        </w:rPr>
        <w:t>Принцип деятельности. Участие в игровых обучающих ситуациях, ребенок находится постоянно в процессе открытия новых знаний. Действие (игра) – способ познания, переживания, сопричастности как со стороны ребенка, так и со стороны педагога, т.е. на занятии должен всегда присутствовать «дух игры, дух открытия».</w:t>
      </w:r>
    </w:p>
    <w:p w:rsidR="002C4966" w:rsidRPr="002C4966" w:rsidRDefault="002C4966" w:rsidP="00FE70FE">
      <w:pPr>
        <w:pStyle w:val="a3"/>
        <w:spacing w:before="0" w:beforeAutospacing="0" w:after="0" w:afterAutospacing="0"/>
        <w:ind w:firstLine="360"/>
        <w:jc w:val="both"/>
        <w:rPr>
          <w:sz w:val="28"/>
          <w:szCs w:val="28"/>
        </w:rPr>
      </w:pPr>
      <w:r>
        <w:rPr>
          <w:sz w:val="28"/>
          <w:szCs w:val="28"/>
        </w:rPr>
        <w:t>-</w:t>
      </w:r>
      <w:r w:rsidRPr="002C4966">
        <w:rPr>
          <w:sz w:val="28"/>
          <w:szCs w:val="28"/>
        </w:rPr>
        <w:tab/>
        <w:t>Принцип вариантности. Каждый педагог вправе творчески использовать предлагаемый материал, ему предоставлено право выбора тех или иных способов решения педагогических задач. В свою очередь ребенку предоставляются возможности для оптимального самовыражения через осуществление права выбора решения проблемной речевой ситуации. Основное методическое правило: ребенок всегда прав, если может объяснить свою точку зрения. Такой подход позволит обеспечить грамотное построение вариативного образовательного пространства.</w:t>
      </w:r>
    </w:p>
    <w:p w:rsidR="002C4966" w:rsidRPr="002C4966" w:rsidRDefault="002C4966" w:rsidP="00FE70FE">
      <w:pPr>
        <w:pStyle w:val="a3"/>
        <w:spacing w:before="0" w:beforeAutospacing="0" w:after="0" w:afterAutospacing="0"/>
        <w:ind w:firstLine="360"/>
        <w:jc w:val="both"/>
        <w:rPr>
          <w:sz w:val="28"/>
          <w:szCs w:val="28"/>
        </w:rPr>
      </w:pPr>
      <w:r>
        <w:rPr>
          <w:sz w:val="28"/>
          <w:szCs w:val="28"/>
        </w:rPr>
        <w:t>-</w:t>
      </w:r>
      <w:r w:rsidRPr="002C4966">
        <w:rPr>
          <w:sz w:val="28"/>
          <w:szCs w:val="28"/>
        </w:rPr>
        <w:tab/>
        <w:t>Принцип креативности (организации творческой деятельности). Педагог провоцирует и поощряет творческую активность детей, создавая конкретные ситуации, в которых участвует каждый ребенок. Залогом успеха является проигрывание каждой отдельной ситуации, ее проговаривание.</w:t>
      </w:r>
    </w:p>
    <w:p w:rsidR="002C4966" w:rsidRPr="002C4966" w:rsidRDefault="002C4966" w:rsidP="00FE70FE">
      <w:pPr>
        <w:pStyle w:val="a3"/>
        <w:spacing w:before="0" w:beforeAutospacing="0" w:after="0" w:afterAutospacing="0"/>
        <w:ind w:firstLine="360"/>
        <w:jc w:val="both"/>
        <w:rPr>
          <w:sz w:val="28"/>
          <w:szCs w:val="28"/>
        </w:rPr>
      </w:pPr>
      <w:r>
        <w:rPr>
          <w:sz w:val="28"/>
          <w:szCs w:val="28"/>
        </w:rPr>
        <w:t>-</w:t>
      </w:r>
      <w:r w:rsidRPr="002C4966">
        <w:rPr>
          <w:sz w:val="28"/>
          <w:szCs w:val="28"/>
        </w:rPr>
        <w:tab/>
        <w:t>Принцип доступности изучаемого материала. Построение курса в содержательном плане представляет собой спираль, по которой происходит восхождение ребенка к знаниям от простого к сложному с обязательным учетом личного жизненного опыта.</w:t>
      </w:r>
    </w:p>
    <w:p w:rsidR="002C4966" w:rsidRPr="00F059B0" w:rsidRDefault="002C4966" w:rsidP="00FE70FE">
      <w:pPr>
        <w:pStyle w:val="a3"/>
        <w:spacing w:before="0" w:beforeAutospacing="0" w:after="0" w:afterAutospacing="0"/>
        <w:ind w:firstLine="360"/>
        <w:jc w:val="both"/>
        <w:rPr>
          <w:sz w:val="28"/>
          <w:szCs w:val="28"/>
        </w:rPr>
      </w:pPr>
      <w:r>
        <w:rPr>
          <w:sz w:val="28"/>
          <w:szCs w:val="28"/>
        </w:rPr>
        <w:t>-</w:t>
      </w:r>
      <w:r w:rsidRPr="002C4966">
        <w:rPr>
          <w:sz w:val="28"/>
          <w:szCs w:val="28"/>
        </w:rPr>
        <w:tab/>
        <w:t>Принцип непрерывности. Процесс речевого развития не заканчивается на занятиях, а продолжается и в современной деятельности и в самостоятельной, охватывая полностью всю жизнедеятельность ребенка.</w:t>
      </w:r>
    </w:p>
    <w:p w:rsidR="007F5C84" w:rsidRPr="00F059B0" w:rsidRDefault="007F5C84" w:rsidP="005A5C59">
      <w:pPr>
        <w:pStyle w:val="a3"/>
        <w:spacing w:before="0" w:beforeAutospacing="0" w:after="0" w:afterAutospacing="0" w:line="276" w:lineRule="auto"/>
        <w:jc w:val="both"/>
        <w:rPr>
          <w:sz w:val="28"/>
          <w:szCs w:val="28"/>
        </w:rPr>
      </w:pPr>
    </w:p>
    <w:p w:rsidR="007F5C84" w:rsidRPr="00322621" w:rsidRDefault="007F5C84" w:rsidP="00B55CE0">
      <w:pPr>
        <w:pStyle w:val="a3"/>
        <w:numPr>
          <w:ilvl w:val="0"/>
          <w:numId w:val="4"/>
        </w:numPr>
        <w:spacing w:before="0" w:beforeAutospacing="0" w:after="0" w:afterAutospacing="0" w:line="276" w:lineRule="auto"/>
        <w:jc w:val="center"/>
        <w:rPr>
          <w:sz w:val="28"/>
          <w:szCs w:val="28"/>
        </w:rPr>
      </w:pPr>
      <w:r w:rsidRPr="00F059B0">
        <w:rPr>
          <w:b/>
          <w:bCs/>
          <w:sz w:val="28"/>
          <w:szCs w:val="28"/>
        </w:rPr>
        <w:t xml:space="preserve">Общая характеристика </w:t>
      </w:r>
      <w:r w:rsidR="009D708B">
        <w:rPr>
          <w:b/>
          <w:bCs/>
          <w:sz w:val="28"/>
          <w:szCs w:val="28"/>
        </w:rPr>
        <w:t xml:space="preserve">учебного </w:t>
      </w:r>
      <w:r w:rsidRPr="00F059B0">
        <w:rPr>
          <w:b/>
          <w:bCs/>
          <w:sz w:val="28"/>
          <w:szCs w:val="28"/>
        </w:rPr>
        <w:t>предмета</w:t>
      </w:r>
      <w:r w:rsidR="009D708B">
        <w:rPr>
          <w:b/>
          <w:bCs/>
          <w:sz w:val="28"/>
          <w:szCs w:val="28"/>
        </w:rPr>
        <w:t xml:space="preserve"> курса</w:t>
      </w:r>
    </w:p>
    <w:p w:rsidR="00322621" w:rsidRPr="005E0092" w:rsidRDefault="00CF615E" w:rsidP="00EC6B05">
      <w:pPr>
        <w:pStyle w:val="a3"/>
        <w:spacing w:before="0" w:beforeAutospacing="0" w:after="0" w:afterAutospacing="0" w:line="276" w:lineRule="auto"/>
        <w:ind w:firstLine="360"/>
        <w:jc w:val="both"/>
        <w:rPr>
          <w:sz w:val="28"/>
          <w:szCs w:val="28"/>
        </w:rPr>
      </w:pPr>
      <w:r>
        <w:rPr>
          <w:sz w:val="28"/>
          <w:szCs w:val="28"/>
        </w:rPr>
        <w:t>Курс «В</w:t>
      </w:r>
      <w:r w:rsidR="00D95993" w:rsidRPr="005E0092">
        <w:rPr>
          <w:sz w:val="28"/>
          <w:szCs w:val="28"/>
        </w:rPr>
        <w:t xml:space="preserve">верх по лестнице общения» на ступени начального </w:t>
      </w:r>
      <w:r w:rsidR="00322621" w:rsidRPr="005E0092">
        <w:rPr>
          <w:sz w:val="28"/>
          <w:szCs w:val="28"/>
        </w:rPr>
        <w:t xml:space="preserve">общего образования носит надпредметный характер, так как обучение речевой деятельности, умения и навыки которой необходимы как в любой ситуации непосредственного общения с использованием устной речи, так и в любой ситуации опосредованного общения «человек – письменный монологический текст – человек». </w:t>
      </w:r>
    </w:p>
    <w:p w:rsidR="00F55541" w:rsidRPr="00F059B0" w:rsidRDefault="00FE70FE" w:rsidP="001350A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 </w:t>
      </w:r>
      <w:r w:rsidRPr="00F059B0">
        <w:rPr>
          <w:rFonts w:ascii="Times New Roman" w:eastAsia="Times New Roman" w:hAnsi="Times New Roman" w:cs="Times New Roman"/>
          <w:sz w:val="28"/>
          <w:szCs w:val="28"/>
          <w:lang w:eastAsia="ru-RU"/>
        </w:rPr>
        <w:t>«</w:t>
      </w:r>
      <w:r w:rsidR="00F55541" w:rsidRPr="00F059B0">
        <w:rPr>
          <w:rFonts w:ascii="Times New Roman" w:eastAsia="Times New Roman" w:hAnsi="Times New Roman" w:cs="Times New Roman"/>
          <w:sz w:val="28"/>
          <w:szCs w:val="28"/>
          <w:lang w:eastAsia="ru-RU"/>
        </w:rPr>
        <w:t>Вверх по лестнице общения» дает возможность младшему школьнику познакомиться с закономерн</w:t>
      </w:r>
      <w:r w:rsidR="001350AA">
        <w:rPr>
          <w:rFonts w:ascii="Times New Roman" w:eastAsia="Times New Roman" w:hAnsi="Times New Roman" w:cs="Times New Roman"/>
          <w:sz w:val="28"/>
          <w:szCs w:val="28"/>
          <w:lang w:eastAsia="ru-RU"/>
        </w:rPr>
        <w:t>остями мира общения, особенностями</w:t>
      </w:r>
      <w:r w:rsidR="00F55541" w:rsidRPr="00F059B0">
        <w:rPr>
          <w:rFonts w:ascii="Times New Roman" w:eastAsia="Times New Roman" w:hAnsi="Times New Roman" w:cs="Times New Roman"/>
          <w:sz w:val="28"/>
          <w:szCs w:val="28"/>
          <w:lang w:eastAsia="ru-RU"/>
        </w:rPr>
        <w:t xml:space="preserve"> коммуникации в современном мире, осознать важность владения речью для достижения </w:t>
      </w:r>
      <w:r w:rsidR="001350AA">
        <w:rPr>
          <w:rFonts w:ascii="Times New Roman" w:eastAsia="Times New Roman" w:hAnsi="Times New Roman" w:cs="Times New Roman"/>
          <w:sz w:val="28"/>
          <w:szCs w:val="28"/>
          <w:lang w:eastAsia="ru-RU"/>
        </w:rPr>
        <w:t>состояния успешности</w:t>
      </w:r>
      <w:r w:rsidR="00F55541" w:rsidRPr="00F059B0">
        <w:rPr>
          <w:rFonts w:ascii="Times New Roman" w:eastAsia="Times New Roman" w:hAnsi="Times New Roman" w:cs="Times New Roman"/>
          <w:sz w:val="28"/>
          <w:szCs w:val="28"/>
          <w:lang w:eastAsia="ru-RU"/>
        </w:rPr>
        <w:t xml:space="preserve"> в личной и общественной жизни.</w:t>
      </w:r>
    </w:p>
    <w:p w:rsidR="00F55541" w:rsidRPr="00F059B0" w:rsidRDefault="00F55541" w:rsidP="001350AA">
      <w:pPr>
        <w:spacing w:after="0"/>
        <w:ind w:firstLine="36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Речь, во всем ее видовом многообразии, является необходимым компонентом общения, в процессе которого она, собственно, и формируется. Важнейшей предпосылкой совершенствования речевой деятельности </w:t>
      </w:r>
      <w:r w:rsidR="00D95993">
        <w:rPr>
          <w:rFonts w:ascii="Times New Roman" w:eastAsia="Times New Roman" w:hAnsi="Times New Roman" w:cs="Times New Roman"/>
          <w:sz w:val="28"/>
          <w:szCs w:val="28"/>
          <w:lang w:eastAsia="ru-RU"/>
        </w:rPr>
        <w:t xml:space="preserve">младших </w:t>
      </w:r>
      <w:r w:rsidRPr="00F059B0">
        <w:rPr>
          <w:rFonts w:ascii="Times New Roman" w:eastAsia="Times New Roman" w:hAnsi="Times New Roman" w:cs="Times New Roman"/>
          <w:sz w:val="28"/>
          <w:szCs w:val="28"/>
          <w:lang w:eastAsia="ru-RU"/>
        </w:rPr>
        <w:t>школьников является создание эмоционально благоприятной ситуации, способствующей возникновению желания активно участвовать в речевом общении.</w:t>
      </w:r>
    </w:p>
    <w:p w:rsidR="00F55541" w:rsidRPr="00F059B0" w:rsidRDefault="00D95993"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структуре курса выделяются</w:t>
      </w:r>
      <w:r w:rsidR="00F55541" w:rsidRPr="00F059B0">
        <w:rPr>
          <w:rFonts w:ascii="Times New Roman" w:eastAsia="Times New Roman" w:hAnsi="Times New Roman" w:cs="Times New Roman"/>
          <w:sz w:val="28"/>
          <w:szCs w:val="28"/>
          <w:lang w:eastAsia="ru-RU"/>
        </w:rPr>
        <w:t xml:space="preserve"> два смысловых раздела:</w:t>
      </w:r>
    </w:p>
    <w:p w:rsidR="001350AA" w:rsidRPr="001350AA" w:rsidRDefault="001350AA" w:rsidP="005A5C59">
      <w:pPr>
        <w:numPr>
          <w:ilvl w:val="0"/>
          <w:numId w:val="6"/>
        </w:numPr>
        <w:spacing w:after="0"/>
        <w:jc w:val="both"/>
        <w:rPr>
          <w:rFonts w:ascii="Times New Roman" w:eastAsia="Times New Roman" w:hAnsi="Times New Roman" w:cs="Times New Roman"/>
          <w:sz w:val="28"/>
          <w:szCs w:val="28"/>
          <w:lang w:eastAsia="ru-RU"/>
        </w:rPr>
      </w:pPr>
      <w:r w:rsidRPr="001350AA">
        <w:rPr>
          <w:rFonts w:ascii="Times New Roman" w:eastAsia="Times New Roman" w:hAnsi="Times New Roman" w:cs="Times New Roman"/>
          <w:sz w:val="28"/>
          <w:szCs w:val="28"/>
          <w:lang w:eastAsia="ru-RU"/>
        </w:rPr>
        <w:t xml:space="preserve">Раздел </w:t>
      </w:r>
      <w:r w:rsidR="00F55541" w:rsidRPr="001350AA">
        <w:rPr>
          <w:rFonts w:ascii="Times New Roman" w:eastAsia="Times New Roman" w:hAnsi="Times New Roman" w:cs="Times New Roman"/>
          <w:sz w:val="28"/>
          <w:szCs w:val="28"/>
          <w:lang w:eastAsia="ru-RU"/>
        </w:rPr>
        <w:t xml:space="preserve">«Азбука общения» </w:t>
      </w:r>
      <w:r w:rsidRPr="001350AA">
        <w:rPr>
          <w:rFonts w:ascii="Times New Roman" w:eastAsia="Times New Roman" w:hAnsi="Times New Roman" w:cs="Times New Roman"/>
          <w:sz w:val="28"/>
          <w:szCs w:val="28"/>
          <w:lang w:eastAsia="ru-RU"/>
        </w:rPr>
        <w:t>разрывает следующую систему представлений:</w:t>
      </w:r>
    </w:p>
    <w:p w:rsidR="001350AA" w:rsidRDefault="001350AA" w:rsidP="001350AA">
      <w:pPr>
        <w:spacing w:after="0"/>
        <w:ind w:left="720"/>
        <w:jc w:val="both"/>
        <w:rPr>
          <w:rFonts w:ascii="Times New Roman" w:eastAsia="Times New Roman" w:hAnsi="Times New Roman" w:cs="Times New Roman"/>
          <w:sz w:val="28"/>
          <w:szCs w:val="28"/>
          <w:lang w:eastAsia="ru-RU"/>
        </w:rPr>
      </w:pPr>
      <w:r w:rsidRPr="001350AA">
        <w:rPr>
          <w:rFonts w:ascii="Times New Roman" w:eastAsia="Times New Roman" w:hAnsi="Times New Roman" w:cs="Times New Roman"/>
          <w:sz w:val="28"/>
          <w:szCs w:val="28"/>
          <w:lang w:eastAsia="ru-RU"/>
        </w:rPr>
        <w:t xml:space="preserve">- </w:t>
      </w:r>
      <w:r w:rsidR="00F55541" w:rsidRPr="001350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сущность</w:t>
      </w:r>
      <w:r w:rsidRPr="001350AA">
        <w:rPr>
          <w:rFonts w:ascii="Times New Roman" w:eastAsia="Times New Roman" w:hAnsi="Times New Roman" w:cs="Times New Roman"/>
          <w:sz w:val="28"/>
          <w:szCs w:val="28"/>
          <w:lang w:eastAsia="ru-RU"/>
        </w:rPr>
        <w:t xml:space="preserve"> взаимодействия</w:t>
      </w:r>
      <w:r w:rsidR="00F55541" w:rsidRPr="001350AA">
        <w:rPr>
          <w:rFonts w:ascii="Times New Roman" w:eastAsia="Times New Roman" w:hAnsi="Times New Roman" w:cs="Times New Roman"/>
          <w:sz w:val="28"/>
          <w:szCs w:val="28"/>
          <w:lang w:eastAsia="ru-RU"/>
        </w:rPr>
        <w:t xml:space="preserve"> между людьми, </w:t>
      </w:r>
      <w:r w:rsidR="009E1ACA">
        <w:rPr>
          <w:rFonts w:ascii="Times New Roman" w:eastAsia="Times New Roman" w:hAnsi="Times New Roman" w:cs="Times New Roman"/>
          <w:sz w:val="28"/>
          <w:szCs w:val="28"/>
          <w:lang w:eastAsia="ru-RU"/>
        </w:rPr>
        <w:t>культура общения как основа</w:t>
      </w:r>
      <w:r w:rsidR="00D95993" w:rsidRPr="00D95993">
        <w:rPr>
          <w:rFonts w:ascii="Times New Roman" w:eastAsia="Times New Roman" w:hAnsi="Times New Roman" w:cs="Times New Roman"/>
          <w:sz w:val="28"/>
          <w:szCs w:val="28"/>
          <w:lang w:eastAsia="ru-RU"/>
        </w:rPr>
        <w:t xml:space="preserve"> психофизического благополучия</w:t>
      </w:r>
      <w:r w:rsidR="00F55541" w:rsidRPr="001350AA">
        <w:rPr>
          <w:rFonts w:ascii="Times New Roman" w:eastAsia="Times New Roman" w:hAnsi="Times New Roman" w:cs="Times New Roman"/>
          <w:sz w:val="28"/>
          <w:szCs w:val="28"/>
          <w:lang w:eastAsia="ru-RU"/>
        </w:rPr>
        <w:t xml:space="preserve">, </w:t>
      </w:r>
      <w:r w:rsidR="009E1ACA">
        <w:rPr>
          <w:rFonts w:ascii="Times New Roman" w:eastAsia="Times New Roman" w:hAnsi="Times New Roman" w:cs="Times New Roman"/>
          <w:sz w:val="28"/>
          <w:szCs w:val="28"/>
          <w:lang w:eastAsia="ru-RU"/>
        </w:rPr>
        <w:t>виды речевых (коммуникативных) ситуаций</w:t>
      </w:r>
      <w:r w:rsidR="00F55541" w:rsidRPr="001350AA">
        <w:rPr>
          <w:rFonts w:ascii="Times New Roman" w:eastAsia="Times New Roman" w:hAnsi="Times New Roman" w:cs="Times New Roman"/>
          <w:sz w:val="28"/>
          <w:szCs w:val="28"/>
          <w:lang w:eastAsia="ru-RU"/>
        </w:rPr>
        <w:t>;</w:t>
      </w:r>
    </w:p>
    <w:p w:rsidR="00F55541" w:rsidRDefault="001350AA" w:rsidP="001350AA">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компонентные коммуникативные</w:t>
      </w:r>
      <w:r w:rsidR="00F55541" w:rsidRPr="00F059B0">
        <w:rPr>
          <w:rFonts w:ascii="Times New Roman" w:eastAsia="Times New Roman" w:hAnsi="Times New Roman" w:cs="Times New Roman"/>
          <w:sz w:val="28"/>
          <w:szCs w:val="28"/>
          <w:lang w:eastAsia="ru-RU"/>
        </w:rPr>
        <w:t xml:space="preserve"> ситуации: кто, кому, зачем, что, как, где, когда говорит (пишет).</w:t>
      </w:r>
    </w:p>
    <w:p w:rsidR="00D95993" w:rsidRPr="00F059B0" w:rsidRDefault="009E1ACA" w:rsidP="009E1ACA">
      <w:pPr>
        <w:spacing w:after="0"/>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0092">
        <w:rPr>
          <w:rFonts w:ascii="Times New Roman" w:eastAsia="Times New Roman" w:hAnsi="Times New Roman" w:cs="Times New Roman"/>
          <w:sz w:val="28"/>
          <w:szCs w:val="28"/>
          <w:lang w:eastAsia="ru-RU"/>
        </w:rPr>
        <w:t xml:space="preserve">коммуникативные </w:t>
      </w:r>
      <w:r w:rsidR="005E0092" w:rsidRPr="00D95993">
        <w:rPr>
          <w:rFonts w:ascii="Times New Roman" w:eastAsia="Times New Roman" w:hAnsi="Times New Roman" w:cs="Times New Roman"/>
          <w:sz w:val="28"/>
          <w:szCs w:val="28"/>
          <w:lang w:eastAsia="ru-RU"/>
        </w:rPr>
        <w:t>компетенции</w:t>
      </w:r>
      <w:r>
        <w:rPr>
          <w:rFonts w:ascii="Times New Roman" w:eastAsia="Times New Roman" w:hAnsi="Times New Roman" w:cs="Times New Roman"/>
          <w:sz w:val="28"/>
          <w:szCs w:val="28"/>
          <w:lang w:eastAsia="ru-RU"/>
        </w:rPr>
        <w:t>, проявление уважения</w:t>
      </w:r>
      <w:r w:rsidR="00D95993" w:rsidRPr="00D95993">
        <w:rPr>
          <w:rFonts w:ascii="Times New Roman" w:eastAsia="Times New Roman" w:hAnsi="Times New Roman" w:cs="Times New Roman"/>
          <w:sz w:val="28"/>
          <w:szCs w:val="28"/>
          <w:lang w:eastAsia="ru-RU"/>
        </w:rPr>
        <w:t xml:space="preserve"> к родному языку и речевой деятельности (собственной и</w:t>
      </w:r>
      <w:r>
        <w:rPr>
          <w:rFonts w:ascii="Times New Roman" w:eastAsia="Times New Roman" w:hAnsi="Times New Roman" w:cs="Times New Roman"/>
          <w:sz w:val="28"/>
          <w:szCs w:val="28"/>
          <w:lang w:eastAsia="ru-RU"/>
        </w:rPr>
        <w:t xml:space="preserve"> другого человека).</w:t>
      </w:r>
    </w:p>
    <w:p w:rsidR="00F55541" w:rsidRDefault="009E1ACA" w:rsidP="001350AA">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содержания данного раздела развивае</w:t>
      </w:r>
      <w:r w:rsidR="00F55541" w:rsidRPr="00F059B0">
        <w:rPr>
          <w:rFonts w:ascii="Times New Roman" w:eastAsia="Times New Roman" w:hAnsi="Times New Roman" w:cs="Times New Roman"/>
          <w:sz w:val="28"/>
          <w:szCs w:val="28"/>
          <w:lang w:eastAsia="ru-RU"/>
        </w:rPr>
        <w:t>т умения школьников ориентироваться в ситуации общения, определять рече</w:t>
      </w:r>
      <w:r w:rsidR="001350AA">
        <w:rPr>
          <w:rFonts w:ascii="Times New Roman" w:eastAsia="Times New Roman" w:hAnsi="Times New Roman" w:cs="Times New Roman"/>
          <w:sz w:val="28"/>
          <w:szCs w:val="28"/>
          <w:lang w:eastAsia="ru-RU"/>
        </w:rPr>
        <w:t>вую задачу, оценивать степень её</w:t>
      </w:r>
      <w:r w:rsidR="00F55541" w:rsidRPr="00F059B0">
        <w:rPr>
          <w:rFonts w:ascii="Times New Roman" w:eastAsia="Times New Roman" w:hAnsi="Times New Roman" w:cs="Times New Roman"/>
          <w:sz w:val="28"/>
          <w:szCs w:val="28"/>
          <w:lang w:eastAsia="ru-RU"/>
        </w:rPr>
        <w:t xml:space="preserve"> успешной реализации в общении.</w:t>
      </w:r>
    </w:p>
    <w:p w:rsidR="00EC6B05" w:rsidRPr="00F059B0" w:rsidRDefault="00EC6B05" w:rsidP="001350AA">
      <w:pPr>
        <w:spacing w:after="0"/>
        <w:ind w:firstLine="360"/>
        <w:jc w:val="both"/>
        <w:rPr>
          <w:rFonts w:ascii="Times New Roman" w:eastAsia="Times New Roman" w:hAnsi="Times New Roman" w:cs="Times New Roman"/>
          <w:sz w:val="28"/>
          <w:szCs w:val="28"/>
          <w:lang w:eastAsia="ru-RU"/>
        </w:rPr>
      </w:pPr>
      <w:r w:rsidRPr="00EC6B05">
        <w:rPr>
          <w:rFonts w:ascii="Times New Roman" w:eastAsia="Times New Roman" w:hAnsi="Times New Roman" w:cs="Times New Roman"/>
          <w:sz w:val="28"/>
          <w:szCs w:val="28"/>
          <w:lang w:eastAsia="ru-RU"/>
        </w:rPr>
        <w:t xml:space="preserve">Приобретаемые и развиваемые коммуникативные умения / навыки при их практическом использовании помогают ориентироваться в конкретной ситуации речевого общения, применять уместные вербальные и невербальные средства этого общения, что позволяет устранить коммуникативные помехи, избегать коммуникативных неудач и приблизиться к коммуникативно (социально) успешному общению. Работая над созданием собственного текста, младшие школьники учатся делать текст </w:t>
      </w:r>
      <w:r w:rsidRPr="00EC6B05">
        <w:rPr>
          <w:rFonts w:ascii="Times New Roman" w:eastAsia="Times New Roman" w:hAnsi="Times New Roman" w:cs="Times New Roman"/>
          <w:sz w:val="28"/>
          <w:szCs w:val="28"/>
          <w:lang w:eastAsia="ru-RU"/>
        </w:rPr>
        <w:lastRenderedPageBreak/>
        <w:t>убедительным и воздействующим на мысли, чувства адресата и уместным в ситуации и сфере общения</w:t>
      </w:r>
    </w:p>
    <w:p w:rsidR="00F55541" w:rsidRPr="009E1ACA" w:rsidRDefault="009E1ACA" w:rsidP="005A5C59">
      <w:pPr>
        <w:numPr>
          <w:ilvl w:val="0"/>
          <w:numId w:val="7"/>
        </w:numPr>
        <w:spacing w:after="0"/>
        <w:jc w:val="both"/>
        <w:rPr>
          <w:rFonts w:ascii="Times New Roman" w:eastAsia="Times New Roman" w:hAnsi="Times New Roman" w:cs="Times New Roman"/>
          <w:sz w:val="28"/>
          <w:szCs w:val="28"/>
          <w:lang w:eastAsia="ru-RU"/>
        </w:rPr>
      </w:pPr>
      <w:r w:rsidRPr="009E1ACA">
        <w:rPr>
          <w:rFonts w:ascii="Times New Roman" w:eastAsia="Times New Roman" w:hAnsi="Times New Roman" w:cs="Times New Roman"/>
          <w:sz w:val="28"/>
          <w:szCs w:val="28"/>
          <w:lang w:eastAsia="ru-RU"/>
        </w:rPr>
        <w:t>Раздел «Речевые жанры» раскрывает следующую систему представлений:</w:t>
      </w:r>
      <w:r w:rsidR="00F55541" w:rsidRPr="009E1ACA">
        <w:rPr>
          <w:rFonts w:ascii="Times New Roman" w:eastAsia="Times New Roman" w:hAnsi="Times New Roman" w:cs="Times New Roman"/>
          <w:sz w:val="28"/>
          <w:szCs w:val="28"/>
          <w:lang w:eastAsia="ru-RU"/>
        </w:rPr>
        <w:t xml:space="preserve"> </w:t>
      </w:r>
    </w:p>
    <w:p w:rsidR="00F55541" w:rsidRPr="00F059B0" w:rsidRDefault="00F55541"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текст как продукт реч</w:t>
      </w:r>
      <w:r w:rsidR="009E1ACA">
        <w:rPr>
          <w:rFonts w:ascii="Times New Roman" w:eastAsia="Times New Roman" w:hAnsi="Times New Roman" w:cs="Times New Roman"/>
          <w:sz w:val="28"/>
          <w:szCs w:val="28"/>
          <w:lang w:eastAsia="ru-RU"/>
        </w:rPr>
        <w:t>евой деятельности, его признаки и особенности</w:t>
      </w:r>
      <w:r w:rsidRPr="00F059B0">
        <w:rPr>
          <w:rFonts w:ascii="Times New Roman" w:eastAsia="Times New Roman" w:hAnsi="Times New Roman" w:cs="Times New Roman"/>
          <w:sz w:val="28"/>
          <w:szCs w:val="28"/>
          <w:lang w:eastAsia="ru-RU"/>
        </w:rPr>
        <w:t>;</w:t>
      </w:r>
    </w:p>
    <w:p w:rsidR="00F55541" w:rsidRPr="00F059B0" w:rsidRDefault="00F55541"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 </w:t>
      </w:r>
      <w:r w:rsidR="009E1ACA">
        <w:rPr>
          <w:rFonts w:ascii="Times New Roman" w:eastAsia="Times New Roman" w:hAnsi="Times New Roman" w:cs="Times New Roman"/>
          <w:sz w:val="28"/>
          <w:szCs w:val="28"/>
          <w:lang w:eastAsia="ru-RU"/>
        </w:rPr>
        <w:t>типологии текстов (повествование, описание, рассуждение</w:t>
      </w:r>
      <w:r w:rsidRPr="00F059B0">
        <w:rPr>
          <w:rFonts w:ascii="Times New Roman" w:eastAsia="Times New Roman" w:hAnsi="Times New Roman" w:cs="Times New Roman"/>
          <w:sz w:val="28"/>
          <w:szCs w:val="28"/>
          <w:lang w:eastAsia="ru-RU"/>
        </w:rPr>
        <w:t>);</w:t>
      </w:r>
    </w:p>
    <w:p w:rsidR="00F55541" w:rsidRPr="00F059B0" w:rsidRDefault="009E1ACA"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речевые жанры</w:t>
      </w:r>
      <w:r w:rsidR="00F55541" w:rsidRPr="00F059B0">
        <w:rPr>
          <w:rFonts w:ascii="Times New Roman" w:eastAsia="Times New Roman" w:hAnsi="Times New Roman" w:cs="Times New Roman"/>
          <w:sz w:val="28"/>
          <w:szCs w:val="28"/>
          <w:lang w:eastAsia="ru-RU"/>
        </w:rPr>
        <w:t xml:space="preserve"> как </w:t>
      </w:r>
      <w:r w:rsidR="00270DE9">
        <w:rPr>
          <w:rFonts w:ascii="Times New Roman" w:eastAsia="Times New Roman" w:hAnsi="Times New Roman" w:cs="Times New Roman"/>
          <w:sz w:val="28"/>
          <w:szCs w:val="28"/>
          <w:lang w:eastAsia="ru-RU"/>
        </w:rPr>
        <w:t>разновидности текста, тексты</w:t>
      </w:r>
      <w:r w:rsidR="00F55541" w:rsidRPr="00F059B0">
        <w:rPr>
          <w:rFonts w:ascii="Times New Roman" w:eastAsia="Times New Roman" w:hAnsi="Times New Roman" w:cs="Times New Roman"/>
          <w:sz w:val="28"/>
          <w:szCs w:val="28"/>
          <w:lang w:eastAsia="ru-RU"/>
        </w:rPr>
        <w:t xml:space="preserve"> определенной коммуникативной направленности.</w:t>
      </w:r>
    </w:p>
    <w:p w:rsidR="00F55541" w:rsidRPr="00F059B0" w:rsidRDefault="00F55541" w:rsidP="00270DE9">
      <w:pPr>
        <w:spacing w:after="0"/>
        <w:ind w:firstLine="708"/>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Изучаются не жанры художественной литературы, а те жанры, которые существуют в</w:t>
      </w:r>
      <w:r w:rsidR="00270DE9">
        <w:rPr>
          <w:rFonts w:ascii="Times New Roman" w:eastAsia="Times New Roman" w:hAnsi="Times New Roman" w:cs="Times New Roman"/>
          <w:sz w:val="28"/>
          <w:szCs w:val="28"/>
          <w:lang w:eastAsia="ru-RU"/>
        </w:rPr>
        <w:t xml:space="preserve"> реальной речевой практике: обращение, просьба, пересказ, вежливая оценка, сравнительное</w:t>
      </w:r>
      <w:r w:rsidRPr="00F059B0">
        <w:rPr>
          <w:rFonts w:ascii="Times New Roman" w:eastAsia="Times New Roman" w:hAnsi="Times New Roman" w:cs="Times New Roman"/>
          <w:sz w:val="28"/>
          <w:szCs w:val="28"/>
          <w:lang w:eastAsia="ru-RU"/>
        </w:rPr>
        <w:t xml:space="preserve"> высказыв</w:t>
      </w:r>
      <w:r w:rsidR="00270DE9">
        <w:rPr>
          <w:rFonts w:ascii="Times New Roman" w:eastAsia="Times New Roman" w:hAnsi="Times New Roman" w:cs="Times New Roman"/>
          <w:sz w:val="28"/>
          <w:szCs w:val="28"/>
          <w:lang w:eastAsia="ru-RU"/>
        </w:rPr>
        <w:t>ание, объявление</w:t>
      </w:r>
      <w:r w:rsidRPr="00F059B0">
        <w:rPr>
          <w:rFonts w:ascii="Times New Roman" w:eastAsia="Times New Roman" w:hAnsi="Times New Roman" w:cs="Times New Roman"/>
          <w:sz w:val="28"/>
          <w:szCs w:val="28"/>
          <w:lang w:eastAsia="ru-RU"/>
        </w:rPr>
        <w:t xml:space="preserve"> и т.д.</w:t>
      </w:r>
    </w:p>
    <w:p w:rsidR="00F55541" w:rsidRPr="00F059B0" w:rsidRDefault="005E0092" w:rsidP="005927D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изучения данного раздела обучающимися осуществляется</w:t>
      </w:r>
      <w:r w:rsidR="00F55541" w:rsidRPr="00F059B0">
        <w:rPr>
          <w:rFonts w:ascii="Times New Roman" w:eastAsia="Times New Roman" w:hAnsi="Times New Roman" w:cs="Times New Roman"/>
          <w:sz w:val="28"/>
          <w:szCs w:val="28"/>
          <w:lang w:eastAsia="ru-RU"/>
        </w:rPr>
        <w:t xml:space="preserve"> реализация этих жанров</w:t>
      </w:r>
      <w:r>
        <w:rPr>
          <w:rFonts w:ascii="Times New Roman" w:eastAsia="Times New Roman" w:hAnsi="Times New Roman" w:cs="Times New Roman"/>
          <w:sz w:val="28"/>
          <w:szCs w:val="28"/>
          <w:lang w:eastAsia="ru-RU"/>
        </w:rPr>
        <w:t xml:space="preserve">, что </w:t>
      </w:r>
      <w:r w:rsidRPr="00F059B0">
        <w:rPr>
          <w:rFonts w:ascii="Times New Roman" w:eastAsia="Times New Roman" w:hAnsi="Times New Roman" w:cs="Times New Roman"/>
          <w:sz w:val="28"/>
          <w:szCs w:val="28"/>
          <w:lang w:eastAsia="ru-RU"/>
        </w:rPr>
        <w:t>дает</w:t>
      </w:r>
      <w:r w:rsidR="00F55541" w:rsidRPr="00F059B0">
        <w:rPr>
          <w:rFonts w:ascii="Times New Roman" w:eastAsia="Times New Roman" w:hAnsi="Times New Roman" w:cs="Times New Roman"/>
          <w:sz w:val="28"/>
          <w:szCs w:val="28"/>
          <w:lang w:eastAsia="ru-RU"/>
        </w:rPr>
        <w:t xml:space="preserve"> возможность обучить</w:t>
      </w:r>
      <w:r>
        <w:rPr>
          <w:rFonts w:ascii="Times New Roman" w:eastAsia="Times New Roman" w:hAnsi="Times New Roman" w:cs="Times New Roman"/>
          <w:sz w:val="28"/>
          <w:szCs w:val="28"/>
          <w:lang w:eastAsia="ru-RU"/>
        </w:rPr>
        <w:t xml:space="preserve"> их </w:t>
      </w:r>
      <w:r w:rsidRPr="00F059B0">
        <w:rPr>
          <w:rFonts w:ascii="Times New Roman" w:eastAsia="Times New Roman" w:hAnsi="Times New Roman" w:cs="Times New Roman"/>
          <w:sz w:val="28"/>
          <w:szCs w:val="28"/>
          <w:lang w:eastAsia="ru-RU"/>
        </w:rPr>
        <w:t>тем</w:t>
      </w:r>
      <w:r w:rsidR="00F55541" w:rsidRPr="00F059B0">
        <w:rPr>
          <w:rFonts w:ascii="Times New Roman" w:eastAsia="Times New Roman" w:hAnsi="Times New Roman" w:cs="Times New Roman"/>
          <w:sz w:val="28"/>
          <w:szCs w:val="28"/>
          <w:lang w:eastAsia="ru-RU"/>
        </w:rPr>
        <w:t xml:space="preserve"> видам высказываний, которые актуальны для младших школьников.</w:t>
      </w:r>
    </w:p>
    <w:p w:rsidR="00F55541" w:rsidRPr="00F059B0" w:rsidRDefault="002C4966" w:rsidP="002C4966">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курса осуществляется с учётом опыта речевого общения обучающихся</w:t>
      </w:r>
      <w:r w:rsidR="00F55541" w:rsidRPr="00F059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полученного в процессе освоения различных предметных областей, направлено на осмысление</w:t>
      </w:r>
      <w:r w:rsidR="00F55541" w:rsidRPr="00F059B0">
        <w:rPr>
          <w:rFonts w:ascii="Times New Roman" w:eastAsia="Times New Roman" w:hAnsi="Times New Roman" w:cs="Times New Roman"/>
          <w:sz w:val="28"/>
          <w:szCs w:val="28"/>
          <w:lang w:eastAsia="ru-RU"/>
        </w:rPr>
        <w:t xml:space="preserve"> своего и чужого опыта </w:t>
      </w:r>
      <w:r>
        <w:rPr>
          <w:rFonts w:ascii="Times New Roman" w:eastAsia="Times New Roman" w:hAnsi="Times New Roman" w:cs="Times New Roman"/>
          <w:sz w:val="28"/>
          <w:szCs w:val="28"/>
          <w:lang w:eastAsia="ru-RU"/>
        </w:rPr>
        <w:t xml:space="preserve">продуктивного </w:t>
      </w:r>
      <w:r w:rsidR="00F55541" w:rsidRPr="00F059B0">
        <w:rPr>
          <w:rFonts w:ascii="Times New Roman" w:eastAsia="Times New Roman" w:hAnsi="Times New Roman" w:cs="Times New Roman"/>
          <w:sz w:val="28"/>
          <w:szCs w:val="28"/>
          <w:lang w:eastAsia="ru-RU"/>
        </w:rPr>
        <w:t xml:space="preserve">общения, </w:t>
      </w:r>
      <w:r w:rsidR="005927D7">
        <w:rPr>
          <w:rFonts w:ascii="Times New Roman" w:eastAsia="Times New Roman" w:hAnsi="Times New Roman" w:cs="Times New Roman"/>
          <w:sz w:val="28"/>
          <w:szCs w:val="28"/>
          <w:lang w:eastAsia="ru-RU"/>
        </w:rPr>
        <w:t>ориентировано на успешное решение</w:t>
      </w:r>
      <w:r w:rsidR="00F55541" w:rsidRPr="00F059B0">
        <w:rPr>
          <w:rFonts w:ascii="Times New Roman" w:eastAsia="Times New Roman" w:hAnsi="Times New Roman" w:cs="Times New Roman"/>
          <w:sz w:val="28"/>
          <w:szCs w:val="28"/>
          <w:lang w:eastAsia="ru-RU"/>
        </w:rPr>
        <w:t xml:space="preserve"> практических задач, которые ставит перед</w:t>
      </w:r>
      <w:r>
        <w:rPr>
          <w:rFonts w:ascii="Times New Roman" w:eastAsia="Times New Roman" w:hAnsi="Times New Roman" w:cs="Times New Roman"/>
          <w:sz w:val="28"/>
          <w:szCs w:val="28"/>
          <w:lang w:eastAsia="ru-RU"/>
        </w:rPr>
        <w:t xml:space="preserve"> младшими</w:t>
      </w:r>
      <w:r w:rsidR="00F55541" w:rsidRPr="00F059B0">
        <w:rPr>
          <w:rFonts w:ascii="Times New Roman" w:eastAsia="Times New Roman" w:hAnsi="Times New Roman" w:cs="Times New Roman"/>
          <w:sz w:val="28"/>
          <w:szCs w:val="28"/>
          <w:lang w:eastAsia="ru-RU"/>
        </w:rPr>
        <w:t xml:space="preserve"> школьниками жизнь.</w:t>
      </w:r>
    </w:p>
    <w:p w:rsidR="00F55541" w:rsidRPr="00F059B0" w:rsidRDefault="002C4966" w:rsidP="005927D7">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55541" w:rsidRPr="00F059B0">
        <w:rPr>
          <w:rFonts w:ascii="Times New Roman" w:eastAsia="Times New Roman" w:hAnsi="Times New Roman" w:cs="Times New Roman"/>
          <w:sz w:val="28"/>
          <w:szCs w:val="28"/>
          <w:lang w:eastAsia="ru-RU"/>
        </w:rPr>
        <w:t xml:space="preserve">реподавание курса основано на </w:t>
      </w:r>
      <w:r>
        <w:rPr>
          <w:rFonts w:ascii="Times New Roman" w:eastAsia="Times New Roman" w:hAnsi="Times New Roman" w:cs="Times New Roman"/>
          <w:sz w:val="28"/>
          <w:szCs w:val="28"/>
          <w:lang w:eastAsia="ru-RU"/>
        </w:rPr>
        <w:t>системно-</w:t>
      </w:r>
      <w:r w:rsidR="00F55541" w:rsidRPr="00F059B0">
        <w:rPr>
          <w:rFonts w:ascii="Times New Roman" w:eastAsia="Times New Roman" w:hAnsi="Times New Roman" w:cs="Times New Roman"/>
          <w:sz w:val="28"/>
          <w:szCs w:val="28"/>
          <w:lang w:eastAsia="ru-RU"/>
        </w:rPr>
        <w:t>деятельностном подходе как основном способе получения знаний и развития коммуникативных умений</w:t>
      </w:r>
      <w:r>
        <w:rPr>
          <w:rFonts w:ascii="Times New Roman" w:eastAsia="Times New Roman" w:hAnsi="Times New Roman" w:cs="Times New Roman"/>
          <w:sz w:val="28"/>
          <w:szCs w:val="28"/>
          <w:lang w:eastAsia="ru-RU"/>
        </w:rPr>
        <w:t xml:space="preserve"> младших школьников – обучающиеся</w:t>
      </w:r>
      <w:r w:rsidR="00F55541" w:rsidRPr="00F059B0">
        <w:rPr>
          <w:rFonts w:ascii="Times New Roman" w:eastAsia="Times New Roman" w:hAnsi="Times New Roman" w:cs="Times New Roman"/>
          <w:sz w:val="28"/>
          <w:szCs w:val="28"/>
          <w:lang w:eastAsia="ru-RU"/>
        </w:rPr>
        <w:t xml:space="preserve"> анализируют примеры общения, реализуют свои высказывания в соответствии с изученными правилами</w:t>
      </w:r>
      <w:r>
        <w:rPr>
          <w:rFonts w:ascii="Times New Roman" w:eastAsia="Times New Roman" w:hAnsi="Times New Roman" w:cs="Times New Roman"/>
          <w:sz w:val="28"/>
          <w:szCs w:val="28"/>
          <w:lang w:eastAsia="ru-RU"/>
        </w:rPr>
        <w:t xml:space="preserve"> культуры речевого поведения</w:t>
      </w:r>
      <w:r w:rsidR="00F55541" w:rsidRPr="00F059B0">
        <w:rPr>
          <w:rFonts w:ascii="Times New Roman" w:eastAsia="Times New Roman" w:hAnsi="Times New Roman" w:cs="Times New Roman"/>
          <w:sz w:val="28"/>
          <w:szCs w:val="28"/>
          <w:lang w:eastAsia="ru-RU"/>
        </w:rPr>
        <w:t>.</w:t>
      </w:r>
    </w:p>
    <w:p w:rsidR="00F55541" w:rsidRPr="00F059B0" w:rsidRDefault="00F55541"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pStyle w:val="a3"/>
        <w:spacing w:before="0" w:beforeAutospacing="0" w:after="0" w:afterAutospacing="0" w:line="276" w:lineRule="auto"/>
        <w:jc w:val="both"/>
        <w:rPr>
          <w:sz w:val="28"/>
          <w:szCs w:val="28"/>
        </w:rPr>
      </w:pPr>
    </w:p>
    <w:p w:rsidR="00F55541" w:rsidRPr="00F059B0" w:rsidRDefault="007F5C84" w:rsidP="009D708B">
      <w:pPr>
        <w:pStyle w:val="a3"/>
        <w:numPr>
          <w:ilvl w:val="0"/>
          <w:numId w:val="5"/>
        </w:numPr>
        <w:spacing w:before="0" w:beforeAutospacing="0" w:after="0" w:afterAutospacing="0" w:line="276" w:lineRule="auto"/>
        <w:jc w:val="center"/>
        <w:rPr>
          <w:sz w:val="28"/>
          <w:szCs w:val="28"/>
        </w:rPr>
      </w:pPr>
      <w:r w:rsidRPr="00F059B0">
        <w:rPr>
          <w:b/>
          <w:bCs/>
          <w:sz w:val="28"/>
          <w:szCs w:val="28"/>
        </w:rPr>
        <w:t>Личностные, метапредметные и предметные результаты освоения программы</w:t>
      </w:r>
    </w:p>
    <w:p w:rsidR="0064140C" w:rsidRPr="00F059B0" w:rsidRDefault="0064140C" w:rsidP="00724220">
      <w:pPr>
        <w:spacing w:after="0"/>
        <w:ind w:firstLine="36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Структурно-содержательная модель программы выстроена в соответствии с основными положениями Концепции федеральных государственных образовательных стандартов общего образования. </w:t>
      </w:r>
      <w:r w:rsidR="002A62BF">
        <w:rPr>
          <w:rFonts w:ascii="Times New Roman" w:eastAsia="Times New Roman" w:hAnsi="Times New Roman" w:cs="Times New Roman"/>
          <w:sz w:val="28"/>
          <w:szCs w:val="28"/>
          <w:lang w:eastAsia="ru-RU"/>
        </w:rPr>
        <w:t>Комплексным р</w:t>
      </w:r>
      <w:r w:rsidRPr="00F059B0">
        <w:rPr>
          <w:rFonts w:ascii="Times New Roman" w:eastAsia="Times New Roman" w:hAnsi="Times New Roman" w:cs="Times New Roman"/>
          <w:sz w:val="28"/>
          <w:szCs w:val="28"/>
          <w:lang w:eastAsia="ru-RU"/>
        </w:rPr>
        <w:t xml:space="preserve">езультатом освоения данной программы является </w:t>
      </w:r>
      <w:r w:rsidR="002A62BF">
        <w:rPr>
          <w:rFonts w:ascii="Times New Roman" w:eastAsia="Times New Roman" w:hAnsi="Times New Roman" w:cs="Times New Roman"/>
          <w:sz w:val="28"/>
          <w:szCs w:val="28"/>
          <w:lang w:eastAsia="ru-RU"/>
        </w:rPr>
        <w:t xml:space="preserve">повышение уровня речевой культуры младших школьников, </w:t>
      </w:r>
      <w:r w:rsidRPr="00F059B0">
        <w:rPr>
          <w:rFonts w:ascii="Times New Roman" w:eastAsia="Times New Roman" w:hAnsi="Times New Roman" w:cs="Times New Roman"/>
          <w:sz w:val="28"/>
          <w:szCs w:val="28"/>
          <w:lang w:eastAsia="ru-RU"/>
        </w:rPr>
        <w:t>формирование зн</w:t>
      </w:r>
      <w:r w:rsidR="002A62BF">
        <w:rPr>
          <w:rFonts w:ascii="Times New Roman" w:eastAsia="Times New Roman" w:hAnsi="Times New Roman" w:cs="Times New Roman"/>
          <w:sz w:val="28"/>
          <w:szCs w:val="28"/>
          <w:lang w:eastAsia="ru-RU"/>
        </w:rPr>
        <w:t xml:space="preserve">аний и умений в </w:t>
      </w:r>
      <w:r w:rsidR="000F64BA">
        <w:rPr>
          <w:rFonts w:ascii="Times New Roman" w:eastAsia="Times New Roman" w:hAnsi="Times New Roman" w:cs="Times New Roman"/>
          <w:sz w:val="28"/>
          <w:szCs w:val="28"/>
          <w:lang w:eastAsia="ru-RU"/>
        </w:rPr>
        <w:t xml:space="preserve">области </w:t>
      </w:r>
      <w:r w:rsidR="000F64BA" w:rsidRPr="00F059B0">
        <w:rPr>
          <w:rFonts w:ascii="Times New Roman" w:eastAsia="Times New Roman" w:hAnsi="Times New Roman" w:cs="Times New Roman"/>
          <w:sz w:val="28"/>
          <w:szCs w:val="28"/>
          <w:lang w:eastAsia="ru-RU"/>
        </w:rPr>
        <w:t>речевого</w:t>
      </w:r>
      <w:r w:rsidRPr="00F059B0">
        <w:rPr>
          <w:rFonts w:ascii="Times New Roman" w:eastAsia="Times New Roman" w:hAnsi="Times New Roman" w:cs="Times New Roman"/>
          <w:sz w:val="28"/>
          <w:szCs w:val="28"/>
          <w:lang w:eastAsia="ru-RU"/>
        </w:rPr>
        <w:t xml:space="preserve"> общения, развитие системы универсальных учебных действий и личностных качеств младших школьников.</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u w:val="single"/>
          <w:lang w:eastAsia="ru-RU"/>
        </w:rPr>
        <w:t>Личностные результаты:</w:t>
      </w:r>
    </w:p>
    <w:p w:rsidR="0064140C" w:rsidRPr="00F059B0" w:rsidRDefault="00724220" w:rsidP="005A5C59">
      <w:pPr>
        <w:numPr>
          <w:ilvl w:val="0"/>
          <w:numId w:val="10"/>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осознавать</w:t>
      </w:r>
      <w:r w:rsidR="0064140C" w:rsidRPr="00F059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значимость </w:t>
      </w:r>
      <w:r w:rsidR="0064140C" w:rsidRPr="00F059B0">
        <w:rPr>
          <w:rFonts w:ascii="Times New Roman" w:eastAsia="Times New Roman" w:hAnsi="Times New Roman" w:cs="Times New Roman"/>
          <w:sz w:val="28"/>
          <w:szCs w:val="28"/>
          <w:lang w:eastAsia="ru-RU"/>
        </w:rPr>
        <w:t>языка, как основного средства общения между людьми;</w:t>
      </w:r>
    </w:p>
    <w:p w:rsidR="0064140C" w:rsidRPr="00F059B0" w:rsidRDefault="0064140C" w:rsidP="005A5C59">
      <w:pPr>
        <w:numPr>
          <w:ilvl w:val="0"/>
          <w:numId w:val="10"/>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lastRenderedPageBreak/>
        <w:t>определять степень вежливости при общении людей (вежливо-невежливо-грубо);</w:t>
      </w:r>
    </w:p>
    <w:p w:rsidR="0064140C" w:rsidRPr="00F059B0" w:rsidRDefault="0064140C" w:rsidP="005A5C59">
      <w:pPr>
        <w:numPr>
          <w:ilvl w:val="0"/>
          <w:numId w:val="10"/>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оценивать свою вежливость;</w:t>
      </w:r>
    </w:p>
    <w:p w:rsidR="0064140C" w:rsidRPr="00F059B0" w:rsidRDefault="0064140C" w:rsidP="005A5C59">
      <w:pPr>
        <w:numPr>
          <w:ilvl w:val="0"/>
          <w:numId w:val="10"/>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осознавать важность соблюдения правил речевог</w:t>
      </w:r>
      <w:r w:rsidR="00724220">
        <w:rPr>
          <w:rFonts w:ascii="Times New Roman" w:eastAsia="Times New Roman" w:hAnsi="Times New Roman" w:cs="Times New Roman"/>
          <w:sz w:val="28"/>
          <w:szCs w:val="28"/>
          <w:lang w:eastAsia="ru-RU"/>
        </w:rPr>
        <w:t>о этикета для успешного общения, у</w:t>
      </w:r>
      <w:r w:rsidRPr="00F059B0">
        <w:rPr>
          <w:rFonts w:ascii="Times New Roman" w:eastAsia="Times New Roman" w:hAnsi="Times New Roman" w:cs="Times New Roman"/>
          <w:sz w:val="28"/>
          <w:szCs w:val="28"/>
          <w:lang w:eastAsia="ru-RU"/>
        </w:rPr>
        <w:t>становления добрых, уважительных взаимоотношений;</w:t>
      </w:r>
    </w:p>
    <w:p w:rsidR="0064140C" w:rsidRPr="00F059B0" w:rsidRDefault="0064140C" w:rsidP="005A5C59">
      <w:pPr>
        <w:numPr>
          <w:ilvl w:val="0"/>
          <w:numId w:val="10"/>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осознавать свою ответственность за произнесенное или написанное слово;</w:t>
      </w:r>
    </w:p>
    <w:p w:rsidR="0064140C" w:rsidRPr="00F059B0" w:rsidRDefault="0064140C" w:rsidP="005A5C59">
      <w:pPr>
        <w:numPr>
          <w:ilvl w:val="0"/>
          <w:numId w:val="10"/>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понимать необходимость добрых дел, подтверждающих добрые слова.</w:t>
      </w:r>
    </w:p>
    <w:p w:rsidR="0064140C" w:rsidRPr="00F059B0" w:rsidRDefault="0064140C" w:rsidP="005A5C59">
      <w:pPr>
        <w:spacing w:after="0"/>
        <w:jc w:val="both"/>
        <w:rPr>
          <w:rFonts w:ascii="Times New Roman" w:eastAsia="Times New Roman" w:hAnsi="Times New Roman" w:cs="Times New Roman"/>
          <w:sz w:val="28"/>
          <w:szCs w:val="28"/>
          <w:lang w:eastAsia="ru-RU"/>
        </w:rPr>
      </w:pP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u w:val="single"/>
          <w:lang w:eastAsia="ru-RU"/>
        </w:rPr>
        <w:t>Предметные результаты:</w:t>
      </w:r>
    </w:p>
    <w:p w:rsidR="0064140C" w:rsidRPr="00F059B0" w:rsidRDefault="0064140C" w:rsidP="005A5C59">
      <w:pPr>
        <w:spacing w:after="0"/>
        <w:jc w:val="both"/>
        <w:rPr>
          <w:rFonts w:ascii="Times New Roman" w:eastAsia="Times New Roman" w:hAnsi="Times New Roman" w:cs="Times New Roman"/>
          <w:sz w:val="28"/>
          <w:szCs w:val="28"/>
          <w:lang w:eastAsia="ru-RU"/>
        </w:rPr>
      </w:pP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уметь уместно </w:t>
      </w:r>
      <w:r w:rsidRPr="00F059B0">
        <w:rPr>
          <w:rFonts w:ascii="Times New Roman" w:eastAsia="Times New Roman" w:hAnsi="Times New Roman" w:cs="Times New Roman"/>
          <w:i/>
          <w:iCs/>
          <w:sz w:val="28"/>
          <w:szCs w:val="28"/>
          <w:lang w:eastAsia="ru-RU"/>
        </w:rPr>
        <w:t>использовать</w:t>
      </w:r>
      <w:r w:rsidRPr="00F059B0">
        <w:rPr>
          <w:rFonts w:ascii="Times New Roman" w:eastAsia="Times New Roman" w:hAnsi="Times New Roman" w:cs="Times New Roman"/>
          <w:sz w:val="28"/>
          <w:szCs w:val="28"/>
          <w:lang w:eastAsia="ru-RU"/>
        </w:rPr>
        <w:t xml:space="preserve"> изученные средства общения в устных высказываниях (жесты, мимика, телодвижения, интонация);</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 xml:space="preserve">вступать </w:t>
      </w:r>
      <w:r w:rsidRPr="00F059B0">
        <w:rPr>
          <w:rFonts w:ascii="Times New Roman" w:eastAsia="Times New Roman" w:hAnsi="Times New Roman" w:cs="Times New Roman"/>
          <w:sz w:val="28"/>
          <w:szCs w:val="28"/>
          <w:lang w:eastAsia="ru-RU"/>
        </w:rPr>
        <w:t>в контакт и поддерживать его, умение благодарить, приветствовать, прощаться, используя соответствующие этикетные формы;</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 xml:space="preserve">быть </w:t>
      </w:r>
      <w:r w:rsidRPr="00F059B0">
        <w:rPr>
          <w:rFonts w:ascii="Times New Roman" w:eastAsia="Times New Roman" w:hAnsi="Times New Roman" w:cs="Times New Roman"/>
          <w:sz w:val="28"/>
          <w:szCs w:val="28"/>
          <w:lang w:eastAsia="ru-RU"/>
        </w:rPr>
        <w:t>хорошим слушателем;</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приводить</w:t>
      </w:r>
      <w:r w:rsidRPr="00F059B0">
        <w:rPr>
          <w:rFonts w:ascii="Times New Roman" w:eastAsia="Times New Roman" w:hAnsi="Times New Roman" w:cs="Times New Roman"/>
          <w:sz w:val="28"/>
          <w:szCs w:val="28"/>
          <w:lang w:eastAsia="ru-RU"/>
        </w:rPr>
        <w:t xml:space="preserve"> примеры задач общения и речевых ролей коммуникантов;</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отличать</w:t>
      </w:r>
      <w:r w:rsidRPr="00F059B0">
        <w:rPr>
          <w:rFonts w:ascii="Times New Roman" w:eastAsia="Times New Roman" w:hAnsi="Times New Roman" w:cs="Times New Roman"/>
          <w:color w:val="000000"/>
          <w:sz w:val="28"/>
          <w:szCs w:val="28"/>
          <w:lang w:eastAsia="ru-RU"/>
        </w:rPr>
        <w:t xml:space="preserve"> подготовленную и неподготовленную речь;</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знать</w:t>
      </w:r>
      <w:r w:rsidRPr="00F059B0">
        <w:rPr>
          <w:rFonts w:ascii="Times New Roman" w:eastAsia="Times New Roman" w:hAnsi="Times New Roman" w:cs="Times New Roman"/>
          <w:color w:val="000000"/>
          <w:sz w:val="28"/>
          <w:szCs w:val="28"/>
          <w:lang w:eastAsia="ru-RU"/>
        </w:rPr>
        <w:t xml:space="preserve"> особенности неподготовленной речи;</w:t>
      </w:r>
    </w:p>
    <w:p w:rsidR="0064140C" w:rsidRPr="00F059B0" w:rsidRDefault="0064140C" w:rsidP="005A5C59">
      <w:pPr>
        <w:numPr>
          <w:ilvl w:val="0"/>
          <w:numId w:val="11"/>
        </w:numPr>
        <w:spacing w:after="0"/>
        <w:ind w:right="67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осознавать</w:t>
      </w:r>
      <w:r w:rsidRPr="00F059B0">
        <w:rPr>
          <w:rFonts w:ascii="Times New Roman" w:eastAsia="Times New Roman" w:hAnsi="Times New Roman" w:cs="Times New Roman"/>
          <w:color w:val="000000"/>
          <w:sz w:val="28"/>
          <w:szCs w:val="28"/>
          <w:lang w:eastAsia="ru-RU"/>
        </w:rPr>
        <w:t xml:space="preserve"> важность соблюдения норм (орфоэпических, лексических, грамматических) для успешного общения;</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знать</w:t>
      </w:r>
      <w:r w:rsidRPr="00F059B0">
        <w:rPr>
          <w:rFonts w:ascii="Times New Roman" w:eastAsia="Times New Roman" w:hAnsi="Times New Roman" w:cs="Times New Roman"/>
          <w:color w:val="000000"/>
          <w:sz w:val="28"/>
          <w:szCs w:val="28"/>
          <w:lang w:eastAsia="ru-RU"/>
        </w:rPr>
        <w:t xml:space="preserve"> особенности этикетных жанров комплимента, поздравления;</w:t>
      </w:r>
    </w:p>
    <w:p w:rsidR="0064140C" w:rsidRPr="00F059B0" w:rsidRDefault="0064140C" w:rsidP="005A5C59">
      <w:pPr>
        <w:numPr>
          <w:ilvl w:val="0"/>
          <w:numId w:val="11"/>
        </w:numPr>
        <w:spacing w:after="0"/>
        <w:ind w:right="36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реализовывать</w:t>
      </w:r>
      <w:r w:rsidRPr="00F059B0">
        <w:rPr>
          <w:rFonts w:ascii="Times New Roman" w:eastAsia="Times New Roman" w:hAnsi="Times New Roman" w:cs="Times New Roman"/>
          <w:color w:val="000000"/>
          <w:sz w:val="28"/>
          <w:szCs w:val="28"/>
          <w:lang w:eastAsia="ru-RU"/>
        </w:rPr>
        <w:t xml:space="preserve"> жанры комплимента, поздравления с учётом коммуникативной ситуации;</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знать</w:t>
      </w:r>
      <w:r w:rsidRPr="00F059B0">
        <w:rPr>
          <w:rFonts w:ascii="Times New Roman" w:eastAsia="Times New Roman" w:hAnsi="Times New Roman" w:cs="Times New Roman"/>
          <w:color w:val="000000"/>
          <w:sz w:val="28"/>
          <w:szCs w:val="28"/>
          <w:lang w:eastAsia="ru-RU"/>
        </w:rPr>
        <w:t xml:space="preserve"> особенности диалога и монолога;</w:t>
      </w:r>
    </w:p>
    <w:p w:rsidR="0064140C" w:rsidRPr="00F059B0" w:rsidRDefault="0064140C" w:rsidP="005A5C59">
      <w:pPr>
        <w:numPr>
          <w:ilvl w:val="0"/>
          <w:numId w:val="11"/>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анализировать</w:t>
      </w:r>
      <w:r w:rsidRPr="00F059B0">
        <w:rPr>
          <w:rFonts w:ascii="Times New Roman" w:eastAsia="Times New Roman" w:hAnsi="Times New Roman" w:cs="Times New Roman"/>
          <w:color w:val="000000"/>
          <w:sz w:val="28"/>
          <w:szCs w:val="28"/>
          <w:lang w:eastAsia="ru-RU"/>
        </w:rPr>
        <w:t xml:space="preserve"> абзацные отступы, шрифтовые и цветовые выделения в учебных текстах;</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использовать</w:t>
      </w:r>
      <w:r w:rsidRPr="00F059B0">
        <w:rPr>
          <w:rFonts w:ascii="Times New Roman" w:eastAsia="Times New Roman" w:hAnsi="Times New Roman" w:cs="Times New Roman"/>
          <w:color w:val="000000"/>
          <w:sz w:val="28"/>
          <w:szCs w:val="28"/>
          <w:lang w:eastAsia="ru-RU"/>
        </w:rPr>
        <w:t xml:space="preserve"> различные выделения в продуцируемых письменных текстах;</w:t>
      </w:r>
    </w:p>
    <w:p w:rsidR="0064140C" w:rsidRPr="00F059B0" w:rsidRDefault="0064140C" w:rsidP="005A5C59">
      <w:pPr>
        <w:numPr>
          <w:ilvl w:val="0"/>
          <w:numId w:val="11"/>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знать</w:t>
      </w:r>
      <w:r w:rsidRPr="00F059B0">
        <w:rPr>
          <w:rFonts w:ascii="Times New Roman" w:eastAsia="Times New Roman" w:hAnsi="Times New Roman" w:cs="Times New Roman"/>
          <w:color w:val="000000"/>
          <w:sz w:val="28"/>
          <w:szCs w:val="28"/>
          <w:lang w:eastAsia="ru-RU"/>
        </w:rPr>
        <w:t xml:space="preserve"> основные способы правки текста (замена слов, словосочетаний, предложений; исключение ненужного, вставка и т.д.);</w:t>
      </w:r>
    </w:p>
    <w:p w:rsidR="0064140C" w:rsidRPr="00F059B0" w:rsidRDefault="0064140C" w:rsidP="005A5C59">
      <w:pPr>
        <w:numPr>
          <w:ilvl w:val="0"/>
          <w:numId w:val="11"/>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пользоваться</w:t>
      </w:r>
      <w:r w:rsidRPr="00F059B0">
        <w:rPr>
          <w:rFonts w:ascii="Times New Roman" w:eastAsia="Times New Roman" w:hAnsi="Times New Roman" w:cs="Times New Roman"/>
          <w:color w:val="000000"/>
          <w:sz w:val="28"/>
          <w:szCs w:val="28"/>
          <w:lang w:eastAsia="ru-RU"/>
        </w:rPr>
        <w:t xml:space="preserve"> основными способами правки текста.</w:t>
      </w:r>
    </w:p>
    <w:p w:rsidR="0064140C" w:rsidRPr="00F059B0" w:rsidRDefault="0064140C" w:rsidP="005A5C59">
      <w:pPr>
        <w:spacing w:after="0"/>
        <w:jc w:val="both"/>
        <w:rPr>
          <w:rFonts w:ascii="Times New Roman" w:eastAsia="Times New Roman" w:hAnsi="Times New Roman" w:cs="Times New Roman"/>
          <w:sz w:val="28"/>
          <w:szCs w:val="28"/>
          <w:lang w:eastAsia="ru-RU"/>
        </w:rPr>
      </w:pPr>
    </w:p>
    <w:p w:rsidR="00194E1E" w:rsidRPr="00FA2060" w:rsidRDefault="00194E1E" w:rsidP="005A5C59">
      <w:pPr>
        <w:spacing w:after="0"/>
        <w:jc w:val="both"/>
        <w:rPr>
          <w:rFonts w:ascii="Times New Roman" w:eastAsia="Times New Roman" w:hAnsi="Times New Roman" w:cs="Times New Roman"/>
          <w:b/>
          <w:bCs/>
          <w:color w:val="000000"/>
          <w:sz w:val="28"/>
          <w:szCs w:val="28"/>
          <w:u w:val="single"/>
          <w:lang w:eastAsia="ru-RU"/>
        </w:rPr>
      </w:pPr>
    </w:p>
    <w:p w:rsidR="00194E1E" w:rsidRPr="00FA2060" w:rsidRDefault="00194E1E" w:rsidP="005A5C59">
      <w:pPr>
        <w:spacing w:after="0"/>
        <w:jc w:val="both"/>
        <w:rPr>
          <w:rFonts w:ascii="Times New Roman" w:eastAsia="Times New Roman" w:hAnsi="Times New Roman" w:cs="Times New Roman"/>
          <w:b/>
          <w:bCs/>
          <w:color w:val="000000"/>
          <w:sz w:val="28"/>
          <w:szCs w:val="28"/>
          <w:u w:val="single"/>
          <w:lang w:eastAsia="ru-RU"/>
        </w:rPr>
      </w:pPr>
    </w:p>
    <w:p w:rsidR="00194E1E" w:rsidRPr="00FA2060" w:rsidRDefault="00194E1E" w:rsidP="005A5C59">
      <w:pPr>
        <w:spacing w:after="0"/>
        <w:jc w:val="both"/>
        <w:rPr>
          <w:rFonts w:ascii="Times New Roman" w:eastAsia="Times New Roman" w:hAnsi="Times New Roman" w:cs="Times New Roman"/>
          <w:b/>
          <w:bCs/>
          <w:color w:val="000000"/>
          <w:sz w:val="28"/>
          <w:szCs w:val="28"/>
          <w:u w:val="single"/>
          <w:lang w:eastAsia="ru-RU"/>
        </w:rPr>
      </w:pP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color w:val="000000"/>
          <w:sz w:val="28"/>
          <w:szCs w:val="28"/>
          <w:u w:val="single"/>
          <w:lang w:eastAsia="ru-RU"/>
        </w:rPr>
        <w:lastRenderedPageBreak/>
        <w:t>Метапредметные результаты:</w:t>
      </w:r>
    </w:p>
    <w:p w:rsidR="0064140C" w:rsidRPr="00F059B0" w:rsidRDefault="0064140C" w:rsidP="005A5C59">
      <w:pPr>
        <w:spacing w:after="0"/>
        <w:jc w:val="both"/>
        <w:rPr>
          <w:rFonts w:ascii="Times New Roman" w:eastAsia="Times New Roman" w:hAnsi="Times New Roman" w:cs="Times New Roman"/>
          <w:sz w:val="28"/>
          <w:szCs w:val="28"/>
          <w:lang w:eastAsia="ru-RU"/>
        </w:rPr>
      </w:pPr>
    </w:p>
    <w:p w:rsidR="0064140C" w:rsidRPr="001B64D5"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критически осмысливать</w:t>
      </w:r>
      <w:r w:rsidRPr="00F059B0">
        <w:rPr>
          <w:rFonts w:ascii="Times New Roman" w:eastAsia="Times New Roman" w:hAnsi="Times New Roman" w:cs="Times New Roman"/>
          <w:color w:val="000000"/>
          <w:sz w:val="28"/>
          <w:szCs w:val="28"/>
          <w:lang w:eastAsia="ru-RU"/>
        </w:rPr>
        <w:t xml:space="preserve"> свой опыт общения, выявлять причины удач и неудач при взаимодействии;</w:t>
      </w:r>
    </w:p>
    <w:p w:rsidR="001B64D5" w:rsidRPr="001B64D5" w:rsidRDefault="001B64D5" w:rsidP="001B64D5">
      <w:pPr>
        <w:pStyle w:val="a4"/>
        <w:numPr>
          <w:ilvl w:val="0"/>
          <w:numId w:val="12"/>
        </w:numPr>
        <w:spacing w:after="0"/>
        <w:rPr>
          <w:rFonts w:ascii="Times New Roman" w:eastAsia="Times New Roman" w:hAnsi="Times New Roman" w:cs="Times New Roman"/>
          <w:sz w:val="28"/>
          <w:szCs w:val="28"/>
          <w:lang w:eastAsia="ru-RU"/>
        </w:rPr>
      </w:pPr>
      <w:r w:rsidRPr="001B64D5">
        <w:rPr>
          <w:rFonts w:ascii="Times New Roman" w:eastAsia="Times New Roman" w:hAnsi="Times New Roman" w:cs="Times New Roman"/>
          <w:sz w:val="28"/>
          <w:szCs w:val="28"/>
          <w:lang w:eastAsia="ru-RU"/>
        </w:rPr>
        <w:t>определять степень успешности выполнения своей работы и работы всех, исходя из имеющихся критериев;</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осознавать</w:t>
      </w:r>
      <w:r w:rsidRPr="00F059B0">
        <w:rPr>
          <w:rFonts w:ascii="Times New Roman" w:eastAsia="Times New Roman" w:hAnsi="Times New Roman" w:cs="Times New Roman"/>
          <w:color w:val="000000"/>
          <w:sz w:val="28"/>
          <w:szCs w:val="28"/>
          <w:lang w:eastAsia="ru-RU"/>
        </w:rPr>
        <w:t xml:space="preserve"> разнообразие текстов (жанров), продуцируемых людьми для решения коммуникативных задач;</w:t>
      </w:r>
    </w:p>
    <w:p w:rsidR="0064140C" w:rsidRPr="00F059B0" w:rsidRDefault="0064140C" w:rsidP="005A5C59">
      <w:pPr>
        <w:numPr>
          <w:ilvl w:val="0"/>
          <w:numId w:val="1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учиться</w:t>
      </w:r>
      <w:r w:rsidRPr="00F059B0">
        <w:rPr>
          <w:rFonts w:ascii="Times New Roman" w:eastAsia="Times New Roman" w:hAnsi="Times New Roman" w:cs="Times New Roman"/>
          <w:color w:val="000000"/>
          <w:sz w:val="28"/>
          <w:szCs w:val="28"/>
          <w:lang w:eastAsia="ru-RU"/>
        </w:rPr>
        <w:t xml:space="preserve"> подчинять своё высказывание задаче взаимодействия;</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анализировать</w:t>
      </w:r>
      <w:r w:rsidRPr="00F059B0">
        <w:rPr>
          <w:rFonts w:ascii="Times New Roman" w:eastAsia="Times New Roman" w:hAnsi="Times New Roman" w:cs="Times New Roman"/>
          <w:color w:val="000000"/>
          <w:sz w:val="28"/>
          <w:szCs w:val="28"/>
          <w:lang w:eastAsia="ru-RU"/>
        </w:rPr>
        <w:t xml:space="preserve"> информацию, представленную в разных формах (текст, таблица, схема, иллюстрация и др.), </w:t>
      </w:r>
      <w:r w:rsidRPr="00F059B0">
        <w:rPr>
          <w:rFonts w:ascii="Times New Roman" w:eastAsia="Times New Roman" w:hAnsi="Times New Roman" w:cs="Times New Roman"/>
          <w:i/>
          <w:iCs/>
          <w:color w:val="000000"/>
          <w:sz w:val="28"/>
          <w:szCs w:val="28"/>
          <w:lang w:eastAsia="ru-RU"/>
        </w:rPr>
        <w:t>извлекать</w:t>
      </w:r>
      <w:r w:rsidRPr="00F059B0">
        <w:rPr>
          <w:rFonts w:ascii="Times New Roman" w:eastAsia="Times New Roman" w:hAnsi="Times New Roman" w:cs="Times New Roman"/>
          <w:color w:val="000000"/>
          <w:sz w:val="28"/>
          <w:szCs w:val="28"/>
          <w:lang w:eastAsia="ru-RU"/>
        </w:rPr>
        <w:t xml:space="preserve"> необходимые для решения коммуникативных задач сведения;</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продуцировать</w:t>
      </w:r>
      <w:r w:rsidRPr="00F059B0">
        <w:rPr>
          <w:rFonts w:ascii="Times New Roman" w:eastAsia="Times New Roman" w:hAnsi="Times New Roman" w:cs="Times New Roman"/>
          <w:color w:val="000000"/>
          <w:sz w:val="28"/>
          <w:szCs w:val="28"/>
          <w:lang w:eastAsia="ru-RU"/>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перерабатывать</w:t>
      </w:r>
      <w:r w:rsidRPr="00F059B0">
        <w:rPr>
          <w:rFonts w:ascii="Times New Roman" w:eastAsia="Times New Roman" w:hAnsi="Times New Roman" w:cs="Times New Roman"/>
          <w:color w:val="000000"/>
          <w:sz w:val="28"/>
          <w:szCs w:val="28"/>
          <w:lang w:eastAsia="ru-RU"/>
        </w:rPr>
        <w:t xml:space="preserve"> информацию: осуществлять подробный, краткий и выборочный</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пересказ текста;</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осуществлять</w:t>
      </w:r>
      <w:r w:rsidRPr="00F059B0">
        <w:rPr>
          <w:rFonts w:ascii="Times New Roman" w:eastAsia="Times New Roman" w:hAnsi="Times New Roman" w:cs="Times New Roman"/>
          <w:color w:val="000000"/>
          <w:sz w:val="28"/>
          <w:szCs w:val="28"/>
          <w:lang w:eastAsia="ru-RU"/>
        </w:rPr>
        <w:t xml:space="preserve"> информационную переработку научно-учебного текста: составлять его план;</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анализировать</w:t>
      </w:r>
      <w:r w:rsidRPr="00F059B0">
        <w:rPr>
          <w:rFonts w:ascii="Times New Roman" w:eastAsia="Times New Roman" w:hAnsi="Times New Roman" w:cs="Times New Roman"/>
          <w:color w:val="000000"/>
          <w:sz w:val="28"/>
          <w:szCs w:val="28"/>
          <w:lang w:eastAsia="ru-RU"/>
        </w:rPr>
        <w:t xml:space="preserve"> структуру рассуждения, выявлять уместность приводимых аргументов, правомерность выводов;</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аргументировать</w:t>
      </w:r>
      <w:r w:rsidRPr="00F059B0">
        <w:rPr>
          <w:rFonts w:ascii="Times New Roman" w:eastAsia="Times New Roman" w:hAnsi="Times New Roman" w:cs="Times New Roman"/>
          <w:color w:val="000000"/>
          <w:sz w:val="28"/>
          <w:szCs w:val="28"/>
          <w:lang w:eastAsia="ru-RU"/>
        </w:rPr>
        <w:t xml:space="preserve"> свою точку зрения, используя в качестве доказательства правила, цитаты;</w:t>
      </w:r>
    </w:p>
    <w:p w:rsidR="0064140C" w:rsidRPr="00F059B0" w:rsidRDefault="0064140C" w:rsidP="005A5C59">
      <w:pPr>
        <w:numPr>
          <w:ilvl w:val="0"/>
          <w:numId w:val="1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продуцировать</w:t>
      </w:r>
      <w:r w:rsidRPr="00F059B0">
        <w:rPr>
          <w:rFonts w:ascii="Times New Roman" w:eastAsia="Times New Roman" w:hAnsi="Times New Roman" w:cs="Times New Roman"/>
          <w:color w:val="000000"/>
          <w:sz w:val="28"/>
          <w:szCs w:val="28"/>
          <w:lang w:eastAsia="ru-RU"/>
        </w:rPr>
        <w:t xml:space="preserve"> рассуждение, соблюдая его структуру: тезис, аргументы, вывод;</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знать</w:t>
      </w:r>
      <w:r w:rsidRPr="00F059B0">
        <w:rPr>
          <w:rFonts w:ascii="Times New Roman" w:eastAsia="Times New Roman" w:hAnsi="Times New Roman" w:cs="Times New Roman"/>
          <w:color w:val="000000"/>
          <w:sz w:val="28"/>
          <w:szCs w:val="28"/>
          <w:lang w:eastAsia="ru-RU"/>
        </w:rPr>
        <w:t xml:space="preserve"> основные приёмы подготовки устного выступления </w:t>
      </w:r>
      <w:r w:rsidRPr="00F059B0">
        <w:rPr>
          <w:rFonts w:ascii="Times New Roman" w:eastAsia="Times New Roman" w:hAnsi="Times New Roman" w:cs="Times New Roman"/>
          <w:i/>
          <w:iCs/>
          <w:color w:val="000000"/>
          <w:sz w:val="28"/>
          <w:szCs w:val="28"/>
          <w:lang w:eastAsia="ru-RU"/>
        </w:rPr>
        <w:t xml:space="preserve">-учитывать </w:t>
      </w:r>
      <w:r w:rsidRPr="00F059B0">
        <w:rPr>
          <w:rFonts w:ascii="Times New Roman" w:eastAsia="Times New Roman" w:hAnsi="Times New Roman" w:cs="Times New Roman"/>
          <w:color w:val="000000"/>
          <w:sz w:val="28"/>
          <w:szCs w:val="28"/>
          <w:lang w:eastAsia="ru-RU"/>
        </w:rPr>
        <w:t xml:space="preserve">компоненты речевой ситуации, </w:t>
      </w:r>
      <w:r w:rsidRPr="00F059B0">
        <w:rPr>
          <w:rFonts w:ascii="Times New Roman" w:eastAsia="Times New Roman" w:hAnsi="Times New Roman" w:cs="Times New Roman"/>
          <w:i/>
          <w:iCs/>
          <w:color w:val="000000"/>
          <w:sz w:val="28"/>
          <w:szCs w:val="28"/>
          <w:lang w:eastAsia="ru-RU"/>
        </w:rPr>
        <w:t>записывать</w:t>
      </w:r>
      <w:r w:rsidRPr="00F059B0">
        <w:rPr>
          <w:rFonts w:ascii="Times New Roman" w:eastAsia="Times New Roman" w:hAnsi="Times New Roman" w:cs="Times New Roman"/>
          <w:color w:val="000000"/>
          <w:sz w:val="28"/>
          <w:szCs w:val="28"/>
          <w:lang w:eastAsia="ru-RU"/>
        </w:rPr>
        <w:t xml:space="preserve"> ключевые слова, план; </w:t>
      </w:r>
      <w:r w:rsidRPr="00F059B0">
        <w:rPr>
          <w:rFonts w:ascii="Times New Roman" w:eastAsia="Times New Roman" w:hAnsi="Times New Roman" w:cs="Times New Roman"/>
          <w:i/>
          <w:iCs/>
          <w:color w:val="000000"/>
          <w:sz w:val="28"/>
          <w:szCs w:val="28"/>
          <w:lang w:eastAsia="ru-RU"/>
        </w:rPr>
        <w:t xml:space="preserve">представлять </w:t>
      </w:r>
      <w:r w:rsidRPr="00F059B0">
        <w:rPr>
          <w:rFonts w:ascii="Times New Roman" w:eastAsia="Times New Roman" w:hAnsi="Times New Roman" w:cs="Times New Roman"/>
          <w:color w:val="000000"/>
          <w:sz w:val="28"/>
          <w:szCs w:val="28"/>
          <w:lang w:eastAsia="ru-RU"/>
        </w:rPr>
        <w:t>рисунок, схему; репетировать выступление и т.д.;</w:t>
      </w:r>
    </w:p>
    <w:p w:rsidR="0064140C" w:rsidRPr="00F059B0"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color w:val="000000"/>
          <w:sz w:val="28"/>
          <w:szCs w:val="28"/>
          <w:lang w:eastAsia="ru-RU"/>
        </w:rPr>
        <w:t>пользоваться</w:t>
      </w:r>
      <w:r w:rsidRPr="00F059B0">
        <w:rPr>
          <w:rFonts w:ascii="Times New Roman" w:eastAsia="Times New Roman" w:hAnsi="Times New Roman" w:cs="Times New Roman"/>
          <w:color w:val="000000"/>
          <w:sz w:val="28"/>
          <w:szCs w:val="28"/>
          <w:lang w:eastAsia="ru-RU"/>
        </w:rPr>
        <w:t xml:space="preserve"> приёмами подготовки устного выступления, </w:t>
      </w:r>
      <w:r w:rsidRPr="00F059B0">
        <w:rPr>
          <w:rFonts w:ascii="Times New Roman" w:eastAsia="Times New Roman" w:hAnsi="Times New Roman" w:cs="Times New Roman"/>
          <w:i/>
          <w:iCs/>
          <w:color w:val="000000"/>
          <w:sz w:val="28"/>
          <w:szCs w:val="28"/>
          <w:lang w:eastAsia="ru-RU"/>
        </w:rPr>
        <w:t>выступать</w:t>
      </w:r>
      <w:r w:rsidRPr="00F059B0">
        <w:rPr>
          <w:rFonts w:ascii="Times New Roman" w:eastAsia="Times New Roman" w:hAnsi="Times New Roman" w:cs="Times New Roman"/>
          <w:color w:val="000000"/>
          <w:sz w:val="28"/>
          <w:szCs w:val="28"/>
          <w:lang w:eastAsia="ru-RU"/>
        </w:rPr>
        <w:t xml:space="preserve"> с графическим (возможно, аудио-, видео-) сопровождением;</w:t>
      </w:r>
    </w:p>
    <w:p w:rsidR="0064140C" w:rsidRPr="00194E1E" w:rsidRDefault="0064140C" w:rsidP="005A5C59">
      <w:pPr>
        <w:numPr>
          <w:ilvl w:val="0"/>
          <w:numId w:val="12"/>
        </w:numPr>
        <w:spacing w:after="0"/>
        <w:ind w:right="245"/>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xml:space="preserve">в предложенных коммуникативных ситуациях, опираясь на изученные правила общения, </w:t>
      </w:r>
      <w:r w:rsidRPr="00F059B0">
        <w:rPr>
          <w:rFonts w:ascii="Times New Roman" w:eastAsia="Times New Roman" w:hAnsi="Times New Roman" w:cs="Times New Roman"/>
          <w:i/>
          <w:iCs/>
          <w:color w:val="000000"/>
          <w:sz w:val="28"/>
          <w:szCs w:val="28"/>
          <w:lang w:eastAsia="ru-RU"/>
        </w:rPr>
        <w:t>выбирать</w:t>
      </w:r>
      <w:r w:rsidRPr="00F059B0">
        <w:rPr>
          <w:rFonts w:ascii="Times New Roman" w:eastAsia="Times New Roman" w:hAnsi="Times New Roman" w:cs="Times New Roman"/>
          <w:color w:val="000000"/>
          <w:sz w:val="28"/>
          <w:szCs w:val="28"/>
          <w:lang w:eastAsia="ru-RU"/>
        </w:rPr>
        <w:t xml:space="preserve"> уместные, эффективные речевые средства.</w:t>
      </w:r>
    </w:p>
    <w:p w:rsidR="00194E1E" w:rsidRPr="00FA2060" w:rsidRDefault="00194E1E" w:rsidP="00194E1E">
      <w:pPr>
        <w:spacing w:after="0"/>
        <w:ind w:right="245"/>
        <w:jc w:val="both"/>
        <w:rPr>
          <w:rFonts w:ascii="Times New Roman" w:eastAsia="Times New Roman" w:hAnsi="Times New Roman" w:cs="Times New Roman"/>
          <w:color w:val="000000"/>
          <w:sz w:val="28"/>
          <w:szCs w:val="28"/>
          <w:lang w:eastAsia="ru-RU"/>
        </w:rPr>
      </w:pPr>
    </w:p>
    <w:p w:rsidR="00194E1E" w:rsidRPr="00F059B0" w:rsidRDefault="00194E1E" w:rsidP="00194E1E">
      <w:pPr>
        <w:spacing w:after="0"/>
        <w:ind w:right="245"/>
        <w:jc w:val="both"/>
        <w:rPr>
          <w:rFonts w:ascii="Times New Roman" w:eastAsia="Times New Roman" w:hAnsi="Times New Roman" w:cs="Times New Roman"/>
          <w:sz w:val="28"/>
          <w:szCs w:val="28"/>
          <w:lang w:eastAsia="ru-RU"/>
        </w:rPr>
      </w:pPr>
    </w:p>
    <w:p w:rsidR="0064140C" w:rsidRPr="00F059B0" w:rsidRDefault="0064140C" w:rsidP="005A5C59">
      <w:pPr>
        <w:spacing w:after="0"/>
        <w:jc w:val="both"/>
        <w:rPr>
          <w:rFonts w:ascii="Times New Roman" w:eastAsia="Times New Roman" w:hAnsi="Times New Roman" w:cs="Times New Roman"/>
          <w:sz w:val="28"/>
          <w:szCs w:val="28"/>
          <w:lang w:eastAsia="ru-RU"/>
        </w:rPr>
      </w:pPr>
    </w:p>
    <w:p w:rsidR="0064140C" w:rsidRPr="000F64BA" w:rsidRDefault="000F64BA" w:rsidP="000F64BA">
      <w:pPr>
        <w:numPr>
          <w:ilvl w:val="0"/>
          <w:numId w:val="13"/>
        </w:num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Механизм </w:t>
      </w:r>
      <w:r w:rsidR="00724220">
        <w:rPr>
          <w:rFonts w:ascii="Times New Roman" w:eastAsia="Times New Roman" w:hAnsi="Times New Roman" w:cs="Times New Roman"/>
          <w:b/>
          <w:bCs/>
          <w:sz w:val="28"/>
          <w:szCs w:val="28"/>
          <w:lang w:eastAsia="ru-RU"/>
        </w:rPr>
        <w:t>оценки результатов</w:t>
      </w:r>
      <w:r>
        <w:rPr>
          <w:rFonts w:ascii="Times New Roman" w:eastAsia="Times New Roman" w:hAnsi="Times New Roman" w:cs="Times New Roman"/>
          <w:b/>
          <w:bCs/>
          <w:sz w:val="28"/>
          <w:szCs w:val="28"/>
          <w:lang w:eastAsia="ru-RU"/>
        </w:rPr>
        <w:t xml:space="preserve"> освоения программы</w:t>
      </w:r>
    </w:p>
    <w:p w:rsidR="0064140C" w:rsidRPr="00F059B0" w:rsidRDefault="0064140C" w:rsidP="000F64BA">
      <w:pPr>
        <w:spacing w:after="0"/>
        <w:ind w:firstLine="36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Мониторинг личностного роста обучающихся производится по итогам каждого полугодия и в конце каждого учебного года (определенного этапа обучения), а также в конце обучения по программе внеурочной деятельности.</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Основными видами отслеживания результатов освоения программы являются входной, текущий и итоговый контроль. </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Осуществляется контроль следующим образом:</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u w:val="single"/>
          <w:lang w:eastAsia="ru-RU"/>
        </w:rPr>
        <w:t>Входной контроль</w:t>
      </w:r>
      <w:r w:rsidRPr="00F059B0">
        <w:rPr>
          <w:rFonts w:ascii="Times New Roman" w:eastAsia="Times New Roman" w:hAnsi="Times New Roman" w:cs="Times New Roman"/>
          <w:sz w:val="28"/>
          <w:szCs w:val="28"/>
          <w:lang w:eastAsia="ru-RU"/>
        </w:rPr>
        <w:t xml:space="preserve"> проводится в начале учебного года. Отслеживается уровень</w:t>
      </w:r>
      <w:r w:rsidR="00CF5AE4">
        <w:rPr>
          <w:rFonts w:ascii="Times New Roman" w:eastAsia="Times New Roman" w:hAnsi="Times New Roman" w:cs="Times New Roman"/>
          <w:sz w:val="28"/>
          <w:szCs w:val="28"/>
          <w:lang w:eastAsia="ru-RU"/>
        </w:rPr>
        <w:t xml:space="preserve"> речевой культуры общения обучающихся</w:t>
      </w:r>
      <w:r w:rsidRPr="00F059B0">
        <w:rPr>
          <w:rFonts w:ascii="Times New Roman" w:eastAsia="Times New Roman" w:hAnsi="Times New Roman" w:cs="Times New Roman"/>
          <w:sz w:val="28"/>
          <w:szCs w:val="28"/>
          <w:lang w:eastAsia="ru-RU"/>
        </w:rPr>
        <w:t>. Проводится в форме собеседования и выполнения практических заданий.</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u w:val="single"/>
          <w:lang w:eastAsia="ru-RU"/>
        </w:rPr>
        <w:t>Текущий контроль</w:t>
      </w:r>
      <w:r w:rsidRPr="00F059B0">
        <w:rPr>
          <w:rFonts w:ascii="Times New Roman" w:eastAsia="Times New Roman" w:hAnsi="Times New Roman" w:cs="Times New Roman"/>
          <w:sz w:val="28"/>
          <w:szCs w:val="28"/>
          <w:lang w:eastAsia="ru-RU"/>
        </w:rPr>
        <w:t xml:space="preserve"> проводится на каждом занятии. В процессе его проведения выявляется степень усвоения обучающимися нового материала, отмечаются типичные ошибки, ведется поиск способов их предупреждения и исправления. Формы проведение текущего конт</w:t>
      </w:r>
      <w:r w:rsidR="00CF5AE4">
        <w:rPr>
          <w:rFonts w:ascii="Times New Roman" w:eastAsia="Times New Roman" w:hAnsi="Times New Roman" w:cs="Times New Roman"/>
          <w:sz w:val="28"/>
          <w:szCs w:val="28"/>
          <w:lang w:eastAsia="ru-RU"/>
        </w:rPr>
        <w:t xml:space="preserve">роля – диагностическая беседа, опрос </w:t>
      </w:r>
      <w:r w:rsidR="00FC1BE4">
        <w:rPr>
          <w:rFonts w:ascii="Times New Roman" w:eastAsia="Times New Roman" w:hAnsi="Times New Roman" w:cs="Times New Roman"/>
          <w:sz w:val="28"/>
          <w:szCs w:val="28"/>
          <w:lang w:eastAsia="ru-RU"/>
        </w:rPr>
        <w:t>обучающихся, тестирование, практические</w:t>
      </w:r>
      <w:r w:rsidR="00CF5AE4">
        <w:rPr>
          <w:rFonts w:ascii="Times New Roman" w:eastAsia="Times New Roman" w:hAnsi="Times New Roman" w:cs="Times New Roman"/>
          <w:sz w:val="28"/>
          <w:szCs w:val="28"/>
          <w:lang w:eastAsia="ru-RU"/>
        </w:rPr>
        <w:t xml:space="preserve"> задания творческого </w:t>
      </w:r>
      <w:r w:rsidR="00FC1BE4">
        <w:rPr>
          <w:rFonts w:ascii="Times New Roman" w:eastAsia="Times New Roman" w:hAnsi="Times New Roman" w:cs="Times New Roman"/>
          <w:sz w:val="28"/>
          <w:szCs w:val="28"/>
          <w:lang w:eastAsia="ru-RU"/>
        </w:rPr>
        <w:t xml:space="preserve">характера, анкетирование, </w:t>
      </w:r>
      <w:r w:rsidR="00FC1BE4" w:rsidRPr="00F059B0">
        <w:rPr>
          <w:rFonts w:ascii="Times New Roman" w:eastAsia="Times New Roman" w:hAnsi="Times New Roman" w:cs="Times New Roman"/>
          <w:sz w:val="28"/>
          <w:szCs w:val="28"/>
          <w:lang w:eastAsia="ru-RU"/>
        </w:rPr>
        <w:t>педагогическое</w:t>
      </w:r>
      <w:r w:rsidRPr="00F059B0">
        <w:rPr>
          <w:rFonts w:ascii="Times New Roman" w:eastAsia="Times New Roman" w:hAnsi="Times New Roman" w:cs="Times New Roman"/>
          <w:sz w:val="28"/>
          <w:szCs w:val="28"/>
          <w:lang w:eastAsia="ru-RU"/>
        </w:rPr>
        <w:t xml:space="preserve"> наблюдение.</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u w:val="single"/>
          <w:lang w:eastAsia="ru-RU"/>
        </w:rPr>
        <w:t>Итоговый контроль</w:t>
      </w:r>
      <w:r w:rsidRPr="00F059B0">
        <w:rPr>
          <w:rFonts w:ascii="Times New Roman" w:eastAsia="Times New Roman" w:hAnsi="Times New Roman" w:cs="Times New Roman"/>
          <w:sz w:val="28"/>
          <w:szCs w:val="28"/>
          <w:lang w:eastAsia="ru-RU"/>
        </w:rPr>
        <w:t xml:space="preserve"> проводится в конце </w:t>
      </w:r>
      <w:r w:rsidR="00CF5AE4">
        <w:rPr>
          <w:rFonts w:ascii="Times New Roman" w:eastAsia="Times New Roman" w:hAnsi="Times New Roman" w:cs="Times New Roman"/>
          <w:sz w:val="28"/>
          <w:szCs w:val="28"/>
          <w:lang w:eastAsia="ru-RU"/>
        </w:rPr>
        <w:t xml:space="preserve">учебного </w:t>
      </w:r>
      <w:r w:rsidRPr="00F059B0">
        <w:rPr>
          <w:rFonts w:ascii="Times New Roman" w:eastAsia="Times New Roman" w:hAnsi="Times New Roman" w:cs="Times New Roman"/>
          <w:sz w:val="28"/>
          <w:szCs w:val="28"/>
          <w:lang w:eastAsia="ru-RU"/>
        </w:rPr>
        <w:t xml:space="preserve">года. </w:t>
      </w:r>
    </w:p>
    <w:p w:rsidR="0064140C" w:rsidRPr="00F059B0" w:rsidRDefault="00CF5AE4"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организации</w:t>
      </w:r>
      <w:r w:rsidR="0064140C" w:rsidRPr="00F059B0">
        <w:rPr>
          <w:rFonts w:ascii="Times New Roman" w:eastAsia="Times New Roman" w:hAnsi="Times New Roman" w:cs="Times New Roman"/>
          <w:sz w:val="28"/>
          <w:szCs w:val="28"/>
          <w:lang w:eastAsia="ru-RU"/>
        </w:rPr>
        <w:t>:</w:t>
      </w:r>
    </w:p>
    <w:p w:rsidR="0064140C" w:rsidRPr="00F059B0" w:rsidRDefault="00380312" w:rsidP="005A5C59">
      <w:pPr>
        <w:numPr>
          <w:ilvl w:val="0"/>
          <w:numId w:val="1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выставки, конкурсы, фестивали</w:t>
      </w:r>
      <w:r w:rsidR="0064140C" w:rsidRPr="00F059B0">
        <w:rPr>
          <w:rFonts w:ascii="Times New Roman" w:eastAsia="Times New Roman" w:hAnsi="Times New Roman" w:cs="Times New Roman"/>
          <w:sz w:val="28"/>
          <w:szCs w:val="28"/>
          <w:lang w:eastAsia="ru-RU"/>
        </w:rPr>
        <w:t>;</w:t>
      </w:r>
    </w:p>
    <w:p w:rsidR="0064140C" w:rsidRPr="00CF5AE4" w:rsidRDefault="0064140C" w:rsidP="00CF5AE4">
      <w:pPr>
        <w:numPr>
          <w:ilvl w:val="0"/>
          <w:numId w:val="14"/>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участие в музыкально</w:t>
      </w:r>
      <w:r w:rsidR="00CF5AE4">
        <w:rPr>
          <w:rFonts w:ascii="Times New Roman" w:eastAsia="Times New Roman" w:hAnsi="Times New Roman" w:cs="Times New Roman"/>
          <w:sz w:val="28"/>
          <w:szCs w:val="28"/>
          <w:lang w:eastAsia="ru-RU"/>
        </w:rPr>
        <w:t>-театральных постановках. театрализованных</w:t>
      </w:r>
      <w:r w:rsidR="00CF5AE4" w:rsidRPr="00CF5AE4">
        <w:rPr>
          <w:rFonts w:ascii="Times New Roman" w:eastAsia="Times New Roman" w:hAnsi="Times New Roman" w:cs="Times New Roman"/>
          <w:sz w:val="28"/>
          <w:szCs w:val="28"/>
          <w:lang w:eastAsia="ru-RU"/>
        </w:rPr>
        <w:t xml:space="preserve"> представления</w:t>
      </w:r>
      <w:r w:rsidR="00CF5AE4">
        <w:rPr>
          <w:rFonts w:ascii="Times New Roman" w:eastAsia="Times New Roman" w:hAnsi="Times New Roman" w:cs="Times New Roman"/>
          <w:sz w:val="28"/>
          <w:szCs w:val="28"/>
          <w:lang w:eastAsia="ru-RU"/>
        </w:rPr>
        <w:t>х</w:t>
      </w:r>
      <w:r w:rsidRPr="00CF5AE4">
        <w:rPr>
          <w:rFonts w:ascii="Times New Roman" w:eastAsia="Times New Roman" w:hAnsi="Times New Roman" w:cs="Times New Roman"/>
          <w:sz w:val="28"/>
          <w:szCs w:val="28"/>
          <w:lang w:eastAsia="ru-RU"/>
        </w:rPr>
        <w:t>, сценках, диалогах</w:t>
      </w:r>
      <w:r w:rsidR="00CF5AE4">
        <w:rPr>
          <w:rFonts w:ascii="Times New Roman" w:eastAsia="Times New Roman" w:hAnsi="Times New Roman" w:cs="Times New Roman"/>
          <w:sz w:val="28"/>
          <w:szCs w:val="28"/>
          <w:lang w:eastAsia="ru-RU"/>
        </w:rPr>
        <w:t xml:space="preserve"> и др.</w:t>
      </w:r>
      <w:r w:rsidRPr="00CF5AE4">
        <w:rPr>
          <w:rFonts w:ascii="Times New Roman" w:eastAsia="Times New Roman" w:hAnsi="Times New Roman" w:cs="Times New Roman"/>
          <w:sz w:val="28"/>
          <w:szCs w:val="28"/>
          <w:lang w:eastAsia="ru-RU"/>
        </w:rPr>
        <w:t>;</w:t>
      </w:r>
    </w:p>
    <w:p w:rsidR="0064140C" w:rsidRPr="00F059B0" w:rsidRDefault="00CF5AE4" w:rsidP="005A5C59">
      <w:pPr>
        <w:numPr>
          <w:ilvl w:val="0"/>
          <w:numId w:val="1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творческого проекта (</w:t>
      </w:r>
      <w:r w:rsidR="0064140C" w:rsidRPr="00F059B0">
        <w:rPr>
          <w:rFonts w:ascii="Times New Roman" w:eastAsia="Times New Roman" w:hAnsi="Times New Roman" w:cs="Times New Roman"/>
          <w:sz w:val="28"/>
          <w:szCs w:val="28"/>
          <w:lang w:eastAsia="ru-RU"/>
        </w:rPr>
        <w:t>иллюстрирование, выразительное чтение, сочинение стихотворений, загадок, сказок, рассказов</w:t>
      </w:r>
      <w:r>
        <w:rPr>
          <w:rFonts w:ascii="Times New Roman" w:eastAsia="Times New Roman" w:hAnsi="Times New Roman" w:cs="Times New Roman"/>
          <w:sz w:val="28"/>
          <w:szCs w:val="28"/>
          <w:lang w:eastAsia="ru-RU"/>
        </w:rPr>
        <w:t xml:space="preserve"> и</w:t>
      </w:r>
      <w:r w:rsidR="00FC1B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w:t>
      </w:r>
      <w:r w:rsidR="0064140C" w:rsidRPr="00F059B0">
        <w:rPr>
          <w:rFonts w:ascii="Times New Roman" w:eastAsia="Times New Roman" w:hAnsi="Times New Roman" w:cs="Times New Roman"/>
          <w:sz w:val="28"/>
          <w:szCs w:val="28"/>
          <w:lang w:eastAsia="ru-RU"/>
        </w:rPr>
        <w:t>;</w:t>
      </w:r>
    </w:p>
    <w:p w:rsidR="0064140C" w:rsidRPr="000F64BA" w:rsidRDefault="000F64BA" w:rsidP="000F64BA">
      <w:pPr>
        <w:numPr>
          <w:ilvl w:val="0"/>
          <w:numId w:val="1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риторический</w:t>
      </w:r>
      <w:r w:rsidR="00CF5AE4">
        <w:rPr>
          <w:rFonts w:ascii="Times New Roman" w:eastAsia="Times New Roman" w:hAnsi="Times New Roman" w:cs="Times New Roman"/>
          <w:sz w:val="28"/>
          <w:szCs w:val="28"/>
          <w:lang w:eastAsia="ru-RU"/>
        </w:rPr>
        <w:t xml:space="preserve"> ринг (</w:t>
      </w:r>
      <w:r w:rsidR="0064140C" w:rsidRPr="00F059B0">
        <w:rPr>
          <w:rFonts w:ascii="Times New Roman" w:eastAsia="Times New Roman" w:hAnsi="Times New Roman" w:cs="Times New Roman"/>
          <w:sz w:val="28"/>
          <w:szCs w:val="28"/>
          <w:lang w:eastAsia="ru-RU"/>
        </w:rPr>
        <w:t>решение риторических задач, знание норм поведения и умение их соблюдать</w:t>
      </w:r>
      <w:r w:rsidR="00CF5AE4">
        <w:rPr>
          <w:rFonts w:ascii="Times New Roman" w:eastAsia="Times New Roman" w:hAnsi="Times New Roman" w:cs="Times New Roman"/>
          <w:sz w:val="28"/>
          <w:szCs w:val="28"/>
          <w:lang w:eastAsia="ru-RU"/>
        </w:rPr>
        <w:t xml:space="preserve"> и др.)</w:t>
      </w:r>
      <w:r w:rsidR="0064140C" w:rsidRPr="00F059B0">
        <w:rPr>
          <w:rFonts w:ascii="Times New Roman" w:eastAsia="Times New Roman" w:hAnsi="Times New Roman" w:cs="Times New Roman"/>
          <w:sz w:val="28"/>
          <w:szCs w:val="28"/>
          <w:lang w:eastAsia="ru-RU"/>
        </w:rPr>
        <w:t>.</w:t>
      </w:r>
    </w:p>
    <w:p w:rsidR="0064140C" w:rsidRPr="00F059B0" w:rsidRDefault="0064140C" w:rsidP="005A5C59">
      <w:pPr>
        <w:spacing w:after="0"/>
        <w:jc w:val="both"/>
        <w:rPr>
          <w:rFonts w:ascii="Times New Roman" w:eastAsia="Times New Roman" w:hAnsi="Times New Roman" w:cs="Times New Roman"/>
          <w:sz w:val="28"/>
          <w:szCs w:val="28"/>
          <w:lang w:eastAsia="ru-RU"/>
        </w:rPr>
      </w:pPr>
    </w:p>
    <w:p w:rsidR="0064140C" w:rsidRPr="002238B1" w:rsidRDefault="00EB0839" w:rsidP="002238B1">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5</w:t>
      </w:r>
      <w:r w:rsidR="008A09BB" w:rsidRPr="000F64BA">
        <w:rPr>
          <w:rFonts w:ascii="Times New Roman" w:eastAsia="Times New Roman" w:hAnsi="Times New Roman" w:cs="Times New Roman"/>
          <w:b/>
          <w:bCs/>
          <w:sz w:val="28"/>
          <w:szCs w:val="28"/>
          <w:lang w:eastAsia="ru-RU"/>
        </w:rPr>
        <w:t>.</w:t>
      </w:r>
      <w:r w:rsidR="002238B1" w:rsidRPr="002238B1">
        <w:t xml:space="preserve"> </w:t>
      </w:r>
      <w:r w:rsidR="002238B1" w:rsidRPr="002238B1">
        <w:rPr>
          <w:rFonts w:ascii="Times New Roman" w:eastAsia="Times New Roman" w:hAnsi="Times New Roman" w:cs="Times New Roman"/>
          <w:b/>
          <w:bCs/>
          <w:sz w:val="28"/>
          <w:szCs w:val="28"/>
          <w:lang w:eastAsia="ru-RU"/>
        </w:rPr>
        <w:t>Тематическое планирование и содержание курса внеурочной деятельности</w:t>
      </w:r>
      <w:r w:rsidR="002238B1">
        <w:rPr>
          <w:rFonts w:ascii="Times New Roman" w:eastAsia="Times New Roman" w:hAnsi="Times New Roman" w:cs="Times New Roman"/>
          <w:b/>
          <w:bCs/>
          <w:sz w:val="28"/>
          <w:szCs w:val="28"/>
          <w:lang w:eastAsia="ru-RU"/>
        </w:rPr>
        <w:t xml:space="preserve"> </w:t>
      </w:r>
    </w:p>
    <w:p w:rsidR="0064140C" w:rsidRPr="00EB0839" w:rsidRDefault="00EB0839" w:rsidP="00EB0839">
      <w:pPr>
        <w:spacing w:after="0"/>
        <w:ind w:left="10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w:t>
      </w:r>
      <w:r w:rsidR="00E5659E" w:rsidRPr="00EB0839">
        <w:rPr>
          <w:rFonts w:ascii="Times New Roman" w:eastAsia="Times New Roman" w:hAnsi="Times New Roman" w:cs="Times New Roman"/>
          <w:b/>
          <w:sz w:val="28"/>
          <w:szCs w:val="28"/>
          <w:lang w:eastAsia="ru-RU"/>
        </w:rPr>
        <w:t xml:space="preserve"> Тематическое планирование</w:t>
      </w:r>
      <w:r w:rsidR="0064140C" w:rsidRPr="00EB0839">
        <w:rPr>
          <w:rFonts w:ascii="Times New Roman" w:eastAsia="Times New Roman" w:hAnsi="Times New Roman" w:cs="Times New Roman"/>
          <w:b/>
          <w:sz w:val="28"/>
          <w:szCs w:val="28"/>
          <w:lang w:eastAsia="ru-RU"/>
        </w:rPr>
        <w:t xml:space="preserve"> </w:t>
      </w:r>
      <w:r w:rsidR="00E5659E" w:rsidRPr="00EB0839">
        <w:rPr>
          <w:rFonts w:ascii="Times New Roman" w:eastAsia="Times New Roman" w:hAnsi="Times New Roman" w:cs="Times New Roman"/>
          <w:b/>
          <w:sz w:val="28"/>
          <w:szCs w:val="28"/>
          <w:lang w:eastAsia="ru-RU"/>
        </w:rPr>
        <w:t xml:space="preserve">и содержание курса внеурочной деятельности </w:t>
      </w:r>
      <w:r w:rsidR="0064140C" w:rsidRPr="00EB0839">
        <w:rPr>
          <w:rFonts w:ascii="Times New Roman" w:eastAsia="Times New Roman" w:hAnsi="Times New Roman" w:cs="Times New Roman"/>
          <w:b/>
          <w:sz w:val="28"/>
          <w:szCs w:val="28"/>
          <w:lang w:eastAsia="ru-RU"/>
        </w:rPr>
        <w:t>первого года обучения</w:t>
      </w:r>
    </w:p>
    <w:p w:rsidR="008A09BB" w:rsidRPr="00F059B0" w:rsidRDefault="008A09BB" w:rsidP="005A5C59">
      <w:pPr>
        <w:spacing w:after="0"/>
        <w:ind w:left="1440"/>
        <w:jc w:val="both"/>
        <w:rPr>
          <w:rFonts w:ascii="Times New Roman" w:eastAsia="Times New Roman" w:hAnsi="Times New Roman" w:cs="Times New Roman"/>
          <w:b/>
          <w:sz w:val="28"/>
          <w:szCs w:val="28"/>
          <w:lang w:eastAsia="ru-RU"/>
        </w:rPr>
      </w:pPr>
    </w:p>
    <w:tbl>
      <w:tblPr>
        <w:tblW w:w="9315" w:type="dxa"/>
        <w:tblCellSpacing w:w="0" w:type="dxa"/>
        <w:tblCellMar>
          <w:top w:w="15" w:type="dxa"/>
          <w:left w:w="15" w:type="dxa"/>
          <w:bottom w:w="15" w:type="dxa"/>
          <w:right w:w="15" w:type="dxa"/>
        </w:tblCellMar>
        <w:tblLook w:val="04A0" w:firstRow="1" w:lastRow="0" w:firstColumn="1" w:lastColumn="0" w:noHBand="0" w:noVBand="1"/>
      </w:tblPr>
      <w:tblGrid>
        <w:gridCol w:w="638"/>
        <w:gridCol w:w="4948"/>
        <w:gridCol w:w="1069"/>
        <w:gridCol w:w="1152"/>
        <w:gridCol w:w="1508"/>
      </w:tblGrid>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п/п</w:t>
            </w: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Название тем</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Общее кол-во часов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Теорет.</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Практ.</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1. «Азбука общения»</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19"/>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Вводное занятие. Речь в жизни человека.</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0"/>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Учимся вежливости. Удивляемся, радуемся. Договариваемся.</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6</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5</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1"/>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Говорим-слушаем, читаем-пишем. Устная речь.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2"/>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Несловестные средства устного общения: мимика и жесты.</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3"/>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Правила вежливого поведения во время разговора. Правила разговора по телефону.</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4"/>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Благодарим за подарок, услугу. </w:t>
            </w:r>
            <w:r w:rsidRPr="000F64BA">
              <w:rPr>
                <w:rFonts w:ascii="Times New Roman" w:eastAsia="Times New Roman" w:hAnsi="Times New Roman" w:cs="Times New Roman"/>
                <w:sz w:val="28"/>
                <w:szCs w:val="28"/>
                <w:u w:val="single"/>
                <w:lang w:eastAsia="ru-RU"/>
              </w:rPr>
              <w:t>Повторение и общение</w:t>
            </w:r>
            <w:r w:rsidRPr="00F059B0">
              <w:rPr>
                <w:rFonts w:ascii="Times New Roman" w:eastAsia="Times New Roman" w:hAnsi="Times New Roman" w:cs="Times New Roman"/>
                <w:sz w:val="28"/>
                <w:szCs w:val="28"/>
                <w:lang w:eastAsia="ru-RU"/>
              </w:rPr>
              <w:t>.</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2. «Речевые жанры»</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5"/>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Текст-что это такое? О ком? О чем? (тема текста). Заголовок. Разные заголовки.</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6"/>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Извинение. Очень важные слова. Знакомые незнакомцы.</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7"/>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Ключ к тексту (основная мысль текста). Оформление текста. Знаки в тексте.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8"/>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Абзацы. Построение текста. Обращение.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29"/>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Повторение и общение.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ind w:left="720"/>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Итого:</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23</w:t>
            </w:r>
          </w:p>
        </w:tc>
      </w:tr>
    </w:tbl>
    <w:p w:rsidR="00E5659E" w:rsidRDefault="00E5659E" w:rsidP="00E5659E">
      <w:pPr>
        <w:spacing w:after="0"/>
        <w:jc w:val="both"/>
        <w:rPr>
          <w:rFonts w:ascii="Times New Roman" w:eastAsia="Times New Roman" w:hAnsi="Times New Roman" w:cs="Times New Roman"/>
          <w:sz w:val="28"/>
          <w:szCs w:val="28"/>
          <w:lang w:eastAsia="ru-RU"/>
        </w:rPr>
      </w:pPr>
    </w:p>
    <w:p w:rsidR="00EB0839" w:rsidRPr="00EB0839" w:rsidRDefault="00EB0839" w:rsidP="00EB0839">
      <w:pPr>
        <w:spacing w:after="0"/>
        <w:jc w:val="center"/>
        <w:rPr>
          <w:rFonts w:ascii="Times New Roman" w:eastAsia="Times New Roman" w:hAnsi="Times New Roman" w:cs="Times New Roman"/>
          <w:b/>
          <w:i/>
          <w:sz w:val="28"/>
          <w:szCs w:val="28"/>
          <w:lang w:eastAsia="ru-RU"/>
        </w:rPr>
      </w:pPr>
      <w:r w:rsidRPr="00EB0839">
        <w:rPr>
          <w:rFonts w:ascii="Times New Roman" w:eastAsia="Times New Roman" w:hAnsi="Times New Roman" w:cs="Times New Roman"/>
          <w:b/>
          <w:i/>
          <w:sz w:val="28"/>
          <w:szCs w:val="28"/>
          <w:lang w:eastAsia="ru-RU"/>
        </w:rPr>
        <w:t>Содержание курса</w:t>
      </w:r>
      <w:r>
        <w:rPr>
          <w:rFonts w:ascii="Times New Roman" w:eastAsia="Times New Roman" w:hAnsi="Times New Roman" w:cs="Times New Roman"/>
          <w:b/>
          <w:i/>
          <w:sz w:val="28"/>
          <w:szCs w:val="28"/>
          <w:lang w:eastAsia="ru-RU"/>
        </w:rPr>
        <w:t xml:space="preserve"> первого года обучения</w:t>
      </w:r>
    </w:p>
    <w:p w:rsidR="00E5659E" w:rsidRPr="00F059B0" w:rsidRDefault="00E5659E" w:rsidP="00E5659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Вводное занятие. Речь в жизни человека.</w:t>
      </w:r>
    </w:p>
    <w:p w:rsidR="00E5659E" w:rsidRPr="00F059B0" w:rsidRDefault="00E5659E" w:rsidP="00E5659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Для чего люди общаются. Понятие о риторике. Значение риторики как предмета, который учите эффективному общению.</w:t>
      </w:r>
    </w:p>
    <w:p w:rsidR="00E5659E" w:rsidRPr="00F059B0" w:rsidRDefault="00E5659E" w:rsidP="00E5659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Учимся вежливости. Удивляется, радуемся, договариваемся.</w:t>
      </w:r>
    </w:p>
    <w:p w:rsidR="00E5659E" w:rsidRPr="00F059B0" w:rsidRDefault="00E5659E" w:rsidP="00E5659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Словесные и несловесные формы приветствия в разных ситуациях. Способы выражения приветствия, прощания, благодарности, извинения. Использование слов, с помощью которых можно договориться об организации игры, совместной работы. Влияние слов на людей-поднять настроение, удивить, утешить.</w:t>
      </w: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9570"/>
      </w:tblGrid>
      <w:tr w:rsidR="00E5659E" w:rsidRPr="00F059B0" w:rsidTr="000701EE">
        <w:trPr>
          <w:trHeight w:val="615"/>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Говорим-слушаем, читаем-пишем. Устная речь.</w:t>
            </w:r>
          </w:p>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Говорим-слышим. Значение умения слушать. Учимся слушать учителя, его объяснения. Голос, его окраска. Темп устной речи. Правила для говорящих. Устная и письменная речь. Графическая структура письменного текста: </w:t>
            </w:r>
            <w:r w:rsidRPr="00F059B0">
              <w:rPr>
                <w:rFonts w:ascii="Times New Roman" w:eastAsia="Times New Roman" w:hAnsi="Times New Roman" w:cs="Times New Roman"/>
                <w:sz w:val="28"/>
                <w:szCs w:val="28"/>
                <w:lang w:eastAsia="ru-RU"/>
              </w:rPr>
              <w:lastRenderedPageBreak/>
              <w:t>шрифтовые выделения (о чем нам говорит шрифт). Недочеты в речи. Правильная и неправильная речь.</w:t>
            </w:r>
          </w:p>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Несловесные средства устного общения: мимика и жесты.</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Устное и письменное общение. Словесное (вербальное) и несловесное (невербальное) общение). Жесты, мимика, темп, громкость в устной речи. Их значение при устном общении.</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lastRenderedPageBreak/>
              <w:t>Тема. Правила вежливого поведения во время разговора. Правила разговора по телефону.</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Вежливая речь. Правила вежливости при разговоре. Использование этикетных формул при телефонном разговоре. Телефонный разговор в соответствии с условиями общения.</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Благодарим за подарок, услугу. Повторение и общение.</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Словесные и несловесные формы благодарности в разных ситуациях. Вежливое речевое поведение как ответ на подарок, помощь и т.д. рассказы и сказочные истории по картинкам.</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Текст-что это такое? О ком? О чем? (тема текста). Заголовок. Разные заголовки.</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Что такое текст. Тема и заголовок текста. Разные заголовки. Тексты отвечающие на вопрос – «почему?». Тексты отвечающие на вопрос «какой?»</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Изменение. Очень важные слова. Знакомые незнакомцы.</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Словесные и несловесные формы извинения в разных случаях. Речевое поведение в зависимости от ситуации извинения. Ключевые слова в сказках, сказочных историях. Незнакомые слова в тексте.</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Ключ к тексту (основная мысль текста). Оформление текста. Знаки в тексте.</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Тема и основная мысль исходного текста. Ключевые слова. Красная строка для выделения смысловых частей текста. Знаки препинания в тексте.</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Абзацы. Построение текста. Обращение.</w:t>
            </w:r>
          </w:p>
          <w:p w:rsidR="00E5659E" w:rsidRPr="00F059B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Абзацы в тексте. Начало, основная часть, конец текста. Речевые средства обращения в разных ситуациях. Устные средства обращения при решении риторических задач.</w:t>
            </w:r>
          </w:p>
        </w:tc>
      </w:tr>
      <w:tr w:rsidR="00E5659E"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5659E" w:rsidRPr="00F059B0" w:rsidRDefault="00E5659E"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Повторение и общение.</w:t>
            </w:r>
          </w:p>
          <w:p w:rsidR="00E5659E" w:rsidRPr="00FA2060" w:rsidRDefault="00E5659E"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Признаки текста. Разновидности текста. Роль речи, вежливого общения в жизни людей. Рассказ «сказочная история по сюжетной картинке</w:t>
            </w:r>
            <w:r w:rsidR="00F20DE2">
              <w:rPr>
                <w:rFonts w:ascii="Times New Roman" w:eastAsia="Times New Roman" w:hAnsi="Times New Roman" w:cs="Times New Roman"/>
                <w:sz w:val="28"/>
                <w:szCs w:val="28"/>
                <w:lang w:eastAsia="ru-RU"/>
              </w:rPr>
              <w:t>»</w:t>
            </w:r>
            <w:r w:rsidRPr="00F059B0">
              <w:rPr>
                <w:rFonts w:ascii="Times New Roman" w:eastAsia="Times New Roman" w:hAnsi="Times New Roman" w:cs="Times New Roman"/>
                <w:sz w:val="28"/>
                <w:szCs w:val="28"/>
                <w:lang w:eastAsia="ru-RU"/>
              </w:rPr>
              <w:t>.</w:t>
            </w:r>
          </w:p>
          <w:p w:rsidR="00194E1E" w:rsidRPr="00FA2060" w:rsidRDefault="00194E1E" w:rsidP="000701EE">
            <w:pPr>
              <w:spacing w:after="100" w:afterAutospacing="1"/>
              <w:jc w:val="both"/>
              <w:rPr>
                <w:rFonts w:ascii="Times New Roman" w:eastAsia="Times New Roman" w:hAnsi="Times New Roman" w:cs="Times New Roman"/>
                <w:sz w:val="28"/>
                <w:szCs w:val="28"/>
                <w:lang w:eastAsia="ru-RU"/>
              </w:rPr>
            </w:pPr>
          </w:p>
          <w:p w:rsidR="00194E1E" w:rsidRPr="00FA2060" w:rsidRDefault="00194E1E" w:rsidP="000701EE">
            <w:pPr>
              <w:spacing w:after="100" w:afterAutospacing="1"/>
              <w:jc w:val="both"/>
              <w:rPr>
                <w:rFonts w:ascii="Times New Roman" w:eastAsia="Times New Roman" w:hAnsi="Times New Roman" w:cs="Times New Roman"/>
                <w:sz w:val="28"/>
                <w:szCs w:val="28"/>
                <w:lang w:eastAsia="ru-RU"/>
              </w:rPr>
            </w:pPr>
          </w:p>
        </w:tc>
      </w:tr>
    </w:tbl>
    <w:p w:rsidR="00E5659E" w:rsidRDefault="00E5659E" w:rsidP="00E5659E">
      <w:pPr>
        <w:spacing w:after="0"/>
        <w:rPr>
          <w:rFonts w:ascii="Times New Roman" w:eastAsia="Times New Roman" w:hAnsi="Times New Roman" w:cs="Times New Roman"/>
          <w:sz w:val="28"/>
          <w:szCs w:val="28"/>
          <w:lang w:eastAsia="ru-RU"/>
        </w:rPr>
      </w:pPr>
    </w:p>
    <w:p w:rsidR="008A09BB" w:rsidRPr="00E5659E" w:rsidRDefault="00E5659E" w:rsidP="00E5659E">
      <w:pPr>
        <w:spacing w:after="0"/>
        <w:jc w:val="center"/>
        <w:rPr>
          <w:rFonts w:ascii="Times New Roman" w:eastAsia="Times New Roman" w:hAnsi="Times New Roman" w:cs="Times New Roman"/>
          <w:b/>
          <w:sz w:val="28"/>
          <w:szCs w:val="28"/>
          <w:lang w:eastAsia="ru-RU"/>
        </w:rPr>
      </w:pPr>
      <w:r w:rsidRPr="00E5659E">
        <w:rPr>
          <w:rFonts w:ascii="Times New Roman" w:eastAsia="Times New Roman" w:hAnsi="Times New Roman" w:cs="Times New Roman"/>
          <w:b/>
          <w:sz w:val="28"/>
          <w:szCs w:val="28"/>
          <w:lang w:eastAsia="ru-RU"/>
        </w:rPr>
        <w:lastRenderedPageBreak/>
        <w:t>5.2 Тематическое планирование и содержание курса внеурочной деятельности второго года обучения</w:t>
      </w:r>
    </w:p>
    <w:p w:rsidR="008A09BB" w:rsidRPr="00F059B0" w:rsidRDefault="008A09BB" w:rsidP="00E5659E">
      <w:pPr>
        <w:spacing w:after="0"/>
        <w:jc w:val="center"/>
        <w:rPr>
          <w:rFonts w:ascii="Times New Roman" w:eastAsia="Times New Roman" w:hAnsi="Times New Roman" w:cs="Times New Roman"/>
          <w:b/>
          <w:sz w:val="28"/>
          <w:szCs w:val="28"/>
          <w:lang w:eastAsia="ru-RU"/>
        </w:rPr>
      </w:pPr>
    </w:p>
    <w:p w:rsidR="008A09BB" w:rsidRPr="00F059B0" w:rsidRDefault="008A09BB" w:rsidP="005A5C59">
      <w:pPr>
        <w:spacing w:after="0"/>
        <w:jc w:val="both"/>
        <w:rPr>
          <w:rFonts w:ascii="Times New Roman" w:eastAsia="Times New Roman" w:hAnsi="Times New Roman" w:cs="Times New Roman"/>
          <w:b/>
          <w:sz w:val="28"/>
          <w:szCs w:val="28"/>
          <w:lang w:eastAsia="ru-RU"/>
        </w:rPr>
      </w:pPr>
    </w:p>
    <w:p w:rsidR="008A09BB" w:rsidRPr="00F059B0" w:rsidRDefault="008A09BB" w:rsidP="005A5C59">
      <w:pPr>
        <w:spacing w:after="0"/>
        <w:jc w:val="both"/>
        <w:rPr>
          <w:rFonts w:ascii="Times New Roman" w:eastAsia="Times New Roman" w:hAnsi="Times New Roman" w:cs="Times New Roman"/>
          <w:b/>
          <w:sz w:val="28"/>
          <w:szCs w:val="28"/>
          <w:lang w:eastAsia="ru-RU"/>
        </w:rPr>
      </w:pPr>
    </w:p>
    <w:tbl>
      <w:tblPr>
        <w:tblW w:w="9315" w:type="dxa"/>
        <w:tblCellSpacing w:w="0" w:type="dxa"/>
        <w:tblCellMar>
          <w:top w:w="15" w:type="dxa"/>
          <w:left w:w="15" w:type="dxa"/>
          <w:bottom w:w="15" w:type="dxa"/>
          <w:right w:w="15" w:type="dxa"/>
        </w:tblCellMar>
        <w:tblLook w:val="04A0" w:firstRow="1" w:lastRow="0" w:firstColumn="1" w:lastColumn="0" w:noHBand="0" w:noVBand="1"/>
      </w:tblPr>
      <w:tblGrid>
        <w:gridCol w:w="638"/>
        <w:gridCol w:w="4944"/>
        <w:gridCol w:w="1069"/>
        <w:gridCol w:w="1152"/>
        <w:gridCol w:w="1512"/>
      </w:tblGrid>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п/п</w:t>
            </w: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Название тем</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Общее кол-во часов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Теорет.</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Практ.</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1. «Азбука общения»</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0"/>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Проверь себя (повторение изученного в 1-м классе).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1"/>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Компоненты речевой ситуации: кто (адресант) – кому (адресат) что (содержание высказывания). Говорит-пишет. Речевые роли.</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2"/>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Темп. Громкость. Настроение, чувства. Мимика, жесты, поза. Говорящий взгляд.</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3"/>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Мы слушаем – нас слушают. Слушаем, как говорят.</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5</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4"/>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Вежливая просьба. Скрытая просьба.</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5"/>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 чем нам говорит шрифт. Рисунки, иллюстрации, таблицы, схемы.</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2. «Речевые жанры»</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6"/>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Тема, основная мысль, заголовок, опорные слова.</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7"/>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Подробный пересказ. Краткий пересказ. План.</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8"/>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Согласие или отказ. Отказывай, не обижая. Ответы на отказ.</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39"/>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Типы текстов. Рассуждение. Точные и неточные объяснения.</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0"/>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Описание, признаки предмета. Описание в объявлении, загадки-описания, сочини загадку.</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1"/>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Было или придумано, части рассказа. Хочу вам рассказать.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2"/>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Повторение и обобщение.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ind w:left="720"/>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Итого:</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12</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22</w:t>
            </w:r>
          </w:p>
        </w:tc>
      </w:tr>
    </w:tbl>
    <w:p w:rsidR="00EB0839" w:rsidRDefault="00EB0839" w:rsidP="00EB0839">
      <w:pPr>
        <w:spacing w:after="0"/>
        <w:jc w:val="both"/>
        <w:rPr>
          <w:rFonts w:ascii="Times New Roman" w:eastAsia="Times New Roman" w:hAnsi="Times New Roman" w:cs="Times New Roman"/>
          <w:sz w:val="28"/>
          <w:szCs w:val="28"/>
          <w:lang w:eastAsia="ru-RU"/>
        </w:rPr>
      </w:pPr>
    </w:p>
    <w:p w:rsidR="00EB0839" w:rsidRPr="00EB0839" w:rsidRDefault="00EB0839" w:rsidP="00EB0839">
      <w:pPr>
        <w:spacing w:after="0"/>
        <w:ind w:left="1080"/>
        <w:jc w:val="center"/>
        <w:rPr>
          <w:rFonts w:ascii="Times New Roman" w:eastAsia="Times New Roman" w:hAnsi="Times New Roman" w:cs="Times New Roman"/>
          <w:b/>
          <w:bCs/>
          <w:i/>
          <w:sz w:val="28"/>
          <w:szCs w:val="28"/>
          <w:lang w:eastAsia="ru-RU"/>
        </w:rPr>
      </w:pPr>
      <w:r w:rsidRPr="00EB0839">
        <w:rPr>
          <w:rFonts w:ascii="Times New Roman" w:eastAsia="Times New Roman" w:hAnsi="Times New Roman" w:cs="Times New Roman"/>
          <w:b/>
          <w:bCs/>
          <w:i/>
          <w:sz w:val="28"/>
          <w:szCs w:val="28"/>
          <w:lang w:eastAsia="ru-RU"/>
        </w:rPr>
        <w:t>Содержание курса второго года обучения</w:t>
      </w:r>
    </w:p>
    <w:p w:rsidR="00EB0839" w:rsidRPr="00F059B0" w:rsidRDefault="00EB0839" w:rsidP="00EB0839">
      <w:pPr>
        <w:spacing w:after="0"/>
        <w:ind w:left="1080"/>
        <w:jc w:val="both"/>
        <w:rPr>
          <w:rFonts w:ascii="Times New Roman" w:eastAsia="Times New Roman" w:hAnsi="Times New Roman" w:cs="Times New Roman"/>
          <w:sz w:val="28"/>
          <w:szCs w:val="28"/>
          <w:lang w:eastAsia="ru-RU"/>
        </w:rPr>
      </w:pP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9570"/>
      </w:tblGrid>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Проверь себя (повторение изученного в 1-м классе).</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Важность общение в жизни людей. Этикетные диалоги приветствия, прощания, благодарности, извинения.</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Компоненты речевой ситуации: кто (адресат) – кому (адресат) что (содержание высказывания). Говорит-пишет. Речевые роли.</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Компоненты речевой ситуации: адресант и адресат, содержание высказывания. Твои речевые роли.</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Темп. Громкость. Настроение, чувства. Мимика, жесты, поза. Говорящий взгляд.</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Громкость, темп и тон речи как средства выражения зрительной устной речи. Несловесные средства общения: мимика, взгляд, жесты, поза. Темп. Тон речи.</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Мы слушаем – нас слушают. Слушаем, как говорят.</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Значение умения слушать. Сигналы внимательного слушателя. Говорить-слушать: читать-писать (что общего, чем отличается). Приемы слушания: фиксация заголовка и непонятных слов. Слушали и услышали.</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Вежливая просьба. Скрытая просьба.</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Просьба как этикетный речевой жанр. Словесные и несловесные средства выражения просьбы. Прошу вас. Скрытая просьба. Особенности скрытой просьбы. </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О чем нам говорит шрифт. Рисунки, иллюстрации, таблицы, схемы.</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Роль оформление письменного текста для его понимания. Информация, представленная на рисунках, схемах, иллюстрациях. Значение схем, таблиц в учебных книгах.</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Тема, основная мысль, заголовок, опорные слова.</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Определение темы, основной мысли текста. Типы заголовков. Роль опорных слов для определения темы и основной мысли текста. Текст (устный ответ) по записанным ранее опорным словам.</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Подробный пересказ. Краткий пересказ. План.</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Создание текста на основе исходного. Подробный и краткий пересказ. Два приема сжатия текста. План-оглавление книги. Составление плана к тексту. План текста по сюжетным картинкам. Сравнение плана с кратким пересказом текста. </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Согласие или отказ. Отказывай, не обижая. Ответы на отказ.</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lastRenderedPageBreak/>
              <w:t>Согласие или отказ как возможные ответы на просьбу. Выражение согласия или вежливого отказа. Слова, которыми можно выразить согласие или отказ. Этикетный диалог: просьба-согласие-ответ на согласие. Этикетный диалог: просьба-отказ-ответ на отказ.</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lastRenderedPageBreak/>
              <w:t>Тема. Типы текстов. Рассуждение. Точные и неточные объяснения.</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Повествование, описание, рассуждение. Структура простейших рассуждений: то, что доказывается, объясняется; аргументы (ссылка на правило, закон, примеры). Требования к аргументам. Точные и неточные объяснения.</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Описание, признаки предмета. Описание в объявлении, загадки-описания, сочини загадку.</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Описание ка тип текста, в котором раскрываются признаки предметов. Описание в объявлениях, в задачах. Сочинение загадки, в основе которой лежит описание.</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Было или придумано, части рассказа. Хочу вам рассказать.</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Понятие о невыдуманном рассказе, его структура. Невыдуманный рассказ о случае, который произошел с рассказчиком. Части рассказа, соответствие его содержания и речевого оформления речевой задаче рассказчика. Рассказ о случае из своей жизни.</w:t>
            </w:r>
          </w:p>
        </w:tc>
      </w:tr>
      <w:tr w:rsidR="00EB0839" w:rsidRPr="00F059B0" w:rsidTr="00EB0839">
        <w:trPr>
          <w:tblCellSpacing w:w="0" w:type="dxa"/>
        </w:trPr>
        <w:tc>
          <w:tcPr>
            <w:tcW w:w="957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Повторение и обобщение.</w:t>
            </w:r>
          </w:p>
          <w:p w:rsidR="00EB0839"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Изученные типы текстов, речевые жанры. Риторические игры.</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p>
        </w:tc>
      </w:tr>
    </w:tbl>
    <w:p w:rsidR="00EB0839" w:rsidRPr="00EB0839" w:rsidRDefault="00EB0839" w:rsidP="00EB083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5.3</w:t>
      </w:r>
      <w:r w:rsidRPr="00EB0839">
        <w:rPr>
          <w:rFonts w:ascii="Times New Roman" w:eastAsia="Times New Roman" w:hAnsi="Times New Roman" w:cs="Times New Roman"/>
          <w:b/>
          <w:sz w:val="28"/>
          <w:szCs w:val="28"/>
          <w:lang w:eastAsia="ru-RU"/>
        </w:rPr>
        <w:t xml:space="preserve"> Тематическое планирование и содержание курса</w:t>
      </w:r>
      <w:r>
        <w:rPr>
          <w:rFonts w:ascii="Times New Roman" w:eastAsia="Times New Roman" w:hAnsi="Times New Roman" w:cs="Times New Roman"/>
          <w:b/>
          <w:sz w:val="28"/>
          <w:szCs w:val="28"/>
          <w:lang w:eastAsia="ru-RU"/>
        </w:rPr>
        <w:t xml:space="preserve"> внеурочной деятельности третьего</w:t>
      </w:r>
      <w:r w:rsidRPr="00EB0839">
        <w:rPr>
          <w:rFonts w:ascii="Times New Roman" w:eastAsia="Times New Roman" w:hAnsi="Times New Roman" w:cs="Times New Roman"/>
          <w:b/>
          <w:sz w:val="28"/>
          <w:szCs w:val="28"/>
          <w:lang w:eastAsia="ru-RU"/>
        </w:rPr>
        <w:t xml:space="preserve"> года обучения</w:t>
      </w:r>
    </w:p>
    <w:p w:rsidR="00EB0839" w:rsidRPr="00F059B0" w:rsidRDefault="00EB0839" w:rsidP="005A5C59">
      <w:pPr>
        <w:spacing w:after="0"/>
        <w:ind w:left="360"/>
        <w:jc w:val="both"/>
        <w:rPr>
          <w:rFonts w:ascii="Times New Roman" w:eastAsia="Times New Roman" w:hAnsi="Times New Roman" w:cs="Times New Roman"/>
          <w:sz w:val="28"/>
          <w:szCs w:val="28"/>
          <w:lang w:eastAsia="ru-RU"/>
        </w:rPr>
      </w:pPr>
    </w:p>
    <w:p w:rsidR="00CF3FEA" w:rsidRPr="00F059B0" w:rsidRDefault="00CF3FEA" w:rsidP="005A5C59">
      <w:pPr>
        <w:spacing w:after="0"/>
        <w:ind w:left="1080"/>
        <w:jc w:val="both"/>
        <w:rPr>
          <w:rFonts w:ascii="Times New Roman" w:eastAsia="Times New Roman" w:hAnsi="Times New Roman" w:cs="Times New Roman"/>
          <w:b/>
          <w:sz w:val="28"/>
          <w:szCs w:val="28"/>
          <w:lang w:eastAsia="ru-RU"/>
        </w:rPr>
      </w:pPr>
    </w:p>
    <w:tbl>
      <w:tblPr>
        <w:tblW w:w="9315" w:type="dxa"/>
        <w:tblCellSpacing w:w="0" w:type="dxa"/>
        <w:tblCellMar>
          <w:top w:w="15" w:type="dxa"/>
          <w:left w:w="15" w:type="dxa"/>
          <w:bottom w:w="15" w:type="dxa"/>
          <w:right w:w="15" w:type="dxa"/>
        </w:tblCellMar>
        <w:tblLook w:val="04A0" w:firstRow="1" w:lastRow="0" w:firstColumn="1" w:lastColumn="0" w:noHBand="0" w:noVBand="1"/>
      </w:tblPr>
      <w:tblGrid>
        <w:gridCol w:w="638"/>
        <w:gridCol w:w="4953"/>
        <w:gridCol w:w="1069"/>
        <w:gridCol w:w="1152"/>
        <w:gridCol w:w="1503"/>
      </w:tblGrid>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п/п</w:t>
            </w: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Название тем</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Общее кол-во часов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Теорет.</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Практ.</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1. «Азбука общения»</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3"/>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Проверь себя. Что мы помним о речевой ситуации. Твои речевые роли (повторение). С какой целью? Зачем? (задачи общения)</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4"/>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Неподготовленная речь. Подготовленная речь.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5</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5"/>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Похвала (комплимент).</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6"/>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Слушаем, вдумываемся. Слушаем по-разному.</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7"/>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Читаем учебные тексты. Учимся писать, редактировать.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8"/>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Что такое вежливость? Добрые дела-добрые слова.</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2. «Речевые жанры»</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49"/>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Тексты разные нужны. Диалог и монолог.</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0"/>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Пиши, произноси, употребляй слова правильно!</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1"/>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Пересказ. Цитата в пересказе. Кратко о книге (аннотация).</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2"/>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Поздравляю кого? С чем? Как? Желаю кому? Чего? Как?</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3"/>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Рассуждение, вывод в рассуждении. Правило и цитата в доказательстве.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4"/>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Сравни и скажи. Правила сравнения. Как строятся сравнительные тексты.</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5"/>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Риторический праздник.</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ind w:left="720"/>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Итого:</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23</w:t>
            </w:r>
          </w:p>
        </w:tc>
      </w:tr>
    </w:tbl>
    <w:p w:rsidR="00EB0839" w:rsidRDefault="00EB0839" w:rsidP="005A5C59">
      <w:pPr>
        <w:spacing w:after="0"/>
        <w:jc w:val="both"/>
        <w:rPr>
          <w:rFonts w:ascii="Times New Roman" w:eastAsia="Times New Roman" w:hAnsi="Times New Roman" w:cs="Times New Roman"/>
          <w:sz w:val="28"/>
          <w:szCs w:val="28"/>
          <w:lang w:eastAsia="ru-RU"/>
        </w:rPr>
      </w:pPr>
    </w:p>
    <w:p w:rsidR="00EB0839" w:rsidRPr="00F059B0" w:rsidRDefault="00EB0839" w:rsidP="00EB0839">
      <w:pPr>
        <w:spacing w:after="0"/>
        <w:jc w:val="center"/>
        <w:rPr>
          <w:rFonts w:ascii="Times New Roman" w:eastAsia="Times New Roman" w:hAnsi="Times New Roman" w:cs="Times New Roman"/>
          <w:b/>
          <w:bCs/>
          <w:sz w:val="28"/>
          <w:szCs w:val="28"/>
          <w:lang w:eastAsia="ru-RU"/>
        </w:rPr>
      </w:pPr>
      <w:r w:rsidRPr="00F059B0">
        <w:rPr>
          <w:rFonts w:ascii="Times New Roman" w:eastAsia="Times New Roman" w:hAnsi="Times New Roman" w:cs="Times New Roman"/>
          <w:b/>
          <w:bCs/>
          <w:sz w:val="28"/>
          <w:szCs w:val="28"/>
          <w:lang w:eastAsia="ru-RU"/>
        </w:rPr>
        <w:t xml:space="preserve">Содержание </w:t>
      </w:r>
      <w:r>
        <w:rPr>
          <w:rFonts w:ascii="Times New Roman" w:eastAsia="Times New Roman" w:hAnsi="Times New Roman" w:cs="Times New Roman"/>
          <w:b/>
          <w:bCs/>
          <w:sz w:val="28"/>
          <w:szCs w:val="28"/>
          <w:lang w:eastAsia="ru-RU"/>
        </w:rPr>
        <w:t xml:space="preserve">курса </w:t>
      </w:r>
      <w:r w:rsidRPr="00F059B0">
        <w:rPr>
          <w:rFonts w:ascii="Times New Roman" w:eastAsia="Times New Roman" w:hAnsi="Times New Roman" w:cs="Times New Roman"/>
          <w:b/>
          <w:bCs/>
          <w:sz w:val="28"/>
          <w:szCs w:val="28"/>
          <w:lang w:eastAsia="ru-RU"/>
        </w:rPr>
        <w:t>третьего года обучения</w:t>
      </w:r>
    </w:p>
    <w:p w:rsidR="00EB0839" w:rsidRPr="00F059B0" w:rsidRDefault="00EB0839" w:rsidP="00EB0839">
      <w:pPr>
        <w:spacing w:after="0"/>
        <w:ind w:left="1080"/>
        <w:jc w:val="both"/>
        <w:rPr>
          <w:rFonts w:ascii="Times New Roman" w:eastAsia="Times New Roman" w:hAnsi="Times New Roman" w:cs="Times New Roman"/>
          <w:sz w:val="28"/>
          <w:szCs w:val="28"/>
          <w:lang w:eastAsia="ru-RU"/>
        </w:rPr>
      </w:pP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9570"/>
      </w:tblGrid>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Проверь себя. Что мы помним о речевой ситуации. Твои речевые роли (повторение). С какой целью? Зачем? (задачи общения)</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Общение-общительный человек. Твоя общительность. Речевые роли в разных ситуациях общения. Успешное общение в жизни людей и в литературных произведениях. Коммуникативные профессии. Высказывание с учетом коммуникативной задачи.</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Неподготовленная речь.</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Различие подготовленной и неподготовленной речи. Приемы подготовки устного высказывания. Общение в официальной (деловой) обстановке. Уместность употребления несловесных средств. Ситуации, когда следует говорить подробно, а когда – кратко.</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Похвала (комплимент).</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Похвала с точки зрения ее правдивости и отобранных средств выражения. </w:t>
            </w:r>
            <w:r w:rsidRPr="00F059B0">
              <w:rPr>
                <w:rFonts w:ascii="Times New Roman" w:eastAsia="Times New Roman" w:hAnsi="Times New Roman" w:cs="Times New Roman"/>
                <w:sz w:val="28"/>
                <w:szCs w:val="28"/>
                <w:lang w:eastAsia="ru-RU"/>
              </w:rPr>
              <w:lastRenderedPageBreak/>
              <w:t>Выражение похвалы и ответ на нее в соответствии с ситуацией.</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lastRenderedPageBreak/>
              <w:t>Тема. Слушаем, вдумываемся. Слушаем по-разному.</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Говорить-слушать: читать-писать (что общего, чем отличаются). Использование приемов слушания, эффективных в предложенных риторических задачах. Свои особенности ка слушателя. Приемы слушания: составление плана, запись ключевых (опорных) слов.</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Читаем учебные тексты. Учимся писать, редактировать.</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Учебный текст, определение темы, основной мысли. Составление плана. Постановка вопросов к отдельным частям текста; к непонятным словам. Способы правки текста: замена слов, словосочетания, предложений, включение недостающего.</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Что такое вежливость? Добрые дела-добрые слова.</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Тон вежливой речи. Вежливо-невежливо-грубо. Одобрение, похвал (комплимент). Своя и чужая степень вежливости. Соответствие вежливых слов добрым делам.</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Тексты разные нужны. Диалог и монолог.</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Тематическое единство как признак текста. Основная мысль текста. Основные структурно-смысловые части в разных текстах. Начальное (первое) и конечное (последнее) предложения разных текстов. Диалог и монолог с точки зрения речевого поведения коммуникантов. </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Пиши, произноси, употребляй слова правильно!</w:t>
            </w:r>
          </w:p>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Нормы-что это такое. Зачем нужны нормы. Нормы произносительные, орфографические, нормы грамматические и др. нарушение норм характеризует говорящего или пишущего. Орфографический, орфоэпический и толковый словарь.</w:t>
            </w:r>
          </w:p>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Пересказ. Цитата в пересказе. Кратко о книге (аннотация).</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Сжатый пересказ (письменный). Выборочный (подробный) пересказ фрагмента текста. Способ исключения подробностей и способов обобщенного изложения текста. Использование цитаты в пересказе. Эффективные цитаты в пересказе. Определение аннотации частей, в которых сжато говорится об авторе, событиях, героях книги.</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Поздравляю кого? С чем? Как? Желаю кому? Чего? Как?</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Структура поздравления-устного и письменного. Поздравления с точки зрения его соответствия речевой ситуации. Поздравление в устной и письменной форме с праздником (с днем рождения, успехом и т.д.) и ответы на устное поздравление.</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Рассуждение, вывод в рассуждении. Правило и цитата в доказательстве.</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Структура рассуждений. Рассуждение с выводом. Несколько доказательств </w:t>
            </w:r>
            <w:r w:rsidRPr="00F059B0">
              <w:rPr>
                <w:rFonts w:ascii="Times New Roman" w:eastAsia="Times New Roman" w:hAnsi="Times New Roman" w:cs="Times New Roman"/>
                <w:sz w:val="28"/>
                <w:szCs w:val="28"/>
                <w:lang w:eastAsia="ru-RU"/>
              </w:rPr>
              <w:lastRenderedPageBreak/>
              <w:t>(аргументы рассуждений). Цитаты в рассуждении. Правила и цитаты как доказательство в рассуждении.</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lastRenderedPageBreak/>
              <w:t>Тема. Сравни и скажи. Правила сравнения. Как строятся сравнительные тексты.</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Сравнительное описание с задачей общения. Способ построения сравнительного описания: последовательное или параллельное сравнение. Сравнительное описание разными способами. Сравнительная характеристика.</w:t>
            </w:r>
          </w:p>
        </w:tc>
      </w:tr>
      <w:tr w:rsidR="00EB0839" w:rsidRPr="00F059B0" w:rsidTr="000701EE">
        <w:trPr>
          <w:tblCellSpacing w:w="0" w:type="dxa"/>
        </w:trPr>
        <w:tc>
          <w:tcPr>
            <w:tcW w:w="9360" w:type="dxa"/>
            <w:tcBorders>
              <w:top w:val="nil"/>
              <w:left w:val="nil"/>
              <w:bottom w:val="nil"/>
              <w:right w:val="nil"/>
            </w:tcBorders>
            <w:tcMar>
              <w:top w:w="0" w:type="dxa"/>
              <w:left w:w="0" w:type="dxa"/>
              <w:bottom w:w="0" w:type="dxa"/>
              <w:right w:w="0" w:type="dxa"/>
            </w:tcMar>
            <w:hideMark/>
          </w:tcPr>
          <w:p w:rsidR="00EB0839" w:rsidRPr="00F059B0" w:rsidRDefault="00EB0839" w:rsidP="000701EE">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Риторический праздник.</w:t>
            </w:r>
          </w:p>
          <w:p w:rsidR="00EB0839" w:rsidRPr="00F059B0" w:rsidRDefault="00EB0839" w:rsidP="000701EE">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Изученные типы текстов, речевые жанры. Риторические игры.</w:t>
            </w:r>
          </w:p>
        </w:tc>
      </w:tr>
    </w:tbl>
    <w:p w:rsidR="00EB0839" w:rsidRPr="00F059B0" w:rsidRDefault="00EB0839" w:rsidP="00EB0839">
      <w:pPr>
        <w:spacing w:after="0"/>
        <w:jc w:val="both"/>
        <w:rPr>
          <w:rFonts w:ascii="Times New Roman" w:eastAsia="Times New Roman" w:hAnsi="Times New Roman" w:cs="Times New Roman"/>
          <w:sz w:val="28"/>
          <w:szCs w:val="28"/>
          <w:lang w:eastAsia="ru-RU"/>
        </w:rPr>
      </w:pPr>
    </w:p>
    <w:p w:rsidR="00EB0839" w:rsidRPr="00EB0839" w:rsidRDefault="00EB0839" w:rsidP="00EB083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5.4</w:t>
      </w:r>
      <w:r w:rsidRPr="00EB0839">
        <w:rPr>
          <w:rFonts w:ascii="Times New Roman" w:eastAsia="Times New Roman" w:hAnsi="Times New Roman" w:cs="Times New Roman"/>
          <w:b/>
          <w:sz w:val="28"/>
          <w:szCs w:val="28"/>
          <w:lang w:eastAsia="ru-RU"/>
        </w:rPr>
        <w:t xml:space="preserve"> Тематическое планирование и содержание курса внеурочной деятельности третьего года обучения</w:t>
      </w:r>
    </w:p>
    <w:p w:rsidR="00CF3FEA" w:rsidRPr="00F059B0" w:rsidRDefault="00CF3FEA" w:rsidP="005A5C59">
      <w:pPr>
        <w:pStyle w:val="a4"/>
        <w:spacing w:after="0"/>
        <w:ind w:left="1800"/>
        <w:jc w:val="both"/>
        <w:rPr>
          <w:rFonts w:ascii="Times New Roman" w:eastAsia="Times New Roman" w:hAnsi="Times New Roman" w:cs="Times New Roman"/>
          <w:b/>
          <w:sz w:val="28"/>
          <w:szCs w:val="28"/>
          <w:lang w:eastAsia="ru-RU"/>
        </w:rPr>
      </w:pPr>
    </w:p>
    <w:tbl>
      <w:tblPr>
        <w:tblW w:w="9315" w:type="dxa"/>
        <w:tblCellSpacing w:w="0" w:type="dxa"/>
        <w:tblCellMar>
          <w:top w:w="15" w:type="dxa"/>
          <w:left w:w="15" w:type="dxa"/>
          <w:bottom w:w="15" w:type="dxa"/>
          <w:right w:w="15" w:type="dxa"/>
        </w:tblCellMar>
        <w:tblLook w:val="04A0" w:firstRow="1" w:lastRow="0" w:firstColumn="1" w:lastColumn="0" w:noHBand="0" w:noVBand="1"/>
      </w:tblPr>
      <w:tblGrid>
        <w:gridCol w:w="638"/>
        <w:gridCol w:w="4951"/>
        <w:gridCol w:w="1069"/>
        <w:gridCol w:w="1152"/>
        <w:gridCol w:w="1505"/>
      </w:tblGrid>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п/п</w:t>
            </w: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Название тем</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Общее кол-во часов</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Теорет.</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Практ.</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1. «Азбука общения»</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6"/>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Речевая ситуация. Учитывай, с кем, почему, для чего… мы общаемся.</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7"/>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Улыбнись улыбкою своею (улыбка как важное несловесное средство общения).</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8"/>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Особенности говорения. Речевые отрезки и паузы.</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59"/>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Успокоить, утешить словом. Утешить-помочь, утешить-поддержать.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0"/>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Я слушатель. Я читатель.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907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i/>
                <w:iCs/>
                <w:sz w:val="28"/>
                <w:szCs w:val="28"/>
                <w:lang w:eastAsia="ru-RU"/>
              </w:rPr>
              <w:t>Раздел 2. «Речевые жанры»</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1"/>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Типы текстов. Яркие признаки текста. Абзацные отступы.</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2"/>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Запрет-предостережение, запрет-строгий и мягкий.</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3"/>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Знаки вокруг нас, дорожные знаки. Знаки символы и знаки копии.</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4"/>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Опорные конспекты. Составляем опорный конспект.</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5"/>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Описание деловое и художественное.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6"/>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Скажи мне, почему; аргументы (рассуждение). Вступление и заключение.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7"/>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Словарная статья. Рассказ. Хочу рассказать.</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8"/>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Служба новостей, что такое информация. Информационные жанры: хроника, заметка.</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69"/>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Речевые жанры. Этикетные жанры и слова вежливости. Этикетные диалоги.</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numPr>
                <w:ilvl w:val="0"/>
                <w:numId w:val="70"/>
              </w:numPr>
              <w:spacing w:after="0" w:afterAutospacing="1"/>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Праздник риторики. Театрализованное представление.</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w:t>
            </w:r>
          </w:p>
        </w:tc>
      </w:tr>
      <w:tr w:rsidR="0064140C" w:rsidRPr="00F059B0" w:rsidTr="008C7E73">
        <w:trPr>
          <w:tblCellSpacing w:w="0" w:type="dxa"/>
        </w:trPr>
        <w:tc>
          <w:tcPr>
            <w:tcW w:w="5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ind w:left="720"/>
              <w:jc w:val="both"/>
              <w:rPr>
                <w:rFonts w:ascii="Times New Roman" w:eastAsia="Times New Roman" w:hAnsi="Times New Roman" w:cs="Times New Roman"/>
                <w:sz w:val="28"/>
                <w:szCs w:val="28"/>
                <w:lang w:eastAsia="ru-RU"/>
              </w:rPr>
            </w:pPr>
          </w:p>
        </w:tc>
        <w:tc>
          <w:tcPr>
            <w:tcW w:w="54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Итого:</w:t>
            </w:r>
          </w:p>
        </w:tc>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34</w:t>
            </w:r>
          </w:p>
        </w:tc>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13</w:t>
            </w:r>
          </w:p>
        </w:tc>
        <w:tc>
          <w:tcPr>
            <w:tcW w:w="7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21</w:t>
            </w:r>
          </w:p>
        </w:tc>
      </w:tr>
    </w:tbl>
    <w:p w:rsidR="0064140C" w:rsidRPr="00F059B0" w:rsidRDefault="0064140C" w:rsidP="005A5C59">
      <w:pPr>
        <w:spacing w:after="0"/>
        <w:jc w:val="both"/>
        <w:rPr>
          <w:rFonts w:ascii="Times New Roman" w:eastAsia="Times New Roman" w:hAnsi="Times New Roman" w:cs="Times New Roman"/>
          <w:sz w:val="28"/>
          <w:szCs w:val="28"/>
          <w:lang w:eastAsia="ru-RU"/>
        </w:rPr>
      </w:pPr>
    </w:p>
    <w:p w:rsidR="0064140C" w:rsidRPr="00F059B0" w:rsidRDefault="0064140C" w:rsidP="005A5C59">
      <w:pPr>
        <w:spacing w:after="0"/>
        <w:ind w:left="108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 xml:space="preserve">Содержание </w:t>
      </w:r>
      <w:r w:rsidR="00EB0839">
        <w:rPr>
          <w:rFonts w:ascii="Times New Roman" w:eastAsia="Times New Roman" w:hAnsi="Times New Roman" w:cs="Times New Roman"/>
          <w:b/>
          <w:bCs/>
          <w:sz w:val="28"/>
          <w:szCs w:val="28"/>
          <w:lang w:eastAsia="ru-RU"/>
        </w:rPr>
        <w:t xml:space="preserve">курса </w:t>
      </w:r>
      <w:r w:rsidRPr="00F059B0">
        <w:rPr>
          <w:rFonts w:ascii="Times New Roman" w:eastAsia="Times New Roman" w:hAnsi="Times New Roman" w:cs="Times New Roman"/>
          <w:b/>
          <w:bCs/>
          <w:sz w:val="28"/>
          <w:szCs w:val="28"/>
          <w:lang w:eastAsia="ru-RU"/>
        </w:rPr>
        <w:t>четвертого года обучения</w:t>
      </w:r>
    </w:p>
    <w:p w:rsidR="0064140C" w:rsidRPr="00F059B0" w:rsidRDefault="0064140C" w:rsidP="005A5C59">
      <w:pPr>
        <w:spacing w:after="0"/>
        <w:ind w:left="360"/>
        <w:jc w:val="both"/>
        <w:rPr>
          <w:rFonts w:ascii="Times New Roman" w:eastAsia="Times New Roman" w:hAnsi="Times New Roman" w:cs="Times New Roman"/>
          <w:sz w:val="28"/>
          <w:szCs w:val="28"/>
          <w:lang w:eastAsia="ru-RU"/>
        </w:rPr>
      </w:pP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9570"/>
      </w:tblGrid>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Речевая ситуация. Учитывай, с кем, почему, для чего… мы общаемся.</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Разные речевые ситуации. Учет речевой ситуации для успешного общения. Свои и чужие успехи и неудачи в общении. Вид общения по его основной задаче: сообщить, запросить информацию, обменяться информацией; поддержать контакт.</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Улыбнись улыбкою своею (улыбка как важное несловесное средство общения).</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Значение улыбки как средство для установление и поддержания контакта. Выражения доброжелательного и внимательного отношения к собеседнику. Использование улыбки в разных ситуациях общения.</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Особенности говорения. Речевые отрезки и паузы.</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Словесные и несловесные средства устной речи. Употребление несловесных средств при устном общении. Паузы, логические ударения.</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Успокоить, утешить словом. Утешить-помочь, утешить-поддержать.</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Этикетные формулы утешения. Этикетный жанр утешения в зависимости от речевой ситуации. Необходимость и возможность утешения не только словом, но и делом.</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Я слушатель. Я читатель.</w:t>
            </w:r>
          </w:p>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Приемы слушания: составление опорного конспекта (в форме таблиц, схемы, с использованием рисунков, символов).</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lastRenderedPageBreak/>
              <w:t>Приемы чтения: постановка вопросов к отдельным частям текста; к непонятным словам. Составление плана. Какой я слушатель. Какой я читатель.</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lastRenderedPageBreak/>
              <w:t>Тема. Типы текстов. Яркие признаки текста. Абзацные отступы.</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Смысловая цельность и связность текста. Основные признаки текста. Рассуждение, повествование, описание на одну и ту же тему в зависимости от предложенных начальных и конечных предложений – абзацев. Завершение предложения (абзацы) к незавершенным текстам.</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Запрет-предостережение, запрет-строгий и мягкий.</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Жанр запрета, его соответствие речевой ситуации. Жанр строгого и мягкого запрета в зависимости от ситуации общения. Возражение. Утешение-сочувствие. Запрет. Оценка.</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Знаки вокруг нас, дорожные знаки. Знаки символы и знаки копии.</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Значение известных знаков. Роль знаков в современной жизни. Знаки-символы и знаки-копии. Языковые знаки.</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Опорные конспекты. Составляем опорный конспект.</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Опорный конспект услышанного и прочитанного в форме таблицы, схемы; с использованием принятых и придуманных символов, рисунков. Воспроизведение по опорному конспекту услышанное и прочитанное.</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Описание деловое и художественное.</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Описание двух разных стилей. Описание деловое (научное); описание в разговорном стиле с элементами художественного стиля. Словарная статья.</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Скажи мне, почему; аргументы (рассуждение). Вступление и заключение.</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Тезис и вывод. Выступление и заключение, их роль. Доказательства: факты (научные, житейские), ссылка на авторитеты. Несколько доказательств в рассуждении.</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Словарная статья. Рассказ. Хочу рассказать.</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Словарная статья. Толковый словарь. Словарь языка писателей. Словарь этикетов. Рассказ как речевой жанр, его структура, особенности. Рассказ о памятных событиях своей жизни.</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Служба новостей, что такое информация. Информационные жанры: хроника, заметка.</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Информация о самом событии и отношении автора к событиям особенности содержания и речевого оформления информационных жанров. Хроника, информационная заметка, фотография в газетном тексте. Подпись к фотографии.</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t>Тема. Речевые жанры. Этикетные жанры и слова вежливости. Этикетные диалоги.</w:t>
            </w:r>
          </w:p>
          <w:p w:rsidR="0064140C" w:rsidRPr="00F059B0"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 xml:space="preserve">Изученные речевые жанры. Этикетные диалоги по всем изученным в 1-4-м </w:t>
            </w:r>
            <w:r w:rsidRPr="00F059B0">
              <w:rPr>
                <w:rFonts w:ascii="Times New Roman" w:eastAsia="Times New Roman" w:hAnsi="Times New Roman" w:cs="Times New Roman"/>
                <w:sz w:val="28"/>
                <w:szCs w:val="28"/>
                <w:lang w:eastAsia="ru-RU"/>
              </w:rPr>
              <w:lastRenderedPageBreak/>
              <w:t>классах жанрам. Речевые привычки. Правила эффективного общения. Роль вежливого, тактичного взаимодействия для решения коммуникативных задач.</w:t>
            </w:r>
          </w:p>
        </w:tc>
      </w:tr>
      <w:tr w:rsidR="0064140C" w:rsidRPr="00F059B0" w:rsidTr="00ED5B6D">
        <w:trPr>
          <w:tblCellSpacing w:w="0" w:type="dxa"/>
        </w:trPr>
        <w:tc>
          <w:tcPr>
            <w:tcW w:w="9570" w:type="dxa"/>
            <w:tcBorders>
              <w:top w:val="nil"/>
              <w:left w:val="nil"/>
              <w:bottom w:val="nil"/>
              <w:right w:val="nil"/>
            </w:tcBorders>
            <w:tcMar>
              <w:top w:w="0" w:type="dxa"/>
              <w:left w:w="0" w:type="dxa"/>
              <w:bottom w:w="0" w:type="dxa"/>
              <w:right w:w="0" w:type="dxa"/>
            </w:tcMar>
            <w:hideMark/>
          </w:tcPr>
          <w:p w:rsidR="0064140C" w:rsidRPr="00F059B0" w:rsidRDefault="0064140C"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sz w:val="28"/>
                <w:szCs w:val="28"/>
                <w:lang w:eastAsia="ru-RU"/>
              </w:rPr>
              <w:lastRenderedPageBreak/>
              <w:t>Тема. Праздники риторики. Театрализованное представление.</w:t>
            </w:r>
          </w:p>
          <w:p w:rsidR="0064140C" w:rsidRDefault="0064140C" w:rsidP="005A5C59">
            <w:pPr>
              <w:spacing w:after="100" w:afterAutospacing="1"/>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Театрализованное представление: «Театр вежливых ребят».</w:t>
            </w:r>
          </w:p>
          <w:p w:rsidR="00EB0839" w:rsidRPr="00F059B0" w:rsidRDefault="00EB0839" w:rsidP="005A5C59">
            <w:pPr>
              <w:spacing w:after="100" w:afterAutospacing="1"/>
              <w:jc w:val="both"/>
              <w:rPr>
                <w:rFonts w:ascii="Times New Roman" w:eastAsia="Times New Roman" w:hAnsi="Times New Roman" w:cs="Times New Roman"/>
                <w:sz w:val="28"/>
                <w:szCs w:val="28"/>
                <w:lang w:eastAsia="ru-RU"/>
              </w:rPr>
            </w:pPr>
          </w:p>
        </w:tc>
      </w:tr>
    </w:tbl>
    <w:p w:rsidR="00F20DE2" w:rsidRDefault="00F20DE2" w:rsidP="00EB0839">
      <w:pPr>
        <w:spacing w:after="0"/>
        <w:jc w:val="center"/>
        <w:rPr>
          <w:rFonts w:ascii="Times New Roman" w:eastAsia="Times New Roman" w:hAnsi="Times New Roman" w:cs="Times New Roman"/>
          <w:b/>
          <w:bCs/>
          <w:i/>
          <w:iCs/>
          <w:color w:val="000000"/>
          <w:sz w:val="28"/>
          <w:szCs w:val="28"/>
          <w:lang w:eastAsia="ru-RU"/>
        </w:rPr>
      </w:pPr>
    </w:p>
    <w:p w:rsidR="00ED5B6D" w:rsidRPr="00F059B0" w:rsidRDefault="00EB0839" w:rsidP="00EB083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6</w:t>
      </w:r>
      <w:r w:rsidR="00ED5B6D" w:rsidRPr="00F059B0">
        <w:rPr>
          <w:rFonts w:ascii="Times New Roman" w:eastAsia="Times New Roman" w:hAnsi="Times New Roman" w:cs="Times New Roman"/>
          <w:b/>
          <w:bCs/>
          <w:i/>
          <w:iCs/>
          <w:color w:val="000000"/>
          <w:sz w:val="28"/>
          <w:szCs w:val="28"/>
          <w:lang w:eastAsia="ru-RU"/>
        </w:rPr>
        <w:t>. Методическое обеспечение программы</w:t>
      </w:r>
    </w:p>
    <w:p w:rsidR="00ED5B6D" w:rsidRPr="00F059B0" w:rsidRDefault="00ED5B6D" w:rsidP="00EB0839">
      <w:pPr>
        <w:spacing w:after="0"/>
        <w:ind w:firstLine="708"/>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Психолого-педагогические подходы к развитию речевой</w:t>
      </w:r>
      <w:r w:rsidR="00CF3FEA" w:rsidRPr="00F059B0">
        <w:rPr>
          <w:rFonts w:ascii="Times New Roman" w:eastAsia="Times New Roman" w:hAnsi="Times New Roman" w:cs="Times New Roman"/>
          <w:color w:val="000000"/>
          <w:sz w:val="28"/>
          <w:szCs w:val="28"/>
          <w:lang w:eastAsia="ru-RU"/>
        </w:rPr>
        <w:t xml:space="preserve"> культуры младших школьников (Б.В.Асафьев, Д.Б.Кобалевский, Л.С.Выготский, Б.М.Теплов и др.</w:t>
      </w:r>
      <w:r w:rsidRPr="00F059B0">
        <w:rPr>
          <w:rFonts w:ascii="Times New Roman" w:eastAsia="Times New Roman" w:hAnsi="Times New Roman" w:cs="Times New Roman"/>
          <w:color w:val="000000"/>
          <w:sz w:val="28"/>
          <w:szCs w:val="28"/>
          <w:lang w:eastAsia="ru-RU"/>
        </w:rPr>
        <w:t xml:space="preserve">) являются теоретической основой методического обеспечения программы «Вверх по лестнице общения». </w:t>
      </w:r>
    </w:p>
    <w:p w:rsidR="00ED5B6D" w:rsidRPr="00F059B0" w:rsidRDefault="00EB0839" w:rsidP="00EB083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6</w:t>
      </w:r>
      <w:r w:rsidR="00ED5B6D" w:rsidRPr="00F059B0">
        <w:rPr>
          <w:rFonts w:ascii="Times New Roman" w:eastAsia="Times New Roman" w:hAnsi="Times New Roman" w:cs="Times New Roman"/>
          <w:b/>
          <w:bCs/>
          <w:i/>
          <w:iCs/>
          <w:color w:val="000000"/>
          <w:sz w:val="28"/>
          <w:szCs w:val="28"/>
          <w:lang w:eastAsia="ru-RU"/>
        </w:rPr>
        <w:t>.1 Структура и формы занятий, методы организации внеурочной деятельности</w:t>
      </w:r>
    </w:p>
    <w:p w:rsidR="00ED5B6D" w:rsidRPr="00F059B0" w:rsidRDefault="00EB0839" w:rsidP="00EB08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Структурно-содержательная модель занятия внеурочной деятельности </w:t>
      </w:r>
      <w:r w:rsidR="00ED5B6D" w:rsidRPr="00F059B0">
        <w:rPr>
          <w:rFonts w:ascii="Times New Roman" w:eastAsia="Times New Roman" w:hAnsi="Times New Roman" w:cs="Times New Roman"/>
          <w:color w:val="000000"/>
          <w:sz w:val="28"/>
          <w:szCs w:val="28"/>
          <w:lang w:eastAsia="ru-RU"/>
        </w:rPr>
        <w:t xml:space="preserve">  включает в себя следующие элементы: ритуал приветствия; основное содержание, которое</w:t>
      </w:r>
      <w:r>
        <w:rPr>
          <w:rFonts w:ascii="Times New Roman" w:eastAsia="Times New Roman" w:hAnsi="Times New Roman" w:cs="Times New Roman"/>
          <w:color w:val="000000"/>
          <w:sz w:val="28"/>
          <w:szCs w:val="28"/>
          <w:lang w:eastAsia="ru-RU"/>
        </w:rPr>
        <w:t xml:space="preserve"> направленно на развитие культуры речевого общения младших школьников</w:t>
      </w:r>
      <w:r w:rsidR="00ED5B6D" w:rsidRPr="00F059B0">
        <w:rPr>
          <w:rFonts w:ascii="Times New Roman" w:eastAsia="Times New Roman" w:hAnsi="Times New Roman" w:cs="Times New Roman"/>
          <w:color w:val="000000"/>
          <w:sz w:val="28"/>
          <w:szCs w:val="28"/>
          <w:lang w:eastAsia="ru-RU"/>
        </w:rPr>
        <w:t>; рефлексию</w:t>
      </w:r>
      <w:r>
        <w:rPr>
          <w:rFonts w:ascii="Times New Roman" w:eastAsia="Times New Roman" w:hAnsi="Times New Roman" w:cs="Times New Roman"/>
          <w:color w:val="000000"/>
          <w:sz w:val="28"/>
          <w:szCs w:val="28"/>
          <w:lang w:eastAsia="ru-RU"/>
        </w:rPr>
        <w:t xml:space="preserve">, подведение итогов и </w:t>
      </w:r>
      <w:r w:rsidRPr="00F059B0">
        <w:rPr>
          <w:rFonts w:ascii="Times New Roman" w:eastAsia="Times New Roman" w:hAnsi="Times New Roman" w:cs="Times New Roman"/>
          <w:color w:val="000000"/>
          <w:sz w:val="28"/>
          <w:szCs w:val="28"/>
          <w:lang w:eastAsia="ru-RU"/>
        </w:rPr>
        <w:t>ритуал</w:t>
      </w:r>
      <w:r w:rsidR="00ED5B6D" w:rsidRPr="00F059B0">
        <w:rPr>
          <w:rFonts w:ascii="Times New Roman" w:eastAsia="Times New Roman" w:hAnsi="Times New Roman" w:cs="Times New Roman"/>
          <w:color w:val="000000"/>
          <w:sz w:val="28"/>
          <w:szCs w:val="28"/>
          <w:lang w:eastAsia="ru-RU"/>
        </w:rPr>
        <w:t xml:space="preserve"> прощания. В ходе работы используются игровые методы, элементы тренинга, метод групповой дискуссии, проективные методики рисуночного и вербального типов.</w:t>
      </w:r>
    </w:p>
    <w:p w:rsidR="00ED5B6D" w:rsidRPr="00F059B0" w:rsidRDefault="00ED5B6D" w:rsidP="00EB0839">
      <w:pPr>
        <w:spacing w:after="0"/>
        <w:ind w:firstLine="708"/>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xml:space="preserve">Формы проведения занятий: </w:t>
      </w:r>
      <w:r w:rsidR="00EB0839">
        <w:rPr>
          <w:rFonts w:ascii="Times New Roman" w:eastAsia="Times New Roman" w:hAnsi="Times New Roman" w:cs="Times New Roman"/>
          <w:color w:val="000000"/>
          <w:sz w:val="28"/>
          <w:szCs w:val="28"/>
          <w:lang w:eastAsia="ru-RU"/>
        </w:rPr>
        <w:t>занятия-путешествия, занятия-экскурсии, занятия-театрализации</w:t>
      </w:r>
      <w:r w:rsidRPr="00F059B0">
        <w:rPr>
          <w:rFonts w:ascii="Times New Roman" w:eastAsia="Times New Roman" w:hAnsi="Times New Roman" w:cs="Times New Roman"/>
          <w:color w:val="000000"/>
          <w:sz w:val="28"/>
          <w:szCs w:val="28"/>
          <w:lang w:eastAsia="ru-RU"/>
        </w:rPr>
        <w:t>, праздничные мероприяти</w:t>
      </w:r>
      <w:r w:rsidR="00EB0839">
        <w:rPr>
          <w:rFonts w:ascii="Times New Roman" w:eastAsia="Times New Roman" w:hAnsi="Times New Roman" w:cs="Times New Roman"/>
          <w:color w:val="000000"/>
          <w:sz w:val="28"/>
          <w:szCs w:val="28"/>
          <w:lang w:eastAsia="ru-RU"/>
        </w:rPr>
        <w:t>я, конкурсы, круглые столы, игровые тренинги</w:t>
      </w:r>
      <w:r w:rsidRPr="00F059B0">
        <w:rPr>
          <w:rFonts w:ascii="Times New Roman" w:eastAsia="Times New Roman" w:hAnsi="Times New Roman" w:cs="Times New Roman"/>
          <w:color w:val="000000"/>
          <w:sz w:val="28"/>
          <w:szCs w:val="28"/>
          <w:lang w:eastAsia="ru-RU"/>
        </w:rPr>
        <w:t xml:space="preserve">, </w:t>
      </w:r>
      <w:r w:rsidR="00EB0839">
        <w:rPr>
          <w:rFonts w:ascii="Times New Roman" w:eastAsia="Times New Roman" w:hAnsi="Times New Roman" w:cs="Times New Roman"/>
          <w:color w:val="000000"/>
          <w:sz w:val="28"/>
          <w:szCs w:val="28"/>
          <w:lang w:eastAsia="ru-RU"/>
        </w:rPr>
        <w:t>занятия-инсценировки, «музыкально-литератур</w:t>
      </w:r>
      <w:r w:rsidR="00917E71">
        <w:rPr>
          <w:rFonts w:ascii="Times New Roman" w:eastAsia="Times New Roman" w:hAnsi="Times New Roman" w:cs="Times New Roman"/>
          <w:color w:val="000000"/>
          <w:sz w:val="28"/>
          <w:szCs w:val="28"/>
          <w:lang w:eastAsia="ru-RU"/>
        </w:rPr>
        <w:t>ные журналы», занятие-презентация</w:t>
      </w:r>
      <w:r w:rsidR="00EB0839">
        <w:rPr>
          <w:rFonts w:ascii="Times New Roman" w:eastAsia="Times New Roman" w:hAnsi="Times New Roman" w:cs="Times New Roman"/>
          <w:color w:val="000000"/>
          <w:sz w:val="28"/>
          <w:szCs w:val="28"/>
          <w:lang w:eastAsia="ru-RU"/>
        </w:rPr>
        <w:t xml:space="preserve"> и др</w:t>
      </w:r>
      <w:r w:rsidRPr="00F059B0">
        <w:rPr>
          <w:rFonts w:ascii="Times New Roman" w:eastAsia="Times New Roman" w:hAnsi="Times New Roman" w:cs="Times New Roman"/>
          <w:color w:val="000000"/>
          <w:sz w:val="28"/>
          <w:szCs w:val="28"/>
          <w:lang w:eastAsia="ru-RU"/>
        </w:rPr>
        <w:t>.</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u w:val="single"/>
          <w:lang w:eastAsia="ru-RU"/>
        </w:rPr>
        <w:t>Формы, приёмы и методы проведения итоговых занятий:</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театральное представление «Театр вежливых ребят»;</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конкурс рассказов «Случай из моей жизни»;</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круглый стол «Правила поведения и общения»;</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праздник (культурно-досуговое мероприятие) «Поделись улыбкой своей»;</w:t>
      </w:r>
    </w:p>
    <w:p w:rsidR="00ED5B6D" w:rsidRPr="00F20DE2"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xml:space="preserve">- сочинение - рассуждение </w:t>
      </w:r>
      <w:r w:rsidRPr="00F20DE2">
        <w:rPr>
          <w:rFonts w:ascii="Times New Roman" w:eastAsia="Times New Roman" w:hAnsi="Times New Roman" w:cs="Times New Roman"/>
          <w:color w:val="000000"/>
          <w:sz w:val="28"/>
          <w:szCs w:val="28"/>
          <w:lang w:eastAsia="ru-RU"/>
        </w:rPr>
        <w:t>«Легко ли это - не ругать»;</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конкурс чтецов;</w:t>
      </w:r>
    </w:p>
    <w:p w:rsidR="00ED5B6D" w:rsidRDefault="00ED5B6D" w:rsidP="005A5C59">
      <w:pPr>
        <w:spacing w:after="0"/>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 конкурс ораторов;</w:t>
      </w:r>
    </w:p>
    <w:p w:rsidR="00917E71" w:rsidRPr="00F059B0" w:rsidRDefault="00917E71"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риторический ринг;</w:t>
      </w:r>
    </w:p>
    <w:p w:rsidR="00ED5B6D" w:rsidRPr="00FA2060" w:rsidRDefault="00ED5B6D" w:rsidP="005A5C59">
      <w:pPr>
        <w:spacing w:after="0"/>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 защита творческого проекта и др.</w:t>
      </w:r>
    </w:p>
    <w:p w:rsidR="00194E1E" w:rsidRPr="00FA2060" w:rsidRDefault="00194E1E" w:rsidP="005A5C59">
      <w:pPr>
        <w:spacing w:after="0"/>
        <w:jc w:val="both"/>
        <w:rPr>
          <w:rFonts w:ascii="Times New Roman" w:eastAsia="Times New Roman" w:hAnsi="Times New Roman" w:cs="Times New Roman"/>
          <w:color w:val="000000"/>
          <w:sz w:val="28"/>
          <w:szCs w:val="28"/>
          <w:lang w:eastAsia="ru-RU"/>
        </w:rPr>
      </w:pPr>
    </w:p>
    <w:p w:rsidR="00194E1E" w:rsidRPr="00FA2060" w:rsidRDefault="00194E1E" w:rsidP="005A5C59">
      <w:pPr>
        <w:spacing w:after="0"/>
        <w:jc w:val="both"/>
        <w:rPr>
          <w:rFonts w:ascii="Times New Roman" w:eastAsia="Times New Roman" w:hAnsi="Times New Roman" w:cs="Times New Roman"/>
          <w:sz w:val="28"/>
          <w:szCs w:val="28"/>
          <w:lang w:eastAsia="ru-RU"/>
        </w:rPr>
      </w:pPr>
    </w:p>
    <w:p w:rsidR="00ED5B6D" w:rsidRPr="00F059B0" w:rsidRDefault="00ED5B6D" w:rsidP="005A5C59">
      <w:pPr>
        <w:spacing w:after="0"/>
        <w:jc w:val="both"/>
        <w:rPr>
          <w:rFonts w:ascii="Times New Roman" w:eastAsia="Times New Roman" w:hAnsi="Times New Roman" w:cs="Times New Roman"/>
          <w:sz w:val="28"/>
          <w:szCs w:val="28"/>
          <w:lang w:eastAsia="ru-RU"/>
        </w:rPr>
      </w:pPr>
    </w:p>
    <w:p w:rsidR="00ED5B6D" w:rsidRPr="00F059B0" w:rsidRDefault="00917E71" w:rsidP="00917E71">
      <w:pPr>
        <w:spacing w:after="0"/>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 xml:space="preserve">6.2 Методика </w:t>
      </w:r>
      <w:r w:rsidR="00ED5B6D" w:rsidRPr="00F059B0">
        <w:rPr>
          <w:rFonts w:ascii="Times New Roman" w:eastAsia="Times New Roman" w:hAnsi="Times New Roman" w:cs="Times New Roman"/>
          <w:b/>
          <w:bCs/>
          <w:i/>
          <w:iCs/>
          <w:color w:val="000000"/>
          <w:sz w:val="28"/>
          <w:szCs w:val="28"/>
          <w:lang w:eastAsia="ru-RU"/>
        </w:rPr>
        <w:t xml:space="preserve"> </w:t>
      </w:r>
      <w:r w:rsidR="00F20DE2">
        <w:rPr>
          <w:rFonts w:ascii="Times New Roman" w:eastAsia="Times New Roman" w:hAnsi="Times New Roman" w:cs="Times New Roman"/>
          <w:b/>
          <w:bCs/>
          <w:i/>
          <w:iCs/>
          <w:color w:val="000000"/>
          <w:sz w:val="28"/>
          <w:szCs w:val="28"/>
          <w:lang w:eastAsia="ru-RU"/>
        </w:rPr>
        <w:t xml:space="preserve"> </w:t>
      </w:r>
      <w:r w:rsidR="00ED5B6D" w:rsidRPr="00F059B0">
        <w:rPr>
          <w:rFonts w:ascii="Times New Roman" w:eastAsia="Times New Roman" w:hAnsi="Times New Roman" w:cs="Times New Roman"/>
          <w:b/>
          <w:bCs/>
          <w:i/>
          <w:iCs/>
          <w:color w:val="000000"/>
          <w:sz w:val="28"/>
          <w:szCs w:val="28"/>
          <w:lang w:eastAsia="ru-RU"/>
        </w:rPr>
        <w:t>развития речевой культуры общения средствами музыкально-театраль</w:t>
      </w:r>
      <w:r w:rsidR="00E9321E" w:rsidRPr="00F059B0">
        <w:rPr>
          <w:rFonts w:ascii="Times New Roman" w:eastAsia="Times New Roman" w:hAnsi="Times New Roman" w:cs="Times New Roman"/>
          <w:b/>
          <w:bCs/>
          <w:i/>
          <w:iCs/>
          <w:color w:val="000000"/>
          <w:sz w:val="28"/>
          <w:szCs w:val="28"/>
          <w:lang w:eastAsia="ru-RU"/>
        </w:rPr>
        <w:t>ной деятельности.</w:t>
      </w:r>
    </w:p>
    <w:p w:rsidR="00E9321E" w:rsidRPr="00F059B0" w:rsidRDefault="00E9321E" w:rsidP="00917E71">
      <w:pPr>
        <w:spacing w:after="0"/>
        <w:ind w:firstLine="708"/>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Музыкально-</w:t>
      </w:r>
      <w:r w:rsidR="008A09BB" w:rsidRPr="00F059B0">
        <w:rPr>
          <w:rFonts w:ascii="Times New Roman" w:eastAsia="Times New Roman" w:hAnsi="Times New Roman" w:cs="Times New Roman"/>
          <w:bCs/>
          <w:iCs/>
          <w:color w:val="000000"/>
          <w:sz w:val="28"/>
          <w:szCs w:val="28"/>
          <w:lang w:eastAsia="ru-RU"/>
        </w:rPr>
        <w:t>теа</w:t>
      </w:r>
      <w:r w:rsidRPr="00F059B0">
        <w:rPr>
          <w:rFonts w:ascii="Times New Roman" w:eastAsia="Times New Roman" w:hAnsi="Times New Roman" w:cs="Times New Roman"/>
          <w:bCs/>
          <w:iCs/>
          <w:color w:val="000000"/>
          <w:sz w:val="28"/>
          <w:szCs w:val="28"/>
          <w:lang w:eastAsia="ru-RU"/>
        </w:rPr>
        <w:t>тральная</w:t>
      </w:r>
      <w:r w:rsidR="008A09BB" w:rsidRPr="00F059B0">
        <w:rPr>
          <w:rFonts w:ascii="Times New Roman" w:eastAsia="Times New Roman" w:hAnsi="Times New Roman" w:cs="Times New Roman"/>
          <w:bCs/>
          <w:iCs/>
          <w:color w:val="000000"/>
          <w:sz w:val="28"/>
          <w:szCs w:val="28"/>
          <w:lang w:eastAsia="ru-RU"/>
        </w:rPr>
        <w:t xml:space="preserve"> деятельность-это самый распространенный вид детс</w:t>
      </w:r>
      <w:r w:rsidRPr="00F059B0">
        <w:rPr>
          <w:rFonts w:ascii="Times New Roman" w:eastAsia="Times New Roman" w:hAnsi="Times New Roman" w:cs="Times New Roman"/>
          <w:bCs/>
          <w:iCs/>
          <w:color w:val="000000"/>
          <w:sz w:val="28"/>
          <w:szCs w:val="28"/>
          <w:lang w:eastAsia="ru-RU"/>
        </w:rPr>
        <w:t>кого творчества.</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Она близка и понятна ребенку,</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глубоко лежит в его природе и находит свое отражение, потому что связана с игрой.</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Всякую свою выдумку,</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впечатление из окружающей жизни</w:t>
      </w:r>
      <w:r w:rsidR="008A09BB" w:rsidRPr="00F059B0">
        <w:rPr>
          <w:rFonts w:ascii="Times New Roman" w:eastAsia="Times New Roman" w:hAnsi="Times New Roman" w:cs="Times New Roman"/>
          <w:bCs/>
          <w:iCs/>
          <w:color w:val="000000"/>
          <w:sz w:val="28"/>
          <w:szCs w:val="28"/>
          <w:lang w:eastAsia="ru-RU"/>
        </w:rPr>
        <w:t xml:space="preserve"> ребенку хочется воп</w:t>
      </w:r>
      <w:r w:rsidRPr="00F059B0">
        <w:rPr>
          <w:rFonts w:ascii="Times New Roman" w:eastAsia="Times New Roman" w:hAnsi="Times New Roman" w:cs="Times New Roman"/>
          <w:bCs/>
          <w:iCs/>
          <w:color w:val="000000"/>
          <w:sz w:val="28"/>
          <w:szCs w:val="28"/>
          <w:lang w:eastAsia="ru-RU"/>
        </w:rPr>
        <w:t>л</w:t>
      </w:r>
      <w:r w:rsidR="008A09BB" w:rsidRPr="00F059B0">
        <w:rPr>
          <w:rFonts w:ascii="Times New Roman" w:eastAsia="Times New Roman" w:hAnsi="Times New Roman" w:cs="Times New Roman"/>
          <w:bCs/>
          <w:iCs/>
          <w:color w:val="000000"/>
          <w:sz w:val="28"/>
          <w:szCs w:val="28"/>
          <w:lang w:eastAsia="ru-RU"/>
        </w:rPr>
        <w:t>от</w:t>
      </w:r>
      <w:r w:rsidRPr="00F059B0">
        <w:rPr>
          <w:rFonts w:ascii="Times New Roman" w:eastAsia="Times New Roman" w:hAnsi="Times New Roman" w:cs="Times New Roman"/>
          <w:bCs/>
          <w:iCs/>
          <w:color w:val="000000"/>
          <w:sz w:val="28"/>
          <w:szCs w:val="28"/>
          <w:lang w:eastAsia="ru-RU"/>
        </w:rPr>
        <w:t>ить в живые образы и действия.</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Входя в образ,</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он иг</w:t>
      </w:r>
      <w:r w:rsidR="008A09BB" w:rsidRPr="00F059B0">
        <w:rPr>
          <w:rFonts w:ascii="Times New Roman" w:eastAsia="Times New Roman" w:hAnsi="Times New Roman" w:cs="Times New Roman"/>
          <w:bCs/>
          <w:iCs/>
          <w:color w:val="000000"/>
          <w:sz w:val="28"/>
          <w:szCs w:val="28"/>
          <w:lang w:eastAsia="ru-RU"/>
        </w:rPr>
        <w:t>рает любые роли старясь подража</w:t>
      </w:r>
      <w:r w:rsidRPr="00F059B0">
        <w:rPr>
          <w:rFonts w:ascii="Times New Roman" w:eastAsia="Times New Roman" w:hAnsi="Times New Roman" w:cs="Times New Roman"/>
          <w:bCs/>
          <w:iCs/>
          <w:color w:val="000000"/>
          <w:sz w:val="28"/>
          <w:szCs w:val="28"/>
          <w:lang w:eastAsia="ru-RU"/>
        </w:rPr>
        <w:t>ть тому,</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что видел и что его заинтересовало и получая огромное эмоциональное наслаждение.</w:t>
      </w:r>
    </w:p>
    <w:p w:rsidR="00E9321E" w:rsidRPr="00F059B0" w:rsidRDefault="00E9321E"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 xml:space="preserve">     Музыкально-театральная деятельность дает младшему школьнику уроки нравственности</w:t>
      </w:r>
      <w:r w:rsidR="00917E71">
        <w:rPr>
          <w:rFonts w:ascii="Times New Roman" w:eastAsia="Times New Roman" w:hAnsi="Times New Roman" w:cs="Times New Roman"/>
          <w:bCs/>
          <w:iCs/>
          <w:color w:val="000000"/>
          <w:sz w:val="28"/>
          <w:szCs w:val="28"/>
          <w:lang w:eastAsia="ru-RU"/>
        </w:rPr>
        <w:t xml:space="preserve"> и возможности для творческого самовыражения</w:t>
      </w:r>
      <w:r w:rsidRPr="00F059B0">
        <w:rPr>
          <w:rFonts w:ascii="Times New Roman" w:eastAsia="Times New Roman" w:hAnsi="Times New Roman" w:cs="Times New Roman"/>
          <w:bCs/>
          <w:iCs/>
          <w:color w:val="000000"/>
          <w:sz w:val="28"/>
          <w:szCs w:val="28"/>
          <w:lang w:eastAsia="ru-RU"/>
        </w:rPr>
        <w:t>.</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Она определяет собой органический синтез художественной литературы, музыки,</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живописи,</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риторического мастерства и сосредотачивает себе</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средства выразительности,</w:t>
      </w:r>
      <w:r w:rsidR="008A09BB" w:rsidRPr="00F059B0">
        <w:rPr>
          <w:rFonts w:ascii="Times New Roman" w:eastAsia="Times New Roman" w:hAnsi="Times New Roman" w:cs="Times New Roman"/>
          <w:bCs/>
          <w:iCs/>
          <w:color w:val="000000"/>
          <w:sz w:val="28"/>
          <w:szCs w:val="28"/>
          <w:lang w:eastAsia="ru-RU"/>
        </w:rPr>
        <w:t xml:space="preserve"> способствует развитию детс</w:t>
      </w:r>
      <w:r w:rsidRPr="00F059B0">
        <w:rPr>
          <w:rFonts w:ascii="Times New Roman" w:eastAsia="Times New Roman" w:hAnsi="Times New Roman" w:cs="Times New Roman"/>
          <w:bCs/>
          <w:iCs/>
          <w:color w:val="000000"/>
          <w:sz w:val="28"/>
          <w:szCs w:val="28"/>
          <w:lang w:eastAsia="ru-RU"/>
        </w:rPr>
        <w:t>кой фантазии,</w:t>
      </w:r>
      <w:r w:rsidR="008A09BB" w:rsidRPr="00F059B0">
        <w:rPr>
          <w:rFonts w:ascii="Times New Roman" w:eastAsia="Times New Roman" w:hAnsi="Times New Roman" w:cs="Times New Roman"/>
          <w:bCs/>
          <w:iCs/>
          <w:color w:val="000000"/>
          <w:sz w:val="28"/>
          <w:szCs w:val="28"/>
          <w:lang w:eastAsia="ru-RU"/>
        </w:rPr>
        <w:t xml:space="preserve"> </w:t>
      </w:r>
      <w:r w:rsidRPr="00F059B0">
        <w:rPr>
          <w:rFonts w:ascii="Times New Roman" w:eastAsia="Times New Roman" w:hAnsi="Times New Roman" w:cs="Times New Roman"/>
          <w:bCs/>
          <w:iCs/>
          <w:color w:val="000000"/>
          <w:sz w:val="28"/>
          <w:szCs w:val="28"/>
          <w:lang w:eastAsia="ru-RU"/>
        </w:rPr>
        <w:t>воображения, памяти,</w:t>
      </w:r>
      <w:r w:rsidR="008A09BB" w:rsidRPr="00F059B0">
        <w:rPr>
          <w:rFonts w:ascii="Times New Roman" w:eastAsia="Times New Roman" w:hAnsi="Times New Roman" w:cs="Times New Roman"/>
          <w:bCs/>
          <w:iCs/>
          <w:color w:val="000000"/>
          <w:sz w:val="28"/>
          <w:szCs w:val="28"/>
          <w:lang w:eastAsia="ru-RU"/>
        </w:rPr>
        <w:t xml:space="preserve"> познавательных проц</w:t>
      </w:r>
      <w:r w:rsidRPr="00F059B0">
        <w:rPr>
          <w:rFonts w:ascii="Times New Roman" w:eastAsia="Times New Roman" w:hAnsi="Times New Roman" w:cs="Times New Roman"/>
          <w:bCs/>
          <w:iCs/>
          <w:color w:val="000000"/>
          <w:sz w:val="28"/>
          <w:szCs w:val="28"/>
          <w:lang w:eastAsia="ru-RU"/>
        </w:rPr>
        <w:t>ессов, знаний об окружающем мире и готовности к взаимодействии с ними.</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 xml:space="preserve">   Уча</w:t>
      </w:r>
      <w:r w:rsidR="00E80DB7" w:rsidRPr="00F059B0">
        <w:rPr>
          <w:rFonts w:ascii="Times New Roman" w:eastAsia="Times New Roman" w:hAnsi="Times New Roman" w:cs="Times New Roman"/>
          <w:bCs/>
          <w:iCs/>
          <w:color w:val="000000"/>
          <w:sz w:val="28"/>
          <w:szCs w:val="28"/>
          <w:lang w:eastAsia="ru-RU"/>
        </w:rPr>
        <w:t>ствуя в процессе музыкально-театральной деятельности,</w:t>
      </w:r>
      <w:r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ребенок учится к</w:t>
      </w:r>
      <w:r w:rsidRPr="00F059B0">
        <w:rPr>
          <w:rFonts w:ascii="Times New Roman" w:eastAsia="Times New Roman" w:hAnsi="Times New Roman" w:cs="Times New Roman"/>
          <w:bCs/>
          <w:iCs/>
          <w:color w:val="000000"/>
          <w:sz w:val="28"/>
          <w:szCs w:val="28"/>
          <w:lang w:eastAsia="ru-RU"/>
        </w:rPr>
        <w:t>оллективно создавать художественные</w:t>
      </w:r>
      <w:r w:rsidR="00E80DB7" w:rsidRPr="00F059B0">
        <w:rPr>
          <w:rFonts w:ascii="Times New Roman" w:eastAsia="Times New Roman" w:hAnsi="Times New Roman" w:cs="Times New Roman"/>
          <w:bCs/>
          <w:iCs/>
          <w:color w:val="000000"/>
          <w:sz w:val="28"/>
          <w:szCs w:val="28"/>
          <w:lang w:eastAsia="ru-RU"/>
        </w:rPr>
        <w:t xml:space="preserve"> образы,</w:t>
      </w:r>
      <w:r w:rsidRPr="00F059B0">
        <w:rPr>
          <w:rFonts w:ascii="Times New Roman" w:eastAsia="Times New Roman" w:hAnsi="Times New Roman" w:cs="Times New Roman"/>
          <w:bCs/>
          <w:iCs/>
          <w:color w:val="000000"/>
          <w:sz w:val="28"/>
          <w:szCs w:val="28"/>
          <w:lang w:eastAsia="ru-RU"/>
        </w:rPr>
        <w:t xml:space="preserve"> р</w:t>
      </w:r>
      <w:r w:rsidR="00E80DB7" w:rsidRPr="00F059B0">
        <w:rPr>
          <w:rFonts w:ascii="Times New Roman" w:eastAsia="Times New Roman" w:hAnsi="Times New Roman" w:cs="Times New Roman"/>
          <w:bCs/>
          <w:iCs/>
          <w:color w:val="000000"/>
          <w:sz w:val="28"/>
          <w:szCs w:val="28"/>
          <w:lang w:eastAsia="ru-RU"/>
        </w:rPr>
        <w:t>азвивать культуру речи, обмениваться информацией,</w:t>
      </w:r>
      <w:r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планировать и координировать свои функции.</w:t>
      </w:r>
    </w:p>
    <w:p w:rsidR="00E80DB7" w:rsidRPr="00F059B0" w:rsidRDefault="00E80DB7"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 xml:space="preserve">    Развитие культуры речевого общения средствами музыкально-театральной деяте</w:t>
      </w:r>
      <w:r w:rsidR="0091424E" w:rsidRPr="00F059B0">
        <w:rPr>
          <w:rFonts w:ascii="Times New Roman" w:eastAsia="Times New Roman" w:hAnsi="Times New Roman" w:cs="Times New Roman"/>
          <w:bCs/>
          <w:iCs/>
          <w:color w:val="000000"/>
          <w:sz w:val="28"/>
          <w:szCs w:val="28"/>
          <w:lang w:eastAsia="ru-RU"/>
        </w:rPr>
        <w:t>ль</w:t>
      </w:r>
      <w:r w:rsidRPr="00F059B0">
        <w:rPr>
          <w:rFonts w:ascii="Times New Roman" w:eastAsia="Times New Roman" w:hAnsi="Times New Roman" w:cs="Times New Roman"/>
          <w:bCs/>
          <w:iCs/>
          <w:color w:val="000000"/>
          <w:sz w:val="28"/>
          <w:szCs w:val="28"/>
          <w:lang w:eastAsia="ru-RU"/>
        </w:rPr>
        <w:t>ности,</w:t>
      </w:r>
      <w:r w:rsidR="0091424E" w:rsidRPr="00F059B0">
        <w:rPr>
          <w:rFonts w:ascii="Times New Roman" w:eastAsia="Times New Roman" w:hAnsi="Times New Roman" w:cs="Times New Roman"/>
          <w:bCs/>
          <w:iCs/>
          <w:color w:val="000000"/>
          <w:sz w:val="28"/>
          <w:szCs w:val="28"/>
          <w:lang w:eastAsia="ru-RU"/>
        </w:rPr>
        <w:t xml:space="preserve"> повышает эффе</w:t>
      </w:r>
      <w:r w:rsidRPr="00F059B0">
        <w:rPr>
          <w:rFonts w:ascii="Times New Roman" w:eastAsia="Times New Roman" w:hAnsi="Times New Roman" w:cs="Times New Roman"/>
          <w:bCs/>
          <w:iCs/>
          <w:color w:val="000000"/>
          <w:sz w:val="28"/>
          <w:szCs w:val="28"/>
          <w:lang w:eastAsia="ru-RU"/>
        </w:rPr>
        <w:t>ктивно</w:t>
      </w:r>
      <w:r w:rsidR="0091424E" w:rsidRPr="00F059B0">
        <w:rPr>
          <w:rFonts w:ascii="Times New Roman" w:eastAsia="Times New Roman" w:hAnsi="Times New Roman" w:cs="Times New Roman"/>
          <w:bCs/>
          <w:iCs/>
          <w:color w:val="000000"/>
          <w:sz w:val="28"/>
          <w:szCs w:val="28"/>
          <w:lang w:eastAsia="ru-RU"/>
        </w:rPr>
        <w:t>с</w:t>
      </w:r>
      <w:r w:rsidRPr="00F059B0">
        <w:rPr>
          <w:rFonts w:ascii="Times New Roman" w:eastAsia="Times New Roman" w:hAnsi="Times New Roman" w:cs="Times New Roman"/>
          <w:bCs/>
          <w:iCs/>
          <w:color w:val="000000"/>
          <w:sz w:val="28"/>
          <w:szCs w:val="28"/>
          <w:lang w:eastAsia="ru-RU"/>
        </w:rPr>
        <w:t>ть творческого развития спос</w:t>
      </w:r>
      <w:r w:rsidR="00917E71">
        <w:rPr>
          <w:rFonts w:ascii="Times New Roman" w:eastAsia="Times New Roman" w:hAnsi="Times New Roman" w:cs="Times New Roman"/>
          <w:bCs/>
          <w:iCs/>
          <w:color w:val="000000"/>
          <w:sz w:val="28"/>
          <w:szCs w:val="28"/>
          <w:lang w:eastAsia="ru-RU"/>
        </w:rPr>
        <w:t xml:space="preserve">обностей младших школьников и </w:t>
      </w:r>
      <w:r w:rsidRPr="00F059B0">
        <w:rPr>
          <w:rFonts w:ascii="Times New Roman" w:eastAsia="Times New Roman" w:hAnsi="Times New Roman" w:cs="Times New Roman"/>
          <w:bCs/>
          <w:iCs/>
          <w:color w:val="000000"/>
          <w:sz w:val="28"/>
          <w:szCs w:val="28"/>
          <w:lang w:eastAsia="ru-RU"/>
        </w:rPr>
        <w:t xml:space="preserve"> психокоррекции задержки речевого развития за счет комплексного эффективно-коммуникативного воздействия.</w:t>
      </w:r>
    </w:p>
    <w:p w:rsidR="00E80DB7" w:rsidRPr="00F059B0" w:rsidRDefault="00E80DB7" w:rsidP="005A5C59">
      <w:pPr>
        <w:spacing w:after="0"/>
        <w:jc w:val="both"/>
        <w:rPr>
          <w:rFonts w:ascii="Times New Roman" w:eastAsia="Times New Roman" w:hAnsi="Times New Roman" w:cs="Times New Roman"/>
          <w:b/>
          <w:bCs/>
          <w:i/>
          <w:iCs/>
          <w:color w:val="000000"/>
          <w:sz w:val="28"/>
          <w:szCs w:val="28"/>
          <w:lang w:eastAsia="ru-RU"/>
        </w:rPr>
      </w:pPr>
      <w:r w:rsidRPr="00F059B0">
        <w:rPr>
          <w:rFonts w:ascii="Times New Roman" w:eastAsia="Times New Roman" w:hAnsi="Times New Roman" w:cs="Times New Roman"/>
          <w:b/>
          <w:bCs/>
          <w:i/>
          <w:iCs/>
          <w:color w:val="000000"/>
          <w:sz w:val="28"/>
          <w:szCs w:val="28"/>
          <w:lang w:eastAsia="ru-RU"/>
        </w:rPr>
        <w:t>Значение музыкально-театральной деятельности:</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-п</w:t>
      </w:r>
      <w:r w:rsidR="00E80DB7" w:rsidRPr="00F059B0">
        <w:rPr>
          <w:rFonts w:ascii="Times New Roman" w:eastAsia="Times New Roman" w:hAnsi="Times New Roman" w:cs="Times New Roman"/>
          <w:bCs/>
          <w:iCs/>
          <w:color w:val="000000"/>
          <w:sz w:val="28"/>
          <w:szCs w:val="28"/>
          <w:lang w:eastAsia="ru-RU"/>
        </w:rPr>
        <w:t>омогает усвоению богатства родного языка,</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его выразительных средств;</w:t>
      </w:r>
    </w:p>
    <w:p w:rsidR="00E80DB7" w:rsidRPr="00F059B0" w:rsidRDefault="00E80DB7"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w:t>
      </w:r>
      <w:r w:rsidR="008A09BB" w:rsidRPr="00F059B0">
        <w:rPr>
          <w:rFonts w:ascii="Times New Roman" w:eastAsia="Times New Roman" w:hAnsi="Times New Roman" w:cs="Times New Roman"/>
          <w:bCs/>
          <w:iCs/>
          <w:color w:val="000000"/>
          <w:sz w:val="28"/>
          <w:szCs w:val="28"/>
          <w:lang w:eastAsia="ru-RU"/>
        </w:rPr>
        <w:t>п</w:t>
      </w:r>
      <w:r w:rsidRPr="00F059B0">
        <w:rPr>
          <w:rFonts w:ascii="Times New Roman" w:eastAsia="Times New Roman" w:hAnsi="Times New Roman" w:cs="Times New Roman"/>
          <w:bCs/>
          <w:iCs/>
          <w:color w:val="000000"/>
          <w:sz w:val="28"/>
          <w:szCs w:val="28"/>
          <w:lang w:eastAsia="ru-RU"/>
        </w:rPr>
        <w:t>оявляется живой интерес к самостояте</w:t>
      </w:r>
      <w:r w:rsidR="0091424E" w:rsidRPr="00F059B0">
        <w:rPr>
          <w:rFonts w:ascii="Times New Roman" w:eastAsia="Times New Roman" w:hAnsi="Times New Roman" w:cs="Times New Roman"/>
          <w:bCs/>
          <w:iCs/>
          <w:color w:val="000000"/>
          <w:sz w:val="28"/>
          <w:szCs w:val="28"/>
          <w:lang w:eastAsia="ru-RU"/>
        </w:rPr>
        <w:t>ль</w:t>
      </w:r>
      <w:r w:rsidRPr="00F059B0">
        <w:rPr>
          <w:rFonts w:ascii="Times New Roman" w:eastAsia="Times New Roman" w:hAnsi="Times New Roman" w:cs="Times New Roman"/>
          <w:bCs/>
          <w:iCs/>
          <w:color w:val="000000"/>
          <w:sz w:val="28"/>
          <w:szCs w:val="28"/>
          <w:lang w:eastAsia="ru-RU"/>
        </w:rPr>
        <w:t>ному познанию и размышлению;</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-с</w:t>
      </w:r>
      <w:r w:rsidR="00E80DB7" w:rsidRPr="00F059B0">
        <w:rPr>
          <w:rFonts w:ascii="Times New Roman" w:eastAsia="Times New Roman" w:hAnsi="Times New Roman" w:cs="Times New Roman"/>
          <w:bCs/>
          <w:iCs/>
          <w:color w:val="000000"/>
          <w:sz w:val="28"/>
          <w:szCs w:val="28"/>
          <w:lang w:eastAsia="ru-RU"/>
        </w:rPr>
        <w:t>овершенствует артикуляционный аппарат;</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-ф</w:t>
      </w:r>
      <w:r w:rsidR="00E80DB7" w:rsidRPr="00F059B0">
        <w:rPr>
          <w:rFonts w:ascii="Times New Roman" w:eastAsia="Times New Roman" w:hAnsi="Times New Roman" w:cs="Times New Roman"/>
          <w:bCs/>
          <w:iCs/>
          <w:color w:val="000000"/>
          <w:sz w:val="28"/>
          <w:szCs w:val="28"/>
          <w:lang w:eastAsia="ru-RU"/>
        </w:rPr>
        <w:t>ормируется диалогическая,</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эмоционально насыщенная речь;</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-у</w:t>
      </w:r>
      <w:r w:rsidR="00E80DB7" w:rsidRPr="00F059B0">
        <w:rPr>
          <w:rFonts w:ascii="Times New Roman" w:eastAsia="Times New Roman" w:hAnsi="Times New Roman" w:cs="Times New Roman"/>
          <w:bCs/>
          <w:iCs/>
          <w:color w:val="000000"/>
          <w:sz w:val="28"/>
          <w:szCs w:val="28"/>
          <w:lang w:eastAsia="ru-RU"/>
        </w:rPr>
        <w:t>лучшается усвоение содержания произведения,</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логика и последовательность событий;</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-с</w:t>
      </w:r>
      <w:r w:rsidR="00E80DB7" w:rsidRPr="00F059B0">
        <w:rPr>
          <w:rFonts w:ascii="Times New Roman" w:eastAsia="Times New Roman" w:hAnsi="Times New Roman" w:cs="Times New Roman"/>
          <w:bCs/>
          <w:iCs/>
          <w:color w:val="000000"/>
          <w:sz w:val="28"/>
          <w:szCs w:val="28"/>
          <w:lang w:eastAsia="ru-RU"/>
        </w:rPr>
        <w:t>пособствует развитию элементов речевого общения:</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мимики,</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жестов,</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интонации,</w:t>
      </w:r>
      <w:r w:rsidR="0091424E" w:rsidRPr="00F059B0">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модуляции голоса;</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-с</w:t>
      </w:r>
      <w:r w:rsidR="00E80DB7" w:rsidRPr="00F059B0">
        <w:rPr>
          <w:rFonts w:ascii="Times New Roman" w:eastAsia="Times New Roman" w:hAnsi="Times New Roman" w:cs="Times New Roman"/>
          <w:bCs/>
          <w:iCs/>
          <w:color w:val="000000"/>
          <w:sz w:val="28"/>
          <w:szCs w:val="28"/>
          <w:lang w:eastAsia="ru-RU"/>
        </w:rPr>
        <w:t>тимулирует активную речь.</w:t>
      </w:r>
    </w:p>
    <w:p w:rsidR="00E80DB7" w:rsidRPr="00F059B0" w:rsidRDefault="00E80DB7" w:rsidP="005A5C59">
      <w:pPr>
        <w:spacing w:after="0"/>
        <w:jc w:val="both"/>
        <w:rPr>
          <w:rFonts w:ascii="Times New Roman" w:eastAsia="Times New Roman" w:hAnsi="Times New Roman" w:cs="Times New Roman"/>
          <w:b/>
          <w:bCs/>
          <w:i/>
          <w:iCs/>
          <w:color w:val="000000"/>
          <w:sz w:val="28"/>
          <w:szCs w:val="28"/>
          <w:lang w:eastAsia="ru-RU"/>
        </w:rPr>
      </w:pPr>
      <w:r w:rsidRPr="00F059B0">
        <w:rPr>
          <w:rFonts w:ascii="Times New Roman" w:eastAsia="Times New Roman" w:hAnsi="Times New Roman" w:cs="Times New Roman"/>
          <w:b/>
          <w:bCs/>
          <w:i/>
          <w:iCs/>
          <w:color w:val="000000"/>
          <w:sz w:val="28"/>
          <w:szCs w:val="28"/>
          <w:lang w:eastAsia="ru-RU"/>
        </w:rPr>
        <w:t>Методы и приемы:</w:t>
      </w:r>
    </w:p>
    <w:p w:rsidR="00E80DB7"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-з</w:t>
      </w:r>
      <w:r w:rsidR="00E80DB7" w:rsidRPr="00F059B0">
        <w:rPr>
          <w:rFonts w:ascii="Times New Roman" w:eastAsia="Times New Roman" w:hAnsi="Times New Roman" w:cs="Times New Roman"/>
          <w:bCs/>
          <w:iCs/>
          <w:color w:val="000000"/>
          <w:sz w:val="28"/>
          <w:szCs w:val="28"/>
          <w:lang w:eastAsia="ru-RU"/>
        </w:rPr>
        <w:t>наковая система обучения</w:t>
      </w:r>
      <w:r w:rsidR="00917E71">
        <w:rPr>
          <w:rFonts w:ascii="Times New Roman" w:eastAsia="Times New Roman" w:hAnsi="Times New Roman" w:cs="Times New Roman"/>
          <w:bCs/>
          <w:iCs/>
          <w:color w:val="000000"/>
          <w:sz w:val="28"/>
          <w:szCs w:val="28"/>
          <w:lang w:eastAsia="ru-RU"/>
        </w:rPr>
        <w:t xml:space="preserve"> </w:t>
      </w:r>
      <w:r w:rsidR="00E80DB7" w:rsidRPr="00F059B0">
        <w:rPr>
          <w:rFonts w:ascii="Times New Roman" w:eastAsia="Times New Roman" w:hAnsi="Times New Roman" w:cs="Times New Roman"/>
          <w:bCs/>
          <w:iCs/>
          <w:color w:val="000000"/>
          <w:sz w:val="28"/>
          <w:szCs w:val="28"/>
          <w:lang w:eastAsia="ru-RU"/>
        </w:rPr>
        <w:t>(схемы, алгоритмы, условные обозначения</w:t>
      </w:r>
      <w:r w:rsidR="0091424E" w:rsidRPr="00F059B0">
        <w:rPr>
          <w:rFonts w:ascii="Times New Roman" w:eastAsia="Times New Roman" w:hAnsi="Times New Roman" w:cs="Times New Roman"/>
          <w:bCs/>
          <w:iCs/>
          <w:color w:val="000000"/>
          <w:sz w:val="28"/>
          <w:szCs w:val="28"/>
          <w:lang w:eastAsia="ru-RU"/>
        </w:rPr>
        <w:t>);</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-м</w:t>
      </w:r>
      <w:r w:rsidR="0091424E" w:rsidRPr="00F059B0">
        <w:rPr>
          <w:rFonts w:ascii="Times New Roman" w:eastAsia="Times New Roman" w:hAnsi="Times New Roman" w:cs="Times New Roman"/>
          <w:bCs/>
          <w:iCs/>
          <w:color w:val="000000"/>
          <w:sz w:val="28"/>
          <w:szCs w:val="28"/>
          <w:lang w:eastAsia="ru-RU"/>
        </w:rPr>
        <w:t>оделирование;</w:t>
      </w:r>
    </w:p>
    <w:p w:rsidR="0091424E" w:rsidRPr="00F059B0" w:rsidRDefault="0091424E"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w:t>
      </w:r>
      <w:r w:rsidR="00917E71" w:rsidRPr="00F059B0">
        <w:rPr>
          <w:rFonts w:ascii="Times New Roman" w:eastAsia="Times New Roman" w:hAnsi="Times New Roman" w:cs="Times New Roman"/>
          <w:bCs/>
          <w:iCs/>
          <w:color w:val="000000"/>
          <w:sz w:val="28"/>
          <w:szCs w:val="28"/>
          <w:lang w:eastAsia="ru-RU"/>
        </w:rPr>
        <w:t>ситуация «</w:t>
      </w:r>
      <w:r w:rsidRPr="00F059B0">
        <w:rPr>
          <w:rFonts w:ascii="Times New Roman" w:eastAsia="Times New Roman" w:hAnsi="Times New Roman" w:cs="Times New Roman"/>
          <w:bCs/>
          <w:iCs/>
          <w:color w:val="000000"/>
          <w:sz w:val="28"/>
          <w:szCs w:val="28"/>
          <w:lang w:eastAsia="ru-RU"/>
        </w:rPr>
        <w:t>проживания», противоречий и доказательств;</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lastRenderedPageBreak/>
        <w:t>-к</w:t>
      </w:r>
      <w:r w:rsidR="0091424E" w:rsidRPr="00F059B0">
        <w:rPr>
          <w:rFonts w:ascii="Times New Roman" w:eastAsia="Times New Roman" w:hAnsi="Times New Roman" w:cs="Times New Roman"/>
          <w:bCs/>
          <w:iCs/>
          <w:color w:val="000000"/>
          <w:sz w:val="28"/>
          <w:szCs w:val="28"/>
          <w:lang w:eastAsia="ru-RU"/>
        </w:rPr>
        <w:t>оммуникативные</w:t>
      </w:r>
      <w:r w:rsidR="00917E71">
        <w:rPr>
          <w:rFonts w:ascii="Times New Roman" w:eastAsia="Times New Roman" w:hAnsi="Times New Roman" w:cs="Times New Roman"/>
          <w:bCs/>
          <w:iCs/>
          <w:color w:val="000000"/>
          <w:sz w:val="28"/>
          <w:szCs w:val="28"/>
          <w:lang w:eastAsia="ru-RU"/>
        </w:rPr>
        <w:t xml:space="preserve"> </w:t>
      </w:r>
      <w:r w:rsidR="0091424E" w:rsidRPr="00F059B0">
        <w:rPr>
          <w:rFonts w:ascii="Times New Roman" w:eastAsia="Times New Roman" w:hAnsi="Times New Roman" w:cs="Times New Roman"/>
          <w:bCs/>
          <w:iCs/>
          <w:color w:val="000000"/>
          <w:sz w:val="28"/>
          <w:szCs w:val="28"/>
          <w:lang w:eastAsia="ru-RU"/>
        </w:rPr>
        <w:t>(диалоговое общение, ролевые инсценировки, сюжетно-ролевые игры, чтение по книге или наизусть, описание);</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-о</w:t>
      </w:r>
      <w:r w:rsidR="0091424E" w:rsidRPr="00F059B0">
        <w:rPr>
          <w:rFonts w:ascii="Times New Roman" w:eastAsia="Times New Roman" w:hAnsi="Times New Roman" w:cs="Times New Roman"/>
          <w:bCs/>
          <w:iCs/>
          <w:color w:val="000000"/>
          <w:sz w:val="28"/>
          <w:szCs w:val="28"/>
          <w:lang w:eastAsia="ru-RU"/>
        </w:rPr>
        <w:t>рганизация творческого поиска;</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-п</w:t>
      </w:r>
      <w:r w:rsidR="0091424E" w:rsidRPr="00F059B0">
        <w:rPr>
          <w:rFonts w:ascii="Times New Roman" w:eastAsia="Times New Roman" w:hAnsi="Times New Roman" w:cs="Times New Roman"/>
          <w:bCs/>
          <w:iCs/>
          <w:color w:val="000000"/>
          <w:sz w:val="28"/>
          <w:szCs w:val="28"/>
          <w:lang w:eastAsia="ru-RU"/>
        </w:rPr>
        <w:t>росмотр видеофильмов;</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-с</w:t>
      </w:r>
      <w:r w:rsidR="0091424E" w:rsidRPr="00F059B0">
        <w:rPr>
          <w:rFonts w:ascii="Times New Roman" w:eastAsia="Times New Roman" w:hAnsi="Times New Roman" w:cs="Times New Roman"/>
          <w:bCs/>
          <w:iCs/>
          <w:color w:val="000000"/>
          <w:sz w:val="28"/>
          <w:szCs w:val="28"/>
          <w:lang w:eastAsia="ru-RU"/>
        </w:rPr>
        <w:t>лушание аудиозаписи;</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-с</w:t>
      </w:r>
      <w:r w:rsidR="0091424E" w:rsidRPr="00F059B0">
        <w:rPr>
          <w:rFonts w:ascii="Times New Roman" w:eastAsia="Times New Roman" w:hAnsi="Times New Roman" w:cs="Times New Roman"/>
          <w:bCs/>
          <w:iCs/>
          <w:color w:val="000000"/>
          <w:sz w:val="28"/>
          <w:szCs w:val="28"/>
          <w:lang w:eastAsia="ru-RU"/>
        </w:rPr>
        <w:t>ловесное рисование;</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-р</w:t>
      </w:r>
      <w:r w:rsidR="0091424E" w:rsidRPr="00F059B0">
        <w:rPr>
          <w:rFonts w:ascii="Times New Roman" w:eastAsia="Times New Roman" w:hAnsi="Times New Roman" w:cs="Times New Roman"/>
          <w:bCs/>
          <w:iCs/>
          <w:color w:val="000000"/>
          <w:sz w:val="28"/>
          <w:szCs w:val="28"/>
          <w:lang w:eastAsia="ru-RU"/>
        </w:rPr>
        <w:t>азговор по телефону;</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-к</w:t>
      </w:r>
      <w:r w:rsidR="0091424E" w:rsidRPr="00F059B0">
        <w:rPr>
          <w:rFonts w:ascii="Times New Roman" w:eastAsia="Times New Roman" w:hAnsi="Times New Roman" w:cs="Times New Roman"/>
          <w:bCs/>
          <w:iCs/>
          <w:color w:val="000000"/>
          <w:sz w:val="28"/>
          <w:szCs w:val="28"/>
          <w:lang w:eastAsia="ru-RU"/>
        </w:rPr>
        <w:t>оллаж из сказок;</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-р</w:t>
      </w:r>
      <w:r w:rsidR="0091424E" w:rsidRPr="00F059B0">
        <w:rPr>
          <w:rFonts w:ascii="Times New Roman" w:eastAsia="Times New Roman" w:hAnsi="Times New Roman" w:cs="Times New Roman"/>
          <w:bCs/>
          <w:iCs/>
          <w:color w:val="000000"/>
          <w:sz w:val="28"/>
          <w:szCs w:val="28"/>
          <w:lang w:eastAsia="ru-RU"/>
        </w:rPr>
        <w:t>елаксация;</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-м</w:t>
      </w:r>
      <w:r w:rsidR="0091424E" w:rsidRPr="00F059B0">
        <w:rPr>
          <w:rFonts w:ascii="Times New Roman" w:eastAsia="Times New Roman" w:hAnsi="Times New Roman" w:cs="Times New Roman"/>
          <w:bCs/>
          <w:iCs/>
          <w:color w:val="000000"/>
          <w:sz w:val="28"/>
          <w:szCs w:val="28"/>
          <w:lang w:eastAsia="ru-RU"/>
        </w:rPr>
        <w:t>узыкотерапия.</w:t>
      </w:r>
    </w:p>
    <w:p w:rsidR="0091424E" w:rsidRPr="00F059B0" w:rsidRDefault="0091424E" w:rsidP="005A5C59">
      <w:pPr>
        <w:spacing w:after="0"/>
        <w:jc w:val="both"/>
        <w:rPr>
          <w:rFonts w:ascii="Times New Roman" w:eastAsia="Times New Roman" w:hAnsi="Times New Roman" w:cs="Times New Roman"/>
          <w:b/>
          <w:bCs/>
          <w:i/>
          <w:iCs/>
          <w:color w:val="000000"/>
          <w:sz w:val="28"/>
          <w:szCs w:val="28"/>
          <w:lang w:eastAsia="ru-RU"/>
        </w:rPr>
      </w:pPr>
      <w:r w:rsidRPr="00F059B0">
        <w:rPr>
          <w:rFonts w:ascii="Times New Roman" w:eastAsia="Times New Roman" w:hAnsi="Times New Roman" w:cs="Times New Roman"/>
          <w:b/>
          <w:bCs/>
          <w:i/>
          <w:iCs/>
          <w:color w:val="000000"/>
          <w:sz w:val="28"/>
          <w:szCs w:val="28"/>
          <w:lang w:eastAsia="ru-RU"/>
        </w:rPr>
        <w:t>Содержание деятельности:</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-а</w:t>
      </w:r>
      <w:r w:rsidR="0091424E" w:rsidRPr="00F059B0">
        <w:rPr>
          <w:rFonts w:ascii="Times New Roman" w:eastAsia="Times New Roman" w:hAnsi="Times New Roman" w:cs="Times New Roman"/>
          <w:bCs/>
          <w:iCs/>
          <w:color w:val="000000"/>
          <w:sz w:val="28"/>
          <w:szCs w:val="28"/>
          <w:lang w:eastAsia="ru-RU"/>
        </w:rPr>
        <w:t>ртикуляционная гимнастика;</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-ч</w:t>
      </w:r>
      <w:r w:rsidR="0091424E" w:rsidRPr="00F059B0">
        <w:rPr>
          <w:rFonts w:ascii="Times New Roman" w:eastAsia="Times New Roman" w:hAnsi="Times New Roman" w:cs="Times New Roman"/>
          <w:bCs/>
          <w:iCs/>
          <w:color w:val="000000"/>
          <w:sz w:val="28"/>
          <w:szCs w:val="28"/>
          <w:lang w:eastAsia="ru-RU"/>
        </w:rPr>
        <w:t>истоговорки и скороговорки;</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-м</w:t>
      </w:r>
      <w:r w:rsidR="0091424E" w:rsidRPr="00F059B0">
        <w:rPr>
          <w:rFonts w:ascii="Times New Roman" w:eastAsia="Times New Roman" w:hAnsi="Times New Roman" w:cs="Times New Roman"/>
          <w:bCs/>
          <w:iCs/>
          <w:color w:val="000000"/>
          <w:sz w:val="28"/>
          <w:szCs w:val="28"/>
          <w:lang w:eastAsia="ru-RU"/>
        </w:rPr>
        <w:t>имические этюды;</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-у</w:t>
      </w:r>
      <w:r w:rsidR="0091424E" w:rsidRPr="00F059B0">
        <w:rPr>
          <w:rFonts w:ascii="Times New Roman" w:eastAsia="Times New Roman" w:hAnsi="Times New Roman" w:cs="Times New Roman"/>
          <w:bCs/>
          <w:iCs/>
          <w:color w:val="000000"/>
          <w:sz w:val="28"/>
          <w:szCs w:val="28"/>
          <w:lang w:eastAsia="ru-RU"/>
        </w:rPr>
        <w:t>пражнения на воображение;</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-у</w:t>
      </w:r>
      <w:r w:rsidR="0091424E" w:rsidRPr="00F059B0">
        <w:rPr>
          <w:rFonts w:ascii="Times New Roman" w:eastAsia="Times New Roman" w:hAnsi="Times New Roman" w:cs="Times New Roman"/>
          <w:bCs/>
          <w:iCs/>
          <w:color w:val="000000"/>
          <w:sz w:val="28"/>
          <w:szCs w:val="28"/>
          <w:lang w:eastAsia="ru-RU"/>
        </w:rPr>
        <w:t>пражнения на активизацию словарного запаса;</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-у</w:t>
      </w:r>
      <w:r w:rsidR="0091424E" w:rsidRPr="00F059B0">
        <w:rPr>
          <w:rFonts w:ascii="Times New Roman" w:eastAsia="Times New Roman" w:hAnsi="Times New Roman" w:cs="Times New Roman"/>
          <w:bCs/>
          <w:iCs/>
          <w:color w:val="000000"/>
          <w:sz w:val="28"/>
          <w:szCs w:val="28"/>
          <w:lang w:eastAsia="ru-RU"/>
        </w:rPr>
        <w:t>пражнения на интонационную выразительность;</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-у</w:t>
      </w:r>
      <w:r w:rsidR="0091424E" w:rsidRPr="00F059B0">
        <w:rPr>
          <w:rFonts w:ascii="Times New Roman" w:eastAsia="Times New Roman" w:hAnsi="Times New Roman" w:cs="Times New Roman"/>
          <w:bCs/>
          <w:iCs/>
          <w:color w:val="000000"/>
          <w:sz w:val="28"/>
          <w:szCs w:val="28"/>
          <w:lang w:eastAsia="ru-RU"/>
        </w:rPr>
        <w:t>пражнения на формирование разговорной речи;</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-у</w:t>
      </w:r>
      <w:r w:rsidR="0091424E" w:rsidRPr="00F059B0">
        <w:rPr>
          <w:rFonts w:ascii="Times New Roman" w:eastAsia="Times New Roman" w:hAnsi="Times New Roman" w:cs="Times New Roman"/>
          <w:bCs/>
          <w:iCs/>
          <w:color w:val="000000"/>
          <w:sz w:val="28"/>
          <w:szCs w:val="28"/>
          <w:lang w:eastAsia="ru-RU"/>
        </w:rPr>
        <w:t>пражнения на речевое дыхание;</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-о</w:t>
      </w:r>
      <w:r w:rsidR="0091424E" w:rsidRPr="00F059B0">
        <w:rPr>
          <w:rFonts w:ascii="Times New Roman" w:eastAsia="Times New Roman" w:hAnsi="Times New Roman" w:cs="Times New Roman"/>
          <w:bCs/>
          <w:iCs/>
          <w:color w:val="000000"/>
          <w:sz w:val="28"/>
          <w:szCs w:val="28"/>
          <w:lang w:eastAsia="ru-RU"/>
        </w:rPr>
        <w:t>быгрывание эпизодов;</w:t>
      </w:r>
    </w:p>
    <w:p w:rsidR="0091424E" w:rsidRPr="00F059B0" w:rsidRDefault="008A09BB" w:rsidP="005A5C59">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-и</w:t>
      </w:r>
      <w:r w:rsidR="0091424E" w:rsidRPr="00F059B0">
        <w:rPr>
          <w:rFonts w:ascii="Times New Roman" w:eastAsia="Times New Roman" w:hAnsi="Times New Roman" w:cs="Times New Roman"/>
          <w:bCs/>
          <w:iCs/>
          <w:color w:val="000000"/>
          <w:sz w:val="28"/>
          <w:szCs w:val="28"/>
          <w:lang w:eastAsia="ru-RU"/>
        </w:rPr>
        <w:t>гры со словами и без слов;</w:t>
      </w:r>
    </w:p>
    <w:p w:rsidR="00A02214" w:rsidRPr="00A02214" w:rsidRDefault="008A09BB" w:rsidP="00A02214">
      <w:pPr>
        <w:spacing w:after="0"/>
        <w:jc w:val="both"/>
        <w:rPr>
          <w:rFonts w:ascii="Times New Roman" w:eastAsia="Times New Roman" w:hAnsi="Times New Roman" w:cs="Times New Roman"/>
          <w:bCs/>
          <w:iCs/>
          <w:color w:val="000000"/>
          <w:sz w:val="28"/>
          <w:szCs w:val="28"/>
          <w:lang w:eastAsia="ru-RU"/>
        </w:rPr>
      </w:pPr>
      <w:r w:rsidRPr="00F059B0">
        <w:rPr>
          <w:rFonts w:ascii="Times New Roman" w:eastAsia="Times New Roman" w:hAnsi="Times New Roman" w:cs="Times New Roman"/>
          <w:bCs/>
          <w:iCs/>
          <w:color w:val="000000"/>
          <w:sz w:val="28"/>
          <w:szCs w:val="28"/>
          <w:lang w:eastAsia="ru-RU"/>
        </w:rPr>
        <w:t>-т</w:t>
      </w:r>
      <w:r w:rsidR="0091424E" w:rsidRPr="00F059B0">
        <w:rPr>
          <w:rFonts w:ascii="Times New Roman" w:eastAsia="Times New Roman" w:hAnsi="Times New Roman" w:cs="Times New Roman"/>
          <w:bCs/>
          <w:iCs/>
          <w:color w:val="000000"/>
          <w:sz w:val="28"/>
          <w:szCs w:val="28"/>
          <w:lang w:eastAsia="ru-RU"/>
        </w:rPr>
        <w:t>еатрализованные представления.</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процессе музыкально-театральной деятельности младший школьник научиться:</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понимать ситуацию общения (цели, мотивы, поступки участников общения) и адекватно реагировать;</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обмениваться информацией, делиться мыслями и чувствами в кругу знакомых и близких;</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оценивать корректность речевого поведения, использование этикетных форм вежливости, тона вежливой речи, вежливых жестов, мимики при обращении с просьбой и при вежливом отказе;</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вести этикетный диалог со значением, «просьба», «вежливый отказ», пользуясь различными этикетными средствами;</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определять соответствие основного тона, темпа, громкости речи, выделенных ударением слов речевой задаче говорящего;</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пользоваться свойствами устной речи для реализации речевой задачи своего высказывания;</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lastRenderedPageBreak/>
        <w:t>•</w:t>
      </w:r>
      <w:r w:rsidRPr="00A02214">
        <w:rPr>
          <w:rFonts w:ascii="Times New Roman" w:eastAsia="Times New Roman" w:hAnsi="Times New Roman" w:cs="Times New Roman"/>
          <w:bCs/>
          <w:iCs/>
          <w:color w:val="000000"/>
          <w:sz w:val="28"/>
          <w:szCs w:val="28"/>
          <w:lang w:eastAsia="ru-RU"/>
        </w:rPr>
        <w:tab/>
        <w:t>оценивать правильность речи с точки зрения орфоэпических, грамматических, лексических норм литературного языка. Речь правильная и неправильная;</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определять тему текста и его основную мысль;</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подбирать заголовок к готовым и создаваемым текстам;</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определять тип текста в простейших случаях: устный (звучащий) – письменный; повествование, описание, рассуждение;</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определять цель рассуждения (доказывать, объяснять);</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оформлять свои мысли в устный текст точно, компактно, без искажения;</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формировать выводы на основе явной и скрытой информации;</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формировать вопросы, направленные на понимание и обсуждение текста;</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определять средства выражения: просьбы, скрытые просьбы, приглашения;</w:t>
      </w:r>
    </w:p>
    <w:p w:rsidR="00A02214" w:rsidRPr="00A02214" w:rsidRDefault="00A02214" w:rsidP="00A02214">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определять тему, основную мысль описания, что именно и как описывает автор, чтобы раскрыть основную мысль текста;</w:t>
      </w:r>
    </w:p>
    <w:p w:rsidR="00ED5B6D" w:rsidRDefault="00A02214" w:rsidP="005A5C59">
      <w:pPr>
        <w:spacing w:after="0"/>
        <w:jc w:val="both"/>
        <w:rPr>
          <w:rFonts w:ascii="Times New Roman" w:eastAsia="Times New Roman" w:hAnsi="Times New Roman" w:cs="Times New Roman"/>
          <w:bCs/>
          <w:iCs/>
          <w:color w:val="000000"/>
          <w:sz w:val="28"/>
          <w:szCs w:val="28"/>
          <w:lang w:eastAsia="ru-RU"/>
        </w:rPr>
      </w:pPr>
      <w:r w:rsidRPr="00A02214">
        <w:rPr>
          <w:rFonts w:ascii="Times New Roman" w:eastAsia="Times New Roman" w:hAnsi="Times New Roman" w:cs="Times New Roman"/>
          <w:bCs/>
          <w:iCs/>
          <w:color w:val="000000"/>
          <w:sz w:val="28"/>
          <w:szCs w:val="28"/>
          <w:lang w:eastAsia="ru-RU"/>
        </w:rPr>
        <w:t>•</w:t>
      </w:r>
      <w:r w:rsidRPr="00A02214">
        <w:rPr>
          <w:rFonts w:ascii="Times New Roman" w:eastAsia="Times New Roman" w:hAnsi="Times New Roman" w:cs="Times New Roman"/>
          <w:bCs/>
          <w:iCs/>
          <w:color w:val="000000"/>
          <w:sz w:val="28"/>
          <w:szCs w:val="28"/>
          <w:lang w:eastAsia="ru-RU"/>
        </w:rPr>
        <w:tab/>
        <w:t>строить свои высказывания в соотве</w:t>
      </w:r>
      <w:r>
        <w:rPr>
          <w:rFonts w:ascii="Times New Roman" w:eastAsia="Times New Roman" w:hAnsi="Times New Roman" w:cs="Times New Roman"/>
          <w:bCs/>
          <w:iCs/>
          <w:color w:val="000000"/>
          <w:sz w:val="28"/>
          <w:szCs w:val="28"/>
          <w:lang w:eastAsia="ru-RU"/>
        </w:rPr>
        <w:t>тствии с литературными нормами.</w:t>
      </w:r>
    </w:p>
    <w:p w:rsidR="00BD3AC5" w:rsidRPr="00A02214" w:rsidRDefault="00BD3AC5" w:rsidP="005A5C59">
      <w:pPr>
        <w:spacing w:after="0"/>
        <w:jc w:val="both"/>
        <w:rPr>
          <w:rFonts w:ascii="Times New Roman" w:eastAsia="Times New Roman" w:hAnsi="Times New Roman" w:cs="Times New Roman"/>
          <w:bCs/>
          <w:iCs/>
          <w:color w:val="000000"/>
          <w:sz w:val="28"/>
          <w:szCs w:val="28"/>
          <w:lang w:eastAsia="ru-RU"/>
        </w:rPr>
      </w:pPr>
    </w:p>
    <w:p w:rsidR="00ED5B6D" w:rsidRPr="00F059B0" w:rsidRDefault="00917E71" w:rsidP="00917E7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 xml:space="preserve">6.3 Формы и </w:t>
      </w:r>
      <w:r w:rsidR="00AD3C6F">
        <w:rPr>
          <w:rFonts w:ascii="Times New Roman" w:eastAsia="Times New Roman" w:hAnsi="Times New Roman" w:cs="Times New Roman"/>
          <w:b/>
          <w:bCs/>
          <w:i/>
          <w:iCs/>
          <w:color w:val="000000"/>
          <w:sz w:val="28"/>
          <w:szCs w:val="28"/>
          <w:lang w:eastAsia="ru-RU"/>
        </w:rPr>
        <w:t xml:space="preserve">приёмы </w:t>
      </w:r>
      <w:r w:rsidR="00AD3C6F" w:rsidRPr="00F059B0">
        <w:rPr>
          <w:rFonts w:ascii="Times New Roman" w:eastAsia="Times New Roman" w:hAnsi="Times New Roman" w:cs="Times New Roman"/>
          <w:b/>
          <w:bCs/>
          <w:i/>
          <w:iCs/>
          <w:color w:val="000000"/>
          <w:sz w:val="28"/>
          <w:szCs w:val="28"/>
          <w:lang w:eastAsia="ru-RU"/>
        </w:rPr>
        <w:t>развития</w:t>
      </w:r>
      <w:r w:rsidR="00ED5B6D" w:rsidRPr="00F059B0">
        <w:rPr>
          <w:rFonts w:ascii="Times New Roman" w:eastAsia="Times New Roman" w:hAnsi="Times New Roman" w:cs="Times New Roman"/>
          <w:b/>
          <w:bCs/>
          <w:i/>
          <w:iCs/>
          <w:color w:val="000000"/>
          <w:sz w:val="28"/>
          <w:szCs w:val="28"/>
          <w:lang w:eastAsia="ru-RU"/>
        </w:rPr>
        <w:t xml:space="preserve"> коммуникативных действий младших школьников в сотрудничестве с семьёй</w:t>
      </w:r>
    </w:p>
    <w:p w:rsidR="00ED5B6D" w:rsidRPr="00F059B0" w:rsidRDefault="00ED5B6D" w:rsidP="00917E71">
      <w:pPr>
        <w:spacing w:after="0"/>
        <w:ind w:firstLine="708"/>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Коммуникативные действия –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Умение учиться означает умение эффективно сотрудничать как с учителем, так и со сверстниками, умение и готовность вести диалог, искать решение.</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Кроме того, одним из важных условий эффективной работы по формированию коммуникативных способностей у детей является вовлечение родителей в образовательный процесс.</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AD3C6F">
        <w:rPr>
          <w:rFonts w:ascii="Times New Roman" w:eastAsia="Times New Roman" w:hAnsi="Times New Roman" w:cs="Times New Roman"/>
          <w:color w:val="000000"/>
          <w:sz w:val="28"/>
          <w:szCs w:val="28"/>
          <w:u w:val="single"/>
          <w:lang w:eastAsia="ru-RU"/>
        </w:rPr>
        <w:t>В основе новой концепции взаимодействия семьи и образовательного учреждения лежит идея о том, что за воспитание детей несут ответственность</w:t>
      </w:r>
      <w:r w:rsidRPr="00F059B0">
        <w:rPr>
          <w:rFonts w:ascii="Times New Roman" w:eastAsia="Times New Roman" w:hAnsi="Times New Roman" w:cs="Times New Roman"/>
          <w:color w:val="000000"/>
          <w:sz w:val="28"/>
          <w:szCs w:val="28"/>
          <w:lang w:eastAsia="ru-RU"/>
        </w:rPr>
        <w:t xml:space="preserve"> родители, а все другие социальные институты призваны помочь, поддержать, направить, дополнить их воспитательную деятельность. Новизна этих отношений определяется понятиями “сотрудничество” и “взаимодействие”.</w:t>
      </w:r>
    </w:p>
    <w:p w:rsidR="00ED5B6D" w:rsidRPr="00F059B0" w:rsidRDefault="00ED5B6D" w:rsidP="005A5C59">
      <w:p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color w:val="000000"/>
          <w:sz w:val="28"/>
          <w:szCs w:val="28"/>
          <w:lang w:eastAsia="ru-RU"/>
        </w:rPr>
        <w:t xml:space="preserve">Среди востребованных форм работы можно назвать консультативно-просветительскую работу с семьёй: </w:t>
      </w:r>
    </w:p>
    <w:p w:rsidR="00ED5B6D" w:rsidRPr="00F059B0" w:rsidRDefault="00AD3C6F"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w:t>
      </w:r>
      <w:r w:rsidR="00ED5B6D" w:rsidRPr="00F059B0">
        <w:rPr>
          <w:rFonts w:ascii="Times New Roman" w:eastAsia="Times New Roman" w:hAnsi="Times New Roman" w:cs="Times New Roman"/>
          <w:color w:val="000000"/>
          <w:sz w:val="28"/>
          <w:szCs w:val="28"/>
          <w:lang w:eastAsia="ru-RU"/>
        </w:rPr>
        <w:t xml:space="preserve"> практикумы, консультации: “Что такое культура речевого общения”, “Это взрослое слово - этикет”, “Как организовать проектную деятельность с ребенком”;</w:t>
      </w:r>
    </w:p>
    <w:p w:rsidR="00ED5B6D" w:rsidRPr="00F059B0" w:rsidRDefault="00AD3C6F"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5B6D" w:rsidRPr="00F059B0">
        <w:rPr>
          <w:rFonts w:ascii="Times New Roman" w:eastAsia="Times New Roman" w:hAnsi="Times New Roman" w:cs="Times New Roman"/>
          <w:color w:val="000000"/>
          <w:sz w:val="28"/>
          <w:szCs w:val="28"/>
          <w:lang w:eastAsia="ru-RU"/>
        </w:rPr>
        <w:t xml:space="preserve"> родительские собрания: “Взаимодействие школы и семьи по вопросам формирования речевой культуры”, “Семейное чтение” и др.;</w:t>
      </w:r>
    </w:p>
    <w:p w:rsidR="00ED5B6D" w:rsidRPr="00F059B0" w:rsidRDefault="00AD3C6F" w:rsidP="005A5C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D5B6D" w:rsidRPr="00F059B0">
        <w:rPr>
          <w:rFonts w:ascii="Times New Roman" w:eastAsia="Times New Roman" w:hAnsi="Times New Roman" w:cs="Times New Roman"/>
          <w:color w:val="000000"/>
          <w:sz w:val="28"/>
          <w:szCs w:val="28"/>
          <w:lang w:eastAsia="ru-RU"/>
        </w:rPr>
        <w:t xml:space="preserve"> деловые игры: “Обучение диалогической речи в процессе повседневного общения”, “Развитие коммуникативных умений и навыков в проектной деятельности”, “Средства невербального общения”;</w:t>
      </w:r>
    </w:p>
    <w:p w:rsidR="00ED5B6D" w:rsidRDefault="00AD3C6F" w:rsidP="005A5C5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D5B6D" w:rsidRPr="00F059B0">
        <w:rPr>
          <w:rFonts w:ascii="Times New Roman" w:eastAsia="Times New Roman" w:hAnsi="Times New Roman" w:cs="Times New Roman"/>
          <w:color w:val="000000"/>
          <w:sz w:val="28"/>
          <w:szCs w:val="28"/>
          <w:lang w:eastAsia="ru-RU"/>
        </w:rPr>
        <w:t xml:space="preserve"> тренинги для родителей по оказанию помощи в развитии коммуникативных способностей: “Азбука общения”. Основы коммуникативной культуры”, “Мы и наши дети”.</w:t>
      </w:r>
    </w:p>
    <w:p w:rsidR="00A02214" w:rsidRDefault="00A02214" w:rsidP="005A5C59">
      <w:pPr>
        <w:spacing w:after="0"/>
        <w:jc w:val="both"/>
        <w:rPr>
          <w:rFonts w:ascii="Times New Roman" w:eastAsia="Times New Roman" w:hAnsi="Times New Roman" w:cs="Times New Roman"/>
          <w:color w:val="000000"/>
          <w:sz w:val="28"/>
          <w:szCs w:val="28"/>
          <w:lang w:eastAsia="ru-RU"/>
        </w:rPr>
      </w:pPr>
    </w:p>
    <w:p w:rsidR="00A02214" w:rsidRPr="00F059B0" w:rsidRDefault="00A02214" w:rsidP="005A5C59">
      <w:pPr>
        <w:spacing w:after="0"/>
        <w:jc w:val="both"/>
        <w:rPr>
          <w:rFonts w:ascii="Times New Roman" w:eastAsia="Times New Roman" w:hAnsi="Times New Roman" w:cs="Times New Roman"/>
          <w:sz w:val="28"/>
          <w:szCs w:val="28"/>
          <w:lang w:eastAsia="ru-RU"/>
        </w:rPr>
      </w:pPr>
    </w:p>
    <w:p w:rsidR="0064140C" w:rsidRPr="00F059B0" w:rsidRDefault="00AD3C6F" w:rsidP="00AD3C6F">
      <w:pPr>
        <w:spacing w:after="0"/>
        <w:ind w:left="36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7 </w:t>
      </w:r>
      <w:r w:rsidR="00CF3FEA" w:rsidRPr="00F059B0">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0064140C" w:rsidRPr="00F059B0">
        <w:rPr>
          <w:rFonts w:ascii="Times New Roman" w:eastAsia="Times New Roman" w:hAnsi="Times New Roman" w:cs="Times New Roman"/>
          <w:b/>
          <w:bCs/>
          <w:i/>
          <w:sz w:val="28"/>
          <w:szCs w:val="28"/>
          <w:lang w:eastAsia="ru-RU"/>
        </w:rPr>
        <w:t>Материально-техническое обеспечение курса</w:t>
      </w:r>
    </w:p>
    <w:p w:rsidR="0064140C" w:rsidRPr="00F059B0" w:rsidRDefault="00A54A0D" w:rsidP="005A5C59">
      <w:pPr>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Иллюстративно-дидактический материал</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Библиотечный фонд (книгопечатная продукция)</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Памятки для каждого ученика</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Наборы сюжетных картинок в соответствии с тематикой</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Художественный текст</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Художественные иллюстрации, рисунки, схемы</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Орфографический словарь русского языка</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Портреты поэтов и писателей</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Учебно-методические комплекты (программы, учебники)</w:t>
      </w:r>
    </w:p>
    <w:p w:rsidR="0064140C" w:rsidRPr="00F059B0" w:rsidRDefault="0064140C" w:rsidP="005A5C59">
      <w:pPr>
        <w:numPr>
          <w:ilvl w:val="0"/>
          <w:numId w:val="72"/>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Учебник-тетрадь, 1,2 ч. Т.А. Ладыженская и др. Москва, Изд. «Баласс» 2011г.</w:t>
      </w:r>
    </w:p>
    <w:p w:rsidR="0064140C" w:rsidRPr="00A54A0D" w:rsidRDefault="0064140C" w:rsidP="00A54A0D">
      <w:pPr>
        <w:spacing w:after="0"/>
        <w:jc w:val="both"/>
        <w:rPr>
          <w:rFonts w:ascii="Times New Roman" w:eastAsia="Times New Roman" w:hAnsi="Times New Roman" w:cs="Times New Roman"/>
          <w:b/>
          <w:i/>
          <w:sz w:val="28"/>
          <w:szCs w:val="28"/>
          <w:lang w:eastAsia="ru-RU"/>
        </w:rPr>
      </w:pPr>
      <w:r w:rsidRPr="00A54A0D">
        <w:rPr>
          <w:rFonts w:ascii="Times New Roman" w:eastAsia="Times New Roman" w:hAnsi="Times New Roman" w:cs="Times New Roman"/>
          <w:b/>
          <w:i/>
          <w:sz w:val="28"/>
          <w:szCs w:val="28"/>
          <w:lang w:eastAsia="ru-RU"/>
        </w:rPr>
        <w:t>Технические средства обучения:</w:t>
      </w:r>
    </w:p>
    <w:p w:rsidR="0064140C" w:rsidRPr="00F059B0" w:rsidRDefault="0064140C" w:rsidP="005A5C59">
      <w:pPr>
        <w:numPr>
          <w:ilvl w:val="0"/>
          <w:numId w:val="73"/>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классная доска с набором приспособлений для крепления таблиц;</w:t>
      </w:r>
    </w:p>
    <w:p w:rsidR="0064140C" w:rsidRPr="00F059B0" w:rsidRDefault="0064140C" w:rsidP="005A5C59">
      <w:pPr>
        <w:numPr>
          <w:ilvl w:val="0"/>
          <w:numId w:val="73"/>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персональный компьютер;</w:t>
      </w:r>
    </w:p>
    <w:p w:rsidR="0064140C" w:rsidRPr="00F059B0" w:rsidRDefault="0064140C" w:rsidP="005A5C59">
      <w:pPr>
        <w:numPr>
          <w:ilvl w:val="0"/>
          <w:numId w:val="73"/>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мультимедийный проектор;</w:t>
      </w:r>
    </w:p>
    <w:p w:rsidR="0064140C" w:rsidRPr="00F059B0" w:rsidRDefault="0064140C" w:rsidP="005A5C59">
      <w:pPr>
        <w:numPr>
          <w:ilvl w:val="0"/>
          <w:numId w:val="73"/>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экранно-звуковые пособия;</w:t>
      </w:r>
    </w:p>
    <w:p w:rsidR="0064140C" w:rsidRPr="00F059B0" w:rsidRDefault="0064140C" w:rsidP="005A5C59">
      <w:pPr>
        <w:numPr>
          <w:ilvl w:val="0"/>
          <w:numId w:val="73"/>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аудиозаписи художественного исполнения изучаемых произведений;</w:t>
      </w:r>
    </w:p>
    <w:p w:rsidR="0064140C" w:rsidRPr="00F059B0" w:rsidRDefault="0064140C" w:rsidP="005A5C59">
      <w:pPr>
        <w:numPr>
          <w:ilvl w:val="0"/>
          <w:numId w:val="73"/>
        </w:numPr>
        <w:spacing w:after="0"/>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sz w:val="28"/>
          <w:szCs w:val="28"/>
          <w:lang w:eastAsia="ru-RU"/>
        </w:rPr>
        <w:t>видеофильмы, соответствующие содержанию обучения.</w:t>
      </w:r>
    </w:p>
    <w:p w:rsidR="0064140C" w:rsidRPr="00F059B0" w:rsidRDefault="0064140C" w:rsidP="005A5C59">
      <w:pPr>
        <w:spacing w:after="240"/>
        <w:jc w:val="both"/>
        <w:rPr>
          <w:rFonts w:ascii="Times New Roman" w:eastAsia="Times New Roman" w:hAnsi="Times New Roman" w:cs="Times New Roman"/>
          <w:sz w:val="28"/>
          <w:szCs w:val="28"/>
          <w:lang w:eastAsia="ru-RU"/>
        </w:rPr>
      </w:pPr>
    </w:p>
    <w:p w:rsidR="00194E1E" w:rsidRDefault="00194E1E" w:rsidP="007B65C4">
      <w:pPr>
        <w:spacing w:before="100" w:beforeAutospacing="1" w:after="288" w:line="240" w:lineRule="auto"/>
        <w:ind w:left="360"/>
        <w:jc w:val="center"/>
        <w:rPr>
          <w:rFonts w:ascii="Times New Roman" w:eastAsia="Times New Roman" w:hAnsi="Times New Roman" w:cs="Times New Roman"/>
          <w:b/>
          <w:bCs/>
          <w:i/>
          <w:sz w:val="28"/>
          <w:szCs w:val="28"/>
          <w:lang w:val="en-US" w:eastAsia="ru-RU"/>
        </w:rPr>
      </w:pPr>
    </w:p>
    <w:p w:rsidR="00194E1E" w:rsidRDefault="00194E1E" w:rsidP="007B65C4">
      <w:pPr>
        <w:spacing w:before="100" w:beforeAutospacing="1" w:after="288" w:line="240" w:lineRule="auto"/>
        <w:ind w:left="360"/>
        <w:jc w:val="center"/>
        <w:rPr>
          <w:rFonts w:ascii="Times New Roman" w:eastAsia="Times New Roman" w:hAnsi="Times New Roman" w:cs="Times New Roman"/>
          <w:b/>
          <w:bCs/>
          <w:i/>
          <w:sz w:val="28"/>
          <w:szCs w:val="28"/>
          <w:lang w:val="en-US" w:eastAsia="ru-RU"/>
        </w:rPr>
      </w:pPr>
    </w:p>
    <w:p w:rsidR="00194E1E" w:rsidRDefault="00194E1E" w:rsidP="007B65C4">
      <w:pPr>
        <w:spacing w:before="100" w:beforeAutospacing="1" w:after="288" w:line="240" w:lineRule="auto"/>
        <w:ind w:left="360"/>
        <w:jc w:val="center"/>
        <w:rPr>
          <w:rFonts w:ascii="Times New Roman" w:eastAsia="Times New Roman" w:hAnsi="Times New Roman" w:cs="Times New Roman"/>
          <w:b/>
          <w:bCs/>
          <w:i/>
          <w:sz w:val="28"/>
          <w:szCs w:val="28"/>
          <w:lang w:val="en-US" w:eastAsia="ru-RU"/>
        </w:rPr>
      </w:pPr>
    </w:p>
    <w:p w:rsidR="007B65C4" w:rsidRPr="007B65C4" w:rsidRDefault="007B65C4" w:rsidP="007B65C4">
      <w:pPr>
        <w:spacing w:before="100" w:beforeAutospacing="1" w:after="288" w:line="240" w:lineRule="auto"/>
        <w:ind w:left="360"/>
        <w:jc w:val="center"/>
        <w:rPr>
          <w:rFonts w:ascii="Times New Roman" w:eastAsia="Times New Roman" w:hAnsi="Times New Roman" w:cs="Times New Roman"/>
          <w:b/>
          <w:bCs/>
          <w:i/>
          <w:sz w:val="28"/>
          <w:szCs w:val="28"/>
          <w:lang w:eastAsia="ru-RU"/>
        </w:rPr>
      </w:pPr>
      <w:r w:rsidRPr="007B65C4">
        <w:rPr>
          <w:rFonts w:ascii="Times New Roman" w:eastAsia="Times New Roman" w:hAnsi="Times New Roman" w:cs="Times New Roman"/>
          <w:b/>
          <w:bCs/>
          <w:i/>
          <w:sz w:val="28"/>
          <w:szCs w:val="28"/>
          <w:lang w:eastAsia="ru-RU"/>
        </w:rPr>
        <w:lastRenderedPageBreak/>
        <w:t>8.Список литературы</w:t>
      </w:r>
    </w:p>
    <w:p w:rsidR="007B65C4" w:rsidRPr="007B65C4" w:rsidRDefault="007B65C4" w:rsidP="007B65C4">
      <w:pPr>
        <w:spacing w:before="100" w:beforeAutospacing="1" w:after="288" w:line="240" w:lineRule="auto"/>
        <w:ind w:left="360"/>
        <w:jc w:val="center"/>
        <w:rPr>
          <w:rFonts w:ascii="Times New Roman" w:eastAsia="Times New Roman" w:hAnsi="Times New Roman" w:cs="Times New Roman"/>
          <w:i/>
          <w:sz w:val="28"/>
          <w:szCs w:val="28"/>
          <w:lang w:eastAsia="ru-RU"/>
        </w:rPr>
      </w:pPr>
      <w:r w:rsidRPr="007B65C4">
        <w:rPr>
          <w:rFonts w:ascii="Times New Roman" w:eastAsia="Times New Roman" w:hAnsi="Times New Roman" w:cs="Times New Roman"/>
          <w:b/>
          <w:bCs/>
          <w:i/>
          <w:sz w:val="28"/>
          <w:szCs w:val="28"/>
          <w:lang w:eastAsia="ru-RU"/>
        </w:rPr>
        <w:t>8.1 Литература, используемая педагогом для разработки программы и организации образовательного процесса</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 xml:space="preserve">Асмолов А.Г. Как проектировать универсальные учебные действия в начальной школе </w:t>
      </w:r>
      <w:r w:rsidRPr="007B65C4">
        <w:rPr>
          <w:rFonts w:ascii="Times New Roman" w:eastAsia="Times New Roman" w:hAnsi="Times New Roman" w:cs="Times New Roman"/>
          <w:sz w:val="28"/>
          <w:szCs w:val="28"/>
          <w:lang w:eastAsia="ru-RU"/>
        </w:rPr>
        <w:sym w:font="Symbol" w:char="F05B"/>
      </w:r>
      <w:r w:rsidRPr="007B65C4">
        <w:rPr>
          <w:rFonts w:ascii="Times New Roman" w:eastAsia="Times New Roman" w:hAnsi="Times New Roman" w:cs="Times New Roman"/>
          <w:sz w:val="28"/>
          <w:szCs w:val="28"/>
          <w:lang w:eastAsia="ru-RU"/>
        </w:rPr>
        <w:t>Текст</w:t>
      </w:r>
      <w:r w:rsidRPr="007B65C4">
        <w:rPr>
          <w:rFonts w:ascii="Times New Roman" w:eastAsia="Times New Roman" w:hAnsi="Times New Roman" w:cs="Times New Roman"/>
          <w:sz w:val="28"/>
          <w:szCs w:val="28"/>
          <w:lang w:eastAsia="ru-RU"/>
        </w:rPr>
        <w:sym w:font="Symbol" w:char="F05D"/>
      </w:r>
      <w:r w:rsidRPr="007B65C4">
        <w:rPr>
          <w:rFonts w:ascii="Times New Roman" w:eastAsia="Times New Roman" w:hAnsi="Times New Roman" w:cs="Times New Roman"/>
          <w:sz w:val="28"/>
          <w:szCs w:val="28"/>
          <w:lang w:eastAsia="ru-RU"/>
        </w:rPr>
        <w:t>: от действия к мысли: пособие для учителя/под ред. А.Г. Асмолова. – 3-е изд.-М.: Просвещение, 2011. – 152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Богданова О.С. Содержание и методика этических бесед с младшими школьниками. – М.: Просвещение, 1982.</w:t>
      </w:r>
      <w:r w:rsidRPr="007B65C4">
        <w:rPr>
          <w:sz w:val="28"/>
          <w:szCs w:val="28"/>
        </w:rPr>
        <w:t xml:space="preserve"> – </w:t>
      </w:r>
      <w:r w:rsidRPr="007B65C4">
        <w:rPr>
          <w:rFonts w:ascii="Times New Roman" w:eastAsia="Times New Roman" w:hAnsi="Times New Roman" w:cs="Times New Roman"/>
          <w:sz w:val="28"/>
          <w:szCs w:val="28"/>
          <w:lang w:eastAsia="ru-RU"/>
        </w:rPr>
        <w:t>175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 xml:space="preserve">Выготский Л.С. Педагогическая психология / </w:t>
      </w:r>
      <w:r w:rsidRPr="007B65C4">
        <w:rPr>
          <w:rFonts w:ascii="Times New Roman" w:eastAsia="Times New Roman" w:hAnsi="Times New Roman" w:cs="Times New Roman"/>
          <w:sz w:val="28"/>
          <w:szCs w:val="28"/>
          <w:lang w:val="en-US" w:eastAsia="ru-RU"/>
        </w:rPr>
        <w:t>JI</w:t>
      </w:r>
      <w:r w:rsidRPr="007B65C4">
        <w:rPr>
          <w:rFonts w:ascii="Times New Roman" w:eastAsia="Times New Roman" w:hAnsi="Times New Roman" w:cs="Times New Roman"/>
          <w:sz w:val="28"/>
          <w:szCs w:val="28"/>
          <w:lang w:eastAsia="ru-RU"/>
        </w:rPr>
        <w:t>. С. Выготский. – М.: Просвещение, 1991. – 480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Голованова Н.Ф. Социализация и воспитание ребенка. Учебное пособие для студентов высших учебных заведений. – СПб.: Речь, 2004. – 272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 xml:space="preserve">Григорьев Д.В. Внеурочная деятельность школьников </w:t>
      </w:r>
      <w:r w:rsidRPr="007B65C4">
        <w:rPr>
          <w:rFonts w:ascii="Times New Roman" w:eastAsia="Times New Roman" w:hAnsi="Times New Roman" w:cs="Times New Roman"/>
          <w:sz w:val="28"/>
          <w:szCs w:val="28"/>
          <w:lang w:eastAsia="ru-RU"/>
        </w:rPr>
        <w:sym w:font="Symbol" w:char="F05B"/>
      </w:r>
      <w:r w:rsidRPr="007B65C4">
        <w:rPr>
          <w:rFonts w:ascii="Times New Roman" w:eastAsia="Times New Roman" w:hAnsi="Times New Roman" w:cs="Times New Roman"/>
          <w:sz w:val="28"/>
          <w:szCs w:val="28"/>
          <w:lang w:eastAsia="ru-RU"/>
        </w:rPr>
        <w:t>Текст</w:t>
      </w:r>
      <w:r w:rsidRPr="007B65C4">
        <w:rPr>
          <w:rFonts w:ascii="Times New Roman" w:eastAsia="Times New Roman" w:hAnsi="Times New Roman" w:cs="Times New Roman"/>
          <w:sz w:val="28"/>
          <w:szCs w:val="28"/>
          <w:lang w:eastAsia="ru-RU"/>
        </w:rPr>
        <w:sym w:font="Symbol" w:char="F05D"/>
      </w:r>
      <w:r w:rsidRPr="007B65C4">
        <w:rPr>
          <w:rFonts w:ascii="Times New Roman" w:eastAsia="Times New Roman" w:hAnsi="Times New Roman" w:cs="Times New Roman"/>
          <w:sz w:val="28"/>
          <w:szCs w:val="28"/>
          <w:lang w:eastAsia="ru-RU"/>
        </w:rPr>
        <w:t>: методический конструктор. – М.: Просвещение, 2010. – 223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Гуружапов В.А. Психология образования. Процесс развивающего обучения в системе Д.Б. Эльконина - В.В. Давыдова /В.А. Гуружапов. – М.: АНО «ПЭБ», 2008. — 80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Епишина Л.В. педагогические аспекты развития коммуникативных свойств личности // “Начальная школа” №11, 2008.</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Ладыженская Н.В. Обучение успешному общению. Речевые жанры. Книга для учителя/под ред. Т.А. Ладыженской.-М.: Баласс, 2006. – 176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Ладыженская</w:t>
      </w:r>
      <w:r w:rsidRPr="007B65C4">
        <w:rPr>
          <w:rFonts w:ascii="Times New Roman" w:hAnsi="Times New Roman" w:cs="Times New Roman"/>
          <w:sz w:val="28"/>
          <w:szCs w:val="28"/>
        </w:rPr>
        <w:t xml:space="preserve"> </w:t>
      </w:r>
      <w:r w:rsidRPr="007B65C4">
        <w:rPr>
          <w:rFonts w:ascii="Times New Roman" w:eastAsia="Times New Roman" w:hAnsi="Times New Roman" w:cs="Times New Roman"/>
          <w:sz w:val="28"/>
          <w:szCs w:val="28"/>
          <w:lang w:eastAsia="ru-RU"/>
        </w:rPr>
        <w:t>Т.А. Детская риторика в рассказах и рисунках. Учебная тетрадь для 4 класса. – М.: Баласс, 2015. – 192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Лихачева Л. Уроки этикета в рассказах, картинках и задачах. Екатеринбург, Средне-Уральское издательство, 1996.</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Макарова Н.Н. Коммуникативная игра в младших классах // “Начальная школа” №7, 2008.</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Методические рекомендации для составления программ по внеурочной деятельности//под редакцией Е.Н. Степанова – М.: Сфера, 2008.</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Образовательная система «Школа 2100» Сборник программ. Дошкольное образование. Начальная школа (под научн.ред. Д.И. Фильдштейна. Из.2-е, доп-М.: Баласс, 2009. – 400с.)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 xml:space="preserve">Оценка достижения планируемых результатов в начальной школе </w:t>
      </w:r>
      <w:r w:rsidRPr="007B65C4">
        <w:rPr>
          <w:rFonts w:ascii="Times New Roman" w:eastAsia="Times New Roman" w:hAnsi="Times New Roman" w:cs="Times New Roman"/>
          <w:sz w:val="28"/>
          <w:szCs w:val="28"/>
          <w:lang w:eastAsia="ru-RU"/>
        </w:rPr>
        <w:sym w:font="Symbol" w:char="F05B"/>
      </w:r>
      <w:r w:rsidRPr="007B65C4">
        <w:rPr>
          <w:rFonts w:ascii="Times New Roman" w:eastAsia="Times New Roman" w:hAnsi="Times New Roman" w:cs="Times New Roman"/>
          <w:sz w:val="28"/>
          <w:szCs w:val="28"/>
          <w:lang w:eastAsia="ru-RU"/>
        </w:rPr>
        <w:t>Текст</w:t>
      </w:r>
      <w:r w:rsidRPr="007B65C4">
        <w:rPr>
          <w:rFonts w:ascii="Times New Roman" w:eastAsia="Times New Roman" w:hAnsi="Times New Roman" w:cs="Times New Roman"/>
          <w:sz w:val="28"/>
          <w:szCs w:val="28"/>
          <w:lang w:eastAsia="ru-RU"/>
        </w:rPr>
        <w:sym w:font="Symbol" w:char="F05D"/>
      </w:r>
      <w:r w:rsidRPr="007B65C4">
        <w:rPr>
          <w:rFonts w:ascii="Times New Roman" w:eastAsia="Times New Roman" w:hAnsi="Times New Roman" w:cs="Times New Roman"/>
          <w:sz w:val="28"/>
          <w:szCs w:val="28"/>
          <w:lang w:eastAsia="ru-RU"/>
        </w:rPr>
        <w:t xml:space="preserve">: система заданий. В 2-х ч.4.1./М.Ю. Демидова </w:t>
      </w:r>
      <w:r w:rsidRPr="007B65C4">
        <w:rPr>
          <w:rFonts w:ascii="Times New Roman" w:eastAsia="Times New Roman" w:hAnsi="Times New Roman" w:cs="Times New Roman"/>
          <w:sz w:val="28"/>
          <w:szCs w:val="28"/>
          <w:lang w:eastAsia="ru-RU"/>
        </w:rPr>
        <w:sym w:font="Symbol" w:char="F05B"/>
      </w:r>
      <w:r w:rsidRPr="007B65C4">
        <w:rPr>
          <w:rFonts w:ascii="Times New Roman" w:eastAsia="Times New Roman" w:hAnsi="Times New Roman" w:cs="Times New Roman"/>
          <w:sz w:val="28"/>
          <w:szCs w:val="28"/>
          <w:lang w:eastAsia="ru-RU"/>
        </w:rPr>
        <w:t>и др.</w:t>
      </w:r>
      <w:r w:rsidRPr="007B65C4">
        <w:rPr>
          <w:rFonts w:ascii="Times New Roman" w:eastAsia="Times New Roman" w:hAnsi="Times New Roman" w:cs="Times New Roman"/>
          <w:sz w:val="28"/>
          <w:szCs w:val="28"/>
          <w:lang w:eastAsia="ru-RU"/>
        </w:rPr>
        <w:sym w:font="Symbol" w:char="F05D"/>
      </w:r>
      <w:r w:rsidRPr="007B65C4">
        <w:rPr>
          <w:rFonts w:ascii="Times New Roman" w:eastAsia="Times New Roman" w:hAnsi="Times New Roman" w:cs="Times New Roman"/>
          <w:sz w:val="28"/>
          <w:szCs w:val="28"/>
          <w:lang w:eastAsia="ru-RU"/>
        </w:rPr>
        <w:t>; под ред. Г.С. Ковалевой, О.Б. Логиновой.- 2-е изд. – М.: Просвещение, 2010. – 215 с.</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 xml:space="preserve">Разумова М.Н. Возможности музыкально-театральной деятельности в развитии культуры речевого общения младших школьников </w:t>
      </w:r>
      <w:r w:rsidRPr="007B65C4">
        <w:rPr>
          <w:rFonts w:ascii="Times New Roman" w:eastAsia="Times New Roman" w:hAnsi="Times New Roman" w:cs="Times New Roman"/>
          <w:sz w:val="28"/>
          <w:szCs w:val="28"/>
          <w:lang w:eastAsia="ru-RU"/>
        </w:rPr>
        <w:sym w:font="Symbol" w:char="F05B"/>
      </w:r>
      <w:r w:rsidRPr="007B65C4">
        <w:rPr>
          <w:rFonts w:ascii="Times New Roman" w:eastAsia="Times New Roman" w:hAnsi="Times New Roman" w:cs="Times New Roman"/>
          <w:sz w:val="28"/>
          <w:szCs w:val="28"/>
          <w:lang w:eastAsia="ru-RU"/>
        </w:rPr>
        <w:t>текст</w:t>
      </w:r>
      <w:r w:rsidRPr="007B65C4">
        <w:rPr>
          <w:rFonts w:ascii="Times New Roman" w:eastAsia="Times New Roman" w:hAnsi="Times New Roman" w:cs="Times New Roman"/>
          <w:sz w:val="28"/>
          <w:szCs w:val="28"/>
          <w:lang w:eastAsia="ru-RU"/>
        </w:rPr>
        <w:sym w:font="Symbol" w:char="F05D"/>
      </w:r>
      <w:r w:rsidRPr="007B65C4">
        <w:rPr>
          <w:rFonts w:ascii="Times New Roman" w:eastAsia="Times New Roman" w:hAnsi="Times New Roman" w:cs="Times New Roman"/>
          <w:sz w:val="28"/>
          <w:szCs w:val="28"/>
          <w:lang w:eastAsia="ru-RU"/>
        </w:rPr>
        <w:t xml:space="preserve"> / М.Н. Разумова // Вестник Чувашского государственного педагогического университета им. И.Я. Яковлева – 2010.</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lastRenderedPageBreak/>
        <w:t xml:space="preserve">Разумова М.Н. Критерии развития культуры речевого общения младших школьников в процессе музыкально-театральной деятельности </w:t>
      </w:r>
      <w:r w:rsidRPr="007B65C4">
        <w:rPr>
          <w:rFonts w:ascii="Times New Roman" w:eastAsia="Times New Roman" w:hAnsi="Times New Roman" w:cs="Times New Roman"/>
          <w:sz w:val="28"/>
          <w:szCs w:val="28"/>
          <w:lang w:eastAsia="ru-RU"/>
        </w:rPr>
        <w:sym w:font="Symbol" w:char="F05B"/>
      </w:r>
      <w:r w:rsidRPr="007B65C4">
        <w:rPr>
          <w:rFonts w:ascii="Times New Roman" w:eastAsia="Times New Roman" w:hAnsi="Times New Roman" w:cs="Times New Roman"/>
          <w:sz w:val="28"/>
          <w:szCs w:val="28"/>
          <w:lang w:eastAsia="ru-RU"/>
        </w:rPr>
        <w:t>текст</w:t>
      </w:r>
      <w:r w:rsidRPr="007B65C4">
        <w:rPr>
          <w:rFonts w:ascii="Times New Roman" w:eastAsia="Times New Roman" w:hAnsi="Times New Roman" w:cs="Times New Roman"/>
          <w:sz w:val="28"/>
          <w:szCs w:val="28"/>
          <w:lang w:eastAsia="ru-RU"/>
        </w:rPr>
        <w:sym w:font="Symbol" w:char="F05D"/>
      </w:r>
      <w:r w:rsidRPr="007B65C4">
        <w:rPr>
          <w:rFonts w:ascii="Times New Roman" w:eastAsia="Times New Roman" w:hAnsi="Times New Roman" w:cs="Times New Roman"/>
          <w:sz w:val="28"/>
          <w:szCs w:val="28"/>
          <w:lang w:eastAsia="ru-RU"/>
        </w:rPr>
        <w:t xml:space="preserve"> / Мн.Н. Разумова // Вестник череповецкого государственного университета – 2011.</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 xml:space="preserve">Фалькович Т.А., Толстоухова Н.С., Обухова </w:t>
      </w:r>
      <w:r w:rsidRPr="007B65C4">
        <w:rPr>
          <w:rFonts w:ascii="Times New Roman" w:eastAsia="Times New Roman" w:hAnsi="Times New Roman" w:cs="Times New Roman"/>
          <w:sz w:val="28"/>
          <w:szCs w:val="28"/>
          <w:lang w:val="en-US" w:eastAsia="ru-RU"/>
        </w:rPr>
        <w:t>JI</w:t>
      </w:r>
      <w:r w:rsidRPr="007B65C4">
        <w:rPr>
          <w:rFonts w:ascii="Times New Roman" w:eastAsia="Times New Roman" w:hAnsi="Times New Roman" w:cs="Times New Roman"/>
          <w:sz w:val="28"/>
          <w:szCs w:val="28"/>
          <w:lang w:eastAsia="ru-RU"/>
        </w:rPr>
        <w:t>.</w:t>
      </w:r>
      <w:r w:rsidRPr="007B65C4">
        <w:rPr>
          <w:rFonts w:ascii="Times New Roman" w:eastAsia="Times New Roman" w:hAnsi="Times New Roman" w:cs="Times New Roman"/>
          <w:sz w:val="28"/>
          <w:szCs w:val="28"/>
          <w:lang w:val="en-US" w:eastAsia="ru-RU"/>
        </w:rPr>
        <w:t>A</w:t>
      </w:r>
      <w:r w:rsidRPr="007B65C4">
        <w:rPr>
          <w:rFonts w:ascii="Times New Roman" w:eastAsia="Times New Roman" w:hAnsi="Times New Roman" w:cs="Times New Roman"/>
          <w:sz w:val="28"/>
          <w:szCs w:val="28"/>
          <w:lang w:eastAsia="ru-RU"/>
        </w:rPr>
        <w:t>. Нетрадиционные формы работы с родителями. - М.: 5 за знания, 2005. – 240 с. (Серия “Методическая библиотека”).</w:t>
      </w:r>
    </w:p>
    <w:p w:rsidR="007B65C4" w:rsidRPr="007B65C4" w:rsidRDefault="007B65C4" w:rsidP="007B65C4">
      <w:pPr>
        <w:numPr>
          <w:ilvl w:val="0"/>
          <w:numId w:val="75"/>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Федеральный государственный образовательный стандарт основного общего образования/М-во образования и науки РВ-4-е изд., перераб. – М.: Просвещение, 2016.</w:t>
      </w:r>
      <w:r w:rsidR="00D95993">
        <w:rPr>
          <w:rFonts w:ascii="Times New Roman" w:eastAsia="Times New Roman" w:hAnsi="Times New Roman" w:cs="Times New Roman"/>
          <w:sz w:val="28"/>
          <w:szCs w:val="28"/>
          <w:lang w:eastAsia="ru-RU"/>
        </w:rPr>
        <w:t xml:space="preserve">  </w:t>
      </w:r>
      <w:r w:rsidRPr="007B65C4">
        <w:rPr>
          <w:rFonts w:ascii="Times New Roman" w:eastAsia="Times New Roman" w:hAnsi="Times New Roman" w:cs="Times New Roman"/>
          <w:sz w:val="28"/>
          <w:szCs w:val="28"/>
          <w:lang w:eastAsia="ru-RU"/>
        </w:rPr>
        <w:t>– 48 с.</w:t>
      </w:r>
    </w:p>
    <w:p w:rsidR="007B65C4" w:rsidRPr="007B65C4" w:rsidRDefault="007B65C4" w:rsidP="007B65C4">
      <w:pPr>
        <w:numPr>
          <w:ilvl w:val="0"/>
          <w:numId w:val="75"/>
        </w:numPr>
        <w:spacing w:before="100" w:beforeAutospacing="1" w:after="0" w:line="240" w:lineRule="auto"/>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Хухлаева О. Активные формы групповой работы с родителями / О. Хухлаева // Школьный психолог.  – 2006, №19</w:t>
      </w:r>
    </w:p>
    <w:p w:rsidR="007B65C4" w:rsidRPr="007B65C4" w:rsidRDefault="007B65C4" w:rsidP="007B65C4">
      <w:pPr>
        <w:spacing w:before="100" w:beforeAutospacing="1" w:after="0" w:line="240" w:lineRule="auto"/>
        <w:ind w:left="72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8</w:t>
      </w:r>
      <w:r w:rsidRPr="007B65C4">
        <w:rPr>
          <w:rFonts w:ascii="Times New Roman" w:eastAsia="Times New Roman" w:hAnsi="Times New Roman" w:cs="Times New Roman"/>
          <w:b/>
          <w:i/>
          <w:sz w:val="28"/>
          <w:szCs w:val="28"/>
          <w:lang w:eastAsia="ru-RU"/>
        </w:rPr>
        <w:t>.2 Учебная и дополнительная литература для обучающихся и родителей:</w:t>
      </w:r>
    </w:p>
    <w:p w:rsidR="007B65C4" w:rsidRPr="007B65C4" w:rsidRDefault="007B65C4" w:rsidP="007B65C4">
      <w:pPr>
        <w:pStyle w:val="a4"/>
        <w:numPr>
          <w:ilvl w:val="0"/>
          <w:numId w:val="78"/>
        </w:numPr>
        <w:spacing w:before="100" w:beforeAutospacing="1" w:after="0" w:line="240" w:lineRule="auto"/>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Ладыженская</w:t>
      </w:r>
      <w:r w:rsidRPr="007B65C4">
        <w:rPr>
          <w:sz w:val="28"/>
          <w:szCs w:val="28"/>
        </w:rPr>
        <w:t xml:space="preserve"> </w:t>
      </w:r>
      <w:r w:rsidRPr="007B65C4">
        <w:rPr>
          <w:rFonts w:ascii="Times New Roman" w:eastAsia="Times New Roman" w:hAnsi="Times New Roman" w:cs="Times New Roman"/>
          <w:sz w:val="28"/>
          <w:szCs w:val="28"/>
          <w:lang w:eastAsia="ru-RU"/>
        </w:rPr>
        <w:t>Т.А. Детская риторика в рассказах и рисунках. Учебник (1- 4 кл.) –  М.: Баласс, 2009.</w:t>
      </w:r>
    </w:p>
    <w:p w:rsidR="007B65C4" w:rsidRPr="007B65C4" w:rsidRDefault="007B65C4" w:rsidP="007B65C4">
      <w:pPr>
        <w:pStyle w:val="a4"/>
        <w:numPr>
          <w:ilvl w:val="0"/>
          <w:numId w:val="78"/>
        </w:numPr>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Мишакина</w:t>
      </w:r>
      <w:r w:rsidRPr="007B65C4">
        <w:rPr>
          <w:sz w:val="28"/>
          <w:szCs w:val="28"/>
        </w:rPr>
        <w:t xml:space="preserve"> </w:t>
      </w:r>
      <w:r w:rsidRPr="007B65C4">
        <w:rPr>
          <w:rFonts w:ascii="Times New Roman" w:eastAsia="Times New Roman" w:hAnsi="Times New Roman" w:cs="Times New Roman"/>
          <w:sz w:val="28"/>
          <w:szCs w:val="28"/>
          <w:lang w:eastAsia="ru-RU"/>
        </w:rPr>
        <w:t>Т.Л., Ермолаева</w:t>
      </w:r>
      <w:r w:rsidRPr="007B65C4">
        <w:rPr>
          <w:sz w:val="28"/>
          <w:szCs w:val="28"/>
        </w:rPr>
        <w:t xml:space="preserve"> </w:t>
      </w:r>
      <w:r w:rsidRPr="007B65C4">
        <w:rPr>
          <w:rFonts w:ascii="Times New Roman" w:eastAsia="Times New Roman" w:hAnsi="Times New Roman" w:cs="Times New Roman"/>
          <w:sz w:val="28"/>
          <w:szCs w:val="28"/>
          <w:lang w:eastAsia="ru-RU"/>
        </w:rPr>
        <w:t>В.Г.</w:t>
      </w:r>
      <w:r w:rsidRPr="007B65C4">
        <w:rPr>
          <w:sz w:val="28"/>
          <w:szCs w:val="28"/>
        </w:rPr>
        <w:t xml:space="preserve"> </w:t>
      </w:r>
      <w:r w:rsidRPr="007B65C4">
        <w:rPr>
          <w:rFonts w:ascii="Times New Roman" w:eastAsia="Times New Roman" w:hAnsi="Times New Roman" w:cs="Times New Roman"/>
          <w:sz w:val="28"/>
          <w:szCs w:val="28"/>
          <w:lang w:eastAsia="ru-RU"/>
        </w:rPr>
        <w:t>Тренажер по развитию речи в начальной школе. Учимся понимать пословицы. – М.: Ювента, 2008. – 48с.</w:t>
      </w:r>
    </w:p>
    <w:p w:rsidR="007B65C4" w:rsidRPr="007B65C4" w:rsidRDefault="007B65C4" w:rsidP="007B65C4">
      <w:pPr>
        <w:pStyle w:val="a4"/>
        <w:numPr>
          <w:ilvl w:val="0"/>
          <w:numId w:val="78"/>
        </w:numPr>
        <w:jc w:val="both"/>
        <w:rPr>
          <w:rFonts w:ascii="Times New Roman" w:eastAsia="Times New Roman" w:hAnsi="Times New Roman" w:cs="Times New Roman"/>
          <w:sz w:val="28"/>
          <w:szCs w:val="28"/>
          <w:lang w:eastAsia="ru-RU"/>
        </w:rPr>
      </w:pPr>
      <w:r w:rsidRPr="007B65C4">
        <w:rPr>
          <w:rFonts w:ascii="Times New Roman" w:eastAsia="Times New Roman" w:hAnsi="Times New Roman" w:cs="Times New Roman"/>
          <w:sz w:val="28"/>
          <w:szCs w:val="28"/>
          <w:lang w:eastAsia="ru-RU"/>
        </w:rPr>
        <w:t>Шарова И.Ш. Школа развития. Развиваем речь, или маленький оратор. –  М.: Феникс, 2008. – 240с.</w:t>
      </w:r>
    </w:p>
    <w:p w:rsidR="008C3854" w:rsidRPr="007B65C4" w:rsidRDefault="008C3854" w:rsidP="005A5C59">
      <w:pPr>
        <w:spacing w:after="0"/>
        <w:ind w:left="720"/>
        <w:jc w:val="both"/>
        <w:rPr>
          <w:rFonts w:ascii="Times New Roman" w:eastAsia="Times New Roman" w:hAnsi="Times New Roman" w:cs="Times New Roman"/>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7B65C4" w:rsidRDefault="007B65C4" w:rsidP="008C3854">
      <w:pPr>
        <w:spacing w:after="0"/>
        <w:ind w:left="720"/>
        <w:jc w:val="center"/>
        <w:rPr>
          <w:rFonts w:ascii="Times New Roman" w:eastAsia="Times New Roman" w:hAnsi="Times New Roman" w:cs="Times New Roman"/>
          <w:b/>
          <w:sz w:val="28"/>
          <w:szCs w:val="28"/>
          <w:lang w:eastAsia="ru-RU"/>
        </w:rPr>
      </w:pPr>
    </w:p>
    <w:p w:rsidR="00B3715A" w:rsidRPr="007B65C4" w:rsidRDefault="008C3854" w:rsidP="008C3854">
      <w:pPr>
        <w:spacing w:after="0"/>
        <w:ind w:left="720"/>
        <w:jc w:val="center"/>
        <w:rPr>
          <w:rFonts w:ascii="Times New Roman" w:eastAsia="Times New Roman" w:hAnsi="Times New Roman" w:cs="Times New Roman"/>
          <w:b/>
          <w:sz w:val="28"/>
          <w:szCs w:val="28"/>
          <w:lang w:eastAsia="ru-RU"/>
        </w:rPr>
      </w:pPr>
      <w:r w:rsidRPr="007B65C4">
        <w:rPr>
          <w:rFonts w:ascii="Times New Roman" w:eastAsia="Times New Roman" w:hAnsi="Times New Roman" w:cs="Times New Roman"/>
          <w:b/>
          <w:sz w:val="28"/>
          <w:szCs w:val="28"/>
          <w:lang w:eastAsia="ru-RU"/>
        </w:rPr>
        <w:lastRenderedPageBreak/>
        <w:t>9. Приложения</w:t>
      </w:r>
    </w:p>
    <w:p w:rsidR="00B3715A" w:rsidRPr="00F059B0" w:rsidRDefault="008C3854" w:rsidP="008C3854">
      <w:pPr>
        <w:spacing w:after="0"/>
        <w:ind w:left="677" w:right="31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9</w:t>
      </w:r>
      <w:r w:rsidR="00B3715A" w:rsidRPr="00F059B0">
        <w:rPr>
          <w:rFonts w:ascii="Times New Roman" w:eastAsia="Times New Roman" w:hAnsi="Times New Roman" w:cs="Times New Roman"/>
          <w:b/>
          <w:bCs/>
          <w:color w:val="000000"/>
          <w:sz w:val="28"/>
          <w:szCs w:val="28"/>
          <w:lang w:eastAsia="ru-RU"/>
        </w:rPr>
        <w:t>.1 Словарь терминов и понятий</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Агитационная речь</w:t>
      </w:r>
      <w:r w:rsidRPr="00F059B0">
        <w:rPr>
          <w:rFonts w:ascii="Times New Roman" w:eastAsia="Times New Roman" w:hAnsi="Times New Roman" w:cs="Times New Roman"/>
          <w:color w:val="000000"/>
          <w:sz w:val="28"/>
          <w:szCs w:val="28"/>
          <w:lang w:eastAsia="ru-RU"/>
        </w:rPr>
        <w:t xml:space="preserve"> – речь, цель которой – побудить слушателей к какому-либо конкретному действию.</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Адресáнт</w:t>
      </w:r>
      <w:r w:rsidRPr="00F059B0">
        <w:rPr>
          <w:rFonts w:ascii="Times New Roman" w:eastAsia="Times New Roman" w:hAnsi="Times New Roman" w:cs="Times New Roman"/>
          <w:color w:val="000000"/>
          <w:sz w:val="28"/>
          <w:szCs w:val="28"/>
          <w:lang w:eastAsia="ru-RU"/>
        </w:rPr>
        <w:t xml:space="preserve"> – отправитель сообщения.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 xml:space="preserve">Адресáт </w:t>
      </w:r>
      <w:r w:rsidRPr="00F059B0">
        <w:rPr>
          <w:rFonts w:ascii="Times New Roman" w:eastAsia="Times New Roman" w:hAnsi="Times New Roman" w:cs="Times New Roman"/>
          <w:color w:val="000000"/>
          <w:sz w:val="28"/>
          <w:szCs w:val="28"/>
          <w:lang w:eastAsia="ru-RU"/>
        </w:rPr>
        <w:t>– получатель сообщения.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Альтернативные вопросы</w:t>
      </w:r>
      <w:r w:rsidRPr="00F059B0">
        <w:rPr>
          <w:rFonts w:ascii="Times New Roman" w:eastAsia="Times New Roman" w:hAnsi="Times New Roman" w:cs="Times New Roman"/>
          <w:color w:val="000000"/>
          <w:sz w:val="28"/>
          <w:szCs w:val="28"/>
          <w:lang w:eastAsia="ru-RU"/>
        </w:rPr>
        <w:t xml:space="preserve"> - вопросы, которые предоставляют возможность выбора из двух-трех вариантов и которые могут помочь оппоненту быстрее принять решение.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Аналóгия</w:t>
      </w:r>
      <w:r w:rsidRPr="00F059B0">
        <w:rPr>
          <w:rFonts w:ascii="Times New Roman" w:eastAsia="Times New Roman" w:hAnsi="Times New Roman" w:cs="Times New Roman"/>
          <w:color w:val="000000"/>
          <w:sz w:val="28"/>
          <w:szCs w:val="28"/>
          <w:lang w:eastAsia="ru-RU"/>
        </w:rPr>
        <w:t xml:space="preserve"> – форма умозаключения, представляющая собой вывод об общем сходстве объектов на основании их сходства в каком-либо другом (частном) отношении.</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Аргумент</w:t>
      </w:r>
      <w:r w:rsidRPr="00F059B0">
        <w:rPr>
          <w:rFonts w:ascii="Times New Roman" w:eastAsia="Times New Roman" w:hAnsi="Times New Roman" w:cs="Times New Roman"/>
          <w:color w:val="000000"/>
          <w:sz w:val="28"/>
          <w:szCs w:val="28"/>
          <w:lang w:eastAsia="ru-RU"/>
        </w:rPr>
        <w:t xml:space="preserve"> – основание, довод, положение, с помощью которого обосновывается тезис.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Аудитория</w:t>
      </w:r>
      <w:r w:rsidRPr="00F059B0">
        <w:rPr>
          <w:rFonts w:ascii="Times New Roman" w:eastAsia="Times New Roman" w:hAnsi="Times New Roman" w:cs="Times New Roman"/>
          <w:color w:val="000000"/>
          <w:sz w:val="28"/>
          <w:szCs w:val="28"/>
          <w:lang w:eastAsia="ru-RU"/>
        </w:rPr>
        <w:t xml:space="preserve"> – это сложная социально-психологическая общность людей, которая взаимодействует с оратором в процессе восприятия его речевого сообщения.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Визуальный контакт</w:t>
      </w:r>
      <w:r w:rsidRPr="00F059B0">
        <w:rPr>
          <w:rFonts w:ascii="Times New Roman" w:eastAsia="Times New Roman" w:hAnsi="Times New Roman" w:cs="Times New Roman"/>
          <w:color w:val="000000"/>
          <w:sz w:val="28"/>
          <w:szCs w:val="28"/>
          <w:lang w:eastAsia="ru-RU"/>
        </w:rPr>
        <w:t xml:space="preserve"> - взгляд, его направление, частота контакта глаз.</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Внешняя атрибуция</w:t>
      </w:r>
      <w:r w:rsidRPr="00F059B0">
        <w:rPr>
          <w:rFonts w:ascii="Times New Roman" w:eastAsia="Times New Roman" w:hAnsi="Times New Roman" w:cs="Times New Roman"/>
          <w:color w:val="000000"/>
          <w:sz w:val="28"/>
          <w:szCs w:val="28"/>
          <w:lang w:eastAsia="ru-RU"/>
        </w:rPr>
        <w:t xml:space="preserve"> – обусловленность поведения и поступков сложившейся ситуацией, внешними причинами, тем фактом, что большинство людей поступило бы точно так же.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Восходящая аргументация</w:t>
      </w:r>
      <w:r w:rsidRPr="00F059B0">
        <w:rPr>
          <w:rFonts w:ascii="Times New Roman" w:eastAsia="Times New Roman" w:hAnsi="Times New Roman" w:cs="Times New Roman"/>
          <w:color w:val="000000"/>
          <w:sz w:val="28"/>
          <w:szCs w:val="28"/>
          <w:lang w:eastAsia="ru-RU"/>
        </w:rPr>
        <w:t xml:space="preserve"> – способ аргументации, при котором вначале говорящий приводит слабые аргументы, а затем – более сильные, что позволяет усилить убедительность и накал чувств к концу выступления.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Вступление</w:t>
      </w:r>
      <w:r w:rsidRPr="00F059B0">
        <w:rPr>
          <w:rFonts w:ascii="Times New Roman" w:eastAsia="Times New Roman" w:hAnsi="Times New Roman" w:cs="Times New Roman"/>
          <w:color w:val="000000"/>
          <w:sz w:val="28"/>
          <w:szCs w:val="28"/>
          <w:lang w:eastAsia="ru-RU"/>
        </w:rPr>
        <w:t xml:space="preserve"> – композиционная часть выступления, цель которой – установить контакт со слушателями, привлечь их внимание к теме, заинтересовать аудиторию; сформулировать тему речи, подчеркнуть ее актуальность, при необходимости изложить краткий план речи.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Выяснение или уточнение (расспрашивание)</w:t>
      </w:r>
      <w:r w:rsidRPr="00F059B0">
        <w:rPr>
          <w:rFonts w:ascii="Times New Roman" w:eastAsia="Times New Roman" w:hAnsi="Times New Roman" w:cs="Times New Roman"/>
          <w:color w:val="000000"/>
          <w:sz w:val="28"/>
          <w:szCs w:val="28"/>
          <w:lang w:eastAsia="ru-RU"/>
        </w:rPr>
        <w:t xml:space="preserve"> – прием активного слушания, при котором нейтральные выясняющие вопросы приглашают собеседника высказать свою мысль более конкретно и который необходим при возникновении недопонимания или двусмысленности.</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t>Двусторонняя аргументация</w:t>
      </w:r>
      <w:r w:rsidRPr="00F059B0">
        <w:rPr>
          <w:rFonts w:ascii="Times New Roman" w:eastAsia="Times New Roman" w:hAnsi="Times New Roman" w:cs="Times New Roman"/>
          <w:color w:val="000000"/>
          <w:sz w:val="28"/>
          <w:szCs w:val="28"/>
          <w:lang w:eastAsia="ru-RU"/>
        </w:rPr>
        <w:t xml:space="preserve"> – способ аргументации, при котором, излагая противоположные точки зрения, слушателю дают возможность сопоставить и выбрать одну из них.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bCs/>
          <w:i/>
          <w:iCs/>
          <w:color w:val="000000"/>
          <w:sz w:val="28"/>
          <w:szCs w:val="28"/>
          <w:lang w:eastAsia="ru-RU"/>
        </w:rPr>
        <w:lastRenderedPageBreak/>
        <w:t>Деловое общение</w:t>
      </w:r>
      <w:r w:rsidRPr="00F059B0">
        <w:rPr>
          <w:rFonts w:ascii="Times New Roman" w:eastAsia="Times New Roman" w:hAnsi="Times New Roman" w:cs="Times New Roman"/>
          <w:color w:val="000000"/>
          <w:sz w:val="28"/>
          <w:szCs w:val="28"/>
          <w:lang w:eastAsia="ru-RU"/>
        </w:rPr>
        <w:t xml:space="preserve"> – это особый вид общения, который реализуется в совместной профессионально-предметной деятельности людей и содержание которого определяется социально значимым предметом общения, взаимным психологическим влиянием субъектов общения и формально-ролевым принципом их взаимодействия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Деловой этикет</w:t>
      </w:r>
      <w:r w:rsidRPr="00F059B0">
        <w:rPr>
          <w:rFonts w:ascii="Times New Roman" w:eastAsia="Times New Roman" w:hAnsi="Times New Roman" w:cs="Times New Roman"/>
          <w:color w:val="000000"/>
          <w:sz w:val="28"/>
          <w:szCs w:val="28"/>
          <w:lang w:eastAsia="ru-RU"/>
        </w:rPr>
        <w:t xml:space="preserve"> – правила поведения в профессиональной и деловой сферах в процессе общения с деловыми партнерами, коллегами, руководителями, подчиненными, клиентами при осуществлении официальных и деловых контактов.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Демонстрация</w:t>
      </w:r>
      <w:r w:rsidRPr="00F059B0">
        <w:rPr>
          <w:rFonts w:ascii="Times New Roman" w:eastAsia="Times New Roman" w:hAnsi="Times New Roman" w:cs="Times New Roman"/>
          <w:color w:val="000000"/>
          <w:sz w:val="28"/>
          <w:szCs w:val="28"/>
          <w:lang w:eastAsia="ru-RU"/>
        </w:rPr>
        <w:t xml:space="preserve"> (форма, способ доказательства) – логическое рассуждение, в процессе которого из аргументов выводится истинность или ложность тезиса.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Доказательство</w:t>
      </w:r>
      <w:r w:rsidRPr="00F059B0">
        <w:rPr>
          <w:rFonts w:ascii="Times New Roman" w:eastAsia="Times New Roman" w:hAnsi="Times New Roman" w:cs="Times New Roman"/>
          <w:color w:val="000000"/>
          <w:sz w:val="28"/>
          <w:szCs w:val="28"/>
          <w:lang w:eastAsia="ru-RU"/>
        </w:rPr>
        <w:t xml:space="preserve"> – это обоснование истинности какого-либо суждения с помощью других суждений, истинность которых уже установлена.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Жесты-иллюстраторы</w:t>
      </w:r>
      <w:r w:rsidRPr="00F059B0">
        <w:rPr>
          <w:rFonts w:ascii="Times New Roman" w:eastAsia="Times New Roman" w:hAnsi="Times New Roman" w:cs="Times New Roman"/>
          <w:color w:val="000000"/>
          <w:sz w:val="28"/>
          <w:szCs w:val="28"/>
          <w:lang w:eastAsia="ru-RU"/>
        </w:rPr>
        <w:t xml:space="preserve"> сопровождают речь и изображают то, что уже выражено словами.</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Жесты-регуляторы</w:t>
      </w:r>
      <w:r w:rsidRPr="00F059B0">
        <w:rPr>
          <w:rFonts w:ascii="Times New Roman" w:eastAsia="Times New Roman" w:hAnsi="Times New Roman" w:cs="Times New Roman"/>
          <w:color w:val="000000"/>
          <w:sz w:val="28"/>
          <w:szCs w:val="28"/>
          <w:lang w:eastAsia="ru-RU"/>
        </w:rPr>
        <w:t xml:space="preserve"> могут сопровождать речь, а могут использоваться самостоятельно: «встаньте», «идите сюда», «прошу вас пройти» и т.п.</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Жесты-эмблемы</w:t>
      </w:r>
      <w:r w:rsidRPr="00F059B0">
        <w:rPr>
          <w:rFonts w:ascii="Times New Roman" w:eastAsia="Times New Roman" w:hAnsi="Times New Roman" w:cs="Times New Roman"/>
          <w:color w:val="000000"/>
          <w:sz w:val="28"/>
          <w:szCs w:val="28"/>
          <w:lang w:eastAsia="ru-RU"/>
        </w:rPr>
        <w:t xml:space="preserve"> – указательные, символические и эмоциональные – имеют самостоятельное значение и способны передавать смысл независимо от вербального контекста.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 xml:space="preserve">Зачин </w:t>
      </w:r>
      <w:r w:rsidRPr="00F059B0">
        <w:rPr>
          <w:rFonts w:ascii="Times New Roman" w:eastAsia="Times New Roman" w:hAnsi="Times New Roman" w:cs="Times New Roman"/>
          <w:color w:val="000000"/>
          <w:sz w:val="28"/>
          <w:szCs w:val="28"/>
          <w:lang w:eastAsia="ru-RU"/>
        </w:rPr>
        <w:t>– начало вступления, цель которого – установить контакт с аудиторией, завоевать ее внимание, подготовить ее к восприятию материала, вовлечь слушателей в активную работу.</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Интонация</w:t>
      </w:r>
      <w:r w:rsidRPr="00F059B0">
        <w:rPr>
          <w:rFonts w:ascii="Times New Roman" w:eastAsia="Times New Roman" w:hAnsi="Times New Roman" w:cs="Times New Roman"/>
          <w:color w:val="000000"/>
          <w:sz w:val="28"/>
          <w:szCs w:val="28"/>
          <w:lang w:eastAsia="ru-RU"/>
        </w:rPr>
        <w:t xml:space="preserve"> – это единство взаимосвязанных компонентов: мелодики, высоты, интенсивности (громкости), тембра, паузы и логического ударения.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Информационная речь</w:t>
      </w:r>
      <w:r w:rsidRPr="00F059B0">
        <w:rPr>
          <w:rFonts w:ascii="Times New Roman" w:eastAsia="Times New Roman" w:hAnsi="Times New Roman" w:cs="Times New Roman"/>
          <w:color w:val="000000"/>
          <w:sz w:val="28"/>
          <w:szCs w:val="28"/>
          <w:lang w:eastAsia="ru-RU"/>
        </w:rPr>
        <w:t xml:space="preserve"> – речь, цель которой – дать слушателям новое представление о предмете, сообщить новую информацию о явлениях и событиях объективной действительности, углубить знания, вызвать желание узнать что-нибудь новое по данной теме.</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Информационное письмо</w:t>
      </w:r>
      <w:r w:rsidRPr="00F059B0">
        <w:rPr>
          <w:rFonts w:ascii="Times New Roman" w:eastAsia="Times New Roman" w:hAnsi="Times New Roman" w:cs="Times New Roman"/>
          <w:color w:val="000000"/>
          <w:sz w:val="28"/>
          <w:szCs w:val="28"/>
          <w:lang w:eastAsia="ru-RU"/>
        </w:rPr>
        <w:t xml:space="preserve"> (письмо-извещение, письмо-сообщение, письмо-уведомление) – письмо, которое информирует о каких-либо событиях, фактах, представляющих интерес для адресата.</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Контакт</w:t>
      </w:r>
      <w:r w:rsidRPr="00F059B0">
        <w:rPr>
          <w:rFonts w:ascii="Times New Roman" w:eastAsia="Times New Roman" w:hAnsi="Times New Roman" w:cs="Times New Roman"/>
          <w:color w:val="000000"/>
          <w:sz w:val="28"/>
          <w:szCs w:val="28"/>
          <w:lang w:eastAsia="ru-RU"/>
        </w:rPr>
        <w:t xml:space="preserve"> – это общность психического состояния оратора и аудитории, взаимопонимание между выступающими и слушающими.</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lastRenderedPageBreak/>
        <w:t>Логические паузы</w:t>
      </w:r>
      <w:r w:rsidRPr="00F059B0">
        <w:rPr>
          <w:rFonts w:ascii="Times New Roman" w:eastAsia="Times New Roman" w:hAnsi="Times New Roman" w:cs="Times New Roman"/>
          <w:color w:val="000000"/>
          <w:sz w:val="28"/>
          <w:szCs w:val="28"/>
          <w:lang w:eastAsia="ru-RU"/>
        </w:rPr>
        <w:t xml:space="preserve"> делят речь на смысловые отрезки или придают дополнительную силу последующим словам.</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Логический (рациональный) аргумент</w:t>
      </w:r>
      <w:r w:rsidRPr="00F059B0">
        <w:rPr>
          <w:rFonts w:ascii="Times New Roman" w:eastAsia="Times New Roman" w:hAnsi="Times New Roman" w:cs="Times New Roman"/>
          <w:color w:val="000000"/>
          <w:sz w:val="28"/>
          <w:szCs w:val="28"/>
          <w:lang w:eastAsia="ru-RU"/>
        </w:rPr>
        <w:t xml:space="preserve"> – довод, обращенный к разуму слушателей.</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Логическое ударение</w:t>
      </w:r>
      <w:r w:rsidRPr="00F059B0">
        <w:rPr>
          <w:rFonts w:ascii="Times New Roman" w:eastAsia="Times New Roman" w:hAnsi="Times New Roman" w:cs="Times New Roman"/>
          <w:color w:val="000000"/>
          <w:sz w:val="28"/>
          <w:szCs w:val="28"/>
          <w:lang w:eastAsia="ru-RU"/>
        </w:rPr>
        <w:t xml:space="preserve"> – это выделение голосом наиболее важного слова в предложении.</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Невербáльные срéдства общéния</w:t>
      </w:r>
      <w:r w:rsidRPr="00F059B0">
        <w:rPr>
          <w:rFonts w:ascii="Times New Roman" w:eastAsia="Times New Roman" w:hAnsi="Times New Roman" w:cs="Times New Roman"/>
          <w:color w:val="000000"/>
          <w:sz w:val="28"/>
          <w:szCs w:val="28"/>
          <w:lang w:eastAsia="ru-RU"/>
        </w:rPr>
        <w:t xml:space="preserve"> – средства, служащие для передачи информации, но не относящиеся к языку: жесты, мимика, поза, дистанция между собеседниками, выражение глаз и т.п.</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Общение</w:t>
      </w:r>
      <w:r w:rsidRPr="00F059B0">
        <w:rPr>
          <w:rFonts w:ascii="Times New Roman" w:eastAsia="Times New Roman" w:hAnsi="Times New Roman" w:cs="Times New Roman"/>
          <w:color w:val="000000"/>
          <w:sz w:val="28"/>
          <w:szCs w:val="28"/>
          <w:lang w:eastAsia="ru-RU"/>
        </w:rPr>
        <w:t xml:space="preserve"> – это специфическая форма деятельности людей, процесс их взаимодействия для реализации других видов деятельности, отличительной особенностью которого является использование языка как средства.</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 xml:space="preserve">Открытая поза </w:t>
      </w:r>
      <w:r w:rsidRPr="00F059B0">
        <w:rPr>
          <w:rFonts w:ascii="Times New Roman" w:eastAsia="Times New Roman" w:hAnsi="Times New Roman" w:cs="Times New Roman"/>
          <w:color w:val="000000"/>
          <w:sz w:val="28"/>
          <w:szCs w:val="28"/>
          <w:lang w:eastAsia="ru-RU"/>
        </w:rPr>
        <w:t xml:space="preserve">– поза доверия, согласия, которая свидетельствует о желании общаться.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Открытые вопросы</w:t>
      </w:r>
      <w:r w:rsidRPr="00F059B0">
        <w:rPr>
          <w:rFonts w:ascii="Times New Roman" w:eastAsia="Times New Roman" w:hAnsi="Times New Roman" w:cs="Times New Roman"/>
          <w:color w:val="000000"/>
          <w:sz w:val="28"/>
          <w:szCs w:val="28"/>
          <w:lang w:eastAsia="ru-RU"/>
        </w:rPr>
        <w:t xml:space="preserve"> (Каково…? Как…? Когда…?) – это вопросы, направленные на получение информации, способной заинтересовать, активизировать различные мнения.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Отражении чувств собеседника</w:t>
      </w:r>
      <w:r w:rsidRPr="00F059B0">
        <w:rPr>
          <w:rFonts w:ascii="Times New Roman" w:eastAsia="Times New Roman" w:hAnsi="Times New Roman" w:cs="Times New Roman"/>
          <w:color w:val="000000"/>
          <w:sz w:val="28"/>
          <w:szCs w:val="28"/>
          <w:lang w:eastAsia="ru-RU"/>
        </w:rPr>
        <w:t xml:space="preserve"> – прием активного слушания, при котором основное внимание уделяется не содержанию сообщения, а чувствам, которые выражает говорящий.</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Паузы</w:t>
      </w:r>
      <w:r w:rsidRPr="00F059B0">
        <w:rPr>
          <w:rFonts w:ascii="Times New Roman" w:eastAsia="Times New Roman" w:hAnsi="Times New Roman" w:cs="Times New Roman"/>
          <w:color w:val="000000"/>
          <w:sz w:val="28"/>
          <w:szCs w:val="28"/>
          <w:lang w:eastAsia="ru-RU"/>
        </w:rPr>
        <w:t xml:space="preserve"> хезитации (колебания) используются для обдумывания, размышления, подбора слов.</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Презентационная речь</w:t>
      </w:r>
      <w:r w:rsidRPr="00F059B0">
        <w:rPr>
          <w:rFonts w:ascii="Times New Roman" w:eastAsia="Times New Roman" w:hAnsi="Times New Roman" w:cs="Times New Roman"/>
          <w:color w:val="000000"/>
          <w:sz w:val="28"/>
          <w:szCs w:val="28"/>
          <w:lang w:eastAsia="ru-RU"/>
        </w:rPr>
        <w:t xml:space="preserve"> – разновидность агитационной речи, которая произносится во время презентации – публичного представления чего-либо нового.</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Психологические паузы</w:t>
      </w:r>
      <w:r w:rsidRPr="00F059B0">
        <w:rPr>
          <w:rFonts w:ascii="Times New Roman" w:eastAsia="Times New Roman" w:hAnsi="Times New Roman" w:cs="Times New Roman"/>
          <w:color w:val="000000"/>
          <w:sz w:val="28"/>
          <w:szCs w:val="28"/>
          <w:lang w:eastAsia="ru-RU"/>
        </w:rPr>
        <w:t xml:space="preserve"> передают переживания говорящего, связанные с содержанием речи; выражают волнение, восхищение, радость, гнев и другие чувства.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Речевóй этикéт</w:t>
      </w:r>
      <w:r w:rsidRPr="00F059B0">
        <w:rPr>
          <w:rFonts w:ascii="Times New Roman" w:eastAsia="Times New Roman" w:hAnsi="Times New Roman" w:cs="Times New Roman"/>
          <w:color w:val="000000"/>
          <w:sz w:val="28"/>
          <w:szCs w:val="28"/>
          <w:lang w:eastAsia="ru-RU"/>
        </w:rPr>
        <w:t xml:space="preserve"> – выработанная обществом система правил речевого поведения и устойчивых формул вежливого общения.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Речевой этикет</w:t>
      </w:r>
      <w:r w:rsidRPr="00F059B0">
        <w:rPr>
          <w:rFonts w:ascii="Times New Roman" w:eastAsia="Times New Roman" w:hAnsi="Times New Roman" w:cs="Times New Roman"/>
          <w:color w:val="000000"/>
          <w:sz w:val="28"/>
          <w:szCs w:val="28"/>
          <w:lang w:eastAsia="ru-RU"/>
        </w:rPr>
        <w:t xml:space="preserve"> – это разработанные правила речевого поведения, система речевых формул общения.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Ритóрика</w:t>
      </w:r>
      <w:r w:rsidRPr="00F059B0">
        <w:rPr>
          <w:rFonts w:ascii="Times New Roman" w:eastAsia="Times New Roman" w:hAnsi="Times New Roman" w:cs="Times New Roman"/>
          <w:color w:val="000000"/>
          <w:sz w:val="28"/>
          <w:szCs w:val="28"/>
          <w:lang w:eastAsia="ru-RU"/>
        </w:rPr>
        <w:t xml:space="preserve"> – наука об искусстве красноречия.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Риторические вопросы</w:t>
      </w:r>
      <w:r w:rsidRPr="00F059B0">
        <w:rPr>
          <w:rFonts w:ascii="Times New Roman" w:eastAsia="Times New Roman" w:hAnsi="Times New Roman" w:cs="Times New Roman"/>
          <w:color w:val="000000"/>
          <w:sz w:val="28"/>
          <w:szCs w:val="28"/>
          <w:lang w:eastAsia="ru-RU"/>
        </w:rPr>
        <w:t xml:space="preserve"> – утверждение или отрицание, выраженное в вопросительной форме и не требующее ответа.</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Суждéние</w:t>
      </w:r>
      <w:r w:rsidRPr="00F059B0">
        <w:rPr>
          <w:rFonts w:ascii="Times New Roman" w:eastAsia="Times New Roman" w:hAnsi="Times New Roman" w:cs="Times New Roman"/>
          <w:color w:val="000000"/>
          <w:sz w:val="28"/>
          <w:szCs w:val="28"/>
          <w:lang w:eastAsia="ru-RU"/>
        </w:rPr>
        <w:t xml:space="preserve"> – одна из форм мышления, в которой утверждается или отрицается что-либо относительно предметов и явлений действительности.</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lastRenderedPageBreak/>
        <w:t>Убеждающая речь</w:t>
      </w:r>
      <w:r w:rsidRPr="00F059B0">
        <w:rPr>
          <w:rFonts w:ascii="Times New Roman" w:eastAsia="Times New Roman" w:hAnsi="Times New Roman" w:cs="Times New Roman"/>
          <w:color w:val="000000"/>
          <w:sz w:val="28"/>
          <w:szCs w:val="28"/>
          <w:lang w:eastAsia="ru-RU"/>
        </w:rPr>
        <w:t xml:space="preserve"> – речь, цель которой – оказать влияние на мнение и установки слушателей, сформировать или изменить их мнение по какому-либо вопросу, оценку какого-либо факта, события.</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 xml:space="preserve">Эмпатия </w:t>
      </w:r>
      <w:r w:rsidRPr="00F059B0">
        <w:rPr>
          <w:rFonts w:ascii="Times New Roman" w:eastAsia="Times New Roman" w:hAnsi="Times New Roman" w:cs="Times New Roman"/>
          <w:color w:val="000000"/>
          <w:sz w:val="28"/>
          <w:szCs w:val="28"/>
          <w:lang w:eastAsia="ru-RU"/>
        </w:rPr>
        <w:t>– способность к сопереживанию.</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Этика</w:t>
      </w:r>
      <w:r w:rsidRPr="00F059B0">
        <w:rPr>
          <w:rFonts w:ascii="Times New Roman" w:eastAsia="Times New Roman" w:hAnsi="Times New Roman" w:cs="Times New Roman"/>
          <w:color w:val="000000"/>
          <w:sz w:val="28"/>
          <w:szCs w:val="28"/>
          <w:lang w:eastAsia="ru-RU"/>
        </w:rPr>
        <w:t xml:space="preserve"> (от греч. еthos – обычай, нрав) – учение о морали, нравственности. </w:t>
      </w:r>
    </w:p>
    <w:p w:rsidR="00B3715A" w:rsidRPr="00F059B0" w:rsidRDefault="00B3715A" w:rsidP="005A5C59">
      <w:pPr>
        <w:spacing w:after="0"/>
        <w:ind w:left="677" w:right="317"/>
        <w:jc w:val="both"/>
        <w:rPr>
          <w:rFonts w:ascii="Times New Roman" w:eastAsia="Times New Roman" w:hAnsi="Times New Roman" w:cs="Times New Roman"/>
          <w:sz w:val="28"/>
          <w:szCs w:val="28"/>
          <w:lang w:eastAsia="ru-RU"/>
        </w:rPr>
      </w:pPr>
      <w:r w:rsidRPr="00F059B0">
        <w:rPr>
          <w:rFonts w:ascii="Times New Roman" w:eastAsia="Times New Roman" w:hAnsi="Times New Roman" w:cs="Times New Roman"/>
          <w:b/>
          <w:color w:val="000000"/>
          <w:sz w:val="28"/>
          <w:szCs w:val="28"/>
          <w:lang w:eastAsia="ru-RU"/>
        </w:rPr>
        <w:t>Этикет</w:t>
      </w:r>
      <w:r w:rsidRPr="00F059B0">
        <w:rPr>
          <w:rFonts w:ascii="Times New Roman" w:eastAsia="Times New Roman" w:hAnsi="Times New Roman" w:cs="Times New Roman"/>
          <w:color w:val="000000"/>
          <w:sz w:val="28"/>
          <w:szCs w:val="28"/>
          <w:lang w:eastAsia="ru-RU"/>
        </w:rPr>
        <w:t xml:space="preserve"> (фр. étiquette – ярлык, этикетка) – «это совокупность правил поведения, касающихся отношения к людям (обхождение с окружающими, формы обращения и приветствий, поведение в общественных местах, манеры и одежда)» (Словарь по этике. М., 1981).</w:t>
      </w:r>
    </w:p>
    <w:p w:rsidR="00B3715A" w:rsidRDefault="00B3715A"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b/>
          <w:color w:val="000000"/>
          <w:sz w:val="28"/>
          <w:szCs w:val="28"/>
          <w:lang w:eastAsia="ru-RU"/>
        </w:rPr>
        <w:t>Этикетная речь</w:t>
      </w:r>
      <w:r w:rsidRPr="00F059B0">
        <w:rPr>
          <w:rFonts w:ascii="Times New Roman" w:eastAsia="Times New Roman" w:hAnsi="Times New Roman" w:cs="Times New Roman"/>
          <w:color w:val="000000"/>
          <w:sz w:val="28"/>
          <w:szCs w:val="28"/>
          <w:lang w:eastAsia="ru-RU"/>
        </w:rPr>
        <w:t xml:space="preserve"> – речь, цель которой– поддержать доброжелательные отношения в коллективе, между структурными подразделениями организации, между учреждениями; сохранить традиции общения в данной ситуации; соблюсти требования этикета, ритуала. </w:t>
      </w:r>
    </w:p>
    <w:p w:rsidR="008C3854" w:rsidRPr="00F059B0" w:rsidRDefault="008C3854" w:rsidP="005A5C59">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CC11F0">
      <w:pPr>
        <w:spacing w:after="0"/>
        <w:ind w:left="677" w:right="317"/>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9</w:t>
      </w:r>
      <w:r w:rsidR="00B03CFD" w:rsidRPr="00F059B0">
        <w:rPr>
          <w:rFonts w:ascii="Times New Roman" w:eastAsia="Times New Roman" w:hAnsi="Times New Roman" w:cs="Times New Roman"/>
          <w:b/>
          <w:i/>
          <w:color w:val="000000"/>
          <w:sz w:val="28"/>
          <w:szCs w:val="28"/>
          <w:lang w:eastAsia="ru-RU"/>
        </w:rPr>
        <w:t>.2</w:t>
      </w:r>
      <w:r>
        <w:rPr>
          <w:rFonts w:ascii="Times New Roman" w:eastAsia="Times New Roman" w:hAnsi="Times New Roman" w:cs="Times New Roman"/>
          <w:b/>
          <w:i/>
          <w:color w:val="000000"/>
          <w:sz w:val="28"/>
          <w:szCs w:val="28"/>
          <w:lang w:eastAsia="ru-RU"/>
        </w:rPr>
        <w:t xml:space="preserve"> Примеры</w:t>
      </w:r>
      <w:r w:rsidR="00CC11F0">
        <w:rPr>
          <w:rFonts w:ascii="Times New Roman" w:eastAsia="Times New Roman" w:hAnsi="Times New Roman" w:cs="Times New Roman"/>
          <w:b/>
          <w:i/>
          <w:color w:val="000000"/>
          <w:sz w:val="28"/>
          <w:szCs w:val="28"/>
          <w:lang w:eastAsia="ru-RU"/>
        </w:rPr>
        <w:t xml:space="preserve"> упражнений и дидактических заданий</w:t>
      </w:r>
    </w:p>
    <w:p w:rsidR="00B03CFD" w:rsidRPr="00F059B0"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Д</w:t>
      </w:r>
      <w:r w:rsidR="00B03CFD" w:rsidRPr="00F059B0">
        <w:rPr>
          <w:rFonts w:ascii="Times New Roman" w:eastAsia="Times New Roman" w:hAnsi="Times New Roman" w:cs="Times New Roman"/>
          <w:b/>
          <w:i/>
          <w:color w:val="000000"/>
          <w:sz w:val="28"/>
          <w:szCs w:val="28"/>
          <w:lang w:eastAsia="ru-RU"/>
        </w:rPr>
        <w:t>идактиче</w:t>
      </w:r>
      <w:r w:rsidR="00CC11F0">
        <w:rPr>
          <w:rFonts w:ascii="Times New Roman" w:eastAsia="Times New Roman" w:hAnsi="Times New Roman" w:cs="Times New Roman"/>
          <w:b/>
          <w:i/>
          <w:color w:val="000000"/>
          <w:sz w:val="28"/>
          <w:szCs w:val="28"/>
          <w:lang w:eastAsia="ru-RU"/>
        </w:rPr>
        <w:t>ское задание по теме «Описание»</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 xml:space="preserve">Какие особенности цветка описываются в стихотворении </w:t>
      </w:r>
      <w:r w:rsidR="008C3854" w:rsidRPr="00F059B0">
        <w:rPr>
          <w:rFonts w:ascii="Times New Roman" w:eastAsia="Times New Roman" w:hAnsi="Times New Roman" w:cs="Times New Roman"/>
          <w:color w:val="000000"/>
          <w:sz w:val="28"/>
          <w:szCs w:val="28"/>
          <w:lang w:eastAsia="ru-RU"/>
        </w:rPr>
        <w:t>В. Серовой</w:t>
      </w:r>
      <w:r w:rsidRPr="00F059B0">
        <w:rPr>
          <w:rFonts w:ascii="Times New Roman" w:eastAsia="Times New Roman" w:hAnsi="Times New Roman" w:cs="Times New Roman"/>
          <w:color w:val="000000"/>
          <w:sz w:val="28"/>
          <w:szCs w:val="28"/>
          <w:lang w:eastAsia="ru-RU"/>
        </w:rPr>
        <w:t>?</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Носит одуванчик</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Желтый сарафанчик.</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Подрастет –нарядится</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В беленькое платьице,</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Легкое, воздушное,</w:t>
      </w:r>
    </w:p>
    <w:p w:rsidR="00B03CFD" w:rsidRPr="00F059B0" w:rsidRDefault="00B03CFD"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Ветерку послушное</w:t>
      </w:r>
      <w:r w:rsidR="003F1989" w:rsidRPr="00F059B0">
        <w:rPr>
          <w:rFonts w:ascii="Times New Roman" w:eastAsia="Times New Roman" w:hAnsi="Times New Roman" w:cs="Times New Roman"/>
          <w:color w:val="000000"/>
          <w:sz w:val="28"/>
          <w:szCs w:val="28"/>
          <w:lang w:eastAsia="ru-RU"/>
        </w:rPr>
        <w:t>.</w:t>
      </w: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Чем отличается деловое описание от художественного?</w:t>
      </w: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 xml:space="preserve">ОДУВАНЧИК-многолетнее травянистое </w:t>
      </w:r>
      <w:r w:rsidR="008C3854" w:rsidRPr="00F059B0">
        <w:rPr>
          <w:rFonts w:ascii="Times New Roman" w:eastAsia="Times New Roman" w:hAnsi="Times New Roman" w:cs="Times New Roman"/>
          <w:color w:val="000000"/>
          <w:sz w:val="28"/>
          <w:szCs w:val="28"/>
          <w:lang w:eastAsia="ru-RU"/>
        </w:rPr>
        <w:t>растение. У</w:t>
      </w:r>
      <w:r w:rsidRPr="00F059B0">
        <w:rPr>
          <w:rFonts w:ascii="Times New Roman" w:eastAsia="Times New Roman" w:hAnsi="Times New Roman" w:cs="Times New Roman"/>
          <w:color w:val="000000"/>
          <w:sz w:val="28"/>
          <w:szCs w:val="28"/>
          <w:lang w:eastAsia="ru-RU"/>
        </w:rPr>
        <w:t xml:space="preserve"> него желтые цветки и семена с пушистыми волосками, которые разносятся ветром.</w:t>
      </w: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Растет вдоль дорог,</w:t>
      </w:r>
      <w:r w:rsidR="00345364">
        <w:rPr>
          <w:rFonts w:ascii="Times New Roman" w:eastAsia="Times New Roman" w:hAnsi="Times New Roman" w:cs="Times New Roman"/>
          <w:color w:val="000000"/>
          <w:sz w:val="28"/>
          <w:szCs w:val="28"/>
          <w:lang w:eastAsia="ru-RU"/>
        </w:rPr>
        <w:t xml:space="preserve"> </w:t>
      </w:r>
      <w:r w:rsidRPr="00F059B0">
        <w:rPr>
          <w:rFonts w:ascii="Times New Roman" w:eastAsia="Times New Roman" w:hAnsi="Times New Roman" w:cs="Times New Roman"/>
          <w:color w:val="000000"/>
          <w:sz w:val="28"/>
          <w:szCs w:val="28"/>
          <w:lang w:eastAsia="ru-RU"/>
        </w:rPr>
        <w:t>у жилья.</w:t>
      </w:r>
      <w:r w:rsidR="00345364">
        <w:rPr>
          <w:rFonts w:ascii="Times New Roman" w:eastAsia="Times New Roman" w:hAnsi="Times New Roman" w:cs="Times New Roman"/>
          <w:color w:val="000000"/>
          <w:sz w:val="28"/>
          <w:szCs w:val="28"/>
          <w:lang w:eastAsia="ru-RU"/>
        </w:rPr>
        <w:t xml:space="preserve"> </w:t>
      </w:r>
      <w:r w:rsidRPr="00F059B0">
        <w:rPr>
          <w:rFonts w:ascii="Times New Roman" w:eastAsia="Times New Roman" w:hAnsi="Times New Roman" w:cs="Times New Roman"/>
          <w:color w:val="000000"/>
          <w:sz w:val="28"/>
          <w:szCs w:val="28"/>
          <w:lang w:eastAsia="ru-RU"/>
        </w:rPr>
        <w:t>200 видов.</w:t>
      </w:r>
    </w:p>
    <w:p w:rsidR="003F1989" w:rsidRDefault="003F1989" w:rsidP="005A5C59">
      <w:pPr>
        <w:spacing w:after="0"/>
        <w:ind w:left="677" w:right="317"/>
        <w:jc w:val="both"/>
        <w:rPr>
          <w:rFonts w:ascii="Times New Roman" w:eastAsia="Times New Roman" w:hAnsi="Times New Roman" w:cs="Times New Roman"/>
          <w:color w:val="000000"/>
          <w:sz w:val="28"/>
          <w:szCs w:val="28"/>
          <w:lang w:eastAsia="ru-RU"/>
        </w:rPr>
      </w:pPr>
      <w:r w:rsidRPr="00F059B0">
        <w:rPr>
          <w:rFonts w:ascii="Times New Roman" w:eastAsia="Times New Roman" w:hAnsi="Times New Roman" w:cs="Times New Roman"/>
          <w:color w:val="000000"/>
          <w:sz w:val="28"/>
          <w:szCs w:val="28"/>
          <w:lang w:eastAsia="ru-RU"/>
        </w:rPr>
        <w:t xml:space="preserve">Нарисуй два </w:t>
      </w:r>
      <w:r w:rsidR="008C3854" w:rsidRPr="00F059B0">
        <w:rPr>
          <w:rFonts w:ascii="Times New Roman" w:eastAsia="Times New Roman" w:hAnsi="Times New Roman" w:cs="Times New Roman"/>
          <w:color w:val="000000"/>
          <w:sz w:val="28"/>
          <w:szCs w:val="28"/>
          <w:lang w:eastAsia="ru-RU"/>
        </w:rPr>
        <w:t>одуванчика, как</w:t>
      </w:r>
      <w:r w:rsidRPr="00F059B0">
        <w:rPr>
          <w:rFonts w:ascii="Times New Roman" w:eastAsia="Times New Roman" w:hAnsi="Times New Roman" w:cs="Times New Roman"/>
          <w:color w:val="000000"/>
          <w:sz w:val="28"/>
          <w:szCs w:val="28"/>
          <w:lang w:eastAsia="ru-RU"/>
        </w:rPr>
        <w:t xml:space="preserve"> они описаны в стихотворении </w:t>
      </w:r>
      <w:r w:rsidR="008C3854" w:rsidRPr="00F059B0">
        <w:rPr>
          <w:rFonts w:ascii="Times New Roman" w:eastAsia="Times New Roman" w:hAnsi="Times New Roman" w:cs="Times New Roman"/>
          <w:color w:val="000000"/>
          <w:sz w:val="28"/>
          <w:szCs w:val="28"/>
          <w:lang w:eastAsia="ru-RU"/>
        </w:rPr>
        <w:t>В. Серовой</w:t>
      </w:r>
      <w:r w:rsidRPr="00F059B0">
        <w:rPr>
          <w:rFonts w:ascii="Times New Roman" w:eastAsia="Times New Roman" w:hAnsi="Times New Roman" w:cs="Times New Roman"/>
          <w:color w:val="000000"/>
          <w:sz w:val="28"/>
          <w:szCs w:val="28"/>
          <w:lang w:eastAsia="ru-RU"/>
        </w:rPr>
        <w:t xml:space="preserve"> и в энциклопедии.</w:t>
      </w:r>
    </w:p>
    <w:tbl>
      <w:tblPr>
        <w:tblStyle w:val="ad"/>
        <w:tblW w:w="0" w:type="auto"/>
        <w:tblInd w:w="677" w:type="dxa"/>
        <w:tblLook w:val="04A0" w:firstRow="1" w:lastRow="0" w:firstColumn="1" w:lastColumn="0" w:noHBand="0" w:noVBand="1"/>
      </w:tblPr>
      <w:tblGrid>
        <w:gridCol w:w="4457"/>
        <w:gridCol w:w="4437"/>
      </w:tblGrid>
      <w:tr w:rsidR="008C3854" w:rsidTr="008C3854">
        <w:tc>
          <w:tcPr>
            <w:tcW w:w="4785" w:type="dxa"/>
          </w:tcPr>
          <w:p w:rsidR="008C3854" w:rsidRDefault="008C3854" w:rsidP="005A5C59">
            <w:pPr>
              <w:ind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В СТИХОТВОРЕНИИ</w:t>
            </w:r>
          </w:p>
        </w:tc>
        <w:tc>
          <w:tcPr>
            <w:tcW w:w="4786" w:type="dxa"/>
          </w:tcPr>
          <w:p w:rsidR="008C3854" w:rsidRDefault="008C3854" w:rsidP="005A5C59">
            <w:pPr>
              <w:ind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В ЭНЦИКЛОПЕДИИ</w:t>
            </w:r>
          </w:p>
        </w:tc>
      </w:tr>
      <w:tr w:rsidR="008C3854" w:rsidTr="008C3854">
        <w:tc>
          <w:tcPr>
            <w:tcW w:w="4785" w:type="dxa"/>
          </w:tcPr>
          <w:p w:rsidR="008C3854" w:rsidRDefault="008C3854" w:rsidP="005A5C59">
            <w:pPr>
              <w:ind w:right="317"/>
              <w:jc w:val="both"/>
              <w:rPr>
                <w:rFonts w:ascii="Times New Roman" w:eastAsia="Times New Roman" w:hAnsi="Times New Roman" w:cs="Times New Roman"/>
                <w:color w:val="000000"/>
                <w:sz w:val="28"/>
                <w:szCs w:val="28"/>
                <w:lang w:eastAsia="ru-RU"/>
              </w:rPr>
            </w:pPr>
          </w:p>
          <w:p w:rsidR="008C3854" w:rsidRDefault="008C3854" w:rsidP="005A5C59">
            <w:pPr>
              <w:ind w:right="317"/>
              <w:jc w:val="both"/>
              <w:rPr>
                <w:rFonts w:ascii="Times New Roman" w:eastAsia="Times New Roman" w:hAnsi="Times New Roman" w:cs="Times New Roman"/>
                <w:color w:val="000000"/>
                <w:sz w:val="28"/>
                <w:szCs w:val="28"/>
                <w:lang w:eastAsia="ru-RU"/>
              </w:rPr>
            </w:pPr>
          </w:p>
          <w:p w:rsidR="008C3854" w:rsidRDefault="008C3854" w:rsidP="005A5C59">
            <w:pPr>
              <w:ind w:right="317"/>
              <w:jc w:val="both"/>
              <w:rPr>
                <w:rFonts w:ascii="Times New Roman" w:eastAsia="Times New Roman" w:hAnsi="Times New Roman" w:cs="Times New Roman"/>
                <w:color w:val="000000"/>
                <w:sz w:val="28"/>
                <w:szCs w:val="28"/>
                <w:lang w:eastAsia="ru-RU"/>
              </w:rPr>
            </w:pPr>
          </w:p>
          <w:p w:rsidR="008C3854" w:rsidRDefault="008C3854" w:rsidP="005A5C59">
            <w:pPr>
              <w:ind w:right="317"/>
              <w:jc w:val="both"/>
              <w:rPr>
                <w:rFonts w:ascii="Times New Roman" w:eastAsia="Times New Roman" w:hAnsi="Times New Roman" w:cs="Times New Roman"/>
                <w:color w:val="000000"/>
                <w:sz w:val="28"/>
                <w:szCs w:val="28"/>
                <w:lang w:eastAsia="ru-RU"/>
              </w:rPr>
            </w:pPr>
          </w:p>
          <w:p w:rsidR="008C3854" w:rsidRDefault="008C3854" w:rsidP="005A5C59">
            <w:pPr>
              <w:ind w:right="317"/>
              <w:jc w:val="both"/>
              <w:rPr>
                <w:rFonts w:ascii="Times New Roman" w:eastAsia="Times New Roman" w:hAnsi="Times New Roman" w:cs="Times New Roman"/>
                <w:color w:val="000000"/>
                <w:sz w:val="28"/>
                <w:szCs w:val="28"/>
                <w:lang w:eastAsia="ru-RU"/>
              </w:rPr>
            </w:pPr>
          </w:p>
        </w:tc>
        <w:tc>
          <w:tcPr>
            <w:tcW w:w="4786" w:type="dxa"/>
          </w:tcPr>
          <w:p w:rsidR="008C3854" w:rsidRDefault="008C3854" w:rsidP="005A5C59">
            <w:pPr>
              <w:ind w:right="317"/>
              <w:jc w:val="both"/>
              <w:rPr>
                <w:rFonts w:ascii="Times New Roman" w:eastAsia="Times New Roman" w:hAnsi="Times New Roman" w:cs="Times New Roman"/>
                <w:color w:val="000000"/>
                <w:sz w:val="28"/>
                <w:szCs w:val="28"/>
                <w:lang w:eastAsia="ru-RU"/>
              </w:rPr>
            </w:pPr>
          </w:p>
        </w:tc>
      </w:tr>
    </w:tbl>
    <w:p w:rsidR="008C3854" w:rsidRDefault="008C3854" w:rsidP="008C3854">
      <w:pPr>
        <w:spacing w:after="0"/>
        <w:ind w:left="677" w:right="317"/>
        <w:jc w:val="center"/>
        <w:rPr>
          <w:rFonts w:ascii="Times New Roman" w:eastAsia="Times New Roman" w:hAnsi="Times New Roman" w:cs="Times New Roman"/>
          <w:b/>
          <w:color w:val="000000"/>
          <w:sz w:val="28"/>
          <w:szCs w:val="28"/>
          <w:lang w:eastAsia="ru-RU"/>
        </w:rPr>
      </w:pPr>
    </w:p>
    <w:p w:rsidR="00CC11F0" w:rsidRDefault="00CC11F0" w:rsidP="008C3854">
      <w:pPr>
        <w:spacing w:after="0"/>
        <w:ind w:left="677" w:right="317"/>
        <w:jc w:val="center"/>
        <w:rPr>
          <w:rFonts w:ascii="Times New Roman" w:eastAsia="Times New Roman" w:hAnsi="Times New Roman" w:cs="Times New Roman"/>
          <w:b/>
          <w:color w:val="000000"/>
          <w:sz w:val="28"/>
          <w:szCs w:val="28"/>
          <w:lang w:eastAsia="ru-RU"/>
        </w:rPr>
      </w:pPr>
      <w:r w:rsidRPr="00CC11F0">
        <w:rPr>
          <w:rFonts w:ascii="Times New Roman" w:eastAsia="Times New Roman" w:hAnsi="Times New Roman" w:cs="Times New Roman"/>
          <w:b/>
          <w:color w:val="000000"/>
          <w:sz w:val="28"/>
          <w:szCs w:val="28"/>
          <w:lang w:eastAsia="ru-RU"/>
        </w:rPr>
        <w:t>Упражнения для артикуляции, дикции, постановки языка</w:t>
      </w:r>
    </w:p>
    <w:p w:rsid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Прочитайте скороговорку в своем естественном темпе несколько раз, затем постепенно увеличивайте темп. Не спешите, главное — не быстрое ускорение темпа, а чтение и произношение без ошибок. Если в естественном темпе прочитать без ошибок скороговорку не удается, то читайте медленно, по слогам. Повторяйте до тех пор, пока не прочитаете скороговорку без запинки. Затем постепенно наращивайте темп.</w:t>
      </w:r>
    </w:p>
    <w:p w:rsid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Кукушка кукушонку купила капюшон. Кукушк</w:t>
      </w:r>
      <w:r>
        <w:rPr>
          <w:rFonts w:ascii="Times New Roman" w:eastAsia="Times New Roman" w:hAnsi="Times New Roman" w:cs="Times New Roman"/>
          <w:color w:val="000000"/>
          <w:sz w:val="28"/>
          <w:szCs w:val="28"/>
          <w:lang w:eastAsia="ru-RU"/>
        </w:rPr>
        <w:t>ин кукушонок в капюшоне смешон.</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Батон, буханку,</w:t>
      </w:r>
      <w:r>
        <w:rPr>
          <w:rFonts w:ascii="Times New Roman" w:eastAsia="Times New Roman" w:hAnsi="Times New Roman" w:cs="Times New Roman"/>
          <w:color w:val="000000"/>
          <w:sz w:val="28"/>
          <w:szCs w:val="28"/>
          <w:lang w:eastAsia="ru-RU"/>
        </w:rPr>
        <w:t xml:space="preserve"> баранку пекарь пёк спозаранку.</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Ехал Грека через реку,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Видит Грека – в реке рак.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Сунул Грека руку в реку.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Рак за руку Греку – цап.</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Топали да топали,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Дотопали до тополя,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До тополя дотопали,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ноги все протопали.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Не жалела мама мыла,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Мама Милу мылом мыла.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Мила мыла не любила,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Мыло Мила уронила.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Белый снег. Белый мел.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Белый сахар тоже бел.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А вот белка не бела.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Белой даже не была.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Вёз корабль карамель,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наскочил корабль на мель.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Матросы две недели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карамель на мели ели.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lastRenderedPageBreak/>
        <w:t>Колокол переколок</w:t>
      </w:r>
      <w:r>
        <w:rPr>
          <w:rFonts w:ascii="Times New Roman" w:eastAsia="Times New Roman" w:hAnsi="Times New Roman" w:cs="Times New Roman"/>
          <w:color w:val="000000"/>
          <w:sz w:val="28"/>
          <w:szCs w:val="28"/>
          <w:lang w:eastAsia="ru-RU"/>
        </w:rPr>
        <w:t>оловать, да перевыколоколовать.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Мышка залезла под крышку,</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Чтобы под крышкой сгрызть крошку,</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Мышке, наверное, крышка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Мышка забыла про кошку!</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В недрах тундры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Выдры в гетрах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Тырят в вёдра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Ядра кедров!</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Кто хочет разговаривать,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Тот должен выговаривать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Все правильно и внятно,</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Чтоб было всем понятно.</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Мы будем разговаривать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И будем выговаривать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Так правильно и внятно,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 было всем понятно.</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На бобра </w:t>
      </w:r>
      <w:r>
        <w:rPr>
          <w:rFonts w:ascii="Times New Roman" w:eastAsia="Times New Roman" w:hAnsi="Times New Roman" w:cs="Times New Roman"/>
          <w:color w:val="000000"/>
          <w:sz w:val="28"/>
          <w:szCs w:val="28"/>
          <w:lang w:eastAsia="ru-RU"/>
        </w:rPr>
        <w:t>из-за ели глазеют глаза газели.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Кокосовары варят в с</w:t>
      </w:r>
      <w:r>
        <w:rPr>
          <w:rFonts w:ascii="Times New Roman" w:eastAsia="Times New Roman" w:hAnsi="Times New Roman" w:cs="Times New Roman"/>
          <w:color w:val="000000"/>
          <w:sz w:val="28"/>
          <w:szCs w:val="28"/>
          <w:lang w:eastAsia="ru-RU"/>
        </w:rPr>
        <w:t>корококосоварках кокосовый сок.</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Граф Тото играет в лото,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а графиня Тото знает про то,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что Граф Тото играет в лото,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если бы граф Тото знал про то,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что графиня Тото знает про то,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 xml:space="preserve">что граф Тото играет в лото, </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то б граф Тото никогда бы в жизни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играл бы в лото.</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Нет абрикоса, кокоса, редиса,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Палтуса, уксуса, кваса и риса,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Компаса нет, баркаса и троса,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Термоса, пресса, индуса-матроса,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Баса нет, вкуса, веса и спроса,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Нет интереса – нет и вопроса.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Тридцать три корабля лавировали, лавиро</w:t>
      </w:r>
      <w:r>
        <w:rPr>
          <w:rFonts w:ascii="Times New Roman" w:eastAsia="Times New Roman" w:hAnsi="Times New Roman" w:cs="Times New Roman"/>
          <w:color w:val="000000"/>
          <w:sz w:val="28"/>
          <w:szCs w:val="28"/>
          <w:lang w:eastAsia="ru-RU"/>
        </w:rPr>
        <w:t>вали, да так и не вылавировали.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Встретил в чаще еж ежа, – Как погода, еж? – Свежа.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И пошли домой, дрожа,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Сгорьбясь, съежась, два ежа.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Огорченная сорока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Возвращается с урока.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Весь урок болтала с сойкой,</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домой вернулась с двойкой.</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Сшит колпак, вязан колпак, да не по-колпаковски,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Вылит колокол, кован колокол, да не по-колоколовски,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Надо колпак переколпаковать, да перевыколпаковать.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Надо колокол переколок</w:t>
      </w:r>
      <w:r>
        <w:rPr>
          <w:rFonts w:ascii="Times New Roman" w:eastAsia="Times New Roman" w:hAnsi="Times New Roman" w:cs="Times New Roman"/>
          <w:color w:val="000000"/>
          <w:sz w:val="28"/>
          <w:szCs w:val="28"/>
          <w:lang w:eastAsia="ru-RU"/>
        </w:rPr>
        <w:t>оловать, да перевыколоколовать.</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Мыла Мила мишку мылом,</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Мила мыло уронила.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Уронила Мила мыло,</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Мишку мылом не домыла.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Тридцать три вагоня в ряд,</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Тараторят, тарахтят.</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У крошки матрешки пропали сережки,</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Се</w:t>
      </w:r>
      <w:r>
        <w:rPr>
          <w:rFonts w:ascii="Times New Roman" w:eastAsia="Times New Roman" w:hAnsi="Times New Roman" w:cs="Times New Roman"/>
          <w:color w:val="000000"/>
          <w:sz w:val="28"/>
          <w:szCs w:val="28"/>
          <w:lang w:eastAsia="ru-RU"/>
        </w:rPr>
        <w:t>режки Сережка нашел на дорожке.</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Нашей Юле купили юлу,</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Юля играла с юлой на полу.</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Маленькая болтунья</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Молоко болтала, болтала,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не выболтала.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Бык тупогуб, тупогубенький бычок.</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У бела быка губа была ту</w:t>
      </w:r>
      <w:r>
        <w:rPr>
          <w:rFonts w:ascii="Times New Roman" w:eastAsia="Times New Roman" w:hAnsi="Times New Roman" w:cs="Times New Roman"/>
          <w:color w:val="000000"/>
          <w:sz w:val="28"/>
          <w:szCs w:val="28"/>
          <w:lang w:eastAsia="ru-RU"/>
        </w:rPr>
        <w:t>па.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lastRenderedPageBreak/>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Скороговорун</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Скороговорил – выскороговаривал,</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Что скороговорки</w:t>
      </w:r>
    </w:p>
    <w:p w:rsidR="000552E6" w:rsidRPr="000552E6" w:rsidRDefault="000552E6" w:rsidP="002D66D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Перес</w:t>
      </w:r>
      <w:r w:rsidR="002D66D6">
        <w:rPr>
          <w:rFonts w:ascii="Times New Roman" w:eastAsia="Times New Roman" w:hAnsi="Times New Roman" w:cs="Times New Roman"/>
          <w:color w:val="000000"/>
          <w:sz w:val="28"/>
          <w:szCs w:val="28"/>
          <w:lang w:eastAsia="ru-RU"/>
        </w:rPr>
        <w:t>короговорит-перевыскороговорит.</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Перепёлка перепелёнка перепелёнывала,</w:t>
      </w:r>
    </w:p>
    <w:p w:rsid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r w:rsidRPr="000552E6">
        <w:rPr>
          <w:rFonts w:ascii="Times New Roman" w:eastAsia="Times New Roman" w:hAnsi="Times New Roman" w:cs="Times New Roman"/>
          <w:color w:val="000000"/>
          <w:sz w:val="28"/>
          <w:szCs w:val="28"/>
          <w:lang w:eastAsia="ru-RU"/>
        </w:rPr>
        <w:t>Перепелёнывала, еле перепеленала.</w:t>
      </w:r>
    </w:p>
    <w:p w:rsidR="000552E6" w:rsidRPr="000552E6" w:rsidRDefault="000552E6" w:rsidP="000552E6">
      <w:pPr>
        <w:spacing w:after="0"/>
        <w:ind w:right="317" w:firstLine="677"/>
        <w:jc w:val="both"/>
        <w:rPr>
          <w:rFonts w:ascii="Times New Roman" w:eastAsia="Times New Roman" w:hAnsi="Times New Roman" w:cs="Times New Roman"/>
          <w:color w:val="000000"/>
          <w:sz w:val="28"/>
          <w:szCs w:val="28"/>
          <w:lang w:eastAsia="ru-RU"/>
        </w:rPr>
      </w:pPr>
    </w:p>
    <w:p w:rsidR="00CC11F0" w:rsidRDefault="00CC11F0" w:rsidP="008C3854">
      <w:pPr>
        <w:spacing w:after="0"/>
        <w:ind w:left="677" w:right="317"/>
        <w:jc w:val="center"/>
        <w:rPr>
          <w:rFonts w:ascii="Times New Roman" w:eastAsia="Times New Roman" w:hAnsi="Times New Roman" w:cs="Times New Roman"/>
          <w:b/>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color w:val="000000"/>
          <w:sz w:val="28"/>
          <w:szCs w:val="28"/>
          <w:lang w:eastAsia="ru-RU"/>
        </w:rPr>
      </w:pPr>
      <w:r w:rsidRPr="008C3854">
        <w:rPr>
          <w:rFonts w:ascii="Times New Roman" w:eastAsia="Times New Roman" w:hAnsi="Times New Roman" w:cs="Times New Roman"/>
          <w:b/>
          <w:color w:val="000000"/>
          <w:sz w:val="28"/>
          <w:szCs w:val="28"/>
          <w:lang w:eastAsia="ru-RU"/>
        </w:rPr>
        <w:t>Упражнения на дыхание</w:t>
      </w:r>
    </w:p>
    <w:p w:rsid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«Снег»</w:t>
      </w: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w:t>
      </w:r>
      <w:r>
        <w:rPr>
          <w:rFonts w:ascii="Times New Roman" w:eastAsia="Times New Roman" w:hAnsi="Times New Roman" w:cs="Times New Roman"/>
          <w:color w:val="000000"/>
          <w:sz w:val="28"/>
          <w:szCs w:val="28"/>
          <w:lang w:eastAsia="ru-RU"/>
        </w:rPr>
        <w:t>ри выполнении этого упражнения.</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«Волшебные пузырьки»</w:t>
      </w: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w:t>
      </w:r>
      <w:r>
        <w:rPr>
          <w:rFonts w:ascii="Times New Roman" w:eastAsia="Times New Roman" w:hAnsi="Times New Roman" w:cs="Times New Roman"/>
          <w:color w:val="000000"/>
          <w:sz w:val="28"/>
          <w:szCs w:val="28"/>
          <w:lang w:eastAsia="ru-RU"/>
        </w:rPr>
        <w:t>ри, чтобы они не попали в него.</w:t>
      </w:r>
    </w:p>
    <w:p w:rsidR="008C3854" w:rsidRPr="008C3854" w:rsidRDefault="008C3854" w:rsidP="008C3854">
      <w:pPr>
        <w:spacing w:after="0"/>
        <w:ind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«Дудочка»</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w:t>
      </w:r>
      <w:r>
        <w:rPr>
          <w:rFonts w:ascii="Times New Roman" w:eastAsia="Times New Roman" w:hAnsi="Times New Roman" w:cs="Times New Roman"/>
          <w:color w:val="000000"/>
          <w:sz w:val="28"/>
          <w:szCs w:val="28"/>
          <w:lang w:eastAsia="ru-RU"/>
        </w:rPr>
        <w:t>очка.</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«Цветочный магазин»</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w:t>
      </w:r>
      <w:r>
        <w:rPr>
          <w:rFonts w:ascii="Times New Roman" w:eastAsia="Times New Roman" w:hAnsi="Times New Roman" w:cs="Times New Roman"/>
          <w:color w:val="000000"/>
          <w:sz w:val="28"/>
          <w:szCs w:val="28"/>
          <w:lang w:eastAsia="ru-RU"/>
        </w:rPr>
        <w:t>осить их слишком близко к носу.</w:t>
      </w:r>
    </w:p>
    <w:p w:rsidR="00194E1E" w:rsidRPr="00FA2060" w:rsidRDefault="00194E1E" w:rsidP="008C3854">
      <w:pPr>
        <w:spacing w:after="0"/>
        <w:ind w:left="677" w:right="317"/>
        <w:jc w:val="center"/>
        <w:rPr>
          <w:rFonts w:ascii="Times New Roman" w:eastAsia="Times New Roman" w:hAnsi="Times New Roman" w:cs="Times New Roman"/>
          <w:b/>
          <w:i/>
          <w:color w:val="000000"/>
          <w:sz w:val="28"/>
          <w:szCs w:val="28"/>
          <w:lang w:eastAsia="ru-RU"/>
        </w:rPr>
      </w:pPr>
    </w:p>
    <w:p w:rsidR="00194E1E" w:rsidRPr="00FA2060" w:rsidRDefault="00194E1E" w:rsidP="008C3854">
      <w:pPr>
        <w:spacing w:after="0"/>
        <w:ind w:left="677" w:right="317"/>
        <w:jc w:val="center"/>
        <w:rPr>
          <w:rFonts w:ascii="Times New Roman" w:eastAsia="Times New Roman" w:hAnsi="Times New Roman" w:cs="Times New Roman"/>
          <w:b/>
          <w:i/>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«Косари»</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FA2060"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 Это упражнение можно выполнять под звуки марша: на слабую долю мелодии делается вдох и «отведение косы» в сторону, на си</w:t>
      </w:r>
      <w:r>
        <w:rPr>
          <w:rFonts w:ascii="Times New Roman" w:eastAsia="Times New Roman" w:hAnsi="Times New Roman" w:cs="Times New Roman"/>
          <w:color w:val="000000"/>
          <w:sz w:val="28"/>
          <w:szCs w:val="28"/>
          <w:lang w:eastAsia="ru-RU"/>
        </w:rPr>
        <w:t>льную – выдох и «взмах косой».</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«Снег и ветер»</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Из маленьких кусочков ваты скатываются небольшие шарики – «снег» – и выкладываются на столе. Ребёнку предлагают дуть на «снег», как холодный зимний ветер. При этом «комья снега» должны медленно передвигаться</w:t>
      </w:r>
      <w:r>
        <w:rPr>
          <w:rFonts w:ascii="Times New Roman" w:eastAsia="Times New Roman" w:hAnsi="Times New Roman" w:cs="Times New Roman"/>
          <w:color w:val="000000"/>
          <w:sz w:val="28"/>
          <w:szCs w:val="28"/>
          <w:lang w:eastAsia="ru-RU"/>
        </w:rPr>
        <w:t xml:space="preserve"> к противоположному краю стола.</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«Кто спрятался?»</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 находится под тоненькими полосочками гофрированной бумаги. Ребёнку предлагается дуть на бумажную бахромку, пока она не поднимет</w:t>
      </w:r>
      <w:r>
        <w:rPr>
          <w:rFonts w:ascii="Times New Roman" w:eastAsia="Times New Roman" w:hAnsi="Times New Roman" w:cs="Times New Roman"/>
          <w:color w:val="000000"/>
          <w:sz w:val="28"/>
          <w:szCs w:val="28"/>
          <w:lang w:eastAsia="ru-RU"/>
        </w:rPr>
        <w:t>ся, и не станет видно картинку.</w:t>
      </w:r>
    </w:p>
    <w:p w:rsidR="008C3854" w:rsidRPr="008C3854" w:rsidRDefault="008C3854" w:rsidP="008C3854">
      <w:pPr>
        <w:spacing w:after="0"/>
        <w:ind w:left="677" w:right="317"/>
        <w:jc w:val="center"/>
        <w:rPr>
          <w:rFonts w:ascii="Times New Roman" w:eastAsia="Times New Roman" w:hAnsi="Times New Roman" w:cs="Times New Roman"/>
          <w:b/>
          <w:color w:val="000000"/>
          <w:sz w:val="28"/>
          <w:szCs w:val="28"/>
          <w:lang w:eastAsia="ru-RU"/>
        </w:rPr>
      </w:pPr>
      <w:r w:rsidRPr="008C3854">
        <w:rPr>
          <w:rFonts w:ascii="Times New Roman" w:eastAsia="Times New Roman" w:hAnsi="Times New Roman" w:cs="Times New Roman"/>
          <w:b/>
          <w:color w:val="000000"/>
          <w:sz w:val="28"/>
          <w:szCs w:val="28"/>
          <w:lang w:eastAsia="ru-RU"/>
        </w:rPr>
        <w:t>«Фокус»</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Это упражнение с кусочком ваты, которое подготавливает к произнесению звука [р]. Вата кладётся на кончик носа. Ребёнку предлагается вытянуть язык, загнуть его кончик вверх и подуть на ватку, чт</w:t>
      </w:r>
      <w:r>
        <w:rPr>
          <w:rFonts w:ascii="Times New Roman" w:eastAsia="Times New Roman" w:hAnsi="Times New Roman" w:cs="Times New Roman"/>
          <w:color w:val="000000"/>
          <w:sz w:val="28"/>
          <w:szCs w:val="28"/>
          <w:lang w:eastAsia="ru-RU"/>
        </w:rPr>
        <w:t>обы сдуть её с носа.</w:t>
      </w:r>
    </w:p>
    <w:p w:rsidR="00FA2060" w:rsidRPr="008C3854" w:rsidRDefault="00FA2060" w:rsidP="00FA2060">
      <w:pPr>
        <w:spacing w:after="0"/>
        <w:ind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color w:val="000000"/>
          <w:sz w:val="28"/>
          <w:szCs w:val="28"/>
          <w:lang w:eastAsia="ru-RU"/>
        </w:rPr>
      </w:pPr>
      <w:r w:rsidRPr="008C3854">
        <w:rPr>
          <w:rFonts w:ascii="Times New Roman" w:eastAsia="Times New Roman" w:hAnsi="Times New Roman" w:cs="Times New Roman"/>
          <w:b/>
          <w:color w:val="000000"/>
          <w:sz w:val="28"/>
          <w:szCs w:val="28"/>
          <w:lang w:eastAsia="ru-RU"/>
        </w:rPr>
        <w:t>«Свеча»</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 Ребёнку предлагается дуть на огонёк горящей свечи так, чтобы не задуть её, а лишь немного отклонить пламя. Дуть нужн</w:t>
      </w:r>
      <w:r>
        <w:rPr>
          <w:rFonts w:ascii="Times New Roman" w:eastAsia="Times New Roman" w:hAnsi="Times New Roman" w:cs="Times New Roman"/>
          <w:color w:val="000000"/>
          <w:sz w:val="28"/>
          <w:szCs w:val="28"/>
          <w:lang w:eastAsia="ru-RU"/>
        </w:rPr>
        <w:t>о долго, аккуратно, потихоньку.</w:t>
      </w: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lastRenderedPageBreak/>
        <w:t>«Деревья»</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Упражнение аналогично упражнению «Кто спрятался?» Наглядный материал в виде деревьев изготавливается из гофрированной бумаги (крона дерева)</w:t>
      </w:r>
      <w:r>
        <w:rPr>
          <w:rFonts w:ascii="Times New Roman" w:eastAsia="Times New Roman" w:hAnsi="Times New Roman" w:cs="Times New Roman"/>
          <w:color w:val="000000"/>
          <w:sz w:val="28"/>
          <w:szCs w:val="28"/>
          <w:lang w:eastAsia="ru-RU"/>
        </w:rPr>
        <w:t>, на которую предлагается дуть.</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«Греем руки»</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[с] произносится правильно. При произнесении звука [ш] «ветерок» тёп</w:t>
      </w:r>
      <w:r>
        <w:rPr>
          <w:rFonts w:ascii="Times New Roman" w:eastAsia="Times New Roman" w:hAnsi="Times New Roman" w:cs="Times New Roman"/>
          <w:color w:val="000000"/>
          <w:sz w:val="28"/>
          <w:szCs w:val="28"/>
          <w:lang w:eastAsia="ru-RU"/>
        </w:rPr>
        <w:t>лый, «летний», ладошки греются.</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«Ветер и листья»</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 Вдох на выдохе, раскачиваясь с поднятыми руками, продолжительно произносят «Ф», затем на одном </w:t>
      </w:r>
      <w:r w:rsidR="00CC11F0" w:rsidRPr="008C3854">
        <w:rPr>
          <w:rFonts w:ascii="Times New Roman" w:eastAsia="Times New Roman" w:hAnsi="Times New Roman" w:cs="Times New Roman"/>
          <w:color w:val="000000"/>
          <w:sz w:val="28"/>
          <w:szCs w:val="28"/>
          <w:lang w:eastAsia="ru-RU"/>
        </w:rPr>
        <w:t>выдохе –</w:t>
      </w:r>
      <w:r w:rsidRPr="008C3854">
        <w:rPr>
          <w:rFonts w:ascii="Times New Roman" w:eastAsia="Times New Roman" w:hAnsi="Times New Roman" w:cs="Times New Roman"/>
          <w:color w:val="000000"/>
          <w:sz w:val="28"/>
          <w:szCs w:val="28"/>
          <w:lang w:eastAsia="ru-RU"/>
        </w:rPr>
        <w:t xml:space="preserve"> ступенчато произносят звук «П» и постепенно опус</w:t>
      </w:r>
      <w:r>
        <w:rPr>
          <w:rFonts w:ascii="Times New Roman" w:eastAsia="Times New Roman" w:hAnsi="Times New Roman" w:cs="Times New Roman"/>
          <w:color w:val="000000"/>
          <w:sz w:val="28"/>
          <w:szCs w:val="28"/>
          <w:lang w:eastAsia="ru-RU"/>
        </w:rPr>
        <w:t>кают руки вниз (листья падают).</w:t>
      </w: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«Пузырь»</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Надувайся пузырь, надувайся большой, да смотри не лопни…Лопнул: ш-шш-ш  (р</w:t>
      </w:r>
      <w:r>
        <w:rPr>
          <w:rFonts w:ascii="Times New Roman" w:eastAsia="Times New Roman" w:hAnsi="Times New Roman" w:cs="Times New Roman"/>
          <w:color w:val="000000"/>
          <w:sz w:val="28"/>
          <w:szCs w:val="28"/>
          <w:lang w:eastAsia="ru-RU"/>
        </w:rPr>
        <w:t>уки разводят в стороны, хлопок)</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«Математик»</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Счет на выдохе от 1 до 5 и обратно; добрать воздух </w:t>
      </w:r>
      <w:r w:rsidR="00CC11F0" w:rsidRPr="008C3854">
        <w:rPr>
          <w:rFonts w:ascii="Times New Roman" w:eastAsia="Times New Roman" w:hAnsi="Times New Roman" w:cs="Times New Roman"/>
          <w:color w:val="000000"/>
          <w:sz w:val="28"/>
          <w:szCs w:val="28"/>
          <w:lang w:eastAsia="ru-RU"/>
        </w:rPr>
        <w:t>– счет</w:t>
      </w:r>
      <w:r w:rsidRPr="008C3854">
        <w:rPr>
          <w:rFonts w:ascii="Times New Roman" w:eastAsia="Times New Roman" w:hAnsi="Times New Roman" w:cs="Times New Roman"/>
          <w:color w:val="000000"/>
          <w:sz w:val="28"/>
          <w:szCs w:val="28"/>
          <w:lang w:eastAsia="ru-RU"/>
        </w:rPr>
        <w:t xml:space="preserve"> до 5; добрать воздух</w:t>
      </w:r>
      <w:r>
        <w:rPr>
          <w:rFonts w:ascii="Times New Roman" w:eastAsia="Times New Roman" w:hAnsi="Times New Roman" w:cs="Times New Roman"/>
          <w:color w:val="000000"/>
          <w:sz w:val="28"/>
          <w:szCs w:val="28"/>
          <w:lang w:eastAsia="ru-RU"/>
        </w:rPr>
        <w:t xml:space="preserve">  от 5 до 1.</w:t>
      </w: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«Шарик»</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Надувала кошка шар, а котенок ей мешал: Подошел и лапкой – топ! </w:t>
      </w:r>
      <w:r>
        <w:rPr>
          <w:rFonts w:ascii="Times New Roman" w:eastAsia="Times New Roman" w:hAnsi="Times New Roman" w:cs="Times New Roman"/>
          <w:color w:val="000000"/>
          <w:sz w:val="28"/>
          <w:szCs w:val="28"/>
          <w:lang w:eastAsia="ru-RU"/>
        </w:rPr>
        <w:t>А у кошки шарик – лоп! Ш- Ш- Ш…</w:t>
      </w: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FA2060" w:rsidRPr="008C3854" w:rsidRDefault="00FA2060"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8C3854">
      <w:pPr>
        <w:spacing w:after="0"/>
        <w:ind w:left="677" w:right="317"/>
        <w:jc w:val="center"/>
        <w:rPr>
          <w:rFonts w:ascii="Times New Roman" w:eastAsia="Times New Roman" w:hAnsi="Times New Roman" w:cs="Times New Roman"/>
          <w:b/>
          <w:i/>
          <w:color w:val="000000"/>
          <w:sz w:val="28"/>
          <w:szCs w:val="28"/>
          <w:lang w:eastAsia="ru-RU"/>
        </w:rPr>
      </w:pPr>
      <w:r w:rsidRPr="008C3854">
        <w:rPr>
          <w:rFonts w:ascii="Times New Roman" w:eastAsia="Times New Roman" w:hAnsi="Times New Roman" w:cs="Times New Roman"/>
          <w:b/>
          <w:i/>
          <w:color w:val="000000"/>
          <w:sz w:val="28"/>
          <w:szCs w:val="28"/>
          <w:lang w:eastAsia="ru-RU"/>
        </w:rPr>
        <w:t>«Пчелки»</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F338AE">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 Глубокий вдох – на выдохе громко считаем до т</w:t>
      </w:r>
      <w:r w:rsidR="00F338AE">
        <w:rPr>
          <w:rFonts w:ascii="Times New Roman" w:eastAsia="Times New Roman" w:hAnsi="Times New Roman" w:cs="Times New Roman"/>
          <w:color w:val="000000"/>
          <w:sz w:val="28"/>
          <w:szCs w:val="28"/>
          <w:lang w:eastAsia="ru-RU"/>
        </w:rPr>
        <w:t>ех пор, пока не кончится воздух.</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Как-то раз пчела мед </w:t>
      </w:r>
    </w:p>
    <w:p w:rsidR="008C3854" w:rsidRDefault="008C3854" w:rsidP="00F338AE">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В улей принесла (глубокий</w:t>
      </w:r>
      <w:r w:rsidR="00F338AE">
        <w:rPr>
          <w:rFonts w:ascii="Times New Roman" w:eastAsia="Times New Roman" w:hAnsi="Times New Roman" w:cs="Times New Roman"/>
          <w:color w:val="000000"/>
          <w:sz w:val="28"/>
          <w:szCs w:val="28"/>
          <w:lang w:eastAsia="ru-RU"/>
        </w:rPr>
        <w:t xml:space="preserve"> вдох) раз пчела, два пчела…</w:t>
      </w:r>
    </w:p>
    <w:p w:rsidR="00FA2060" w:rsidRPr="008C3854" w:rsidRDefault="00FA2060" w:rsidP="00F338AE">
      <w:pPr>
        <w:spacing w:after="0"/>
        <w:ind w:left="677" w:right="317"/>
        <w:jc w:val="both"/>
        <w:rPr>
          <w:rFonts w:ascii="Times New Roman" w:eastAsia="Times New Roman" w:hAnsi="Times New Roman" w:cs="Times New Roman"/>
          <w:color w:val="000000"/>
          <w:sz w:val="28"/>
          <w:szCs w:val="28"/>
          <w:lang w:eastAsia="ru-RU"/>
        </w:rPr>
      </w:pPr>
    </w:p>
    <w:p w:rsidR="008C3854" w:rsidRPr="00F338AE" w:rsidRDefault="008C3854" w:rsidP="00F338AE">
      <w:pPr>
        <w:spacing w:after="0"/>
        <w:ind w:left="677" w:right="317"/>
        <w:jc w:val="center"/>
        <w:rPr>
          <w:rFonts w:ascii="Times New Roman" w:eastAsia="Times New Roman" w:hAnsi="Times New Roman" w:cs="Times New Roman"/>
          <w:b/>
          <w:i/>
          <w:color w:val="000000"/>
          <w:sz w:val="28"/>
          <w:szCs w:val="28"/>
          <w:lang w:eastAsia="ru-RU"/>
        </w:rPr>
      </w:pPr>
      <w:r w:rsidRPr="00F338AE">
        <w:rPr>
          <w:rFonts w:ascii="Times New Roman" w:eastAsia="Times New Roman" w:hAnsi="Times New Roman" w:cs="Times New Roman"/>
          <w:b/>
          <w:i/>
          <w:color w:val="000000"/>
          <w:sz w:val="28"/>
          <w:szCs w:val="28"/>
          <w:lang w:eastAsia="ru-RU"/>
        </w:rPr>
        <w:t>«Медвежата»</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Pr="008C3854" w:rsidRDefault="008C3854" w:rsidP="00F338AE">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Представить, что дети маленькие медвежата и просят  у мамы медведицы кушать. Слова нужно произносить протяжно, ба</w:t>
      </w:r>
      <w:r w:rsidR="00F338AE">
        <w:rPr>
          <w:rFonts w:ascii="Times New Roman" w:eastAsia="Times New Roman" w:hAnsi="Times New Roman" w:cs="Times New Roman"/>
          <w:color w:val="000000"/>
          <w:sz w:val="28"/>
          <w:szCs w:val="28"/>
          <w:lang w:eastAsia="ru-RU"/>
        </w:rPr>
        <w:t>ском, четко произнося звук «М».</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Мам, меду б нам.</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Мам, молока бы нам.</w:t>
      </w:r>
    </w:p>
    <w:p w:rsidR="008C3854" w:rsidRPr="00FA2060" w:rsidRDefault="00F338AE" w:rsidP="00F338AE">
      <w:pPr>
        <w:spacing w:after="0"/>
        <w:ind w:left="677" w:right="31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Мам, малины б нам и т.д.</w:t>
      </w:r>
    </w:p>
    <w:p w:rsidR="00194E1E" w:rsidRPr="00FA2060" w:rsidRDefault="00194E1E" w:rsidP="00F338AE">
      <w:pPr>
        <w:spacing w:after="0"/>
        <w:ind w:left="677" w:right="317"/>
        <w:jc w:val="both"/>
        <w:rPr>
          <w:rFonts w:ascii="Times New Roman" w:eastAsia="Times New Roman" w:hAnsi="Times New Roman" w:cs="Times New Roman"/>
          <w:color w:val="000000"/>
          <w:sz w:val="28"/>
          <w:szCs w:val="28"/>
          <w:lang w:eastAsia="ru-RU"/>
        </w:rPr>
      </w:pPr>
    </w:p>
    <w:p w:rsidR="00194E1E" w:rsidRPr="00FA2060" w:rsidRDefault="00194E1E" w:rsidP="00F338AE">
      <w:pPr>
        <w:spacing w:after="0"/>
        <w:ind w:left="677" w:right="317"/>
        <w:jc w:val="both"/>
        <w:rPr>
          <w:rFonts w:ascii="Times New Roman" w:eastAsia="Times New Roman" w:hAnsi="Times New Roman" w:cs="Times New Roman"/>
          <w:color w:val="000000"/>
          <w:sz w:val="28"/>
          <w:szCs w:val="28"/>
          <w:lang w:eastAsia="ru-RU"/>
        </w:rPr>
      </w:pPr>
    </w:p>
    <w:p w:rsidR="00194E1E" w:rsidRPr="00FA2060" w:rsidRDefault="00194E1E" w:rsidP="00F338AE">
      <w:pPr>
        <w:spacing w:after="0"/>
        <w:ind w:left="677" w:right="317"/>
        <w:jc w:val="both"/>
        <w:rPr>
          <w:rFonts w:ascii="Times New Roman" w:eastAsia="Times New Roman" w:hAnsi="Times New Roman" w:cs="Times New Roman"/>
          <w:color w:val="000000"/>
          <w:sz w:val="28"/>
          <w:szCs w:val="28"/>
          <w:lang w:eastAsia="ru-RU"/>
        </w:rPr>
      </w:pPr>
    </w:p>
    <w:p w:rsidR="008C3854" w:rsidRPr="00F338AE" w:rsidRDefault="008C3854" w:rsidP="00F338AE">
      <w:pPr>
        <w:spacing w:after="0"/>
        <w:ind w:left="677" w:right="317"/>
        <w:jc w:val="center"/>
        <w:rPr>
          <w:rFonts w:ascii="Times New Roman" w:eastAsia="Times New Roman" w:hAnsi="Times New Roman" w:cs="Times New Roman"/>
          <w:b/>
          <w:i/>
          <w:color w:val="000000"/>
          <w:sz w:val="28"/>
          <w:szCs w:val="28"/>
          <w:lang w:eastAsia="ru-RU"/>
        </w:rPr>
      </w:pPr>
      <w:r w:rsidRPr="00F338AE">
        <w:rPr>
          <w:rFonts w:ascii="Times New Roman" w:eastAsia="Times New Roman" w:hAnsi="Times New Roman" w:cs="Times New Roman"/>
          <w:b/>
          <w:i/>
          <w:color w:val="000000"/>
          <w:sz w:val="28"/>
          <w:szCs w:val="28"/>
          <w:lang w:eastAsia="ru-RU"/>
        </w:rPr>
        <w:t>«Футбол»</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F338AE">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Скатать ватный шарик и поставить два кубика в качестве ворот. Ребенок должен, дуя </w:t>
      </w:r>
      <w:r w:rsidR="00F338AE">
        <w:rPr>
          <w:rFonts w:ascii="Times New Roman" w:eastAsia="Times New Roman" w:hAnsi="Times New Roman" w:cs="Times New Roman"/>
          <w:color w:val="000000"/>
          <w:sz w:val="28"/>
          <w:szCs w:val="28"/>
          <w:lang w:eastAsia="ru-RU"/>
        </w:rPr>
        <w:t>на шарик, загнать его в ворота.</w:t>
      </w:r>
    </w:p>
    <w:p w:rsidR="00FA2060" w:rsidRPr="008C3854" w:rsidRDefault="00FA2060" w:rsidP="00F338AE">
      <w:pPr>
        <w:spacing w:after="0"/>
        <w:ind w:left="677" w:right="317"/>
        <w:jc w:val="both"/>
        <w:rPr>
          <w:rFonts w:ascii="Times New Roman" w:eastAsia="Times New Roman" w:hAnsi="Times New Roman" w:cs="Times New Roman"/>
          <w:color w:val="000000"/>
          <w:sz w:val="28"/>
          <w:szCs w:val="28"/>
          <w:lang w:eastAsia="ru-RU"/>
        </w:rPr>
      </w:pPr>
    </w:p>
    <w:p w:rsidR="008C3854" w:rsidRPr="00F338AE" w:rsidRDefault="008C3854" w:rsidP="00F338AE">
      <w:pPr>
        <w:spacing w:after="0"/>
        <w:ind w:left="677" w:right="317"/>
        <w:jc w:val="center"/>
        <w:rPr>
          <w:rFonts w:ascii="Times New Roman" w:eastAsia="Times New Roman" w:hAnsi="Times New Roman" w:cs="Times New Roman"/>
          <w:b/>
          <w:i/>
          <w:color w:val="000000"/>
          <w:sz w:val="28"/>
          <w:szCs w:val="28"/>
          <w:lang w:eastAsia="ru-RU"/>
        </w:rPr>
      </w:pPr>
      <w:r w:rsidRPr="00F338AE">
        <w:rPr>
          <w:rFonts w:ascii="Times New Roman" w:eastAsia="Times New Roman" w:hAnsi="Times New Roman" w:cs="Times New Roman"/>
          <w:b/>
          <w:i/>
          <w:color w:val="000000"/>
          <w:sz w:val="28"/>
          <w:szCs w:val="28"/>
          <w:lang w:eastAsia="ru-RU"/>
        </w:rPr>
        <w:t>«Листопад»</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8C3854" w:rsidRDefault="008C3854" w:rsidP="00F338AE">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 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w:t>
      </w:r>
      <w:r w:rsidR="00F338AE">
        <w:rPr>
          <w:rFonts w:ascii="Times New Roman" w:eastAsia="Times New Roman" w:hAnsi="Times New Roman" w:cs="Times New Roman"/>
          <w:color w:val="000000"/>
          <w:sz w:val="28"/>
          <w:szCs w:val="28"/>
          <w:lang w:eastAsia="ru-RU"/>
        </w:rPr>
        <w:t>источки, с какого дерева упали.</w:t>
      </w:r>
    </w:p>
    <w:p w:rsidR="00FA2060" w:rsidRPr="008C3854" w:rsidRDefault="00FA2060" w:rsidP="00F338AE">
      <w:pPr>
        <w:spacing w:after="0"/>
        <w:ind w:left="677" w:right="317"/>
        <w:jc w:val="both"/>
        <w:rPr>
          <w:rFonts w:ascii="Times New Roman" w:eastAsia="Times New Roman" w:hAnsi="Times New Roman" w:cs="Times New Roman"/>
          <w:color w:val="000000"/>
          <w:sz w:val="28"/>
          <w:szCs w:val="28"/>
          <w:lang w:eastAsia="ru-RU"/>
        </w:rPr>
      </w:pPr>
    </w:p>
    <w:p w:rsidR="008C3854" w:rsidRPr="00F338AE" w:rsidRDefault="008C3854" w:rsidP="00F338AE">
      <w:pPr>
        <w:spacing w:after="0"/>
        <w:ind w:left="677" w:right="317"/>
        <w:jc w:val="center"/>
        <w:rPr>
          <w:rFonts w:ascii="Times New Roman" w:eastAsia="Times New Roman" w:hAnsi="Times New Roman" w:cs="Times New Roman"/>
          <w:b/>
          <w:i/>
          <w:color w:val="000000"/>
          <w:sz w:val="28"/>
          <w:szCs w:val="28"/>
          <w:lang w:eastAsia="ru-RU"/>
        </w:rPr>
      </w:pPr>
      <w:r w:rsidRPr="00F338AE">
        <w:rPr>
          <w:rFonts w:ascii="Times New Roman" w:eastAsia="Times New Roman" w:hAnsi="Times New Roman" w:cs="Times New Roman"/>
          <w:b/>
          <w:i/>
          <w:color w:val="000000"/>
          <w:sz w:val="28"/>
          <w:szCs w:val="28"/>
          <w:lang w:eastAsia="ru-RU"/>
        </w:rPr>
        <w:t>«Бабочка»</w:t>
      </w:r>
    </w:p>
    <w:p w:rsidR="008C3854" w:rsidRPr="008C3854" w:rsidRDefault="008C3854" w:rsidP="008C3854">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8C3854" w:rsidP="008C3854">
      <w:pPr>
        <w:spacing w:after="0"/>
        <w:ind w:left="677" w:right="317"/>
        <w:jc w:val="both"/>
        <w:rPr>
          <w:rFonts w:ascii="Times New Roman" w:eastAsia="Times New Roman" w:hAnsi="Times New Roman" w:cs="Times New Roman"/>
          <w:color w:val="000000"/>
          <w:sz w:val="28"/>
          <w:szCs w:val="28"/>
          <w:lang w:eastAsia="ru-RU"/>
        </w:rPr>
      </w:pPr>
      <w:r w:rsidRPr="008C3854">
        <w:rPr>
          <w:rFonts w:ascii="Times New Roman" w:eastAsia="Times New Roman" w:hAnsi="Times New Roman" w:cs="Times New Roman"/>
          <w:color w:val="000000"/>
          <w:sz w:val="28"/>
          <w:szCs w:val="28"/>
          <w:lang w:eastAsia="ru-RU"/>
        </w:rPr>
        <w:t xml:space="preserve"> 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3F1989" w:rsidRPr="00F059B0" w:rsidRDefault="003F1989" w:rsidP="008C3854">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3F1989" w:rsidP="008C3854">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3F1989" w:rsidP="008C3854">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p>
    <w:p w:rsidR="003F1989" w:rsidRPr="00F059B0" w:rsidRDefault="003F1989" w:rsidP="005A5C59">
      <w:pPr>
        <w:spacing w:after="0"/>
        <w:ind w:left="677" w:right="317"/>
        <w:jc w:val="both"/>
        <w:rPr>
          <w:rFonts w:ascii="Times New Roman" w:eastAsia="Times New Roman" w:hAnsi="Times New Roman" w:cs="Times New Roman"/>
          <w:color w:val="000000"/>
          <w:sz w:val="28"/>
          <w:szCs w:val="28"/>
          <w:lang w:eastAsia="ru-RU"/>
        </w:rPr>
      </w:pPr>
    </w:p>
    <w:p w:rsidR="00B03CFD" w:rsidRPr="00F059B0" w:rsidRDefault="00B03CFD" w:rsidP="005A5C59">
      <w:pPr>
        <w:spacing w:after="0"/>
        <w:ind w:left="677" w:right="317"/>
        <w:jc w:val="both"/>
        <w:rPr>
          <w:rFonts w:ascii="Times New Roman" w:eastAsia="Times New Roman" w:hAnsi="Times New Roman" w:cs="Times New Roman"/>
          <w:sz w:val="28"/>
          <w:szCs w:val="28"/>
          <w:lang w:eastAsia="ru-RU"/>
        </w:rPr>
      </w:pPr>
    </w:p>
    <w:p w:rsidR="007F5C84" w:rsidRPr="00F059B0" w:rsidRDefault="007F5C84" w:rsidP="005A5C59">
      <w:pPr>
        <w:pStyle w:val="a3"/>
        <w:spacing w:before="0" w:beforeAutospacing="0" w:after="0" w:afterAutospacing="0" w:line="276" w:lineRule="auto"/>
        <w:ind w:left="720"/>
        <w:jc w:val="both"/>
        <w:rPr>
          <w:sz w:val="28"/>
          <w:szCs w:val="28"/>
        </w:rPr>
      </w:pPr>
    </w:p>
    <w:p w:rsidR="007F5C84" w:rsidRPr="00F059B0" w:rsidRDefault="007F5C84" w:rsidP="005A5C59">
      <w:pPr>
        <w:pStyle w:val="a3"/>
        <w:spacing w:before="0" w:beforeAutospacing="0" w:after="0" w:afterAutospacing="0" w:line="276" w:lineRule="auto"/>
        <w:jc w:val="both"/>
        <w:rPr>
          <w:sz w:val="28"/>
          <w:szCs w:val="28"/>
        </w:rPr>
      </w:pPr>
    </w:p>
    <w:p w:rsidR="007F5C84" w:rsidRPr="00F059B0" w:rsidRDefault="007F5C84" w:rsidP="005A5C59">
      <w:pPr>
        <w:pStyle w:val="a3"/>
        <w:spacing w:before="0" w:beforeAutospacing="0" w:after="0" w:afterAutospacing="0" w:line="276" w:lineRule="auto"/>
        <w:jc w:val="both"/>
        <w:rPr>
          <w:sz w:val="28"/>
          <w:szCs w:val="28"/>
        </w:rPr>
      </w:pPr>
    </w:p>
    <w:p w:rsidR="007F5C84" w:rsidRPr="00F059B0" w:rsidRDefault="007F5C84" w:rsidP="005A5C59">
      <w:pPr>
        <w:pStyle w:val="a3"/>
        <w:spacing w:before="0" w:beforeAutospacing="0" w:after="0" w:afterAutospacing="0" w:line="276" w:lineRule="auto"/>
        <w:jc w:val="both"/>
        <w:rPr>
          <w:sz w:val="28"/>
          <w:szCs w:val="28"/>
        </w:rPr>
      </w:pPr>
    </w:p>
    <w:p w:rsidR="007F5C84" w:rsidRPr="00F059B0" w:rsidRDefault="007F5C84" w:rsidP="005A5C59">
      <w:pPr>
        <w:pStyle w:val="a3"/>
        <w:spacing w:before="0" w:beforeAutospacing="0" w:after="0" w:afterAutospacing="0" w:line="276" w:lineRule="auto"/>
        <w:jc w:val="both"/>
        <w:rPr>
          <w:sz w:val="28"/>
          <w:szCs w:val="28"/>
        </w:rPr>
      </w:pPr>
    </w:p>
    <w:p w:rsidR="007F5C84" w:rsidRPr="00F059B0" w:rsidRDefault="007F5C84" w:rsidP="005A5C59">
      <w:pPr>
        <w:pStyle w:val="a3"/>
        <w:spacing w:before="0" w:beforeAutospacing="0" w:after="0" w:afterAutospacing="0" w:line="276" w:lineRule="auto"/>
        <w:jc w:val="both"/>
        <w:rPr>
          <w:sz w:val="28"/>
          <w:szCs w:val="28"/>
        </w:rPr>
      </w:pPr>
    </w:p>
    <w:p w:rsidR="007F5C84" w:rsidRPr="00F059B0" w:rsidRDefault="007F5C84" w:rsidP="005A5C59">
      <w:pPr>
        <w:pStyle w:val="a3"/>
        <w:spacing w:before="0" w:beforeAutospacing="0" w:after="0" w:afterAutospacing="0" w:line="276" w:lineRule="auto"/>
        <w:jc w:val="both"/>
        <w:rPr>
          <w:sz w:val="28"/>
          <w:szCs w:val="28"/>
        </w:rPr>
      </w:pPr>
    </w:p>
    <w:p w:rsidR="007F5C84" w:rsidRPr="00F059B0" w:rsidRDefault="007F5C84" w:rsidP="005A5C59">
      <w:pPr>
        <w:pStyle w:val="a3"/>
        <w:spacing w:before="0" w:beforeAutospacing="0" w:after="0" w:afterAutospacing="0" w:line="276" w:lineRule="auto"/>
        <w:ind w:left="720"/>
        <w:jc w:val="both"/>
        <w:rPr>
          <w:sz w:val="28"/>
          <w:szCs w:val="28"/>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p w:rsidR="007F5C84" w:rsidRPr="00F059B0" w:rsidRDefault="007F5C84" w:rsidP="005A5C59">
      <w:pPr>
        <w:spacing w:after="0"/>
        <w:jc w:val="both"/>
        <w:rPr>
          <w:rFonts w:ascii="Times New Roman" w:eastAsia="Times New Roman" w:hAnsi="Times New Roman" w:cs="Times New Roman"/>
          <w:sz w:val="28"/>
          <w:szCs w:val="28"/>
          <w:lang w:eastAsia="ru-RU"/>
        </w:rPr>
      </w:pPr>
    </w:p>
    <w:sectPr w:rsidR="007F5C84" w:rsidRPr="00F059B0" w:rsidSect="00543A0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63" w:rsidRDefault="00F50F63" w:rsidP="00543A07">
      <w:pPr>
        <w:spacing w:after="0" w:line="240" w:lineRule="auto"/>
      </w:pPr>
      <w:r>
        <w:separator/>
      </w:r>
    </w:p>
  </w:endnote>
  <w:endnote w:type="continuationSeparator" w:id="0">
    <w:p w:rsidR="00F50F63" w:rsidRDefault="00F50F63" w:rsidP="0054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63" w:rsidRDefault="00F50F63" w:rsidP="00543A07">
      <w:pPr>
        <w:spacing w:after="0" w:line="240" w:lineRule="auto"/>
      </w:pPr>
      <w:r>
        <w:separator/>
      </w:r>
    </w:p>
  </w:footnote>
  <w:footnote w:type="continuationSeparator" w:id="0">
    <w:p w:rsidR="00F50F63" w:rsidRDefault="00F50F63" w:rsidP="00543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6A6"/>
    <w:multiLevelType w:val="multilevel"/>
    <w:tmpl w:val="0316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A3F32"/>
    <w:multiLevelType w:val="multilevel"/>
    <w:tmpl w:val="2700B39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3B43F01"/>
    <w:multiLevelType w:val="multilevel"/>
    <w:tmpl w:val="7550E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A0AE8"/>
    <w:multiLevelType w:val="multilevel"/>
    <w:tmpl w:val="250CB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92D45"/>
    <w:multiLevelType w:val="multilevel"/>
    <w:tmpl w:val="E6202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618F7"/>
    <w:multiLevelType w:val="multilevel"/>
    <w:tmpl w:val="BD9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31898"/>
    <w:multiLevelType w:val="multilevel"/>
    <w:tmpl w:val="4B8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96FCC"/>
    <w:multiLevelType w:val="multilevel"/>
    <w:tmpl w:val="5F4C6E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606E2F"/>
    <w:multiLevelType w:val="multilevel"/>
    <w:tmpl w:val="7BFE5A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069BB"/>
    <w:multiLevelType w:val="hybridMultilevel"/>
    <w:tmpl w:val="F2CC0B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4552C64"/>
    <w:multiLevelType w:val="multilevel"/>
    <w:tmpl w:val="4544B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EF3E3E"/>
    <w:multiLevelType w:val="multilevel"/>
    <w:tmpl w:val="237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15665B"/>
    <w:multiLevelType w:val="multilevel"/>
    <w:tmpl w:val="F4DE69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1D610A"/>
    <w:multiLevelType w:val="multilevel"/>
    <w:tmpl w:val="2BB2C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712A2F"/>
    <w:multiLevelType w:val="multilevel"/>
    <w:tmpl w:val="F4A035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C67D9A"/>
    <w:multiLevelType w:val="multilevel"/>
    <w:tmpl w:val="BB56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524735"/>
    <w:multiLevelType w:val="multilevel"/>
    <w:tmpl w:val="EFA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786277"/>
    <w:multiLevelType w:val="multilevel"/>
    <w:tmpl w:val="6D8E3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3B6481"/>
    <w:multiLevelType w:val="multilevel"/>
    <w:tmpl w:val="DBBEA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1F5C09"/>
    <w:multiLevelType w:val="multilevel"/>
    <w:tmpl w:val="0586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0A2A91"/>
    <w:multiLevelType w:val="multilevel"/>
    <w:tmpl w:val="9092CC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276118"/>
    <w:multiLevelType w:val="multilevel"/>
    <w:tmpl w:val="23A4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DA096A"/>
    <w:multiLevelType w:val="multilevel"/>
    <w:tmpl w:val="AC40B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9D3525"/>
    <w:multiLevelType w:val="multilevel"/>
    <w:tmpl w:val="3334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012481"/>
    <w:multiLevelType w:val="multilevel"/>
    <w:tmpl w:val="2806D2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E8445C"/>
    <w:multiLevelType w:val="multilevel"/>
    <w:tmpl w:val="87B6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6903ED"/>
    <w:multiLevelType w:val="multilevel"/>
    <w:tmpl w:val="B81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865CB9"/>
    <w:multiLevelType w:val="multilevel"/>
    <w:tmpl w:val="E70070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BA2097"/>
    <w:multiLevelType w:val="multilevel"/>
    <w:tmpl w:val="F76226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080D1E"/>
    <w:multiLevelType w:val="multilevel"/>
    <w:tmpl w:val="C35E6E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012BBA"/>
    <w:multiLevelType w:val="multilevel"/>
    <w:tmpl w:val="850EE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556F64"/>
    <w:multiLevelType w:val="multilevel"/>
    <w:tmpl w:val="3AB2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FE02C2"/>
    <w:multiLevelType w:val="multilevel"/>
    <w:tmpl w:val="F4A05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947444"/>
    <w:multiLevelType w:val="multilevel"/>
    <w:tmpl w:val="41EA3D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480629"/>
    <w:multiLevelType w:val="multilevel"/>
    <w:tmpl w:val="0D085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D57CC8"/>
    <w:multiLevelType w:val="multilevel"/>
    <w:tmpl w:val="B8F625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FBF4ADD"/>
    <w:multiLevelType w:val="multilevel"/>
    <w:tmpl w:val="67F6D7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245D21"/>
    <w:multiLevelType w:val="multilevel"/>
    <w:tmpl w:val="0F601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A821B5"/>
    <w:multiLevelType w:val="multilevel"/>
    <w:tmpl w:val="CA8E68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1AA5E87"/>
    <w:multiLevelType w:val="multilevel"/>
    <w:tmpl w:val="69C4FC8A"/>
    <w:lvl w:ilvl="0">
      <w:start w:val="6"/>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41F22D19"/>
    <w:multiLevelType w:val="multilevel"/>
    <w:tmpl w:val="8B7690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602B2F"/>
    <w:multiLevelType w:val="multilevel"/>
    <w:tmpl w:val="A6FC9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FB7433"/>
    <w:multiLevelType w:val="multilevel"/>
    <w:tmpl w:val="11E02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9B3D2D"/>
    <w:multiLevelType w:val="multilevel"/>
    <w:tmpl w:val="4CC2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27026D"/>
    <w:multiLevelType w:val="multilevel"/>
    <w:tmpl w:val="61E64A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F68170D"/>
    <w:multiLevelType w:val="multilevel"/>
    <w:tmpl w:val="F97CB0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4441BB"/>
    <w:multiLevelType w:val="multilevel"/>
    <w:tmpl w:val="D5BE6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E55410"/>
    <w:multiLevelType w:val="multilevel"/>
    <w:tmpl w:val="7F2E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CE49C9"/>
    <w:multiLevelType w:val="multilevel"/>
    <w:tmpl w:val="C734CC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4B905E1"/>
    <w:multiLevelType w:val="multilevel"/>
    <w:tmpl w:val="691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47130C"/>
    <w:multiLevelType w:val="multilevel"/>
    <w:tmpl w:val="DFAC43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42159D"/>
    <w:multiLevelType w:val="multilevel"/>
    <w:tmpl w:val="D6C8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C262DB"/>
    <w:multiLevelType w:val="multilevel"/>
    <w:tmpl w:val="83ACE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6306D1"/>
    <w:multiLevelType w:val="multilevel"/>
    <w:tmpl w:val="7424E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AD4EDC"/>
    <w:multiLevelType w:val="multilevel"/>
    <w:tmpl w:val="1858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410F5A"/>
    <w:multiLevelType w:val="multilevel"/>
    <w:tmpl w:val="3E720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867B17"/>
    <w:multiLevelType w:val="multilevel"/>
    <w:tmpl w:val="CA7231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8C6171"/>
    <w:multiLevelType w:val="multilevel"/>
    <w:tmpl w:val="0A4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045503"/>
    <w:multiLevelType w:val="multilevel"/>
    <w:tmpl w:val="351A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3960A3"/>
    <w:multiLevelType w:val="multilevel"/>
    <w:tmpl w:val="20B62A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40A1363"/>
    <w:multiLevelType w:val="multilevel"/>
    <w:tmpl w:val="D8827F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5512C78"/>
    <w:multiLevelType w:val="multilevel"/>
    <w:tmpl w:val="73AC2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71964E4"/>
    <w:multiLevelType w:val="multilevel"/>
    <w:tmpl w:val="B4EA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721ABD"/>
    <w:multiLevelType w:val="multilevel"/>
    <w:tmpl w:val="02AE23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B04380B"/>
    <w:multiLevelType w:val="multilevel"/>
    <w:tmpl w:val="89BC8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CE02CBD"/>
    <w:multiLevelType w:val="multilevel"/>
    <w:tmpl w:val="1A1CF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B00E38"/>
    <w:multiLevelType w:val="multilevel"/>
    <w:tmpl w:val="6AB8A1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09711AC"/>
    <w:multiLevelType w:val="multilevel"/>
    <w:tmpl w:val="3BCC7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13257E0"/>
    <w:multiLevelType w:val="multilevel"/>
    <w:tmpl w:val="039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37207F"/>
    <w:multiLevelType w:val="multilevel"/>
    <w:tmpl w:val="C18488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B65B55"/>
    <w:multiLevelType w:val="multilevel"/>
    <w:tmpl w:val="04B289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3D7C70"/>
    <w:multiLevelType w:val="multilevel"/>
    <w:tmpl w:val="73DAE4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16647F"/>
    <w:multiLevelType w:val="multilevel"/>
    <w:tmpl w:val="47A018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BB81677"/>
    <w:multiLevelType w:val="multilevel"/>
    <w:tmpl w:val="0A7A4F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C186BA9"/>
    <w:multiLevelType w:val="multilevel"/>
    <w:tmpl w:val="14B83A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585BEA"/>
    <w:multiLevelType w:val="multilevel"/>
    <w:tmpl w:val="EF44C3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1C5B55"/>
    <w:multiLevelType w:val="multilevel"/>
    <w:tmpl w:val="36886F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EEA2B27"/>
    <w:multiLevelType w:val="multilevel"/>
    <w:tmpl w:val="5D78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8"/>
  </w:num>
  <w:num w:numId="3">
    <w:abstractNumId w:val="34"/>
  </w:num>
  <w:num w:numId="4">
    <w:abstractNumId w:val="32"/>
  </w:num>
  <w:num w:numId="5">
    <w:abstractNumId w:val="41"/>
  </w:num>
  <w:num w:numId="6">
    <w:abstractNumId w:val="19"/>
  </w:num>
  <w:num w:numId="7">
    <w:abstractNumId w:val="53"/>
  </w:num>
  <w:num w:numId="8">
    <w:abstractNumId w:val="21"/>
  </w:num>
  <w:num w:numId="9">
    <w:abstractNumId w:val="23"/>
  </w:num>
  <w:num w:numId="10">
    <w:abstractNumId w:val="77"/>
  </w:num>
  <w:num w:numId="11">
    <w:abstractNumId w:val="25"/>
  </w:num>
  <w:num w:numId="12">
    <w:abstractNumId w:val="5"/>
  </w:num>
  <w:num w:numId="13">
    <w:abstractNumId w:val="46"/>
  </w:num>
  <w:num w:numId="14">
    <w:abstractNumId w:val="11"/>
  </w:num>
  <w:num w:numId="15">
    <w:abstractNumId w:val="26"/>
  </w:num>
  <w:num w:numId="16">
    <w:abstractNumId w:val="43"/>
  </w:num>
  <w:num w:numId="17">
    <w:abstractNumId w:val="57"/>
  </w:num>
  <w:num w:numId="18">
    <w:abstractNumId w:val="47"/>
  </w:num>
  <w:num w:numId="19">
    <w:abstractNumId w:val="31"/>
  </w:num>
  <w:num w:numId="20">
    <w:abstractNumId w:val="64"/>
  </w:num>
  <w:num w:numId="21">
    <w:abstractNumId w:val="55"/>
  </w:num>
  <w:num w:numId="22">
    <w:abstractNumId w:val="2"/>
  </w:num>
  <w:num w:numId="23">
    <w:abstractNumId w:val="61"/>
  </w:num>
  <w:num w:numId="24">
    <w:abstractNumId w:val="38"/>
  </w:num>
  <w:num w:numId="25">
    <w:abstractNumId w:val="71"/>
  </w:num>
  <w:num w:numId="26">
    <w:abstractNumId w:val="59"/>
  </w:num>
  <w:num w:numId="27">
    <w:abstractNumId w:val="65"/>
  </w:num>
  <w:num w:numId="28">
    <w:abstractNumId w:val="50"/>
  </w:num>
  <w:num w:numId="29">
    <w:abstractNumId w:val="63"/>
  </w:num>
  <w:num w:numId="30">
    <w:abstractNumId w:val="54"/>
  </w:num>
  <w:num w:numId="31">
    <w:abstractNumId w:val="18"/>
  </w:num>
  <w:num w:numId="32">
    <w:abstractNumId w:val="52"/>
  </w:num>
  <w:num w:numId="33">
    <w:abstractNumId w:val="42"/>
  </w:num>
  <w:num w:numId="34">
    <w:abstractNumId w:val="30"/>
  </w:num>
  <w:num w:numId="35">
    <w:abstractNumId w:val="37"/>
  </w:num>
  <w:num w:numId="36">
    <w:abstractNumId w:val="28"/>
  </w:num>
  <w:num w:numId="37">
    <w:abstractNumId w:val="20"/>
  </w:num>
  <w:num w:numId="38">
    <w:abstractNumId w:val="14"/>
  </w:num>
  <w:num w:numId="39">
    <w:abstractNumId w:val="56"/>
  </w:num>
  <w:num w:numId="40">
    <w:abstractNumId w:val="45"/>
  </w:num>
  <w:num w:numId="41">
    <w:abstractNumId w:val="24"/>
  </w:num>
  <w:num w:numId="42">
    <w:abstractNumId w:val="40"/>
  </w:num>
  <w:num w:numId="43">
    <w:abstractNumId w:val="62"/>
  </w:num>
  <w:num w:numId="44">
    <w:abstractNumId w:val="3"/>
  </w:num>
  <w:num w:numId="45">
    <w:abstractNumId w:val="10"/>
  </w:num>
  <w:num w:numId="46">
    <w:abstractNumId w:val="67"/>
  </w:num>
  <w:num w:numId="47">
    <w:abstractNumId w:val="22"/>
  </w:num>
  <w:num w:numId="48">
    <w:abstractNumId w:val="7"/>
  </w:num>
  <w:num w:numId="49">
    <w:abstractNumId w:val="75"/>
  </w:num>
  <w:num w:numId="50">
    <w:abstractNumId w:val="35"/>
  </w:num>
  <w:num w:numId="51">
    <w:abstractNumId w:val="27"/>
  </w:num>
  <w:num w:numId="52">
    <w:abstractNumId w:val="76"/>
  </w:num>
  <w:num w:numId="53">
    <w:abstractNumId w:val="60"/>
  </w:num>
  <w:num w:numId="54">
    <w:abstractNumId w:val="44"/>
  </w:num>
  <w:num w:numId="55">
    <w:abstractNumId w:val="73"/>
  </w:num>
  <w:num w:numId="56">
    <w:abstractNumId w:val="0"/>
  </w:num>
  <w:num w:numId="57">
    <w:abstractNumId w:val="13"/>
  </w:num>
  <w:num w:numId="58">
    <w:abstractNumId w:val="4"/>
  </w:num>
  <w:num w:numId="59">
    <w:abstractNumId w:val="17"/>
  </w:num>
  <w:num w:numId="60">
    <w:abstractNumId w:val="33"/>
  </w:num>
  <w:num w:numId="61">
    <w:abstractNumId w:val="74"/>
  </w:num>
  <w:num w:numId="62">
    <w:abstractNumId w:val="72"/>
  </w:num>
  <w:num w:numId="63">
    <w:abstractNumId w:val="70"/>
  </w:num>
  <w:num w:numId="64">
    <w:abstractNumId w:val="8"/>
  </w:num>
  <w:num w:numId="65">
    <w:abstractNumId w:val="29"/>
  </w:num>
  <w:num w:numId="66">
    <w:abstractNumId w:val="36"/>
  </w:num>
  <w:num w:numId="67">
    <w:abstractNumId w:val="66"/>
  </w:num>
  <w:num w:numId="68">
    <w:abstractNumId w:val="69"/>
  </w:num>
  <w:num w:numId="69">
    <w:abstractNumId w:val="48"/>
  </w:num>
  <w:num w:numId="70">
    <w:abstractNumId w:val="12"/>
  </w:num>
  <w:num w:numId="71">
    <w:abstractNumId w:val="49"/>
  </w:num>
  <w:num w:numId="72">
    <w:abstractNumId w:val="68"/>
  </w:num>
  <w:num w:numId="73">
    <w:abstractNumId w:val="51"/>
  </w:num>
  <w:num w:numId="74">
    <w:abstractNumId w:val="6"/>
  </w:num>
  <w:num w:numId="75">
    <w:abstractNumId w:val="15"/>
  </w:num>
  <w:num w:numId="76">
    <w:abstractNumId w:val="39"/>
  </w:num>
  <w:num w:numId="77">
    <w:abstractNumId w:val="1"/>
  </w:num>
  <w:num w:numId="78">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5D"/>
    <w:rsid w:val="00022A89"/>
    <w:rsid w:val="00030B89"/>
    <w:rsid w:val="000552E6"/>
    <w:rsid w:val="000701EE"/>
    <w:rsid w:val="000F64BA"/>
    <w:rsid w:val="001350AA"/>
    <w:rsid w:val="00194E1E"/>
    <w:rsid w:val="001B64D5"/>
    <w:rsid w:val="002238B1"/>
    <w:rsid w:val="00224029"/>
    <w:rsid w:val="00270DE9"/>
    <w:rsid w:val="00286074"/>
    <w:rsid w:val="00287378"/>
    <w:rsid w:val="002931EE"/>
    <w:rsid w:val="002964C0"/>
    <w:rsid w:val="002A1D9C"/>
    <w:rsid w:val="002A62BF"/>
    <w:rsid w:val="002C4966"/>
    <w:rsid w:val="002D66D6"/>
    <w:rsid w:val="00322621"/>
    <w:rsid w:val="00345364"/>
    <w:rsid w:val="00380312"/>
    <w:rsid w:val="003F1989"/>
    <w:rsid w:val="00473FF5"/>
    <w:rsid w:val="004A4490"/>
    <w:rsid w:val="00527FD2"/>
    <w:rsid w:val="00543A07"/>
    <w:rsid w:val="005927D7"/>
    <w:rsid w:val="005A5C59"/>
    <w:rsid w:val="005E0092"/>
    <w:rsid w:val="0064140C"/>
    <w:rsid w:val="00650EC3"/>
    <w:rsid w:val="00661328"/>
    <w:rsid w:val="00691242"/>
    <w:rsid w:val="006F2C2E"/>
    <w:rsid w:val="006F4DE6"/>
    <w:rsid w:val="00724220"/>
    <w:rsid w:val="007254E2"/>
    <w:rsid w:val="00736702"/>
    <w:rsid w:val="00742B0A"/>
    <w:rsid w:val="007A2233"/>
    <w:rsid w:val="007B65C4"/>
    <w:rsid w:val="007F5C84"/>
    <w:rsid w:val="0085540C"/>
    <w:rsid w:val="008A09BB"/>
    <w:rsid w:val="008C3854"/>
    <w:rsid w:val="008C7E73"/>
    <w:rsid w:val="008E72E3"/>
    <w:rsid w:val="0091424E"/>
    <w:rsid w:val="00915E1E"/>
    <w:rsid w:val="00917E71"/>
    <w:rsid w:val="00925C8A"/>
    <w:rsid w:val="009520CD"/>
    <w:rsid w:val="009A6121"/>
    <w:rsid w:val="009B24AC"/>
    <w:rsid w:val="009D708B"/>
    <w:rsid w:val="009E1ACA"/>
    <w:rsid w:val="00A02214"/>
    <w:rsid w:val="00A54A0D"/>
    <w:rsid w:val="00AD3C6F"/>
    <w:rsid w:val="00B03CFD"/>
    <w:rsid w:val="00B15ECB"/>
    <w:rsid w:val="00B3715A"/>
    <w:rsid w:val="00B3788D"/>
    <w:rsid w:val="00B55CE0"/>
    <w:rsid w:val="00B575B2"/>
    <w:rsid w:val="00B8747D"/>
    <w:rsid w:val="00BC7147"/>
    <w:rsid w:val="00BD3AC5"/>
    <w:rsid w:val="00BF207B"/>
    <w:rsid w:val="00C1789D"/>
    <w:rsid w:val="00C2121D"/>
    <w:rsid w:val="00C96EB0"/>
    <w:rsid w:val="00C9755D"/>
    <w:rsid w:val="00CC11F0"/>
    <w:rsid w:val="00CF3FEA"/>
    <w:rsid w:val="00CF5AE4"/>
    <w:rsid w:val="00CF615E"/>
    <w:rsid w:val="00D95993"/>
    <w:rsid w:val="00DB03CD"/>
    <w:rsid w:val="00DB765C"/>
    <w:rsid w:val="00DD3F9F"/>
    <w:rsid w:val="00DF5FA5"/>
    <w:rsid w:val="00E55CF4"/>
    <w:rsid w:val="00E5659E"/>
    <w:rsid w:val="00E80DB7"/>
    <w:rsid w:val="00E9321E"/>
    <w:rsid w:val="00EB0839"/>
    <w:rsid w:val="00EB2594"/>
    <w:rsid w:val="00EC6B05"/>
    <w:rsid w:val="00ED5B6D"/>
    <w:rsid w:val="00EE59FF"/>
    <w:rsid w:val="00F059B0"/>
    <w:rsid w:val="00F20DE2"/>
    <w:rsid w:val="00F25FD8"/>
    <w:rsid w:val="00F338AE"/>
    <w:rsid w:val="00F50F63"/>
    <w:rsid w:val="00F55541"/>
    <w:rsid w:val="00FA2060"/>
    <w:rsid w:val="00FC1BE4"/>
    <w:rsid w:val="00FD4FCE"/>
    <w:rsid w:val="00FE70FE"/>
    <w:rsid w:val="00FF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3957A-25AB-42A9-9137-D58DEB7D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F5C8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F5C84"/>
  </w:style>
  <w:style w:type="numbering" w:customStyle="1" w:styleId="2">
    <w:name w:val="Нет списка2"/>
    <w:next w:val="a2"/>
    <w:uiPriority w:val="99"/>
    <w:semiHidden/>
    <w:unhideWhenUsed/>
    <w:rsid w:val="007F5C84"/>
  </w:style>
  <w:style w:type="paragraph" w:styleId="a4">
    <w:name w:val="List Paragraph"/>
    <w:basedOn w:val="a"/>
    <w:uiPriority w:val="34"/>
    <w:qFormat/>
    <w:rsid w:val="008A09BB"/>
    <w:pPr>
      <w:ind w:left="720"/>
      <w:contextualSpacing/>
    </w:pPr>
  </w:style>
  <w:style w:type="paragraph" w:styleId="a5">
    <w:name w:val="header"/>
    <w:basedOn w:val="a"/>
    <w:link w:val="a6"/>
    <w:uiPriority w:val="99"/>
    <w:unhideWhenUsed/>
    <w:rsid w:val="00543A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3A07"/>
  </w:style>
  <w:style w:type="paragraph" w:styleId="a7">
    <w:name w:val="footer"/>
    <w:basedOn w:val="a"/>
    <w:link w:val="a8"/>
    <w:uiPriority w:val="99"/>
    <w:unhideWhenUsed/>
    <w:rsid w:val="00543A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3A07"/>
  </w:style>
  <w:style w:type="paragraph" w:styleId="a9">
    <w:name w:val="No Spacing"/>
    <w:link w:val="aa"/>
    <w:uiPriority w:val="1"/>
    <w:qFormat/>
    <w:rsid w:val="00543A07"/>
    <w:pPr>
      <w:spacing w:after="0" w:line="240" w:lineRule="auto"/>
    </w:pPr>
    <w:rPr>
      <w:rFonts w:eastAsiaTheme="minorEastAsia"/>
      <w:lang w:eastAsia="ru-RU"/>
    </w:rPr>
  </w:style>
  <w:style w:type="character" w:customStyle="1" w:styleId="aa">
    <w:name w:val="Без интервала Знак"/>
    <w:basedOn w:val="a0"/>
    <w:link w:val="a9"/>
    <w:uiPriority w:val="1"/>
    <w:rsid w:val="00543A07"/>
    <w:rPr>
      <w:rFonts w:eastAsiaTheme="minorEastAsia"/>
      <w:lang w:eastAsia="ru-RU"/>
    </w:rPr>
  </w:style>
  <w:style w:type="paragraph" w:styleId="ab">
    <w:name w:val="Balloon Text"/>
    <w:basedOn w:val="a"/>
    <w:link w:val="ac"/>
    <w:uiPriority w:val="99"/>
    <w:semiHidden/>
    <w:unhideWhenUsed/>
    <w:rsid w:val="00543A0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A07"/>
    <w:rPr>
      <w:rFonts w:ascii="Tahoma" w:hAnsi="Tahoma" w:cs="Tahoma"/>
      <w:sz w:val="16"/>
      <w:szCs w:val="16"/>
    </w:rPr>
  </w:style>
  <w:style w:type="table" w:styleId="ad">
    <w:name w:val="Table Grid"/>
    <w:basedOn w:val="a1"/>
    <w:uiPriority w:val="59"/>
    <w:rsid w:val="00F0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6604038">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0">
          <w:marLeft w:val="0"/>
          <w:marRight w:val="0"/>
          <w:marTop w:val="0"/>
          <w:marBottom w:val="0"/>
          <w:divBdr>
            <w:top w:val="none" w:sz="0" w:space="0" w:color="auto"/>
            <w:left w:val="none" w:sz="0" w:space="0" w:color="auto"/>
            <w:bottom w:val="none" w:sz="0" w:space="0" w:color="auto"/>
            <w:right w:val="none" w:sz="0" w:space="0" w:color="auto"/>
          </w:divBdr>
          <w:divsChild>
            <w:div w:id="77412238">
              <w:marLeft w:val="0"/>
              <w:marRight w:val="0"/>
              <w:marTop w:val="0"/>
              <w:marBottom w:val="0"/>
              <w:divBdr>
                <w:top w:val="none" w:sz="0" w:space="0" w:color="auto"/>
                <w:left w:val="none" w:sz="0" w:space="0" w:color="auto"/>
                <w:bottom w:val="none" w:sz="0" w:space="0" w:color="auto"/>
                <w:right w:val="none" w:sz="0" w:space="0" w:color="auto"/>
              </w:divBdr>
              <w:divsChild>
                <w:div w:id="626350079">
                  <w:marLeft w:val="0"/>
                  <w:marRight w:val="0"/>
                  <w:marTop w:val="0"/>
                  <w:marBottom w:val="0"/>
                  <w:divBdr>
                    <w:top w:val="none" w:sz="0" w:space="0" w:color="auto"/>
                    <w:left w:val="none" w:sz="0" w:space="0" w:color="auto"/>
                    <w:bottom w:val="none" w:sz="0" w:space="0" w:color="auto"/>
                    <w:right w:val="none" w:sz="0" w:space="0" w:color="auto"/>
                  </w:divBdr>
                  <w:divsChild>
                    <w:div w:id="671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8945">
      <w:bodyDiv w:val="1"/>
      <w:marLeft w:val="0"/>
      <w:marRight w:val="0"/>
      <w:marTop w:val="0"/>
      <w:marBottom w:val="0"/>
      <w:divBdr>
        <w:top w:val="none" w:sz="0" w:space="0" w:color="auto"/>
        <w:left w:val="none" w:sz="0" w:space="0" w:color="auto"/>
        <w:bottom w:val="none" w:sz="0" w:space="0" w:color="auto"/>
        <w:right w:val="none" w:sz="0" w:space="0" w:color="auto"/>
      </w:divBdr>
    </w:div>
    <w:div w:id="1929775163">
      <w:bodyDiv w:val="1"/>
      <w:marLeft w:val="0"/>
      <w:marRight w:val="0"/>
      <w:marTop w:val="0"/>
      <w:marBottom w:val="0"/>
      <w:divBdr>
        <w:top w:val="none" w:sz="0" w:space="0" w:color="auto"/>
        <w:left w:val="none" w:sz="0" w:space="0" w:color="auto"/>
        <w:bottom w:val="none" w:sz="0" w:space="0" w:color="auto"/>
        <w:right w:val="none" w:sz="0" w:space="0" w:color="auto"/>
      </w:divBdr>
      <w:divsChild>
        <w:div w:id="1535266391">
          <w:marLeft w:val="0"/>
          <w:marRight w:val="0"/>
          <w:marTop w:val="0"/>
          <w:marBottom w:val="0"/>
          <w:divBdr>
            <w:top w:val="none" w:sz="0" w:space="0" w:color="auto"/>
            <w:left w:val="none" w:sz="0" w:space="0" w:color="auto"/>
            <w:bottom w:val="none" w:sz="0" w:space="0" w:color="auto"/>
            <w:right w:val="none" w:sz="0" w:space="0" w:color="auto"/>
          </w:divBdr>
          <w:divsChild>
            <w:div w:id="370957491">
              <w:marLeft w:val="0"/>
              <w:marRight w:val="0"/>
              <w:marTop w:val="0"/>
              <w:marBottom w:val="0"/>
              <w:divBdr>
                <w:top w:val="none" w:sz="0" w:space="0" w:color="auto"/>
                <w:left w:val="none" w:sz="0" w:space="0" w:color="auto"/>
                <w:bottom w:val="none" w:sz="0" w:space="0" w:color="auto"/>
                <w:right w:val="none" w:sz="0" w:space="0" w:color="auto"/>
              </w:divBdr>
              <w:divsChild>
                <w:div w:id="483013779">
                  <w:marLeft w:val="0"/>
                  <w:marRight w:val="0"/>
                  <w:marTop w:val="0"/>
                  <w:marBottom w:val="0"/>
                  <w:divBdr>
                    <w:top w:val="none" w:sz="0" w:space="0" w:color="auto"/>
                    <w:left w:val="none" w:sz="0" w:space="0" w:color="auto"/>
                    <w:bottom w:val="none" w:sz="0" w:space="0" w:color="auto"/>
                    <w:right w:val="none" w:sz="0" w:space="0" w:color="auto"/>
                  </w:divBdr>
                  <w:divsChild>
                    <w:div w:id="10208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819C-2D48-4086-85E8-380CB624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10334</Words>
  <Characters>58910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Кушнаренко</dc:creator>
  <cp:lastModifiedBy>Ирина Александровна Кушнаренко</cp:lastModifiedBy>
  <cp:revision>52</cp:revision>
  <cp:lastPrinted>2015-10-28T03:57:00Z</cp:lastPrinted>
  <dcterms:created xsi:type="dcterms:W3CDTF">2016-01-30T09:37:00Z</dcterms:created>
  <dcterms:modified xsi:type="dcterms:W3CDTF">2018-01-11T10:02:00Z</dcterms:modified>
</cp:coreProperties>
</file>