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08" w:rsidRPr="00373508" w:rsidRDefault="00373508" w:rsidP="00373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508">
        <w:rPr>
          <w:rFonts w:ascii="Times New Roman" w:hAnsi="Times New Roman"/>
          <w:b/>
          <w:sz w:val="24"/>
          <w:szCs w:val="24"/>
        </w:rPr>
        <w:t>ТЕМА 5. ОРГАНИЧЕСКИЕ СОЕДИНЕНИЯ (10 часов)</w:t>
      </w:r>
    </w:p>
    <w:p w:rsidR="00373508" w:rsidRPr="00373508" w:rsidRDefault="00373508" w:rsidP="00373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508">
        <w:rPr>
          <w:rFonts w:ascii="Times New Roman" w:hAnsi="Times New Roman"/>
          <w:b/>
          <w:sz w:val="24"/>
          <w:szCs w:val="24"/>
        </w:rPr>
        <w:t xml:space="preserve">Технологическая карта урока химии 9 класс </w:t>
      </w:r>
    </w:p>
    <w:p w:rsidR="00373508" w:rsidRPr="00373508" w:rsidRDefault="00373508" w:rsidP="00373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508">
        <w:rPr>
          <w:rFonts w:ascii="Times New Roman" w:hAnsi="Times New Roman" w:cs="Times New Roman"/>
          <w:b/>
          <w:sz w:val="24"/>
          <w:szCs w:val="24"/>
        </w:rPr>
        <w:t>Тема урока № 8:</w:t>
      </w:r>
      <w:r w:rsidRPr="00373508">
        <w:rPr>
          <w:rFonts w:ascii="Times New Roman" w:hAnsi="Times New Roman"/>
          <w:b/>
          <w:sz w:val="24"/>
          <w:szCs w:val="24"/>
        </w:rPr>
        <w:t xml:space="preserve"> «Аминокислоты»</w:t>
      </w:r>
    </w:p>
    <w:p w:rsidR="00373508" w:rsidRPr="00373508" w:rsidRDefault="00373508" w:rsidP="00373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508" w:rsidRPr="00373508" w:rsidRDefault="00373508" w:rsidP="00373508">
      <w:pPr>
        <w:spacing w:after="0"/>
        <w:rPr>
          <w:rFonts w:ascii="Times New Roman" w:hAnsi="Times New Roman"/>
          <w:sz w:val="24"/>
          <w:szCs w:val="24"/>
        </w:rPr>
      </w:pPr>
      <w:r w:rsidRPr="00373508">
        <w:rPr>
          <w:rFonts w:ascii="Times New Roman" w:hAnsi="Times New Roman"/>
          <w:b/>
          <w:sz w:val="24"/>
          <w:szCs w:val="24"/>
        </w:rPr>
        <w:t>Проблема:</w:t>
      </w:r>
      <w:r w:rsidRPr="00373508">
        <w:rPr>
          <w:rFonts w:ascii="Times New Roman" w:hAnsi="Times New Roman"/>
          <w:sz w:val="24"/>
          <w:szCs w:val="24"/>
        </w:rPr>
        <w:t xml:space="preserve"> Установите противоречие между свойствами функциональных групп аминокислот и их внутримолекулярной обособленностью для подтверждения </w:t>
      </w:r>
      <w:proofErr w:type="spellStart"/>
      <w:r w:rsidRPr="00373508">
        <w:rPr>
          <w:rFonts w:ascii="Times New Roman" w:hAnsi="Times New Roman"/>
          <w:sz w:val="24"/>
          <w:szCs w:val="24"/>
        </w:rPr>
        <w:t>амфотерных</w:t>
      </w:r>
      <w:proofErr w:type="spellEnd"/>
      <w:r w:rsidRPr="00373508">
        <w:rPr>
          <w:rFonts w:ascii="Times New Roman" w:hAnsi="Times New Roman"/>
          <w:sz w:val="24"/>
          <w:szCs w:val="24"/>
        </w:rPr>
        <w:t xml:space="preserve"> свойств.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0066"/>
        <w:gridCol w:w="4679"/>
      </w:tblGrid>
      <w:tr w:rsidR="00373508" w:rsidRPr="00373508" w:rsidTr="00373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35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35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35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Пути решения проблемы </w:t>
            </w:r>
            <w:r w:rsidRPr="00373508">
              <w:rPr>
                <w:rFonts w:ascii="Times New Roman" w:hAnsi="Times New Roman" w:cs="Times New Roman"/>
                <w:sz w:val="24"/>
                <w:szCs w:val="24"/>
              </w:rPr>
              <w:t>(даём возможность спланировать учащимся)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Формы реализации проблемы</w:t>
            </w:r>
          </w:p>
        </w:tc>
      </w:tr>
      <w:tr w:rsidR="00373508" w:rsidRPr="00373508" w:rsidTr="00373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Аминокислоты содержат азот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Решение задачи на определение формулы вещества</w:t>
            </w:r>
          </w:p>
        </w:tc>
      </w:tr>
      <w:tr w:rsidR="00373508" w:rsidRPr="00373508" w:rsidTr="00373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Функциональные группы аминокислот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Химический эксперимент</w:t>
            </w:r>
          </w:p>
        </w:tc>
      </w:tr>
      <w:tr w:rsidR="00373508" w:rsidRPr="00373508" w:rsidTr="00373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Общая формула аминокислот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Использование электронных образовательных ресурсов</w:t>
            </w:r>
          </w:p>
        </w:tc>
      </w:tr>
      <w:tr w:rsidR="00373508" w:rsidRPr="00373508" w:rsidTr="00373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Природа функциональных групп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Использование электронных образовательных ресурсов</w:t>
            </w:r>
          </w:p>
        </w:tc>
      </w:tr>
      <w:tr w:rsidR="00373508" w:rsidRPr="00373508" w:rsidTr="00373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Определение аминокислот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</w:tr>
      <w:tr w:rsidR="00373508" w:rsidRPr="00373508" w:rsidTr="00373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508">
              <w:rPr>
                <w:rFonts w:ascii="Times New Roman" w:hAnsi="Times New Roman"/>
                <w:sz w:val="24"/>
                <w:szCs w:val="24"/>
              </w:rPr>
              <w:t>Амфотерные</w:t>
            </w:r>
            <w:proofErr w:type="spellEnd"/>
            <w:r w:rsidRPr="00373508">
              <w:rPr>
                <w:rFonts w:ascii="Times New Roman" w:hAnsi="Times New Roman"/>
                <w:sz w:val="24"/>
                <w:szCs w:val="24"/>
              </w:rPr>
              <w:t xml:space="preserve"> свойства аминокислот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Химический эксперимент - работа в группах</w:t>
            </w:r>
          </w:p>
        </w:tc>
      </w:tr>
      <w:tr w:rsidR="00373508" w:rsidRPr="00373508" w:rsidTr="00373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 xml:space="preserve">Образование молекулы белка - реакция поликонденсации. Образование </w:t>
            </w:r>
            <w:proofErr w:type="spellStart"/>
            <w:r w:rsidRPr="00373508">
              <w:rPr>
                <w:rFonts w:ascii="Times New Roman" w:hAnsi="Times New Roman"/>
                <w:sz w:val="24"/>
                <w:szCs w:val="24"/>
              </w:rPr>
              <w:t>петидной</w:t>
            </w:r>
            <w:proofErr w:type="spellEnd"/>
            <w:r w:rsidRPr="00373508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Использование электронных образовательных ресурсов</w:t>
            </w:r>
          </w:p>
        </w:tc>
      </w:tr>
      <w:tr w:rsidR="00373508" w:rsidRPr="00373508" w:rsidTr="00373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 xml:space="preserve"> Итог урока.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выводов </w:t>
            </w:r>
            <w:r w:rsidRPr="00373508">
              <w:rPr>
                <w:rFonts w:ascii="Times New Roman" w:hAnsi="Times New Roman"/>
                <w:sz w:val="24"/>
                <w:szCs w:val="24"/>
              </w:rPr>
              <w:t xml:space="preserve">урока. </w:t>
            </w:r>
          </w:p>
        </w:tc>
      </w:tr>
    </w:tbl>
    <w:p w:rsidR="00373508" w:rsidRPr="00373508" w:rsidRDefault="00373508" w:rsidP="0037350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3508">
        <w:rPr>
          <w:rFonts w:ascii="Times New Roman" w:hAnsi="Times New Roman" w:cs="Times New Roman"/>
          <w:b/>
          <w:sz w:val="24"/>
          <w:szCs w:val="24"/>
        </w:rPr>
        <w:t xml:space="preserve">Законы, теории и правила: </w:t>
      </w:r>
    </w:p>
    <w:p w:rsidR="00373508" w:rsidRPr="00373508" w:rsidRDefault="00373508" w:rsidP="0037350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73508">
        <w:rPr>
          <w:rFonts w:ascii="Times New Roman" w:hAnsi="Times New Roman" w:cs="Times New Roman"/>
          <w:sz w:val="24"/>
          <w:szCs w:val="24"/>
        </w:rPr>
        <w:t>1)</w:t>
      </w:r>
      <w:r w:rsidRPr="00373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508">
        <w:rPr>
          <w:rFonts w:ascii="Times New Roman" w:hAnsi="Times New Roman"/>
          <w:sz w:val="24"/>
          <w:szCs w:val="24"/>
        </w:rPr>
        <w:t xml:space="preserve">диалектические закон единства и борьбы противоположностей, закон отрицания </w:t>
      </w:r>
      <w:proofErr w:type="spellStart"/>
      <w:proofErr w:type="gramStart"/>
      <w:r w:rsidRPr="00373508">
        <w:rPr>
          <w:rFonts w:ascii="Times New Roman" w:hAnsi="Times New Roman"/>
          <w:sz w:val="24"/>
          <w:szCs w:val="24"/>
        </w:rPr>
        <w:t>отрицания</w:t>
      </w:r>
      <w:proofErr w:type="spellEnd"/>
      <w:proofErr w:type="gramEnd"/>
      <w:r w:rsidRPr="00373508">
        <w:rPr>
          <w:rFonts w:ascii="Times New Roman" w:hAnsi="Times New Roman"/>
          <w:sz w:val="24"/>
          <w:szCs w:val="24"/>
        </w:rPr>
        <w:t>;</w:t>
      </w:r>
    </w:p>
    <w:p w:rsidR="00373508" w:rsidRPr="00373508" w:rsidRDefault="00373508" w:rsidP="0037350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73508">
        <w:rPr>
          <w:rFonts w:ascii="Times New Roman" w:hAnsi="Times New Roman"/>
          <w:sz w:val="24"/>
          <w:szCs w:val="24"/>
        </w:rPr>
        <w:t>2) теория органических соединений А.М.Бутлерова;</w:t>
      </w:r>
    </w:p>
    <w:p w:rsidR="00373508" w:rsidRPr="00373508" w:rsidRDefault="00373508" w:rsidP="003735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3508">
        <w:rPr>
          <w:rFonts w:ascii="Times New Roman" w:hAnsi="Times New Roman"/>
          <w:sz w:val="24"/>
          <w:szCs w:val="24"/>
        </w:rPr>
        <w:t>3) Закон сохранения массы веществ.</w:t>
      </w:r>
    </w:p>
    <w:p w:rsidR="00373508" w:rsidRPr="00373508" w:rsidRDefault="00373508" w:rsidP="0037350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73508">
        <w:rPr>
          <w:rFonts w:ascii="Times New Roman" w:hAnsi="Times New Roman"/>
          <w:b/>
          <w:sz w:val="24"/>
          <w:szCs w:val="24"/>
        </w:rPr>
        <w:t>Цель:</w:t>
      </w:r>
      <w:r w:rsidRPr="00373508">
        <w:rPr>
          <w:rFonts w:ascii="Times New Roman" w:hAnsi="Times New Roman"/>
          <w:sz w:val="24"/>
          <w:szCs w:val="24"/>
        </w:rPr>
        <w:t xml:space="preserve"> создать благоприятные условия для реализации проблемы и формирования основных понятий: "Аминокислоты", "Функциональные группы аминокислот", "Амфотерность органических кислот", «Основных диалектических законов природы».</w:t>
      </w:r>
    </w:p>
    <w:p w:rsidR="00373508" w:rsidRPr="00373508" w:rsidRDefault="00373508" w:rsidP="0037350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73508">
        <w:rPr>
          <w:rFonts w:ascii="Times New Roman" w:hAnsi="Times New Roman"/>
          <w:b/>
          <w:sz w:val="24"/>
          <w:szCs w:val="24"/>
        </w:rPr>
        <w:t xml:space="preserve">Образовательная задача: </w:t>
      </w:r>
      <w:r w:rsidRPr="00373508">
        <w:rPr>
          <w:rFonts w:ascii="Times New Roman" w:hAnsi="Times New Roman"/>
          <w:sz w:val="24"/>
          <w:szCs w:val="24"/>
        </w:rPr>
        <w:t xml:space="preserve">создать потребность учащихся в изучении  основных понятий темы. </w:t>
      </w:r>
    </w:p>
    <w:p w:rsidR="00373508" w:rsidRPr="00373508" w:rsidRDefault="00373508" w:rsidP="0037350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73508">
        <w:rPr>
          <w:rFonts w:ascii="Times New Roman" w:hAnsi="Times New Roman"/>
          <w:i/>
          <w:sz w:val="24"/>
          <w:szCs w:val="24"/>
        </w:rPr>
        <w:t>Ученик должен знать:</w:t>
      </w:r>
    </w:p>
    <w:p w:rsidR="00373508" w:rsidRPr="00373508" w:rsidRDefault="00373508" w:rsidP="003735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3508">
        <w:rPr>
          <w:rFonts w:ascii="Times New Roman" w:hAnsi="Times New Roman"/>
          <w:sz w:val="24"/>
          <w:szCs w:val="24"/>
        </w:rPr>
        <w:t>функциональные группы аминокислот;</w:t>
      </w:r>
    </w:p>
    <w:p w:rsidR="00373508" w:rsidRPr="00373508" w:rsidRDefault="00373508" w:rsidP="003735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73508">
        <w:rPr>
          <w:rFonts w:ascii="Times New Roman" w:hAnsi="Times New Roman"/>
          <w:sz w:val="24"/>
          <w:szCs w:val="24"/>
        </w:rPr>
        <w:t>амфотерные</w:t>
      </w:r>
      <w:proofErr w:type="spellEnd"/>
      <w:r w:rsidRPr="00373508">
        <w:rPr>
          <w:rFonts w:ascii="Times New Roman" w:hAnsi="Times New Roman"/>
          <w:sz w:val="24"/>
          <w:szCs w:val="24"/>
        </w:rPr>
        <w:t xml:space="preserve"> свойства аминокислот.</w:t>
      </w:r>
    </w:p>
    <w:p w:rsidR="00373508" w:rsidRPr="00373508" w:rsidRDefault="00373508" w:rsidP="0037350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3508">
        <w:rPr>
          <w:rFonts w:ascii="Times New Roman" w:hAnsi="Times New Roman"/>
          <w:b/>
          <w:sz w:val="24"/>
          <w:szCs w:val="24"/>
        </w:rPr>
        <w:t xml:space="preserve">Предметные УУД. </w:t>
      </w:r>
    </w:p>
    <w:p w:rsidR="00373508" w:rsidRPr="00373508" w:rsidRDefault="00373508" w:rsidP="0037350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3508">
        <w:rPr>
          <w:rFonts w:ascii="Times New Roman" w:hAnsi="Times New Roman"/>
          <w:i/>
          <w:sz w:val="24"/>
          <w:szCs w:val="24"/>
        </w:rPr>
        <w:t>Ученик должен уметь: (Учитель  должен научить</w:t>
      </w:r>
      <w:proofErr w:type="gramStart"/>
      <w:r w:rsidRPr="00373508">
        <w:rPr>
          <w:rFonts w:ascii="Times New Roman" w:hAnsi="Times New Roman"/>
          <w:i/>
          <w:sz w:val="24"/>
          <w:szCs w:val="24"/>
        </w:rPr>
        <w:t>:)</w:t>
      </w:r>
      <w:proofErr w:type="gramEnd"/>
    </w:p>
    <w:p w:rsidR="00373508" w:rsidRPr="00373508" w:rsidRDefault="00373508" w:rsidP="00373508">
      <w:pPr>
        <w:spacing w:after="0" w:line="240" w:lineRule="auto"/>
        <w:ind w:firstLine="1416"/>
        <w:rPr>
          <w:rFonts w:ascii="Times New Roman" w:hAnsi="Times New Roman"/>
          <w:sz w:val="24"/>
          <w:szCs w:val="24"/>
        </w:rPr>
      </w:pPr>
      <w:r w:rsidRPr="00373508">
        <w:rPr>
          <w:rFonts w:ascii="Times New Roman" w:hAnsi="Times New Roman"/>
          <w:b/>
          <w:sz w:val="24"/>
          <w:szCs w:val="24"/>
        </w:rPr>
        <w:lastRenderedPageBreak/>
        <w:t>−</w:t>
      </w:r>
      <w:r w:rsidRPr="00373508">
        <w:rPr>
          <w:rFonts w:ascii="Times New Roman" w:hAnsi="Times New Roman"/>
          <w:sz w:val="24"/>
          <w:szCs w:val="24"/>
        </w:rPr>
        <w:t xml:space="preserve"> функциональные группы аминокислот; </w:t>
      </w:r>
    </w:p>
    <w:p w:rsidR="00373508" w:rsidRPr="00373508" w:rsidRDefault="00373508" w:rsidP="00373508">
      <w:pPr>
        <w:spacing w:after="0" w:line="240" w:lineRule="auto"/>
        <w:ind w:firstLine="1416"/>
        <w:rPr>
          <w:rFonts w:ascii="Times New Roman" w:hAnsi="Times New Roman"/>
          <w:sz w:val="24"/>
          <w:szCs w:val="24"/>
        </w:rPr>
      </w:pPr>
      <w:r w:rsidRPr="00373508">
        <w:rPr>
          <w:rFonts w:ascii="Times New Roman" w:hAnsi="Times New Roman"/>
          <w:sz w:val="24"/>
          <w:szCs w:val="24"/>
        </w:rPr>
        <w:t>- основный характер аминогруппы;</w:t>
      </w:r>
    </w:p>
    <w:p w:rsidR="00373508" w:rsidRPr="00373508" w:rsidRDefault="00373508" w:rsidP="00373508">
      <w:pPr>
        <w:spacing w:after="0" w:line="240" w:lineRule="auto"/>
        <w:ind w:firstLine="1416"/>
        <w:rPr>
          <w:rFonts w:ascii="Times New Roman" w:hAnsi="Times New Roman"/>
          <w:sz w:val="24"/>
          <w:szCs w:val="24"/>
        </w:rPr>
      </w:pPr>
      <w:r w:rsidRPr="00373508">
        <w:rPr>
          <w:rFonts w:ascii="Times New Roman" w:hAnsi="Times New Roman"/>
          <w:sz w:val="24"/>
          <w:szCs w:val="24"/>
        </w:rPr>
        <w:t>- кислотный характер карбоксильной группы;</w:t>
      </w:r>
    </w:p>
    <w:p w:rsidR="00373508" w:rsidRPr="00373508" w:rsidRDefault="00373508" w:rsidP="00373508">
      <w:pPr>
        <w:spacing w:after="0" w:line="240" w:lineRule="auto"/>
        <w:ind w:firstLine="1416"/>
        <w:rPr>
          <w:rFonts w:ascii="Times New Roman" w:hAnsi="Times New Roman"/>
          <w:sz w:val="24"/>
          <w:szCs w:val="24"/>
        </w:rPr>
      </w:pPr>
      <w:r w:rsidRPr="00373508">
        <w:rPr>
          <w:rFonts w:ascii="Times New Roman" w:hAnsi="Times New Roman"/>
          <w:sz w:val="24"/>
          <w:szCs w:val="24"/>
        </w:rPr>
        <w:t>- амфотерность, как двойственную природу взаимодействия.</w:t>
      </w:r>
    </w:p>
    <w:p w:rsidR="00373508" w:rsidRPr="00373508" w:rsidRDefault="00373508" w:rsidP="0037350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3508">
        <w:rPr>
          <w:rFonts w:ascii="Times New Roman" w:hAnsi="Times New Roman"/>
          <w:b/>
          <w:sz w:val="24"/>
          <w:szCs w:val="24"/>
        </w:rPr>
        <w:t>Развивающая задача:</w:t>
      </w:r>
      <w:r w:rsidRPr="00373508">
        <w:rPr>
          <w:rFonts w:ascii="Times New Roman" w:hAnsi="Times New Roman"/>
          <w:sz w:val="24"/>
          <w:szCs w:val="24"/>
        </w:rPr>
        <w:t xml:space="preserve"> развивать интеллект через развитие памяти, речи, воображения, логического мышления, развивать монологическую речь и воображение, применять диалектический закон природы для доказательства проблемы</w:t>
      </w:r>
      <w:r w:rsidRPr="00373508">
        <w:rPr>
          <w:rFonts w:ascii="Times New Roman" w:hAnsi="Times New Roman"/>
          <w:sz w:val="24"/>
          <w:szCs w:val="24"/>
        </w:rPr>
        <w:br/>
      </w:r>
      <w:r w:rsidRPr="00373508">
        <w:rPr>
          <w:rFonts w:ascii="Times New Roman" w:hAnsi="Times New Roman"/>
          <w:i/>
          <w:sz w:val="24"/>
          <w:szCs w:val="24"/>
        </w:rPr>
        <w:tab/>
        <w:t>Ученик должен знать:</w:t>
      </w:r>
    </w:p>
    <w:p w:rsidR="00373508" w:rsidRPr="00373508" w:rsidRDefault="00373508" w:rsidP="003735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3508">
        <w:rPr>
          <w:rFonts w:ascii="Times New Roman" w:hAnsi="Times New Roman"/>
          <w:sz w:val="24"/>
          <w:szCs w:val="24"/>
        </w:rPr>
        <w:t>диалектические законы природы</w:t>
      </w:r>
    </w:p>
    <w:p w:rsidR="00373508" w:rsidRPr="00373508" w:rsidRDefault="00373508" w:rsidP="00373508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73508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373508">
        <w:rPr>
          <w:rFonts w:ascii="Times New Roman" w:hAnsi="Times New Roman"/>
          <w:b/>
          <w:i/>
          <w:sz w:val="24"/>
          <w:szCs w:val="24"/>
        </w:rPr>
        <w:t xml:space="preserve"> УУД</w:t>
      </w:r>
    </w:p>
    <w:p w:rsidR="00373508" w:rsidRPr="00373508" w:rsidRDefault="00373508" w:rsidP="0037350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3508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373508" w:rsidRPr="00373508" w:rsidRDefault="00373508" w:rsidP="0037350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73508">
        <w:rPr>
          <w:rFonts w:ascii="Times New Roman" w:hAnsi="Times New Roman"/>
          <w:i/>
          <w:sz w:val="24"/>
          <w:szCs w:val="24"/>
        </w:rPr>
        <w:t>Ученик должен уметь: (Учитель  должен научить</w:t>
      </w:r>
      <w:proofErr w:type="gramStart"/>
      <w:r w:rsidRPr="00373508">
        <w:rPr>
          <w:rFonts w:ascii="Times New Roman" w:hAnsi="Times New Roman"/>
          <w:i/>
          <w:sz w:val="24"/>
          <w:szCs w:val="24"/>
        </w:rPr>
        <w:t>:)</w:t>
      </w:r>
      <w:proofErr w:type="gramEnd"/>
    </w:p>
    <w:p w:rsidR="00373508" w:rsidRPr="00373508" w:rsidRDefault="00373508" w:rsidP="0037350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3508">
        <w:rPr>
          <w:rFonts w:ascii="Times New Roman" w:hAnsi="Times New Roman"/>
          <w:sz w:val="24"/>
          <w:szCs w:val="24"/>
        </w:rPr>
        <w:t>системно мыслить;</w:t>
      </w:r>
    </w:p>
    <w:p w:rsidR="00373508" w:rsidRPr="00373508" w:rsidRDefault="00373508" w:rsidP="00373508">
      <w:pPr>
        <w:pStyle w:val="a4"/>
        <w:numPr>
          <w:ilvl w:val="0"/>
          <w:numId w:val="3"/>
        </w:numPr>
        <w:spacing w:after="0" w:line="240" w:lineRule="auto"/>
        <w:ind w:left="0" w:firstLine="1068"/>
        <w:rPr>
          <w:rFonts w:ascii="Times New Roman" w:hAnsi="Times New Roman"/>
          <w:sz w:val="24"/>
          <w:szCs w:val="24"/>
        </w:rPr>
      </w:pPr>
      <w:r w:rsidRPr="00373508">
        <w:rPr>
          <w:rFonts w:ascii="Times New Roman" w:hAnsi="Times New Roman"/>
          <w:sz w:val="24"/>
          <w:szCs w:val="24"/>
        </w:rPr>
        <w:t xml:space="preserve">применять диалектические законы единства и борьбы противоположностей, закон отрицания </w:t>
      </w:r>
      <w:proofErr w:type="spellStart"/>
      <w:proofErr w:type="gramStart"/>
      <w:r w:rsidRPr="00373508">
        <w:rPr>
          <w:rFonts w:ascii="Times New Roman" w:hAnsi="Times New Roman"/>
          <w:sz w:val="24"/>
          <w:szCs w:val="24"/>
        </w:rPr>
        <w:t>отрицания</w:t>
      </w:r>
      <w:proofErr w:type="spellEnd"/>
      <w:proofErr w:type="gramEnd"/>
      <w:r w:rsidRPr="00373508">
        <w:rPr>
          <w:rFonts w:ascii="Times New Roman" w:hAnsi="Times New Roman"/>
          <w:sz w:val="24"/>
          <w:szCs w:val="24"/>
        </w:rPr>
        <w:t xml:space="preserve"> для доказательства проблемы.</w:t>
      </w:r>
    </w:p>
    <w:p w:rsidR="00373508" w:rsidRPr="00373508" w:rsidRDefault="00373508" w:rsidP="00373508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373508">
        <w:rPr>
          <w:rFonts w:ascii="Times New Roman" w:hAnsi="Times New Roman"/>
          <w:b/>
          <w:sz w:val="24"/>
          <w:szCs w:val="24"/>
        </w:rPr>
        <w:t xml:space="preserve">Коммуникативные УУД </w:t>
      </w:r>
    </w:p>
    <w:p w:rsidR="00373508" w:rsidRPr="00373508" w:rsidRDefault="00373508" w:rsidP="0037350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73508">
        <w:rPr>
          <w:rFonts w:ascii="Times New Roman" w:hAnsi="Times New Roman"/>
          <w:i/>
          <w:sz w:val="24"/>
          <w:szCs w:val="24"/>
        </w:rPr>
        <w:t>Ученик должен уметь: (Учитель  должен научить</w:t>
      </w:r>
      <w:proofErr w:type="gramStart"/>
      <w:r w:rsidRPr="00373508">
        <w:rPr>
          <w:rFonts w:ascii="Times New Roman" w:hAnsi="Times New Roman"/>
          <w:i/>
          <w:sz w:val="24"/>
          <w:szCs w:val="24"/>
        </w:rPr>
        <w:t>:)</w:t>
      </w:r>
      <w:proofErr w:type="gramEnd"/>
    </w:p>
    <w:p w:rsidR="00373508" w:rsidRPr="00373508" w:rsidRDefault="00373508" w:rsidP="0037350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73508">
        <w:rPr>
          <w:rFonts w:ascii="Times New Roman" w:hAnsi="Times New Roman"/>
          <w:sz w:val="24"/>
          <w:szCs w:val="24"/>
        </w:rPr>
        <w:t>высказывать и отстаивать свои мысли, идеи, утверждения при решении проблемы.</w:t>
      </w:r>
    </w:p>
    <w:p w:rsidR="00373508" w:rsidRPr="00373508" w:rsidRDefault="00373508" w:rsidP="0037350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3508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373508" w:rsidRPr="00373508" w:rsidRDefault="00373508" w:rsidP="0037350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73508">
        <w:rPr>
          <w:rFonts w:ascii="Times New Roman" w:hAnsi="Times New Roman"/>
          <w:i/>
          <w:sz w:val="24"/>
          <w:szCs w:val="24"/>
        </w:rPr>
        <w:t>Ученик должен уметь: (Учитель  должен научить</w:t>
      </w:r>
      <w:proofErr w:type="gramStart"/>
      <w:r w:rsidRPr="00373508">
        <w:rPr>
          <w:rFonts w:ascii="Times New Roman" w:hAnsi="Times New Roman"/>
          <w:i/>
          <w:sz w:val="24"/>
          <w:szCs w:val="24"/>
        </w:rPr>
        <w:t>:)</w:t>
      </w:r>
      <w:proofErr w:type="gramEnd"/>
    </w:p>
    <w:p w:rsidR="00373508" w:rsidRPr="00373508" w:rsidRDefault="00373508" w:rsidP="00373508">
      <w:pPr>
        <w:pStyle w:val="a4"/>
        <w:numPr>
          <w:ilvl w:val="0"/>
          <w:numId w:val="4"/>
        </w:numPr>
        <w:spacing w:after="0" w:line="240" w:lineRule="auto"/>
        <w:ind w:right="1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08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проговаривать последовательность действий на уроке.</w:t>
      </w:r>
    </w:p>
    <w:p w:rsidR="00373508" w:rsidRPr="00373508" w:rsidRDefault="00373508" w:rsidP="00373508">
      <w:pPr>
        <w:pStyle w:val="a4"/>
        <w:numPr>
          <w:ilvl w:val="0"/>
          <w:numId w:val="4"/>
        </w:numPr>
        <w:spacing w:after="0" w:line="240" w:lineRule="auto"/>
        <w:ind w:right="1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08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планировать деятельность на уроке</w:t>
      </w:r>
    </w:p>
    <w:p w:rsidR="00373508" w:rsidRPr="00373508" w:rsidRDefault="00373508" w:rsidP="00373508">
      <w:pPr>
        <w:pStyle w:val="a4"/>
        <w:numPr>
          <w:ilvl w:val="0"/>
          <w:numId w:val="4"/>
        </w:numPr>
        <w:spacing w:after="0" w:line="240" w:lineRule="auto"/>
        <w:ind w:right="1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08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высказывать свою версию, пытаться предлагать способы ее проверки.</w:t>
      </w:r>
    </w:p>
    <w:p w:rsidR="00373508" w:rsidRPr="00373508" w:rsidRDefault="00373508" w:rsidP="0037350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373508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составлять план решения проблемы  совместно с учителем</w:t>
      </w:r>
    </w:p>
    <w:p w:rsidR="00373508" w:rsidRPr="00373508" w:rsidRDefault="00373508" w:rsidP="0037350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73508">
        <w:rPr>
          <w:rFonts w:ascii="Times New Roman" w:hAnsi="Times New Roman"/>
          <w:b/>
          <w:sz w:val="24"/>
          <w:szCs w:val="24"/>
        </w:rPr>
        <w:t>Воспитательная задача:</w:t>
      </w:r>
      <w:r w:rsidRPr="00373508">
        <w:rPr>
          <w:rFonts w:ascii="Times New Roman" w:hAnsi="Times New Roman"/>
          <w:sz w:val="24"/>
          <w:szCs w:val="24"/>
        </w:rPr>
        <w:t xml:space="preserve"> воспитывать систему взглядов, убеждений.  </w:t>
      </w:r>
    </w:p>
    <w:p w:rsidR="00373508" w:rsidRPr="00373508" w:rsidRDefault="00373508" w:rsidP="0037350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3508">
        <w:rPr>
          <w:rFonts w:ascii="Times New Roman" w:hAnsi="Times New Roman"/>
          <w:i/>
          <w:sz w:val="24"/>
          <w:szCs w:val="24"/>
        </w:rPr>
        <w:t>Ученик должен знать:</w:t>
      </w:r>
    </w:p>
    <w:p w:rsidR="00373508" w:rsidRPr="00373508" w:rsidRDefault="00373508" w:rsidP="0037350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508">
        <w:rPr>
          <w:rFonts w:ascii="Times New Roman" w:hAnsi="Times New Roman"/>
          <w:sz w:val="24"/>
          <w:szCs w:val="24"/>
        </w:rPr>
        <w:t>какое воздействие на окружающую среду и человека оказывает химия</w:t>
      </w:r>
    </w:p>
    <w:p w:rsidR="00373508" w:rsidRPr="00373508" w:rsidRDefault="00373508" w:rsidP="00373508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373508">
        <w:rPr>
          <w:rFonts w:ascii="Times New Roman" w:hAnsi="Times New Roman"/>
          <w:b/>
          <w:sz w:val="24"/>
          <w:szCs w:val="24"/>
        </w:rPr>
        <w:t>Личностные УУД</w:t>
      </w:r>
    </w:p>
    <w:p w:rsidR="00373508" w:rsidRPr="00373508" w:rsidRDefault="00373508" w:rsidP="00373508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373508">
        <w:rPr>
          <w:rFonts w:ascii="Times New Roman" w:hAnsi="Times New Roman"/>
          <w:i/>
          <w:sz w:val="24"/>
          <w:szCs w:val="24"/>
        </w:rPr>
        <w:t>Ученик должен уметь: (Учитель  должен научить</w:t>
      </w:r>
      <w:proofErr w:type="gramStart"/>
      <w:r w:rsidRPr="00373508">
        <w:rPr>
          <w:rFonts w:ascii="Times New Roman" w:hAnsi="Times New Roman"/>
          <w:i/>
          <w:sz w:val="24"/>
          <w:szCs w:val="24"/>
        </w:rPr>
        <w:t>:)</w:t>
      </w:r>
      <w:proofErr w:type="gramEnd"/>
    </w:p>
    <w:p w:rsidR="00373508" w:rsidRPr="00373508" w:rsidRDefault="00373508" w:rsidP="0037350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3508">
        <w:rPr>
          <w:rFonts w:ascii="Times New Roman" w:hAnsi="Times New Roman"/>
          <w:sz w:val="24"/>
          <w:szCs w:val="24"/>
        </w:rPr>
        <w:t>проявлять интерес к новому, школьному содержанию знаний.</w:t>
      </w:r>
    </w:p>
    <w:p w:rsidR="00373508" w:rsidRPr="00373508" w:rsidRDefault="00373508" w:rsidP="00373508">
      <w:pPr>
        <w:spacing w:after="0"/>
        <w:rPr>
          <w:rFonts w:ascii="Times New Roman" w:hAnsi="Times New Roman"/>
          <w:sz w:val="24"/>
          <w:szCs w:val="24"/>
        </w:rPr>
      </w:pPr>
    </w:p>
    <w:p w:rsidR="00373508" w:rsidRPr="00373508" w:rsidRDefault="00373508" w:rsidP="0037350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373508">
        <w:rPr>
          <w:rFonts w:ascii="Times New Roman" w:hAnsi="Times New Roman"/>
          <w:b/>
          <w:i/>
          <w:sz w:val="24"/>
          <w:szCs w:val="24"/>
        </w:rPr>
        <w:t xml:space="preserve">Ход урока </w:t>
      </w:r>
    </w:p>
    <w:tbl>
      <w:tblPr>
        <w:tblStyle w:val="a5"/>
        <w:tblW w:w="0" w:type="auto"/>
        <w:tblLook w:val="04A0"/>
      </w:tblPr>
      <w:tblGrid>
        <w:gridCol w:w="2639"/>
        <w:gridCol w:w="2634"/>
        <w:gridCol w:w="2460"/>
        <w:gridCol w:w="2653"/>
        <w:gridCol w:w="2219"/>
        <w:gridCol w:w="2181"/>
      </w:tblGrid>
      <w:tr w:rsidR="00373508" w:rsidRPr="00373508" w:rsidTr="00373508">
        <w:tc>
          <w:tcPr>
            <w:tcW w:w="2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08" w:rsidRPr="00373508" w:rsidRDefault="00373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Деятельность учителя на всех этапах урока</w:t>
            </w:r>
          </w:p>
        </w:tc>
        <w:tc>
          <w:tcPr>
            <w:tcW w:w="2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08" w:rsidRPr="00373508" w:rsidRDefault="00373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 xml:space="preserve">Деятельность учащихся на всех </w:t>
            </w:r>
            <w:r w:rsidRPr="00373508">
              <w:rPr>
                <w:rFonts w:ascii="Times New Roman" w:hAnsi="Times New Roman"/>
                <w:sz w:val="24"/>
                <w:szCs w:val="24"/>
              </w:rPr>
              <w:lastRenderedPageBreak/>
              <w:t>этапах урока</w:t>
            </w:r>
          </w:p>
        </w:tc>
        <w:tc>
          <w:tcPr>
            <w:tcW w:w="95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08" w:rsidRPr="00373508" w:rsidRDefault="00373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УУД</w:t>
            </w:r>
          </w:p>
        </w:tc>
      </w:tr>
      <w:tr w:rsidR="00373508" w:rsidRPr="00373508" w:rsidTr="0037350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508" w:rsidRPr="00373508" w:rsidRDefault="0037350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508" w:rsidRPr="00373508" w:rsidRDefault="0037350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08" w:rsidRPr="00373508" w:rsidRDefault="00373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70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08" w:rsidRPr="00373508" w:rsidRDefault="0037350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73508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3735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73508" w:rsidRPr="00373508" w:rsidTr="0037350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508" w:rsidRPr="00373508" w:rsidRDefault="0037350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508" w:rsidRPr="00373508" w:rsidRDefault="0037350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08" w:rsidRPr="00373508" w:rsidRDefault="0037350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3508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08" w:rsidRPr="00373508" w:rsidRDefault="00373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08" w:rsidRPr="00373508" w:rsidRDefault="00373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08" w:rsidRPr="00373508" w:rsidRDefault="00373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</w:tc>
      </w:tr>
      <w:tr w:rsidR="00373508" w:rsidRPr="00373508" w:rsidTr="00373508"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08" w:rsidRPr="00373508" w:rsidRDefault="00373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08" w:rsidRPr="00373508" w:rsidRDefault="00373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08" w:rsidRPr="00373508" w:rsidRDefault="00373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08" w:rsidRPr="00373508" w:rsidRDefault="00373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08" w:rsidRPr="00373508" w:rsidRDefault="00373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08" w:rsidRPr="00373508" w:rsidRDefault="00373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3508" w:rsidRPr="00373508" w:rsidTr="00373508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08" w:rsidRPr="00373508" w:rsidRDefault="00373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1 этап. Вызов</w:t>
            </w:r>
          </w:p>
          <w:p w:rsidR="00373508" w:rsidRPr="00373508" w:rsidRDefault="0037350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«Организационно-мотивационный»</w:t>
            </w:r>
          </w:p>
          <w:p w:rsidR="00373508" w:rsidRPr="00373508" w:rsidRDefault="00373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Постановка цели и задач урока (актуализация имеющихся у учащихся знаний)</w:t>
            </w:r>
          </w:p>
        </w:tc>
      </w:tr>
      <w:tr w:rsidR="00373508" w:rsidRPr="00373508" w:rsidTr="00373508"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508" w:rsidRPr="00373508" w:rsidRDefault="00373508">
            <w:pPr>
              <w:pStyle w:val="TableContents"/>
              <w:rPr>
                <w:rFonts w:cs="Times New Roman"/>
                <w:lang w:eastAsia="en-US"/>
              </w:rPr>
            </w:pPr>
            <w:r w:rsidRPr="00373508">
              <w:rPr>
                <w:rFonts w:cs="Times New Roman"/>
              </w:rPr>
              <w:t>- Приветствует учащихся.</w:t>
            </w:r>
          </w:p>
          <w:p w:rsidR="00373508" w:rsidRPr="00373508" w:rsidRDefault="00373508">
            <w:pPr>
              <w:pStyle w:val="TableContents"/>
              <w:rPr>
                <w:rFonts w:cs="Times New Roman"/>
                <w:lang w:eastAsia="en-US"/>
              </w:rPr>
            </w:pPr>
          </w:p>
          <w:p w:rsidR="00373508" w:rsidRPr="00373508" w:rsidRDefault="00373508">
            <w:pPr>
              <w:pStyle w:val="TableContents"/>
              <w:rPr>
                <w:lang w:eastAsia="en-US"/>
              </w:rPr>
            </w:pPr>
            <w:r w:rsidRPr="00373508">
              <w:rPr>
                <w:rFonts w:cs="Times New Roman"/>
              </w:rPr>
              <w:t>- Организует  распределение учеников на группы (первичное распределение).</w:t>
            </w:r>
            <w:r w:rsidRPr="00373508">
              <w:t xml:space="preserve"> </w:t>
            </w:r>
          </w:p>
          <w:p w:rsidR="00373508" w:rsidRPr="00373508" w:rsidRDefault="00373508">
            <w:pPr>
              <w:pStyle w:val="TableContents"/>
              <w:rPr>
                <w:rFonts w:cs="Times New Roman"/>
                <w:lang w:eastAsia="en-US"/>
              </w:rPr>
            </w:pP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 xml:space="preserve">-Актуализирует  имеющийся информационный ресурс у </w:t>
            </w:r>
            <w:proofErr w:type="gramStart"/>
            <w:r w:rsidRPr="0037350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735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 xml:space="preserve">- Определяет тему занятия в сотрудничестве с </w:t>
            </w:r>
            <w:proofErr w:type="gramStart"/>
            <w:r w:rsidRPr="00373508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735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 Выбирают эффективные способы организации рабочего пространства.</w:t>
            </w: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 Анализируют задание для  работы.</w:t>
            </w:r>
          </w:p>
          <w:p w:rsidR="00373508" w:rsidRPr="00373508" w:rsidRDefault="00373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 Работа с ресурсами.</w:t>
            </w: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 Выделение существенных характеристик аминокислот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508" w:rsidRPr="00373508" w:rsidRDefault="00373508">
            <w:pPr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 xml:space="preserve">-Взаимодействуют с учителем и </w:t>
            </w:r>
            <w:proofErr w:type="gramStart"/>
            <w:r w:rsidRPr="00373508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73508">
              <w:rPr>
                <w:rFonts w:ascii="Times New Roman" w:hAnsi="Times New Roman"/>
                <w:sz w:val="24"/>
                <w:szCs w:val="24"/>
              </w:rPr>
              <w:t xml:space="preserve"> в ходе формирования групп и дальнейшей работы.</w:t>
            </w:r>
          </w:p>
          <w:p w:rsidR="00373508" w:rsidRPr="00373508" w:rsidRDefault="003735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3508" w:rsidRPr="00373508" w:rsidRDefault="00373508">
            <w:pPr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 Сотрудничество с собеседниками, использование речевых средств общения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-Управляют  своим поведением и деятельностью.</w:t>
            </w: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3508" w:rsidRPr="00373508" w:rsidRDefault="00373508">
            <w:pPr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-Планируют пути достижения цели</w:t>
            </w:r>
          </w:p>
          <w:p w:rsidR="00373508" w:rsidRPr="00373508" w:rsidRDefault="003735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3508" w:rsidRPr="00373508" w:rsidRDefault="00373508">
            <w:pPr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 xml:space="preserve">- Адекватное оценивание своих возможностей самостоятельной деятельности и основы </w:t>
            </w:r>
            <w:proofErr w:type="spellStart"/>
            <w:r w:rsidRPr="00373508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373508">
              <w:rPr>
                <w:rFonts w:ascii="Times New Roman" w:hAnsi="Times New Roman"/>
                <w:sz w:val="24"/>
                <w:szCs w:val="24"/>
              </w:rPr>
              <w:t xml:space="preserve"> эмоционального состояния.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508" w:rsidRPr="00373508" w:rsidRDefault="00373508">
            <w:pPr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Преодолевать препятствия при решении проблемы.</w:t>
            </w:r>
          </w:p>
          <w:p w:rsidR="00373508" w:rsidRPr="00373508" w:rsidRDefault="003735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73508" w:rsidRPr="00373508" w:rsidTr="00373508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08" w:rsidRPr="00373508" w:rsidRDefault="00373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2 этап. Осмысление содержания</w:t>
            </w:r>
          </w:p>
          <w:p w:rsidR="00373508" w:rsidRPr="00373508" w:rsidRDefault="00373508">
            <w:pPr>
              <w:pStyle w:val="TableContents"/>
              <w:jc w:val="center"/>
              <w:rPr>
                <w:rFonts w:cs="Times New Roman"/>
              </w:rPr>
            </w:pPr>
            <w:r w:rsidRPr="00373508">
              <w:rPr>
                <w:rFonts w:cs="Times New Roman"/>
              </w:rPr>
              <w:t xml:space="preserve">Осмысление содержания. Первичное применение знаний.  </w:t>
            </w:r>
          </w:p>
        </w:tc>
      </w:tr>
      <w:tr w:rsidR="00373508" w:rsidRPr="00373508" w:rsidTr="00373508">
        <w:trPr>
          <w:trHeight w:val="6513"/>
        </w:trPr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-Учитель организует работу в группах, контролирует работу  по ходу деятельности. Группе выдаётся памятка по решению задач на вывод молекулярной формулы, с  программой деятельности по определению свойств функциональных групп. 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 работают по программе деятельности</w:t>
            </w: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 xml:space="preserve"> - Фиксируют результаты, устанавливают причинно- следственные связи. </w:t>
            </w: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Каждый учащийся по алгоритму определяет состав аминокислот.</w:t>
            </w: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 Составляет отчет  по проделанным опытам</w:t>
            </w: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 Оформляет записи в тетради</w:t>
            </w: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 Оформляет решение задачи</w:t>
            </w: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508" w:rsidRPr="00373508" w:rsidRDefault="00373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 Осуществление поиска информации с использованием ПСХЭ.</w:t>
            </w: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 применение теории А.М.Бутлерова при выводе молекулярной формулы аминокислоты</w:t>
            </w: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 xml:space="preserve">- Подтверждение диалектического закона единства и борьбы противоположностей, закона отрицания </w:t>
            </w:r>
            <w:proofErr w:type="spellStart"/>
            <w:proofErr w:type="gramStart"/>
            <w:r w:rsidRPr="00373508">
              <w:rPr>
                <w:rFonts w:ascii="Times New Roman" w:hAnsi="Times New Roman"/>
                <w:sz w:val="24"/>
                <w:szCs w:val="24"/>
              </w:rPr>
              <w:t>отрицания</w:t>
            </w:r>
            <w:proofErr w:type="spellEnd"/>
            <w:proofErr w:type="gramEnd"/>
            <w:r w:rsidRPr="003735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-Делать выводы и умозаключения из изученных закономерностей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 Высказывают свою точку зрения  и аргументируют  её</w:t>
            </w:r>
            <w:proofErr w:type="gramStart"/>
            <w:r w:rsidRPr="003735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735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37350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73508">
              <w:rPr>
                <w:rFonts w:ascii="Times New Roman" w:hAnsi="Times New Roman"/>
                <w:sz w:val="24"/>
                <w:szCs w:val="24"/>
              </w:rPr>
              <w:t>остав функциональных групп и их свойств)</w:t>
            </w: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 Как записывается последовательность атомов (групп атомов) в формуле аминокислот</w:t>
            </w: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-Умение точно формулировать свою мысль.</w:t>
            </w: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-Взаимодействие  в групповом коллективе для принятия эффективных совместных решений.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 Сравнивать  свою работу с партнёром.</w:t>
            </w: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3508" w:rsidRPr="00373508" w:rsidRDefault="00373508">
            <w:pPr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 Объяснять деятельность партнеру по группе на своем примере.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508" w:rsidRPr="00373508" w:rsidRDefault="0037350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-Контроль, коррекция знаний</w:t>
            </w:r>
          </w:p>
          <w:p w:rsidR="00373508" w:rsidRPr="00373508" w:rsidRDefault="0037350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508" w:rsidRPr="00373508" w:rsidRDefault="00373508">
            <w:pPr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-Умение точно выражать свою мысль.</w:t>
            </w:r>
          </w:p>
        </w:tc>
      </w:tr>
      <w:tr w:rsidR="00373508" w:rsidRPr="00373508" w:rsidTr="00373508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08" w:rsidRPr="00373508" w:rsidRDefault="00373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3 этап. Рефлексия</w:t>
            </w:r>
          </w:p>
          <w:p w:rsidR="00373508" w:rsidRPr="00373508" w:rsidRDefault="00373508">
            <w:pPr>
              <w:pStyle w:val="TableContents"/>
              <w:jc w:val="center"/>
              <w:rPr>
                <w:rFonts w:cs="Times New Roman"/>
              </w:rPr>
            </w:pPr>
            <w:r w:rsidRPr="00373508">
              <w:rPr>
                <w:rFonts w:cs="Times New Roman"/>
              </w:rPr>
              <w:t>Итоги занятия</w:t>
            </w:r>
          </w:p>
        </w:tc>
      </w:tr>
      <w:tr w:rsidR="00373508" w:rsidRPr="00373508" w:rsidTr="00373508"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 Организует обсуждение результатов.</w:t>
            </w: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3508" w:rsidRPr="00373508" w:rsidRDefault="00373508">
            <w:pPr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 xml:space="preserve">- Создает условия для проведения тестового </w:t>
            </w:r>
            <w:r w:rsidRPr="00373508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самоконтроля</w:t>
            </w:r>
            <w:proofErr w:type="gramStart"/>
            <w:r w:rsidRPr="0037350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lastRenderedPageBreak/>
              <w:t>-Обобщают результаты своей деятельности по достижению цели.</w:t>
            </w: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 xml:space="preserve">-Выполняют тестовое задание с выбором </w:t>
            </w:r>
            <w:r w:rsidRPr="00373508">
              <w:rPr>
                <w:rFonts w:ascii="Times New Roman" w:hAnsi="Times New Roman"/>
                <w:sz w:val="24"/>
                <w:szCs w:val="24"/>
              </w:rPr>
              <w:lastRenderedPageBreak/>
              <w:t>ответа</w:t>
            </w:r>
          </w:p>
          <w:p w:rsidR="00373508" w:rsidRPr="00373508" w:rsidRDefault="00373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lastRenderedPageBreak/>
              <w:t>-Выстраивание  причинно- следственных связей.</w:t>
            </w: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 xml:space="preserve">-Осуществление  сравнения и </w:t>
            </w:r>
            <w:r w:rsidRPr="00373508">
              <w:rPr>
                <w:rFonts w:ascii="Times New Roman" w:hAnsi="Times New Roman"/>
                <w:sz w:val="24"/>
                <w:szCs w:val="24"/>
              </w:rPr>
              <w:lastRenderedPageBreak/>
              <w:t>обобщения</w:t>
            </w: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3508" w:rsidRPr="00373508" w:rsidRDefault="00373508">
            <w:pPr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-Контроль и оценка процесса и результатов деятельности.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lastRenderedPageBreak/>
              <w:t>- Слушают, задают вопросы на понимание и уточнение.</w:t>
            </w: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-Участвуют в обсуждении</w:t>
            </w: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3508" w:rsidRPr="00373508" w:rsidRDefault="00373508">
            <w:pPr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-Выражают собственное мнение о работе  и полученном результате.</w:t>
            </w:r>
          </w:p>
          <w:p w:rsidR="00373508" w:rsidRPr="00373508" w:rsidRDefault="00373508">
            <w:pPr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 Контролируют оценку действия партнера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lastRenderedPageBreak/>
              <w:t>-Планируют работу с тестовым заданием.</w:t>
            </w: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 xml:space="preserve">-Анализируют правильность </w:t>
            </w:r>
            <w:r w:rsidRPr="00373508">
              <w:rPr>
                <w:rFonts w:ascii="Times New Roman" w:hAnsi="Times New Roman"/>
                <w:sz w:val="24"/>
                <w:szCs w:val="24"/>
              </w:rPr>
              <w:lastRenderedPageBreak/>
              <w:t>выполненных действий и уровень усвоения.</w:t>
            </w:r>
          </w:p>
          <w:p w:rsidR="00373508" w:rsidRPr="00373508" w:rsidRDefault="00373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lastRenderedPageBreak/>
              <w:t>-Контроль с целью сличения результата с заданным эталоном.</w:t>
            </w: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lastRenderedPageBreak/>
              <w:t>- Развитие способности  к волевому усилию.</w:t>
            </w:r>
          </w:p>
          <w:p w:rsidR="00373508" w:rsidRPr="00373508" w:rsidRDefault="00373508">
            <w:pPr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Осознание качества и уровня усвоения.</w:t>
            </w:r>
          </w:p>
        </w:tc>
      </w:tr>
      <w:tr w:rsidR="00373508" w:rsidRPr="00373508" w:rsidTr="00373508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08" w:rsidRPr="00373508" w:rsidRDefault="00373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lastRenderedPageBreak/>
              <w:t>4 этап. Домашнее задание</w:t>
            </w:r>
          </w:p>
        </w:tc>
      </w:tr>
      <w:tr w:rsidR="00373508" w:rsidRPr="00373508" w:rsidTr="00373508"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08" w:rsidRPr="00373508" w:rsidRDefault="003735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-Учитель записывает на доске  и комментирует дифференцированное домашнее задание</w:t>
            </w:r>
            <w:proofErr w:type="gramStart"/>
            <w:r w:rsidRPr="003735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735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37350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73508">
              <w:rPr>
                <w:rFonts w:ascii="Times New Roman" w:hAnsi="Times New Roman"/>
                <w:sz w:val="24"/>
                <w:szCs w:val="24"/>
              </w:rPr>
              <w:t xml:space="preserve">азовый уровень: определить функциональные группы. </w:t>
            </w:r>
          </w:p>
          <w:p w:rsidR="00373508" w:rsidRPr="00373508" w:rsidRDefault="0037350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3508">
              <w:rPr>
                <w:rFonts w:ascii="Times New Roman" w:hAnsi="Times New Roman"/>
                <w:sz w:val="24"/>
                <w:szCs w:val="24"/>
              </w:rPr>
              <w:t>Профильный уровень: подтвердить амфотерность аминокислот уравнениями реакций)</w:t>
            </w:r>
            <w:proofErr w:type="gramEnd"/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08" w:rsidRPr="00373508" w:rsidRDefault="00373508">
            <w:pPr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 Воспринимают информацию, выбирают вид задания, фиксируют информацию в дневник.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08" w:rsidRPr="00373508" w:rsidRDefault="00373508">
            <w:pPr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 Извлечение необходимой информации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08" w:rsidRPr="00373508" w:rsidRDefault="00373508">
            <w:pPr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 Слушают учителя, задают вопросы на уточнение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08" w:rsidRPr="00373508" w:rsidRDefault="00373508">
            <w:pPr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 Делают выбор уровня и вида</w:t>
            </w:r>
            <w:proofErr w:type="gramStart"/>
            <w:r w:rsidRPr="0037350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73508">
              <w:rPr>
                <w:rFonts w:ascii="Times New Roman" w:hAnsi="Times New Roman"/>
                <w:sz w:val="24"/>
                <w:szCs w:val="24"/>
              </w:rPr>
              <w:t>/З.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508" w:rsidRPr="00373508" w:rsidRDefault="00373508">
            <w:pPr>
              <w:rPr>
                <w:rFonts w:ascii="Times New Roman" w:hAnsi="Times New Roman"/>
                <w:sz w:val="24"/>
                <w:szCs w:val="24"/>
              </w:rPr>
            </w:pPr>
            <w:r w:rsidRPr="00373508">
              <w:rPr>
                <w:rFonts w:ascii="Times New Roman" w:hAnsi="Times New Roman"/>
                <w:sz w:val="24"/>
                <w:szCs w:val="24"/>
              </w:rPr>
              <w:t>- Прогнозирование уровня усвоения.</w:t>
            </w:r>
          </w:p>
        </w:tc>
      </w:tr>
    </w:tbl>
    <w:p w:rsidR="00373508" w:rsidRPr="00373508" w:rsidRDefault="00373508" w:rsidP="00373508">
      <w:pPr>
        <w:rPr>
          <w:sz w:val="24"/>
          <w:szCs w:val="24"/>
        </w:rPr>
      </w:pPr>
    </w:p>
    <w:p w:rsidR="00373508" w:rsidRPr="00373508" w:rsidRDefault="00373508" w:rsidP="00373508">
      <w:pPr>
        <w:rPr>
          <w:rFonts w:ascii="Times New Roman" w:hAnsi="Times New Roman"/>
          <w:b/>
          <w:sz w:val="24"/>
          <w:szCs w:val="24"/>
        </w:rPr>
      </w:pPr>
      <w:r w:rsidRPr="00373508">
        <w:rPr>
          <w:rFonts w:ascii="Times New Roman" w:hAnsi="Times New Roman"/>
          <w:b/>
          <w:sz w:val="24"/>
          <w:szCs w:val="24"/>
        </w:rPr>
        <w:t>Используемая литература:</w:t>
      </w:r>
    </w:p>
    <w:p w:rsidR="00373508" w:rsidRPr="00373508" w:rsidRDefault="00373508" w:rsidP="00373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3508">
        <w:rPr>
          <w:rFonts w:ascii="Times New Roman" w:hAnsi="Times New Roman"/>
          <w:sz w:val="24"/>
          <w:szCs w:val="24"/>
        </w:rPr>
        <w:t xml:space="preserve">Габриелян О.С., Воскобойникова Н.П.,  </w:t>
      </w:r>
      <w:proofErr w:type="spellStart"/>
      <w:r w:rsidRPr="00373508">
        <w:rPr>
          <w:rFonts w:ascii="Times New Roman" w:hAnsi="Times New Roman"/>
          <w:sz w:val="24"/>
          <w:szCs w:val="24"/>
        </w:rPr>
        <w:t>Яшукова</w:t>
      </w:r>
      <w:proofErr w:type="spellEnd"/>
      <w:r w:rsidRPr="00373508">
        <w:rPr>
          <w:rFonts w:ascii="Times New Roman" w:hAnsi="Times New Roman"/>
          <w:sz w:val="24"/>
          <w:szCs w:val="24"/>
        </w:rPr>
        <w:t xml:space="preserve"> А.В. Настольная книга учителя. Химия. 8 класс – М.: Дрофа, 2002.</w:t>
      </w:r>
    </w:p>
    <w:p w:rsidR="00373508" w:rsidRPr="00373508" w:rsidRDefault="00373508" w:rsidP="00373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FD5" w:rsidRPr="00373508" w:rsidRDefault="00373508">
      <w:pPr>
        <w:rPr>
          <w:rFonts w:ascii="Times New Roman" w:hAnsi="Times New Roman"/>
          <w:sz w:val="24"/>
          <w:szCs w:val="24"/>
        </w:rPr>
      </w:pPr>
      <w:r w:rsidRPr="00373508"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Химия.8-9 классы: проект.-2-е изд., </w:t>
      </w:r>
      <w:proofErr w:type="spellStart"/>
      <w:r w:rsidRPr="00373508">
        <w:rPr>
          <w:rFonts w:ascii="Times New Roman" w:hAnsi="Times New Roman"/>
          <w:sz w:val="24"/>
          <w:szCs w:val="24"/>
        </w:rPr>
        <w:t>дораб</w:t>
      </w:r>
      <w:proofErr w:type="spellEnd"/>
      <w:r w:rsidRPr="00373508">
        <w:rPr>
          <w:rFonts w:ascii="Times New Roman" w:hAnsi="Times New Roman"/>
          <w:sz w:val="24"/>
          <w:szCs w:val="24"/>
        </w:rPr>
        <w:t>. - М. - :</w:t>
      </w:r>
      <w:proofErr w:type="spellStart"/>
      <w:r w:rsidRPr="00373508">
        <w:rPr>
          <w:rFonts w:ascii="Times New Roman" w:hAnsi="Times New Roman"/>
          <w:sz w:val="24"/>
          <w:szCs w:val="24"/>
        </w:rPr>
        <w:t>Прсвещение</w:t>
      </w:r>
      <w:proofErr w:type="spellEnd"/>
      <w:r w:rsidRPr="00373508">
        <w:rPr>
          <w:rFonts w:ascii="Times New Roman" w:hAnsi="Times New Roman"/>
          <w:sz w:val="24"/>
          <w:szCs w:val="24"/>
        </w:rPr>
        <w:t>, 2011.-44с. -(Стандарты второго поколения)</w:t>
      </w:r>
    </w:p>
    <w:sectPr w:rsidR="00F33FD5" w:rsidRPr="00373508" w:rsidSect="00373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7AE2"/>
    <w:multiLevelType w:val="hybridMultilevel"/>
    <w:tmpl w:val="83D02E1E"/>
    <w:lvl w:ilvl="0" w:tplc="C78CDF1C">
      <w:start w:val="1"/>
      <w:numFmt w:val="bullet"/>
      <w:lvlText w:val="−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43C12"/>
    <w:multiLevelType w:val="hybridMultilevel"/>
    <w:tmpl w:val="B33475B2"/>
    <w:lvl w:ilvl="0" w:tplc="C78CDF1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95AEF"/>
    <w:multiLevelType w:val="hybridMultilevel"/>
    <w:tmpl w:val="77D0DC52"/>
    <w:lvl w:ilvl="0" w:tplc="C78CDF1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C0104"/>
    <w:multiLevelType w:val="hybridMultilevel"/>
    <w:tmpl w:val="45507E90"/>
    <w:lvl w:ilvl="0" w:tplc="C78CDF1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130D85"/>
    <w:multiLevelType w:val="hybridMultilevel"/>
    <w:tmpl w:val="AC6C1E58"/>
    <w:lvl w:ilvl="0" w:tplc="C78CDF1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508"/>
    <w:rsid w:val="00281FAD"/>
    <w:rsid w:val="00373508"/>
    <w:rsid w:val="00746293"/>
    <w:rsid w:val="00F3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5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3508"/>
    <w:pPr>
      <w:ind w:left="720"/>
      <w:contextualSpacing/>
    </w:pPr>
    <w:rPr>
      <w:rFonts w:eastAsiaTheme="minorHAnsi"/>
      <w:lang w:eastAsia="en-US"/>
    </w:rPr>
  </w:style>
  <w:style w:type="paragraph" w:customStyle="1" w:styleId="TableContents">
    <w:name w:val="Table Contents"/>
    <w:basedOn w:val="a"/>
    <w:rsid w:val="0037350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</w:rPr>
  </w:style>
  <w:style w:type="table" w:styleId="a5">
    <w:name w:val="Table Grid"/>
    <w:basedOn w:val="a1"/>
    <w:uiPriority w:val="59"/>
    <w:rsid w:val="00373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2018-01-09T08:23:00Z</dcterms:created>
  <dcterms:modified xsi:type="dcterms:W3CDTF">2018-01-09T08:31:00Z</dcterms:modified>
</cp:coreProperties>
</file>