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DE4" w:rsidRPr="00697DE4" w:rsidRDefault="00697DE4" w:rsidP="00697DE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7DE4">
        <w:rPr>
          <w:rFonts w:ascii="Times New Roman" w:eastAsia="Times New Roman" w:hAnsi="Times New Roman" w:cs="Times New Roman"/>
          <w:b/>
          <w:sz w:val="28"/>
          <w:szCs w:val="28"/>
        </w:rPr>
        <w:t>Государственное образовательное автономное учреждение дополнительного образования Ярославской области</w:t>
      </w:r>
    </w:p>
    <w:p w:rsidR="00697DE4" w:rsidRPr="00697DE4" w:rsidRDefault="00697DE4" w:rsidP="00697DE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7DE4">
        <w:rPr>
          <w:rFonts w:ascii="Times New Roman" w:eastAsia="Times New Roman" w:hAnsi="Times New Roman" w:cs="Times New Roman"/>
          <w:b/>
          <w:sz w:val="28"/>
          <w:szCs w:val="28"/>
        </w:rPr>
        <w:t>«Центр детей и юношества»</w:t>
      </w:r>
    </w:p>
    <w:p w:rsidR="00697DE4" w:rsidRPr="00697DE4" w:rsidRDefault="00697DE4" w:rsidP="00697DE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7DE4" w:rsidRPr="00697DE4" w:rsidRDefault="00697DE4" w:rsidP="00697DE4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Calibri" w:eastAsia="Times New Roman" w:hAnsi="Calibri" w:cs="Times New Roman"/>
          <w:b/>
          <w:sz w:val="28"/>
          <w:szCs w:val="28"/>
        </w:rPr>
      </w:pPr>
    </w:p>
    <w:p w:rsidR="00697DE4" w:rsidRPr="00697DE4" w:rsidRDefault="00697DE4" w:rsidP="00697DE4">
      <w:pPr>
        <w:spacing w:after="0" w:line="240" w:lineRule="auto"/>
        <w:ind w:left="54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97DE4">
        <w:rPr>
          <w:rFonts w:ascii="Times New Roman" w:eastAsia="Times New Roman" w:hAnsi="Times New Roman" w:cs="Times New Roman"/>
          <w:sz w:val="28"/>
          <w:szCs w:val="28"/>
        </w:rPr>
        <w:t xml:space="preserve">«Утверждаю» </w:t>
      </w:r>
    </w:p>
    <w:p w:rsidR="00697DE4" w:rsidRPr="00697DE4" w:rsidRDefault="00697DE4" w:rsidP="00697DE4">
      <w:pPr>
        <w:spacing w:after="0" w:line="240" w:lineRule="auto"/>
        <w:ind w:left="54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97DE4">
        <w:rPr>
          <w:rFonts w:ascii="Times New Roman" w:eastAsia="Times New Roman" w:hAnsi="Times New Roman" w:cs="Times New Roman"/>
          <w:sz w:val="28"/>
          <w:szCs w:val="28"/>
        </w:rPr>
        <w:t xml:space="preserve">Директор ГОАУ ДО ЯО </w:t>
      </w:r>
    </w:p>
    <w:p w:rsidR="00697DE4" w:rsidRPr="00697DE4" w:rsidRDefault="00697DE4" w:rsidP="00697DE4">
      <w:pPr>
        <w:spacing w:after="0" w:line="240" w:lineRule="auto"/>
        <w:ind w:left="54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97DE4">
        <w:rPr>
          <w:rFonts w:ascii="Times New Roman" w:eastAsia="Times New Roman" w:hAnsi="Times New Roman" w:cs="Times New Roman"/>
          <w:sz w:val="28"/>
          <w:szCs w:val="28"/>
        </w:rPr>
        <w:t>«Центр детей и юношества»</w:t>
      </w:r>
    </w:p>
    <w:p w:rsidR="00697DE4" w:rsidRPr="00697DE4" w:rsidRDefault="00697DE4" w:rsidP="00697DE4">
      <w:pPr>
        <w:spacing w:after="0" w:line="240" w:lineRule="auto"/>
        <w:ind w:left="54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97DE4">
        <w:rPr>
          <w:rFonts w:ascii="Times New Roman" w:eastAsia="Times New Roman" w:hAnsi="Times New Roman" w:cs="Times New Roman"/>
          <w:sz w:val="28"/>
          <w:szCs w:val="28"/>
        </w:rPr>
        <w:t>____________Фомина Л.В.</w:t>
      </w:r>
    </w:p>
    <w:p w:rsidR="00697DE4" w:rsidRPr="00697DE4" w:rsidRDefault="00697DE4" w:rsidP="00697DE4">
      <w:pPr>
        <w:spacing w:after="0" w:line="240" w:lineRule="auto"/>
        <w:ind w:left="54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97DE4">
        <w:rPr>
          <w:rFonts w:ascii="Times New Roman" w:eastAsia="Times New Roman" w:hAnsi="Times New Roman" w:cs="Times New Roman"/>
          <w:sz w:val="28"/>
          <w:szCs w:val="28"/>
        </w:rPr>
        <w:t>«____» _____________ 2016 г.</w:t>
      </w:r>
    </w:p>
    <w:p w:rsidR="00697DE4" w:rsidRPr="00697DE4" w:rsidRDefault="00697DE4" w:rsidP="00697DE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97DE4" w:rsidRPr="00697DE4" w:rsidRDefault="00697DE4" w:rsidP="00697DE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97DE4" w:rsidRPr="00697DE4" w:rsidRDefault="00697DE4" w:rsidP="00697DE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97DE4" w:rsidRPr="00697DE4" w:rsidRDefault="00697DE4" w:rsidP="00697DE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7DE4">
        <w:rPr>
          <w:rFonts w:ascii="Times New Roman" w:eastAsia="Times New Roman" w:hAnsi="Times New Roman" w:cs="Times New Roman"/>
          <w:sz w:val="28"/>
          <w:szCs w:val="28"/>
        </w:rPr>
        <w:t>Художественная направленность</w:t>
      </w:r>
    </w:p>
    <w:p w:rsidR="00697DE4" w:rsidRPr="00697DE4" w:rsidRDefault="00697DE4" w:rsidP="00697DE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97DE4" w:rsidRPr="00697DE4" w:rsidRDefault="00697DE4" w:rsidP="00697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7DE4">
        <w:rPr>
          <w:rFonts w:ascii="Times New Roman" w:eastAsia="Times New Roman" w:hAnsi="Times New Roman" w:cs="Times New Roman"/>
          <w:b/>
          <w:sz w:val="28"/>
          <w:szCs w:val="28"/>
        </w:rPr>
        <w:t xml:space="preserve">Дополнительная общеобразовательная </w:t>
      </w:r>
    </w:p>
    <w:p w:rsidR="00697DE4" w:rsidRPr="00697DE4" w:rsidRDefault="00697DE4" w:rsidP="00697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7DE4">
        <w:rPr>
          <w:rFonts w:ascii="Times New Roman" w:eastAsia="Times New Roman" w:hAnsi="Times New Roman" w:cs="Times New Roman"/>
          <w:b/>
          <w:sz w:val="28"/>
          <w:szCs w:val="28"/>
        </w:rPr>
        <w:t>общеразвивающая программа</w:t>
      </w:r>
    </w:p>
    <w:p w:rsidR="00697DE4" w:rsidRPr="00697DE4" w:rsidRDefault="00697DE4" w:rsidP="00697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7DE4" w:rsidRPr="00697DE4" w:rsidRDefault="00697DE4" w:rsidP="00697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7DE4">
        <w:rPr>
          <w:rFonts w:ascii="Times New Roman" w:eastAsia="Times New Roman" w:hAnsi="Times New Roman" w:cs="Times New Roman"/>
          <w:b/>
          <w:sz w:val="28"/>
          <w:szCs w:val="28"/>
        </w:rPr>
        <w:t>«Танцевальная лаборатория»</w:t>
      </w:r>
    </w:p>
    <w:p w:rsidR="00697DE4" w:rsidRPr="00697DE4" w:rsidRDefault="00697DE4" w:rsidP="00697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7DE4" w:rsidRPr="00697DE4" w:rsidRDefault="00697DE4" w:rsidP="00697D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97DE4" w:rsidRPr="00697DE4" w:rsidRDefault="00697DE4" w:rsidP="00697D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7DE4">
        <w:rPr>
          <w:rFonts w:ascii="Times New Roman" w:eastAsia="Times New Roman" w:hAnsi="Times New Roman" w:cs="Times New Roman"/>
          <w:sz w:val="28"/>
          <w:szCs w:val="28"/>
        </w:rPr>
        <w:t>Возраст обучающихся 14 – 16 лет</w:t>
      </w:r>
    </w:p>
    <w:p w:rsidR="00697DE4" w:rsidRPr="00697DE4" w:rsidRDefault="00697DE4" w:rsidP="00697D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97DE4">
        <w:rPr>
          <w:rFonts w:ascii="Times New Roman" w:eastAsia="Times New Roman" w:hAnsi="Times New Roman" w:cs="Times New Roman"/>
          <w:sz w:val="28"/>
          <w:szCs w:val="28"/>
        </w:rPr>
        <w:t xml:space="preserve">Срок реализации: </w:t>
      </w:r>
      <w:r w:rsidRPr="00697DE4">
        <w:rPr>
          <w:rFonts w:ascii="Times New Roman" w:eastAsia="Times New Roman" w:hAnsi="Times New Roman" w:cs="Times New Roman"/>
          <w:color w:val="000000"/>
          <w:sz w:val="28"/>
          <w:szCs w:val="28"/>
        </w:rPr>
        <w:t>1 год</w:t>
      </w:r>
    </w:p>
    <w:p w:rsidR="00697DE4" w:rsidRPr="00697DE4" w:rsidRDefault="00697DE4" w:rsidP="00697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97DE4" w:rsidRPr="00697DE4" w:rsidRDefault="00697DE4" w:rsidP="00697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97DE4" w:rsidRPr="00697DE4" w:rsidRDefault="00697DE4" w:rsidP="00697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7DE4" w:rsidRPr="00697DE4" w:rsidRDefault="00697DE4" w:rsidP="00697DE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97DE4" w:rsidRPr="00697DE4" w:rsidRDefault="00697DE4" w:rsidP="00697DE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97DE4" w:rsidRPr="00697DE4" w:rsidRDefault="00697DE4" w:rsidP="00697DE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97DE4" w:rsidRPr="00697DE4" w:rsidRDefault="00697DE4" w:rsidP="00697D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97DE4" w:rsidRPr="00697DE4" w:rsidRDefault="00697DE4" w:rsidP="00697DE4">
      <w:pPr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97DE4">
        <w:rPr>
          <w:rFonts w:ascii="Times New Roman" w:eastAsia="Times New Roman" w:hAnsi="Times New Roman" w:cs="Times New Roman"/>
          <w:sz w:val="28"/>
          <w:szCs w:val="28"/>
        </w:rPr>
        <w:t xml:space="preserve">Автор - составитель </w:t>
      </w:r>
    </w:p>
    <w:p w:rsidR="00697DE4" w:rsidRPr="00697DE4" w:rsidRDefault="00697DE4" w:rsidP="00697DE4">
      <w:pPr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97DE4">
        <w:rPr>
          <w:rFonts w:ascii="Times New Roman" w:eastAsia="Times New Roman" w:hAnsi="Times New Roman" w:cs="Times New Roman"/>
          <w:sz w:val="28"/>
          <w:szCs w:val="28"/>
        </w:rPr>
        <w:t>Глухова М.В.,</w:t>
      </w:r>
    </w:p>
    <w:p w:rsidR="00697DE4" w:rsidRPr="00697DE4" w:rsidRDefault="00697DE4" w:rsidP="00697DE4">
      <w:pPr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97DE4">
        <w:rPr>
          <w:rFonts w:ascii="Times New Roman" w:eastAsia="Times New Roman" w:hAnsi="Times New Roman" w:cs="Times New Roman"/>
          <w:sz w:val="28"/>
          <w:szCs w:val="28"/>
        </w:rPr>
        <w:t xml:space="preserve">педагог дополнительного образования </w:t>
      </w:r>
    </w:p>
    <w:p w:rsidR="00697DE4" w:rsidRPr="00697DE4" w:rsidRDefault="00697DE4" w:rsidP="00697DE4">
      <w:pPr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97DE4">
        <w:rPr>
          <w:rFonts w:ascii="Times New Roman" w:eastAsia="Times New Roman" w:hAnsi="Times New Roman" w:cs="Times New Roman"/>
          <w:sz w:val="28"/>
          <w:szCs w:val="28"/>
        </w:rPr>
        <w:t>отдела художественно-</w:t>
      </w:r>
    </w:p>
    <w:p w:rsidR="00697DE4" w:rsidRPr="00697DE4" w:rsidRDefault="00697DE4" w:rsidP="00697DE4">
      <w:pPr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97DE4">
        <w:rPr>
          <w:rFonts w:ascii="Times New Roman" w:eastAsia="Times New Roman" w:hAnsi="Times New Roman" w:cs="Times New Roman"/>
          <w:sz w:val="28"/>
          <w:szCs w:val="28"/>
        </w:rPr>
        <w:t>эстетического творчества</w:t>
      </w:r>
    </w:p>
    <w:p w:rsidR="00697DE4" w:rsidRPr="00697DE4" w:rsidRDefault="00697DE4" w:rsidP="00697D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97DE4" w:rsidRPr="00697DE4" w:rsidRDefault="00697DE4" w:rsidP="00697D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97DE4" w:rsidRPr="00697DE4" w:rsidRDefault="00697DE4" w:rsidP="00697D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97DE4" w:rsidRPr="00697DE4" w:rsidRDefault="00697DE4" w:rsidP="00697D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97DE4" w:rsidRPr="00697DE4" w:rsidRDefault="00697DE4" w:rsidP="00697D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97DE4" w:rsidRPr="00697DE4" w:rsidRDefault="00697DE4" w:rsidP="00697D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7DE4">
        <w:rPr>
          <w:rFonts w:ascii="Times New Roman" w:eastAsia="Times New Roman" w:hAnsi="Times New Roman" w:cs="Times New Roman"/>
          <w:sz w:val="28"/>
          <w:szCs w:val="28"/>
        </w:rPr>
        <w:t>Ярославль, 2016 год</w:t>
      </w:r>
    </w:p>
    <w:p w:rsidR="00697DE4" w:rsidRPr="00697DE4" w:rsidRDefault="00697DE4" w:rsidP="00697DE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7DE4" w:rsidRPr="00697DE4" w:rsidRDefault="00697DE4" w:rsidP="00697DE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7DE4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  <w:r w:rsidRPr="00697DE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697DE4" w:rsidRPr="00697DE4" w:rsidRDefault="00697DE4" w:rsidP="00697DE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6840"/>
        <w:gridCol w:w="1543"/>
      </w:tblGrid>
      <w:tr w:rsidR="00697DE4" w:rsidRPr="00697DE4" w:rsidTr="00697DE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E4" w:rsidRPr="00697DE4" w:rsidRDefault="00697DE4" w:rsidP="0069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DE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DE4">
              <w:rPr>
                <w:rFonts w:ascii="Times New Roman" w:eastAsia="Times New Roman" w:hAnsi="Times New Roman" w:cs="Times New Roman"/>
                <w:sz w:val="28"/>
                <w:szCs w:val="28"/>
              </w:rPr>
              <w:t>Пояснительная записка</w:t>
            </w:r>
          </w:p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4" w:rsidRPr="00697DE4" w:rsidRDefault="000307BF" w:rsidP="0069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97DE4" w:rsidRPr="00697DE4" w:rsidTr="00697DE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E4" w:rsidRPr="00697DE4" w:rsidRDefault="00697DE4" w:rsidP="0069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DE4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DE4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Учебно-тематический план</w:t>
            </w:r>
          </w:p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4" w:rsidRPr="00697DE4" w:rsidRDefault="000307BF" w:rsidP="0069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97DE4" w:rsidRPr="00697DE4" w:rsidTr="00697DE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E4" w:rsidRPr="00697DE4" w:rsidRDefault="00697DE4" w:rsidP="0069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DE4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D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Содержание программы </w:t>
            </w:r>
          </w:p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4" w:rsidRPr="00697DE4" w:rsidRDefault="0002369D" w:rsidP="0069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97DE4" w:rsidRPr="00697DE4" w:rsidTr="00697DE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E4" w:rsidRPr="00697DE4" w:rsidRDefault="00697DE4" w:rsidP="0069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DE4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DE4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аттестации и оценочные материалы</w:t>
            </w:r>
          </w:p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4" w:rsidRPr="00697DE4" w:rsidRDefault="0002369D" w:rsidP="0069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697DE4" w:rsidRPr="00697DE4" w:rsidTr="00697DE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E4" w:rsidRPr="00697DE4" w:rsidRDefault="00697DE4" w:rsidP="0069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DE4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DE4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программы</w:t>
            </w:r>
          </w:p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4" w:rsidRPr="00697DE4" w:rsidRDefault="0002369D" w:rsidP="0069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bookmarkStart w:id="0" w:name="_GoBack"/>
            <w:bookmarkEnd w:id="0"/>
          </w:p>
        </w:tc>
      </w:tr>
      <w:tr w:rsidR="00697DE4" w:rsidRPr="00697DE4" w:rsidTr="00697DE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E4" w:rsidRPr="00697DE4" w:rsidRDefault="00697DE4" w:rsidP="0069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D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DE4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Информационные источники</w:t>
            </w:r>
          </w:p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4" w:rsidRPr="00697DE4" w:rsidRDefault="0002369D" w:rsidP="0069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697DE4" w:rsidRPr="00697DE4" w:rsidTr="00697DE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4" w:rsidRPr="00697DE4" w:rsidRDefault="00697DE4" w:rsidP="0069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4" w:rsidRPr="00697DE4" w:rsidRDefault="00697DE4" w:rsidP="0069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97DE4" w:rsidRPr="00697DE4" w:rsidTr="00697DE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4" w:rsidRPr="00697DE4" w:rsidRDefault="00697DE4" w:rsidP="0069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4" w:rsidRPr="00697DE4" w:rsidRDefault="00697DE4" w:rsidP="0069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97DE4" w:rsidRPr="00697DE4" w:rsidTr="00697DE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4" w:rsidRPr="00697DE4" w:rsidRDefault="00697DE4" w:rsidP="0069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4" w:rsidRPr="00697DE4" w:rsidRDefault="00697DE4" w:rsidP="0069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97DE4" w:rsidRPr="00697DE4" w:rsidTr="00697DE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4" w:rsidRPr="00697DE4" w:rsidRDefault="00697DE4" w:rsidP="0069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4" w:rsidRPr="00697DE4" w:rsidRDefault="00697DE4" w:rsidP="0069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97DE4" w:rsidRPr="00697DE4" w:rsidRDefault="00697DE4" w:rsidP="00697DE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7DE4" w:rsidRPr="00697DE4" w:rsidRDefault="00697DE4" w:rsidP="00697DE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7DE4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  <w:r w:rsidRPr="00697DE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97DE4" w:rsidRPr="00697DE4" w:rsidRDefault="00697DE4" w:rsidP="00697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7DE4">
        <w:rPr>
          <w:rFonts w:ascii="Times New Roman" w:eastAsia="Times New Roman" w:hAnsi="Times New Roman" w:cs="Times New Roman"/>
          <w:sz w:val="28"/>
          <w:szCs w:val="28"/>
        </w:rPr>
        <w:t xml:space="preserve">Данная дополнительная общеобразовательная общеразвивающая  программа </w:t>
      </w:r>
      <w:r w:rsidRPr="00697DE4">
        <w:rPr>
          <w:rFonts w:ascii="Times New Roman" w:eastAsia="Times New Roman" w:hAnsi="Times New Roman" w:cs="Times New Roman"/>
          <w:b/>
          <w:sz w:val="28"/>
          <w:szCs w:val="28"/>
        </w:rPr>
        <w:t>«Танцевальная лаборатория»</w:t>
      </w:r>
      <w:r w:rsidRPr="00697DE4">
        <w:rPr>
          <w:rFonts w:ascii="Times New Roman" w:eastAsia="Times New Roman" w:hAnsi="Times New Roman" w:cs="Times New Roman"/>
          <w:sz w:val="28"/>
          <w:szCs w:val="28"/>
        </w:rPr>
        <w:t xml:space="preserve"> разработана с</w:t>
      </w:r>
      <w:r w:rsidRPr="00697DE4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учётом документов Федерального уровня:</w:t>
      </w:r>
    </w:p>
    <w:p w:rsidR="00697DE4" w:rsidRPr="00697DE4" w:rsidRDefault="00697DE4" w:rsidP="00697DE4">
      <w:pPr>
        <w:numPr>
          <w:ilvl w:val="1"/>
          <w:numId w:val="1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DE4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Федеральным Законом от 29.12.2012 № 273-ФЗ «Об образовании в</w:t>
      </w:r>
      <w:r w:rsidRPr="00697D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7DE4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РФ»;</w:t>
      </w:r>
    </w:p>
    <w:p w:rsidR="00697DE4" w:rsidRPr="00697DE4" w:rsidRDefault="00697DE4" w:rsidP="00697DE4">
      <w:pPr>
        <w:numPr>
          <w:ilvl w:val="1"/>
          <w:numId w:val="1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697DE4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697DE4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Концепцией развития дополнительного образования детей (Распоряжение Правительства РФ от 4 сентября 2014 г. № 1726-р);</w:t>
      </w:r>
    </w:p>
    <w:p w:rsidR="00697DE4" w:rsidRPr="00697DE4" w:rsidRDefault="00697DE4" w:rsidP="00697DE4">
      <w:pPr>
        <w:numPr>
          <w:ilvl w:val="1"/>
          <w:numId w:val="1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697DE4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Постановлением Главного государственного санитарного врача РФ от 04.07.2014 № 41 «Об утверждении СанПиН 2.4.4.3172-14 «Санитарно-эпидемиологические требования к устройству, содержанию и организации </w:t>
      </w:r>
      <w:proofErr w:type="gramStart"/>
      <w:r w:rsidRPr="00697DE4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режима работы образовательных организаций дополнительного образования детей</w:t>
      </w:r>
      <w:proofErr w:type="gramEnd"/>
      <w:r w:rsidRPr="00697DE4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»;</w:t>
      </w:r>
    </w:p>
    <w:p w:rsidR="00697DE4" w:rsidRPr="00697DE4" w:rsidRDefault="00697DE4" w:rsidP="00697DE4">
      <w:pPr>
        <w:numPr>
          <w:ilvl w:val="1"/>
          <w:numId w:val="1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 w:rsidRPr="00697DE4">
        <w:rPr>
          <w:rFonts w:ascii="Symbol" w:eastAsia="Times New Roman" w:hAnsi="Symbol" w:cs="Symbol"/>
          <w:sz w:val="28"/>
          <w:szCs w:val="28"/>
          <w:lang w:eastAsia="ru-RU"/>
        </w:rPr>
        <w:t></w:t>
      </w:r>
      <w:r w:rsidRPr="00697DE4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Приказом Министерства образования и науки Российской Федерации (</w:t>
      </w:r>
      <w:proofErr w:type="spellStart"/>
      <w:r w:rsidRPr="00697DE4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Минобрнауки</w:t>
      </w:r>
      <w:proofErr w:type="spellEnd"/>
      <w:r w:rsidRPr="00697DE4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России) от 29 августа 2013 г. № 1008 г. Москва «Об утверждении Порядка организации и осуществления образовательной деятельности по дополнительным общеобразовательным программам»,</w:t>
      </w:r>
    </w:p>
    <w:p w:rsidR="00697DE4" w:rsidRPr="00697DE4" w:rsidRDefault="00697DE4" w:rsidP="00697D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7DE4">
        <w:rPr>
          <w:rFonts w:ascii="Times New Roman" w:eastAsia="Times New Roman" w:hAnsi="Times New Roman" w:cs="Times New Roman"/>
          <w:sz w:val="28"/>
          <w:szCs w:val="28"/>
        </w:rPr>
        <w:t>намечает определенный объём материала, который может быть использован или изменен с учетом состава класса, физических данных и возможностей каждого учащегося, а также с учетом особенностей организации учебного процесса.</w:t>
      </w:r>
    </w:p>
    <w:p w:rsidR="00697DE4" w:rsidRPr="00697DE4" w:rsidRDefault="00697DE4" w:rsidP="00697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7DE4">
        <w:rPr>
          <w:rFonts w:ascii="Times New Roman" w:eastAsia="Times New Roman" w:hAnsi="Times New Roman" w:cs="Times New Roman"/>
          <w:sz w:val="28"/>
          <w:szCs w:val="28"/>
        </w:rPr>
        <w:t>Данная дополнительная общеобразовательная общеразвивающая</w:t>
      </w:r>
      <w:r w:rsidRPr="00697DE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97DE4">
        <w:rPr>
          <w:rFonts w:ascii="Times New Roman" w:eastAsia="Times New Roman" w:hAnsi="Times New Roman" w:cs="Times New Roman"/>
          <w:sz w:val="28"/>
          <w:szCs w:val="28"/>
        </w:rPr>
        <w:t xml:space="preserve"> программа имеет </w:t>
      </w:r>
      <w:r w:rsidRPr="00697DE4">
        <w:rPr>
          <w:rFonts w:ascii="Times New Roman" w:eastAsia="Times New Roman" w:hAnsi="Times New Roman" w:cs="Times New Roman"/>
          <w:b/>
          <w:i/>
          <w:sz w:val="28"/>
          <w:szCs w:val="28"/>
        </w:rPr>
        <w:t>художественную направленность</w:t>
      </w:r>
      <w:r w:rsidRPr="00697DE4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97DE4" w:rsidRPr="00697DE4" w:rsidRDefault="00697DE4" w:rsidP="00697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DE4">
        <w:rPr>
          <w:rFonts w:ascii="Times New Roman" w:eastAsia="Times New Roman" w:hAnsi="Times New Roman" w:cs="Times New Roman"/>
          <w:sz w:val="28"/>
          <w:szCs w:val="28"/>
        </w:rPr>
        <w:t>Занятия хореографией способствуют развитию общекультурного кругозора, формируют определенные эстетические принципы и ценности, а также позитивные физиологические показатели человека: физическое здоровье и выносливость, гармоничное телосложение.</w:t>
      </w:r>
    </w:p>
    <w:p w:rsidR="00697DE4" w:rsidRPr="00697DE4" w:rsidRDefault="00697DE4" w:rsidP="00697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DE4">
        <w:rPr>
          <w:rFonts w:ascii="Times New Roman" w:eastAsia="Times New Roman" w:hAnsi="Times New Roman" w:cs="Times New Roman"/>
          <w:i/>
          <w:sz w:val="28"/>
          <w:szCs w:val="28"/>
        </w:rPr>
        <w:t>Актуальность.</w:t>
      </w:r>
      <w:r w:rsidRPr="00697DE4">
        <w:rPr>
          <w:rFonts w:ascii="Times New Roman" w:eastAsia="Times New Roman" w:hAnsi="Times New Roman" w:cs="Times New Roman"/>
          <w:sz w:val="28"/>
          <w:szCs w:val="28"/>
        </w:rPr>
        <w:t xml:space="preserve"> Непрерывно растущие достижения научно- технического прогресса (компьютеры, игровые приставки, мобильные телефоны) способствуют тому, что дети становятся пассивнее в движении. </w:t>
      </w:r>
      <w:proofErr w:type="gramStart"/>
      <w:r w:rsidRPr="00697DE4">
        <w:rPr>
          <w:rFonts w:ascii="Times New Roman" w:eastAsia="Times New Roman" w:hAnsi="Times New Roman" w:cs="Times New Roman"/>
          <w:sz w:val="28"/>
          <w:szCs w:val="28"/>
        </w:rPr>
        <w:t>Обучение по</w:t>
      </w:r>
      <w:proofErr w:type="gramEnd"/>
      <w:r w:rsidRPr="00697DE4">
        <w:rPr>
          <w:rFonts w:ascii="Times New Roman" w:eastAsia="Times New Roman" w:hAnsi="Times New Roman" w:cs="Times New Roman"/>
          <w:sz w:val="28"/>
          <w:szCs w:val="28"/>
        </w:rPr>
        <w:t xml:space="preserve"> данной программе способствует удовлетворению естественной потребности в движении и общении, а также раскрытию и реализации природного творческого потенциала личности.</w:t>
      </w:r>
    </w:p>
    <w:p w:rsidR="00697DE4" w:rsidRPr="00697DE4" w:rsidRDefault="00697DE4" w:rsidP="00697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DE4">
        <w:rPr>
          <w:rFonts w:ascii="Times New Roman" w:eastAsia="Times New Roman" w:hAnsi="Times New Roman" w:cs="Times New Roman"/>
          <w:i/>
          <w:sz w:val="28"/>
          <w:szCs w:val="28"/>
        </w:rPr>
        <w:t>Педагогическая целесообразность</w:t>
      </w:r>
      <w:r w:rsidRPr="00697DE4">
        <w:rPr>
          <w:rFonts w:ascii="Times New Roman" w:eastAsia="Times New Roman" w:hAnsi="Times New Roman" w:cs="Times New Roman"/>
          <w:sz w:val="28"/>
          <w:szCs w:val="28"/>
        </w:rPr>
        <w:t>. Занимаясь по данной программе, учащиеся имеют возможность, опираясь на ранее полученные знания, умения и навыки по классическому танцу и с помощью своего педагога, реализовать свой творческий потенциал</w:t>
      </w:r>
      <w:r w:rsidRPr="00697DE4">
        <w:rPr>
          <w:rFonts w:ascii="Times New Roman" w:eastAsia="Times New Roman" w:hAnsi="Times New Roman" w:cs="Times New Roman"/>
          <w:color w:val="C00000"/>
          <w:sz w:val="28"/>
          <w:szCs w:val="28"/>
        </w:rPr>
        <w:t>.</w:t>
      </w:r>
    </w:p>
    <w:p w:rsidR="00697DE4" w:rsidRPr="00697DE4" w:rsidRDefault="00697DE4" w:rsidP="00697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97DE4">
        <w:rPr>
          <w:rFonts w:ascii="Times New Roman" w:eastAsia="Times New Roman" w:hAnsi="Times New Roman" w:cs="Times New Roman"/>
          <w:i/>
          <w:sz w:val="28"/>
          <w:szCs w:val="28"/>
        </w:rPr>
        <w:t>Специфика программы:</w:t>
      </w:r>
    </w:p>
    <w:p w:rsidR="00697DE4" w:rsidRPr="00697DE4" w:rsidRDefault="00697DE4" w:rsidP="00697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DE4">
        <w:rPr>
          <w:rFonts w:ascii="Times New Roman" w:eastAsia="Times New Roman" w:hAnsi="Times New Roman" w:cs="Times New Roman"/>
          <w:i/>
          <w:sz w:val="28"/>
          <w:szCs w:val="28"/>
        </w:rPr>
        <w:t>отличительной особенностью</w:t>
      </w:r>
      <w:r w:rsidRPr="00697DE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97DE4">
        <w:rPr>
          <w:rFonts w:ascii="Times New Roman" w:eastAsia="Times New Roman" w:hAnsi="Times New Roman" w:cs="Times New Roman"/>
          <w:sz w:val="28"/>
          <w:szCs w:val="28"/>
        </w:rPr>
        <w:t>программы является то, что</w:t>
      </w:r>
      <w:r w:rsidRPr="00697DE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97DE4">
        <w:rPr>
          <w:rFonts w:ascii="Times New Roman" w:eastAsia="Times New Roman" w:hAnsi="Times New Roman" w:cs="Times New Roman"/>
          <w:sz w:val="28"/>
          <w:szCs w:val="28"/>
        </w:rPr>
        <w:t xml:space="preserve">программа рассчитана на уже подготовленных детей в области хореографии, имеющих базу по классическому и народному танцу, имеющих желание расширить свои познания в области народного танца, а так же углубиться в изучение </w:t>
      </w:r>
      <w:r w:rsidRPr="00697DE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методики классического танца и попробовать свои силы в преподавании танцевальной техники. </w:t>
      </w:r>
    </w:p>
    <w:p w:rsidR="00697DE4" w:rsidRPr="00697DE4" w:rsidRDefault="00697DE4" w:rsidP="00697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DE4">
        <w:rPr>
          <w:rFonts w:ascii="Times New Roman" w:eastAsia="Times New Roman" w:hAnsi="Times New Roman" w:cs="Times New Roman"/>
          <w:i/>
          <w:sz w:val="28"/>
          <w:szCs w:val="28"/>
        </w:rPr>
        <w:t>Новизна</w:t>
      </w:r>
      <w:r w:rsidRPr="00697DE4">
        <w:rPr>
          <w:rFonts w:ascii="Times New Roman" w:eastAsia="Times New Roman" w:hAnsi="Times New Roman" w:cs="Times New Roman"/>
          <w:sz w:val="28"/>
          <w:szCs w:val="28"/>
        </w:rPr>
        <w:t xml:space="preserve"> данной общеобразовательной общеразвивающей программы заключается в использовании в образовательном процессе технологии проектной деятельности и проведение индивидуальной работы с солистами, что п</w:t>
      </w:r>
      <w:r w:rsidRPr="00697DE4">
        <w:rPr>
          <w:rFonts w:ascii="Times New Roman" w:eastAsia="Times New Roman" w:hAnsi="Times New Roman" w:cs="Times New Roman"/>
          <w:color w:val="000000"/>
          <w:sz w:val="27"/>
          <w:szCs w:val="27"/>
        </w:rPr>
        <w:t>озволяет в условиях учреждения дополнительного образования и в частности хореографического коллектива, расширить возможности образовательной области</w:t>
      </w:r>
      <w:r w:rsidRPr="00697DE4">
        <w:rPr>
          <w:rFonts w:ascii="Calibri" w:eastAsia="Times New Roman" w:hAnsi="Calibri" w:cs="Times New Roman"/>
          <w:i/>
          <w:iCs/>
          <w:color w:val="000000"/>
          <w:sz w:val="27"/>
          <w:szCs w:val="27"/>
        </w:rPr>
        <w:t>.</w:t>
      </w:r>
    </w:p>
    <w:p w:rsidR="00697DE4" w:rsidRPr="00697DE4" w:rsidRDefault="00697DE4" w:rsidP="00697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DE4">
        <w:rPr>
          <w:rFonts w:ascii="Times New Roman" w:eastAsia="Times New Roman" w:hAnsi="Times New Roman" w:cs="Times New Roman"/>
          <w:sz w:val="28"/>
          <w:szCs w:val="28"/>
        </w:rPr>
        <w:t>Программа адресована учащимся 14-16 лет, окончившим обучение по дополнительной общеобразовательной общеразвивающей программе «Хореографический коллектив «Забава» и изъявившим желание продолжить занятия дальше, а так же детям соответствующего возраста, освоившим базовый курс по классическому танцу в других танцевальных коллективах.</w:t>
      </w:r>
    </w:p>
    <w:p w:rsidR="00697DE4" w:rsidRPr="00697DE4" w:rsidRDefault="00697DE4" w:rsidP="00697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DE4">
        <w:rPr>
          <w:rFonts w:ascii="Times New Roman" w:eastAsia="Times New Roman" w:hAnsi="Times New Roman" w:cs="Times New Roman"/>
          <w:sz w:val="28"/>
          <w:szCs w:val="28"/>
        </w:rPr>
        <w:t xml:space="preserve">Программа рассчитана на 1 год обучения. </w:t>
      </w:r>
    </w:p>
    <w:p w:rsidR="00697DE4" w:rsidRPr="00697DE4" w:rsidRDefault="00697DE4" w:rsidP="00697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697DE4">
        <w:rPr>
          <w:rFonts w:ascii="Times New Roman" w:eastAsia="Times New Roman" w:hAnsi="Times New Roman" w:cs="Times New Roman"/>
          <w:sz w:val="28"/>
          <w:szCs w:val="28"/>
        </w:rPr>
        <w:t xml:space="preserve">Занятия проводятся 3 раза в неделю по 7 академических часов, 252 часа в год; из них: </w:t>
      </w:r>
      <w:proofErr w:type="spellStart"/>
      <w:r w:rsidRPr="00697DE4">
        <w:rPr>
          <w:rFonts w:ascii="Times New Roman" w:eastAsia="Times New Roman" w:hAnsi="Times New Roman" w:cs="Times New Roman"/>
          <w:sz w:val="28"/>
          <w:szCs w:val="28"/>
        </w:rPr>
        <w:t>общегрупповые</w:t>
      </w:r>
      <w:proofErr w:type="spellEnd"/>
      <w:r w:rsidRPr="00697DE4">
        <w:rPr>
          <w:rFonts w:ascii="Times New Roman" w:eastAsia="Times New Roman" w:hAnsi="Times New Roman" w:cs="Times New Roman"/>
          <w:sz w:val="28"/>
          <w:szCs w:val="28"/>
        </w:rPr>
        <w:t xml:space="preserve"> занятия 2 раза в неделю по 2 часа, </w:t>
      </w:r>
      <w:proofErr w:type="spellStart"/>
      <w:r w:rsidRPr="00697DE4">
        <w:rPr>
          <w:rFonts w:ascii="Times New Roman" w:eastAsia="Times New Roman" w:hAnsi="Times New Roman" w:cs="Times New Roman"/>
          <w:sz w:val="28"/>
          <w:szCs w:val="28"/>
        </w:rPr>
        <w:t>репетиционно</w:t>
      </w:r>
      <w:proofErr w:type="spellEnd"/>
      <w:r w:rsidRPr="00697DE4">
        <w:rPr>
          <w:rFonts w:ascii="Times New Roman" w:eastAsia="Times New Roman" w:hAnsi="Times New Roman" w:cs="Times New Roman"/>
          <w:sz w:val="28"/>
          <w:szCs w:val="28"/>
        </w:rPr>
        <w:t xml:space="preserve">-постановочная работа 2 часа в неделю и индивидуальная </w:t>
      </w:r>
      <w:proofErr w:type="gramStart"/>
      <w:r w:rsidRPr="00697DE4">
        <w:rPr>
          <w:rFonts w:ascii="Times New Roman" w:eastAsia="Times New Roman" w:hAnsi="Times New Roman" w:cs="Times New Roman"/>
          <w:sz w:val="28"/>
          <w:szCs w:val="28"/>
        </w:rPr>
        <w:t>работа</w:t>
      </w:r>
      <w:proofErr w:type="gramEnd"/>
      <w:r w:rsidRPr="00697DE4">
        <w:rPr>
          <w:rFonts w:ascii="Times New Roman" w:eastAsia="Times New Roman" w:hAnsi="Times New Roman" w:cs="Times New Roman"/>
          <w:sz w:val="28"/>
          <w:szCs w:val="28"/>
        </w:rPr>
        <w:t xml:space="preserve"> и проектная деятельность - 1 час.</w:t>
      </w:r>
    </w:p>
    <w:p w:rsidR="00697DE4" w:rsidRPr="00697DE4" w:rsidRDefault="00697DE4" w:rsidP="00697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7DE4" w:rsidRPr="00697DE4" w:rsidRDefault="00697DE4" w:rsidP="00697DE4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b/>
          <w:bCs/>
          <w:i/>
          <w:iCs/>
          <w:color w:val="000000"/>
          <w:sz w:val="27"/>
          <w:szCs w:val="27"/>
        </w:rPr>
      </w:pPr>
      <w:r w:rsidRPr="00697DE4">
        <w:rPr>
          <w:rFonts w:ascii="Times New Roman" w:eastAsia="Times New Roman" w:hAnsi="Times New Roman" w:cs="Times New Roman"/>
          <w:b/>
          <w:i/>
          <w:sz w:val="28"/>
          <w:szCs w:val="28"/>
        </w:rPr>
        <w:t>Цель общеобразовательной общеразвивающей программы</w:t>
      </w:r>
      <w:r w:rsidRPr="00697DE4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697DE4">
        <w:rPr>
          <w:rFonts w:ascii="Calibri" w:eastAsia="Times New Roman" w:hAnsi="Calibri" w:cs="Times New Roman"/>
          <w:b/>
          <w:bCs/>
          <w:i/>
          <w:iCs/>
          <w:color w:val="000000"/>
          <w:sz w:val="27"/>
          <w:szCs w:val="27"/>
        </w:rPr>
        <w:t xml:space="preserve"> </w:t>
      </w:r>
    </w:p>
    <w:p w:rsidR="00697DE4" w:rsidRPr="00697DE4" w:rsidRDefault="00697DE4" w:rsidP="00697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Расширять область музыкально-танцевальной культуры, развивать творческие способности учащихся средствами использования технологии проектной деятельности </w:t>
      </w:r>
      <w:r w:rsidRPr="00697DE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и индивидуальной работы</w:t>
      </w:r>
      <w:r w:rsidRPr="00697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солистами на занятиях по хореографии. </w:t>
      </w:r>
    </w:p>
    <w:p w:rsidR="00697DE4" w:rsidRPr="00697DE4" w:rsidRDefault="00697DE4" w:rsidP="00697DE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97D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Задачи </w:t>
      </w:r>
    </w:p>
    <w:p w:rsidR="00697DE4" w:rsidRPr="00697DE4" w:rsidRDefault="00697DE4" w:rsidP="00697DE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DE4">
        <w:rPr>
          <w:rFonts w:ascii="Times New Roman" w:eastAsia="Times New Roman" w:hAnsi="Times New Roman" w:cs="Times New Roman"/>
          <w:sz w:val="28"/>
          <w:szCs w:val="28"/>
        </w:rPr>
        <w:t>расширять и углублять знания по классическому и народному танцу;</w:t>
      </w:r>
    </w:p>
    <w:p w:rsidR="00697DE4" w:rsidRPr="00697DE4" w:rsidRDefault="00697DE4" w:rsidP="00697DE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DE4">
        <w:rPr>
          <w:rFonts w:ascii="Times New Roman" w:eastAsia="Times New Roman" w:hAnsi="Times New Roman" w:cs="Times New Roman"/>
          <w:sz w:val="28"/>
          <w:szCs w:val="28"/>
        </w:rPr>
        <w:t xml:space="preserve"> закреплять навыки сольного и парного исполнения танцев;</w:t>
      </w:r>
    </w:p>
    <w:p w:rsidR="00697DE4" w:rsidRPr="00697DE4" w:rsidRDefault="00697DE4" w:rsidP="00697DE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DE4">
        <w:rPr>
          <w:rFonts w:ascii="Times New Roman" w:eastAsia="Times New Roman" w:hAnsi="Times New Roman" w:cs="Times New Roman"/>
          <w:sz w:val="28"/>
          <w:szCs w:val="28"/>
        </w:rPr>
        <w:t>развивать умение передавать характер и национальный колорит в танцевальных комбинациях и этюдах;</w:t>
      </w:r>
    </w:p>
    <w:p w:rsidR="00697DE4" w:rsidRPr="00697DE4" w:rsidRDefault="00697DE4" w:rsidP="00697DE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DE4">
        <w:rPr>
          <w:rFonts w:ascii="Times New Roman" w:eastAsia="Times New Roman" w:hAnsi="Times New Roman" w:cs="Times New Roman"/>
          <w:sz w:val="28"/>
          <w:szCs w:val="28"/>
        </w:rPr>
        <w:t>развивать технику исполнения и актёрское мастерство;</w:t>
      </w:r>
    </w:p>
    <w:p w:rsidR="00697DE4" w:rsidRPr="00697DE4" w:rsidRDefault="00697DE4" w:rsidP="00697DE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DE4">
        <w:rPr>
          <w:rFonts w:ascii="Times New Roman" w:eastAsia="Times New Roman" w:hAnsi="Times New Roman" w:cs="Times New Roman"/>
          <w:sz w:val="28"/>
          <w:szCs w:val="28"/>
        </w:rPr>
        <w:t>развивать творческие способности, стремление учащихся к самореализации в танце; самостоятельно создавать комбинации, этюды, используя изученный танцевальный материал;</w:t>
      </w:r>
      <w:r w:rsidRPr="00697DE4">
        <w:rPr>
          <w:rFonts w:ascii="Calibri" w:eastAsia="Times New Roman" w:hAnsi="Calibri" w:cs="Times New Roman"/>
          <w:sz w:val="27"/>
          <w:szCs w:val="27"/>
        </w:rPr>
        <w:t xml:space="preserve"> </w:t>
      </w:r>
    </w:p>
    <w:p w:rsidR="00697DE4" w:rsidRPr="00697DE4" w:rsidRDefault="00697DE4" w:rsidP="00697DE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DE4">
        <w:rPr>
          <w:rFonts w:ascii="Times New Roman" w:eastAsia="Times New Roman" w:hAnsi="Times New Roman" w:cs="Times New Roman"/>
          <w:sz w:val="28"/>
          <w:szCs w:val="28"/>
        </w:rPr>
        <w:t>учить этапам проектирования и работе с разными источниками информации;</w:t>
      </w:r>
    </w:p>
    <w:p w:rsidR="00697DE4" w:rsidRPr="00697DE4" w:rsidRDefault="00697DE4" w:rsidP="00697DE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DE4">
        <w:rPr>
          <w:rFonts w:ascii="Times New Roman" w:eastAsia="Times New Roman" w:hAnsi="Times New Roman" w:cs="Times New Roman"/>
          <w:sz w:val="28"/>
          <w:szCs w:val="28"/>
        </w:rPr>
        <w:t>формировать умения проводить исследования, передавать и презентовать полученные знания и опыт;</w:t>
      </w:r>
    </w:p>
    <w:p w:rsidR="00697DE4" w:rsidRPr="00697DE4" w:rsidRDefault="00697DE4" w:rsidP="00697DE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DE4">
        <w:rPr>
          <w:rFonts w:ascii="Times New Roman" w:eastAsia="Times New Roman" w:hAnsi="Times New Roman" w:cs="Times New Roman"/>
          <w:sz w:val="28"/>
          <w:szCs w:val="28"/>
        </w:rPr>
        <w:t>закреплять интерес к хореографическому искусству, приобщать учащихся к миру искусства в целом;</w:t>
      </w:r>
    </w:p>
    <w:p w:rsidR="00697DE4" w:rsidRPr="00697DE4" w:rsidRDefault="00697DE4" w:rsidP="00697DE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DE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 учащихся готовность к переносу полученных учебных навыков в ситуации реальной жизнедеятельности и реального общения;</w:t>
      </w:r>
    </w:p>
    <w:p w:rsidR="00697DE4" w:rsidRPr="00697DE4" w:rsidRDefault="00697DE4" w:rsidP="00697DE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DE4">
        <w:rPr>
          <w:rFonts w:ascii="Times New Roman" w:eastAsia="Times New Roman" w:hAnsi="Times New Roman" w:cs="Times New Roman"/>
          <w:sz w:val="28"/>
          <w:szCs w:val="28"/>
        </w:rPr>
        <w:t>формировать навыки совместной работы и делового общения в группе.</w:t>
      </w:r>
    </w:p>
    <w:p w:rsidR="00697DE4" w:rsidRPr="00697DE4" w:rsidRDefault="00697DE4" w:rsidP="00697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E4">
        <w:rPr>
          <w:rFonts w:ascii="Times New Roman" w:eastAsia="Times New Roman" w:hAnsi="Times New Roman" w:cs="Times New Roman"/>
          <w:sz w:val="28"/>
          <w:szCs w:val="28"/>
        </w:rPr>
        <w:t xml:space="preserve">Данная дополнительная общеобразовательная общеразвивающая программа включает такие тематические блоки как: вводное занятие, основы </w:t>
      </w:r>
      <w:r w:rsidRPr="00697DE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классического танца, элементы народного танца, </w:t>
      </w:r>
      <w:proofErr w:type="spellStart"/>
      <w:r w:rsidRPr="00697DE4">
        <w:rPr>
          <w:rFonts w:ascii="Times New Roman" w:eastAsia="Times New Roman" w:hAnsi="Times New Roman" w:cs="Times New Roman"/>
          <w:sz w:val="28"/>
          <w:szCs w:val="28"/>
        </w:rPr>
        <w:t>репетиционно</w:t>
      </w:r>
      <w:proofErr w:type="spellEnd"/>
      <w:r w:rsidRPr="00697DE4">
        <w:rPr>
          <w:rFonts w:ascii="Times New Roman" w:eastAsia="Times New Roman" w:hAnsi="Times New Roman" w:cs="Times New Roman"/>
          <w:sz w:val="28"/>
          <w:szCs w:val="28"/>
        </w:rPr>
        <w:t xml:space="preserve">-постановочная работа, проектная деятельность и индивидуальная работа с солистами, концертная деятельность, посещение концертов, итоговое занятие. </w:t>
      </w:r>
      <w:r w:rsidRPr="00697D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Содержание, сложность программы и танцевальный материал выстроены с учетом возрастных особенностей и подготовленности учащихся. Данная программа предусматривает и ознакомление учащихся с теоретическим материалом по музыкальной грамоте, искусству хореографии в целом, которые даются учащимся в процессе учебных занятий, в ходе постановочной работы, во время экскурсий, посещения спектаклей, концертов и других форм работы.</w:t>
      </w:r>
    </w:p>
    <w:p w:rsidR="00697DE4" w:rsidRPr="00697DE4" w:rsidRDefault="00697DE4" w:rsidP="00697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Впервые в программу включена проектная деятельность. </w:t>
      </w:r>
      <w:r w:rsidRPr="00697DE4">
        <w:rPr>
          <w:rFonts w:ascii="Times New Roman" w:eastAsia="Times New Roman" w:hAnsi="Times New Roman" w:cs="Times New Roman"/>
          <w:sz w:val="28"/>
          <w:szCs w:val="28"/>
        </w:rPr>
        <w:t xml:space="preserve">В Концепции модернизации российского образования ставится задача по формированию «целостной системы универсальных знаний, умений, навыков, а также опыта самостоятельной деятельности и личной ответственности обучающихся, то есть ключевых компетенций, определяющих современное качество содержания образования». Одной из ключевых компетенций является проектная компетенция. </w:t>
      </w:r>
    </w:p>
    <w:p w:rsidR="00697DE4" w:rsidRPr="00697DE4" w:rsidRDefault="00697DE4" w:rsidP="00697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DE4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в общеобразовательных учреждениях большое внимание уделяется проектной деятельности учащихся. Научно-исследовательские и проектные работы, стали одной из основных форм работы многих учащихся, они носят творческий, поисковый, исследовательский характер, помогают в развитии самостоятельности, индивидуальности ребенка. </w:t>
      </w:r>
    </w:p>
    <w:p w:rsidR="00697DE4" w:rsidRPr="00697DE4" w:rsidRDefault="00697DE4" w:rsidP="00697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DE4">
        <w:rPr>
          <w:rFonts w:ascii="Times New Roman" w:eastAsia="Times New Roman" w:hAnsi="Times New Roman" w:cs="Times New Roman"/>
          <w:sz w:val="28"/>
          <w:szCs w:val="28"/>
        </w:rPr>
        <w:t xml:space="preserve">Применение метода проектов в образовательном процессе способствует возникновению такого взаимодействия и отношений учащихся творческого объединения между собой, с педагогом, при которых для достижения цели реализуются творческие усилия личности и, </w:t>
      </w:r>
      <w:proofErr w:type="gramStart"/>
      <w:r w:rsidRPr="00697DE4">
        <w:rPr>
          <w:rFonts w:ascii="Times New Roman" w:eastAsia="Times New Roman" w:hAnsi="Times New Roman" w:cs="Times New Roman"/>
          <w:sz w:val="28"/>
          <w:szCs w:val="28"/>
        </w:rPr>
        <w:t>не только достигается</w:t>
      </w:r>
      <w:proofErr w:type="gramEnd"/>
      <w:r w:rsidRPr="00697DE4">
        <w:rPr>
          <w:rFonts w:ascii="Times New Roman" w:eastAsia="Times New Roman" w:hAnsi="Times New Roman" w:cs="Times New Roman"/>
          <w:sz w:val="28"/>
          <w:szCs w:val="28"/>
        </w:rPr>
        <w:t xml:space="preserve"> запланированный результат, но и происходит развитие внутреннего мира учащегося. Выполнение творческого проекта – одна из сторон воспитания. Ребенок ощущает личную значимость, у него формируется способность испытывать радость от процесса и результата труда, тех творческих, интеллектуальных, волевых и физических сил, которые им были затрачены.</w:t>
      </w:r>
    </w:p>
    <w:p w:rsidR="00697DE4" w:rsidRPr="00697DE4" w:rsidRDefault="00697DE4" w:rsidP="00697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DE4">
        <w:rPr>
          <w:rFonts w:ascii="Times New Roman" w:eastAsia="Times New Roman" w:hAnsi="Times New Roman" w:cs="Times New Roman"/>
          <w:sz w:val="28"/>
          <w:szCs w:val="28"/>
        </w:rPr>
        <w:t xml:space="preserve">В течение учебного года учащиеся и педагог разрабатывают различные творческие проекты. Проектный метод предполагает, что проектирование выполняется не под опекой педагога, а вместе с ним, строится не на педагогическом диктате, а на педагогике сотрудничества. </w:t>
      </w:r>
    </w:p>
    <w:p w:rsidR="00697DE4" w:rsidRPr="00697DE4" w:rsidRDefault="00697DE4" w:rsidP="00697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DE4">
        <w:rPr>
          <w:rFonts w:ascii="Times New Roman" w:eastAsia="Times New Roman" w:hAnsi="Times New Roman" w:cs="Times New Roman"/>
          <w:sz w:val="28"/>
          <w:szCs w:val="28"/>
        </w:rPr>
        <w:t xml:space="preserve">Во многих случаях обучающиеся творческого объединения являются инициаторами создания различных творческих проектов по выбранному направлению деятельности. В ходе работы над такими проектами активизируется деятельность учащихся, в результате чего создается продукт, обладающий субъективной, а иногда объективной новизной. </w:t>
      </w:r>
    </w:p>
    <w:p w:rsidR="00697DE4" w:rsidRPr="00697DE4" w:rsidRDefault="00697DE4" w:rsidP="00697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реализации программы большое значение уделяется концертной деятельности, которая решает многие воспитательные задачи. </w:t>
      </w:r>
      <w:r w:rsidRPr="00697D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Она позволяет учащемуся применить на практике полученные знания и умения, предоставляет каждому возможность </w:t>
      </w:r>
      <w:proofErr w:type="spellStart"/>
      <w:r w:rsidRPr="00697DE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самореализоваться</w:t>
      </w:r>
      <w:proofErr w:type="spellEnd"/>
      <w:r w:rsidRPr="00697DE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развивает эмоциональную сферу. Концертная деятельность воспитывает волевые и нравственные качества, такие как доброта, терпение, трудолюбие, потребность оказывать помощь и поддержку друг другу.</w:t>
      </w:r>
    </w:p>
    <w:p w:rsidR="00697DE4" w:rsidRPr="00697DE4" w:rsidRDefault="00697DE4" w:rsidP="00697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DE4">
        <w:rPr>
          <w:rFonts w:ascii="Times New Roman" w:eastAsia="Times New Roman" w:hAnsi="Times New Roman" w:cs="Times New Roman"/>
          <w:sz w:val="28"/>
          <w:szCs w:val="28"/>
        </w:rPr>
        <w:t xml:space="preserve">Формы концертной деятельности в коллективе разнообразны: сольные концерты в ЦДЮ и на других площадках; совместные концерты с другими творческими коллективами; участие в фестивалях, смотрах, конкурсах различного уровня. </w:t>
      </w:r>
    </w:p>
    <w:p w:rsidR="00697DE4" w:rsidRPr="00697DE4" w:rsidRDefault="00697DE4" w:rsidP="00697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DE4">
        <w:rPr>
          <w:rFonts w:ascii="Times New Roman" w:eastAsia="Times New Roman" w:hAnsi="Times New Roman" w:cs="Times New Roman"/>
          <w:sz w:val="28"/>
          <w:szCs w:val="28"/>
        </w:rPr>
        <w:t>Помимо учебных занятий, проводятся досуговые и массовые мероприятия. К ним относятся: «огоньки», экскурсии, выходы в театр и на концерты, организация участия детей в массовых мероприятиях ЦДЮ. В организации досуговой деятельности большое участие принимают родители.</w:t>
      </w:r>
    </w:p>
    <w:p w:rsidR="00697DE4" w:rsidRPr="00697DE4" w:rsidRDefault="00697DE4" w:rsidP="00697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97DE4">
        <w:rPr>
          <w:rFonts w:ascii="Times New Roman" w:eastAsia="Times New Roman" w:hAnsi="Times New Roman" w:cs="Times New Roman"/>
          <w:sz w:val="28"/>
          <w:szCs w:val="28"/>
        </w:rPr>
        <w:t xml:space="preserve">Работе с родителями тоже отводится определённое время. Традиционно в начале и в конце учебного года проводятся родительские собрания, проходят собрания и перед важными выступлениями. Помимо собраний, ведётся индивидуальная работа с родителями: консультации, анкетирования, опросы, с целью выявления удовлетворённости занятиями детей в творческом объединении. </w:t>
      </w:r>
    </w:p>
    <w:p w:rsidR="00697DE4" w:rsidRPr="00697DE4" w:rsidRDefault="00697DE4" w:rsidP="00697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7DE4">
        <w:rPr>
          <w:rFonts w:ascii="Times New Roman" w:eastAsia="Times New Roman" w:hAnsi="Times New Roman" w:cs="Times New Roman"/>
          <w:b/>
          <w:sz w:val="28"/>
          <w:szCs w:val="28"/>
        </w:rPr>
        <w:t>Предполагаемые результаты.</w:t>
      </w:r>
    </w:p>
    <w:p w:rsidR="00697DE4" w:rsidRPr="00697DE4" w:rsidRDefault="00697DE4" w:rsidP="00697DE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97DE4">
        <w:rPr>
          <w:rFonts w:ascii="Times New Roman" w:eastAsia="Times New Roman" w:hAnsi="Times New Roman" w:cs="Times New Roman"/>
          <w:i/>
          <w:sz w:val="28"/>
          <w:szCs w:val="28"/>
        </w:rPr>
        <w:t xml:space="preserve">Предметные результаты: </w:t>
      </w:r>
    </w:p>
    <w:p w:rsidR="00697DE4" w:rsidRPr="00697DE4" w:rsidRDefault="00697DE4" w:rsidP="00697DE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DE4">
        <w:rPr>
          <w:rFonts w:ascii="Times New Roman" w:eastAsia="Times New Roman" w:hAnsi="Times New Roman" w:cs="Times New Roman"/>
          <w:sz w:val="28"/>
          <w:szCs w:val="28"/>
        </w:rPr>
        <w:t>расширение кругозора учащихся в сфере искусства танца: знание особенностей молдавского, татарского и корякского танцев;</w:t>
      </w:r>
    </w:p>
    <w:p w:rsidR="00697DE4" w:rsidRPr="00697DE4" w:rsidRDefault="00697DE4" w:rsidP="00697DE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DE4">
        <w:rPr>
          <w:rFonts w:ascii="Times New Roman" w:eastAsia="Times New Roman" w:hAnsi="Times New Roman" w:cs="Times New Roman"/>
          <w:sz w:val="28"/>
          <w:szCs w:val="28"/>
        </w:rPr>
        <w:t xml:space="preserve">передача характера и национального колорита в танцевальных комбинациях и этюдах: умение передавать национальный колорит молдавского, татарского и корякского танцев; </w:t>
      </w:r>
    </w:p>
    <w:p w:rsidR="00697DE4" w:rsidRPr="00697DE4" w:rsidRDefault="00697DE4" w:rsidP="00697DE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DE4">
        <w:rPr>
          <w:rFonts w:ascii="Times New Roman" w:eastAsia="Times New Roman" w:hAnsi="Times New Roman" w:cs="Times New Roman"/>
          <w:sz w:val="28"/>
          <w:szCs w:val="28"/>
        </w:rPr>
        <w:t>грамотное владение разученным танцевальным материалом и применение его на практике, т.е. в собственной проектной деятельности;</w:t>
      </w:r>
    </w:p>
    <w:p w:rsidR="00697DE4" w:rsidRPr="00697DE4" w:rsidRDefault="00697DE4" w:rsidP="00697DE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DE4">
        <w:rPr>
          <w:rFonts w:ascii="Times New Roman" w:eastAsia="Times New Roman" w:hAnsi="Times New Roman" w:cs="Times New Roman"/>
          <w:sz w:val="28"/>
          <w:szCs w:val="28"/>
        </w:rPr>
        <w:t>техничное, грамотное и выразительное исполнение танцев из репертуара для данного года обучения;</w:t>
      </w:r>
    </w:p>
    <w:p w:rsidR="00697DE4" w:rsidRPr="00697DE4" w:rsidRDefault="00697DE4" w:rsidP="00697DE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DE4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самостоятельное использование и комбинирование </w:t>
      </w:r>
      <w:proofErr w:type="gramStart"/>
      <w:r w:rsidRPr="00697DE4">
        <w:rPr>
          <w:rFonts w:ascii="Times New Roman" w:eastAsia="Times New Roman" w:hAnsi="Times New Roman" w:cs="Times New Roman"/>
          <w:sz w:val="28"/>
          <w:szCs w:val="28"/>
        </w:rPr>
        <w:t>проученного</w:t>
      </w:r>
      <w:proofErr w:type="gramEnd"/>
      <w:r w:rsidRPr="00697DE4">
        <w:rPr>
          <w:rFonts w:ascii="Times New Roman" w:eastAsia="Times New Roman" w:hAnsi="Times New Roman" w:cs="Times New Roman"/>
          <w:sz w:val="28"/>
          <w:szCs w:val="28"/>
        </w:rPr>
        <w:t xml:space="preserve"> материал;</w:t>
      </w:r>
    </w:p>
    <w:p w:rsidR="00697DE4" w:rsidRPr="00697DE4" w:rsidRDefault="00697DE4" w:rsidP="00697DE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DE4">
        <w:rPr>
          <w:rFonts w:ascii="Times New Roman" w:eastAsia="Times New Roman" w:hAnsi="Times New Roman" w:cs="Times New Roman"/>
          <w:sz w:val="28"/>
          <w:szCs w:val="28"/>
        </w:rPr>
        <w:t>устойчивость интереса к занятиям хореографией.</w:t>
      </w:r>
    </w:p>
    <w:p w:rsidR="00697DE4" w:rsidRPr="00697DE4" w:rsidRDefault="00697DE4" w:rsidP="00697DE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697DE4">
        <w:rPr>
          <w:rFonts w:ascii="Times New Roman" w:eastAsia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Pr="00697DE4">
        <w:rPr>
          <w:rFonts w:ascii="Times New Roman" w:eastAsia="Times New Roman" w:hAnsi="Times New Roman" w:cs="Times New Roman"/>
          <w:i/>
          <w:sz w:val="28"/>
          <w:szCs w:val="28"/>
        </w:rPr>
        <w:t xml:space="preserve"> результаты: </w:t>
      </w:r>
    </w:p>
    <w:p w:rsidR="00697DE4" w:rsidRPr="00697DE4" w:rsidRDefault="00697DE4" w:rsidP="00697DE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DE4">
        <w:rPr>
          <w:rFonts w:ascii="Times New Roman" w:eastAsia="Times New Roman" w:hAnsi="Times New Roman" w:cs="Times New Roman"/>
          <w:sz w:val="28"/>
          <w:szCs w:val="28"/>
        </w:rPr>
        <w:t>умение самостоятельно ставить и достигать намеченные цели;</w:t>
      </w:r>
    </w:p>
    <w:p w:rsidR="00697DE4" w:rsidRPr="00697DE4" w:rsidRDefault="00697DE4" w:rsidP="00697DE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DE4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работать с информацией</w:t>
      </w:r>
      <w:r w:rsidRPr="00697DE4">
        <w:rPr>
          <w:rFonts w:ascii="Times New Roman" w:eastAsia="Times New Roman" w:hAnsi="Times New Roman" w:cs="Times New Roman"/>
          <w:sz w:val="28"/>
          <w:szCs w:val="28"/>
        </w:rPr>
        <w:t>, находить источники информации, анализировать и творчески использовать полученную информацию;</w:t>
      </w:r>
    </w:p>
    <w:p w:rsidR="00697DE4" w:rsidRPr="00697DE4" w:rsidRDefault="00697DE4" w:rsidP="00697DE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DE4">
        <w:rPr>
          <w:rFonts w:ascii="Times New Roman" w:eastAsia="Times New Roman" w:hAnsi="Times New Roman" w:cs="Times New Roman"/>
          <w:sz w:val="28"/>
          <w:szCs w:val="28"/>
        </w:rPr>
        <w:t>умение проектировать собственную деятельность и анализировать полученные результаты;</w:t>
      </w:r>
    </w:p>
    <w:p w:rsidR="00697DE4" w:rsidRPr="00697DE4" w:rsidRDefault="00697DE4" w:rsidP="00697DE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DE4">
        <w:rPr>
          <w:rFonts w:ascii="Times New Roman" w:eastAsia="Times New Roman" w:hAnsi="Times New Roman" w:cs="Times New Roman"/>
          <w:sz w:val="28"/>
          <w:szCs w:val="28"/>
        </w:rPr>
        <w:t>умение передавать и презентовать полученные знания и опыт;</w:t>
      </w:r>
    </w:p>
    <w:p w:rsidR="00697DE4" w:rsidRPr="00697DE4" w:rsidRDefault="00697DE4" w:rsidP="00697DE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DE4">
        <w:rPr>
          <w:rFonts w:ascii="Times New Roman" w:eastAsia="Times New Roman" w:hAnsi="Times New Roman" w:cs="Times New Roman"/>
          <w:sz w:val="28"/>
          <w:szCs w:val="28"/>
        </w:rPr>
        <w:t>умение совместно работать и общаться в группе.</w:t>
      </w:r>
    </w:p>
    <w:p w:rsidR="00697DE4" w:rsidRPr="00697DE4" w:rsidRDefault="00697DE4" w:rsidP="00697DE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97DE4">
        <w:rPr>
          <w:rFonts w:ascii="Times New Roman" w:eastAsia="Times New Roman" w:hAnsi="Times New Roman" w:cs="Times New Roman"/>
          <w:i/>
          <w:sz w:val="28"/>
          <w:szCs w:val="28"/>
        </w:rPr>
        <w:t>Личностные результаты:</w:t>
      </w:r>
    </w:p>
    <w:p w:rsidR="00697DE4" w:rsidRPr="00697DE4" w:rsidRDefault="00697DE4" w:rsidP="00697DE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97DE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самореализация учащихся в танце: проявление артистизма, </w:t>
      </w:r>
      <w:proofErr w:type="gramStart"/>
      <w:r w:rsidRPr="00697DE4">
        <w:rPr>
          <w:rFonts w:ascii="Times New Roman" w:eastAsia="Times New Roman" w:hAnsi="Times New Roman" w:cs="Times New Roman"/>
          <w:sz w:val="28"/>
          <w:szCs w:val="28"/>
        </w:rPr>
        <w:t>уверенности во время</w:t>
      </w:r>
      <w:proofErr w:type="gramEnd"/>
      <w:r w:rsidRPr="00697DE4">
        <w:rPr>
          <w:rFonts w:ascii="Times New Roman" w:eastAsia="Times New Roman" w:hAnsi="Times New Roman" w:cs="Times New Roman"/>
          <w:sz w:val="28"/>
          <w:szCs w:val="28"/>
        </w:rPr>
        <w:t xml:space="preserve"> выступлений;</w:t>
      </w:r>
    </w:p>
    <w:p w:rsidR="00697DE4" w:rsidRPr="00697DE4" w:rsidRDefault="00697DE4" w:rsidP="00697DE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DE4">
        <w:rPr>
          <w:rFonts w:ascii="Times New Roman" w:eastAsia="Times New Roman" w:hAnsi="Times New Roman" w:cs="Times New Roman"/>
          <w:sz w:val="28"/>
          <w:szCs w:val="28"/>
        </w:rPr>
        <w:t>участие в концертной деятельности;</w:t>
      </w:r>
    </w:p>
    <w:p w:rsidR="00697DE4" w:rsidRPr="00697DE4" w:rsidRDefault="00697DE4" w:rsidP="00697DE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D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личностных качеств: настойчивость, трудолюбие, воля к победе, целеустремлённость.</w:t>
      </w:r>
    </w:p>
    <w:p w:rsidR="00697DE4" w:rsidRPr="00697DE4" w:rsidRDefault="00697DE4" w:rsidP="00697DE4">
      <w:pPr>
        <w:numPr>
          <w:ilvl w:val="0"/>
          <w:numId w:val="6"/>
        </w:numPr>
        <w:tabs>
          <w:tab w:val="num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7DE4"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Pr="00697DE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Учебно-тематический  план</w:t>
      </w:r>
    </w:p>
    <w:p w:rsidR="00697DE4" w:rsidRPr="00697DE4" w:rsidRDefault="00697DE4" w:rsidP="00697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DE4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Образовательная программа строится по тематическим блокам: основы классического танца, элементы народного танца, работа по созданию творческих проектов и индивидуальная работа с солистами, </w:t>
      </w:r>
      <w:proofErr w:type="spellStart"/>
      <w:r w:rsidRPr="00697DE4">
        <w:rPr>
          <w:rFonts w:ascii="Times New Roman" w:eastAsia="Times New Roman" w:hAnsi="Times New Roman" w:cs="Times New Roman"/>
          <w:sz w:val="28"/>
          <w:szCs w:val="28"/>
        </w:rPr>
        <w:t>репетиционно</w:t>
      </w:r>
      <w:proofErr w:type="spellEnd"/>
      <w:r w:rsidRPr="00697DE4">
        <w:rPr>
          <w:rFonts w:ascii="Times New Roman" w:eastAsia="Times New Roman" w:hAnsi="Times New Roman" w:cs="Times New Roman"/>
          <w:sz w:val="28"/>
          <w:szCs w:val="28"/>
        </w:rPr>
        <w:t>-постановочная работа, концертная деятельность, посещение концертов и театров.</w:t>
      </w:r>
    </w:p>
    <w:p w:rsidR="00697DE4" w:rsidRPr="00697DE4" w:rsidRDefault="00697DE4" w:rsidP="00697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"/>
        <w:gridCol w:w="2546"/>
        <w:gridCol w:w="950"/>
        <w:gridCol w:w="1087"/>
        <w:gridCol w:w="1435"/>
        <w:gridCol w:w="2661"/>
      </w:tblGrid>
      <w:tr w:rsidR="00697DE4" w:rsidRPr="00697DE4" w:rsidTr="00697DE4"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E4" w:rsidRPr="00697DE4" w:rsidRDefault="00697DE4" w:rsidP="0069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D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97D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97D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4" w:rsidRPr="00697DE4" w:rsidRDefault="00697DE4" w:rsidP="0069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97DE4" w:rsidRPr="00697DE4" w:rsidRDefault="00697DE4" w:rsidP="0069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97DE4" w:rsidRPr="00697DE4" w:rsidRDefault="00697DE4" w:rsidP="0069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D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тематические блоки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4" w:rsidRPr="00697DE4" w:rsidRDefault="00697DE4" w:rsidP="0069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D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697DE4" w:rsidRPr="00697DE4" w:rsidRDefault="00697DE4" w:rsidP="0069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4" w:rsidRPr="00697DE4" w:rsidRDefault="00697DE4" w:rsidP="0069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97DE4" w:rsidRPr="00697DE4" w:rsidRDefault="00697DE4" w:rsidP="0069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D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аттестации/контроля</w:t>
            </w:r>
          </w:p>
        </w:tc>
      </w:tr>
      <w:tr w:rsidR="00697DE4" w:rsidRPr="00697DE4" w:rsidTr="00697DE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E4" w:rsidRPr="00697DE4" w:rsidRDefault="00697DE4" w:rsidP="0069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E4" w:rsidRPr="00697DE4" w:rsidRDefault="00697DE4" w:rsidP="0069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E4" w:rsidRPr="00697DE4" w:rsidRDefault="00697DE4" w:rsidP="0069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7D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E4" w:rsidRPr="00697DE4" w:rsidRDefault="00697DE4" w:rsidP="0069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7D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4" w:rsidRPr="00697DE4" w:rsidRDefault="00697DE4" w:rsidP="0069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7D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практика</w:t>
            </w:r>
          </w:p>
          <w:p w:rsidR="00697DE4" w:rsidRPr="00697DE4" w:rsidRDefault="00697DE4" w:rsidP="0069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E4" w:rsidRPr="00697DE4" w:rsidRDefault="00697DE4" w:rsidP="00697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7DE4" w:rsidRPr="00697DE4" w:rsidTr="00697DE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E4" w:rsidRPr="00697DE4" w:rsidRDefault="00697DE4" w:rsidP="0069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DE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DE4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Вводное занятие</w:t>
            </w:r>
          </w:p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E4" w:rsidRPr="00697DE4" w:rsidRDefault="00697DE4" w:rsidP="0069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DE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E4" w:rsidRPr="00697DE4" w:rsidRDefault="00697DE4" w:rsidP="0069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DE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E4" w:rsidRPr="00697DE4" w:rsidRDefault="00697DE4" w:rsidP="0069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DE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4C" w:rsidRDefault="00EA024C" w:rsidP="00EA0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</w:t>
            </w:r>
          </w:p>
          <w:p w:rsidR="00697DE4" w:rsidRPr="00697DE4" w:rsidRDefault="00697DE4" w:rsidP="0069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97DE4" w:rsidRPr="00697DE4" w:rsidTr="00697DE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E4" w:rsidRPr="00697DE4" w:rsidRDefault="00697DE4" w:rsidP="0069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DE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DE4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классического танца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E4" w:rsidRPr="00697DE4" w:rsidRDefault="00697DE4" w:rsidP="0069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DE4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E4" w:rsidRPr="00697DE4" w:rsidRDefault="00697DE4" w:rsidP="0069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DE4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E4" w:rsidRPr="00697DE4" w:rsidRDefault="00697DE4" w:rsidP="0069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DE4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BF" w:rsidRPr="00697DE4" w:rsidRDefault="000307BF" w:rsidP="0003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</w:t>
            </w:r>
          </w:p>
          <w:p w:rsidR="00697DE4" w:rsidRPr="000307BF" w:rsidRDefault="000307BF" w:rsidP="0003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задания</w:t>
            </w:r>
            <w:r w:rsidR="00EA0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открытое занятие</w:t>
            </w:r>
          </w:p>
        </w:tc>
      </w:tr>
      <w:tr w:rsidR="00697DE4" w:rsidRPr="00697DE4" w:rsidTr="00697DE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E4" w:rsidRPr="00697DE4" w:rsidRDefault="00697DE4" w:rsidP="0069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DE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DE4"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Элементы народного танца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E4" w:rsidRPr="00697DE4" w:rsidRDefault="00697DE4" w:rsidP="0069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DE4"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E4" w:rsidRPr="00697DE4" w:rsidRDefault="00697DE4" w:rsidP="0069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DE4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E4" w:rsidRPr="00697DE4" w:rsidRDefault="00697DE4" w:rsidP="0069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DE4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4C" w:rsidRPr="00697DE4" w:rsidRDefault="00EA024C" w:rsidP="00EA0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</w:t>
            </w:r>
          </w:p>
          <w:p w:rsidR="00697DE4" w:rsidRPr="00697DE4" w:rsidRDefault="00EA024C" w:rsidP="00EA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задания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открытое занятие</w:t>
            </w:r>
          </w:p>
        </w:tc>
      </w:tr>
      <w:tr w:rsidR="00697DE4" w:rsidRPr="00697DE4" w:rsidTr="00697DE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E4" w:rsidRPr="00697DE4" w:rsidRDefault="00697DE4" w:rsidP="0069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DE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97DE4">
              <w:rPr>
                <w:rFonts w:ascii="Times New Roman" w:eastAsia="Times New Roman" w:hAnsi="Times New Roman" w:cs="Times New Roman"/>
                <w:sz w:val="28"/>
                <w:szCs w:val="28"/>
              </w:rPr>
              <w:t>Репетиционно</w:t>
            </w:r>
            <w:proofErr w:type="spellEnd"/>
            <w:r w:rsidRPr="00697DE4">
              <w:rPr>
                <w:rFonts w:ascii="Times New Roman" w:eastAsia="Times New Roman" w:hAnsi="Times New Roman" w:cs="Times New Roman"/>
                <w:sz w:val="28"/>
                <w:szCs w:val="28"/>
              </w:rPr>
              <w:t>-постановочная работа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E4" w:rsidRPr="00697DE4" w:rsidRDefault="00697DE4" w:rsidP="0069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DE4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E4" w:rsidRPr="00697DE4" w:rsidRDefault="00697DE4" w:rsidP="0069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DE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E4" w:rsidRPr="00697DE4" w:rsidRDefault="00697DE4" w:rsidP="0069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DE4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BF" w:rsidRPr="00697DE4" w:rsidRDefault="000307BF" w:rsidP="0003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наблюдение;</w:t>
            </w:r>
          </w:p>
          <w:p w:rsidR="00BB073D" w:rsidRDefault="000307BF" w:rsidP="00BB0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сводная </w:t>
            </w:r>
            <w:r w:rsidR="00BB073D" w:rsidRPr="0069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таблица </w:t>
            </w:r>
            <w:r w:rsidR="00BB0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Освоения танцевального материала</w:t>
            </w:r>
            <w:r w:rsidR="00BB073D" w:rsidRPr="000D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97DE4" w:rsidRPr="00697DE4" w:rsidRDefault="00697DE4" w:rsidP="00BB0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97DE4" w:rsidRPr="00697DE4" w:rsidTr="00697DE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E4" w:rsidRPr="00697DE4" w:rsidRDefault="00697DE4" w:rsidP="0069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DE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DE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по созданию творческих проектов и индивидуальная работа с солистами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E4" w:rsidRPr="00697DE4" w:rsidRDefault="00697DE4" w:rsidP="0069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DE4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E4" w:rsidRPr="00697DE4" w:rsidRDefault="00697DE4" w:rsidP="0069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DE4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E4" w:rsidRPr="00697DE4" w:rsidRDefault="00697DE4" w:rsidP="0069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DE4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BF" w:rsidRPr="00697DE4" w:rsidRDefault="000307BF" w:rsidP="0003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 доклады  учащихся</w:t>
            </w:r>
          </w:p>
          <w:p w:rsidR="000307BF" w:rsidRPr="00697DE4" w:rsidRDefault="000307BF" w:rsidP="0003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творческих проектов учащихся</w:t>
            </w:r>
          </w:p>
          <w:p w:rsidR="000307BF" w:rsidRPr="00697DE4" w:rsidRDefault="000307BF" w:rsidP="0003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073D" w:rsidRPr="00697DE4" w:rsidRDefault="00BB073D" w:rsidP="00BB0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результатов участия</w:t>
            </w:r>
          </w:p>
          <w:p w:rsidR="00BB073D" w:rsidRPr="00697DE4" w:rsidRDefault="00BB073D" w:rsidP="00BB0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проектной деятельности</w:t>
            </w:r>
          </w:p>
          <w:p w:rsidR="000307BF" w:rsidRPr="00697DE4" w:rsidRDefault="000307BF" w:rsidP="0003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DE4" w:rsidRPr="00697DE4" w:rsidRDefault="00697DE4" w:rsidP="0003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97DE4" w:rsidRPr="00697DE4" w:rsidTr="00697DE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E4" w:rsidRPr="00697DE4" w:rsidRDefault="00697DE4" w:rsidP="0069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DE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DE4"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Концертная деятельность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E4" w:rsidRPr="00697DE4" w:rsidRDefault="00697DE4" w:rsidP="0069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DE4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E4" w:rsidRPr="00697DE4" w:rsidRDefault="00697DE4" w:rsidP="0069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DE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E4" w:rsidRPr="00697DE4" w:rsidRDefault="00697DE4" w:rsidP="0069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DE4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4C" w:rsidRDefault="00EA024C" w:rsidP="00EA0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</w:t>
            </w:r>
          </w:p>
          <w:p w:rsidR="00EA024C" w:rsidRPr="00697DE4" w:rsidRDefault="00EA024C" w:rsidP="00EA0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сводная таблица результатов участия</w:t>
            </w:r>
          </w:p>
          <w:p w:rsidR="00EA024C" w:rsidRPr="00697DE4" w:rsidRDefault="00EA024C" w:rsidP="00EA0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концертной </w:t>
            </w:r>
            <w:r w:rsidRPr="0069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  <w:p w:rsidR="00EA024C" w:rsidRPr="00EA024C" w:rsidRDefault="000307BF" w:rsidP="00EA0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дипломы, свидетельства </w:t>
            </w:r>
          </w:p>
        </w:tc>
      </w:tr>
      <w:tr w:rsidR="00697DE4" w:rsidRPr="00697DE4" w:rsidTr="00697DE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E4" w:rsidRPr="00697DE4" w:rsidRDefault="00697DE4" w:rsidP="0069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DE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DE4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концертов и театров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E4" w:rsidRPr="00697DE4" w:rsidRDefault="00697DE4" w:rsidP="0069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DE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E4" w:rsidRPr="00697DE4" w:rsidRDefault="00697DE4" w:rsidP="0069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DE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E4" w:rsidRPr="00697DE4" w:rsidRDefault="00697DE4" w:rsidP="0069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DE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4" w:rsidRPr="00EA024C" w:rsidRDefault="00EA024C" w:rsidP="0003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24C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  <w:p w:rsidR="00EA024C" w:rsidRDefault="00EA024C" w:rsidP="0003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EA024C">
              <w:rPr>
                <w:rFonts w:ascii="Times New Roman" w:eastAsia="Times New Roman" w:hAnsi="Times New Roman" w:cs="Times New Roman"/>
                <w:sz w:val="24"/>
                <w:szCs w:val="24"/>
              </w:rPr>
              <w:t>еседы</w:t>
            </w:r>
          </w:p>
          <w:p w:rsidR="00EA024C" w:rsidRPr="00BB073D" w:rsidRDefault="00BB073D" w:rsidP="00BB0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у</w:t>
            </w:r>
            <w:r w:rsidRPr="00BB07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частия учащихся группы в мероприятиях  </w:t>
            </w:r>
          </w:p>
        </w:tc>
      </w:tr>
      <w:tr w:rsidR="00697DE4" w:rsidRPr="00697DE4" w:rsidTr="00697DE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E4" w:rsidRPr="00697DE4" w:rsidRDefault="00697DE4" w:rsidP="0069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DE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DE4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занятие</w:t>
            </w:r>
          </w:p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E4" w:rsidRPr="00697DE4" w:rsidRDefault="00697DE4" w:rsidP="0069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DE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E4" w:rsidRPr="00697DE4" w:rsidRDefault="00697DE4" w:rsidP="0069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DE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E4" w:rsidRPr="00697DE4" w:rsidRDefault="00697DE4" w:rsidP="0069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DE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4C" w:rsidRDefault="00EA024C" w:rsidP="0003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EA024C" w:rsidRDefault="00EA024C" w:rsidP="0003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07BF" w:rsidRPr="00697DE4" w:rsidRDefault="000307BF" w:rsidP="0003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</w:p>
          <w:p w:rsidR="00697DE4" w:rsidRPr="00697DE4" w:rsidRDefault="00697DE4" w:rsidP="0069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97DE4" w:rsidRPr="00697DE4" w:rsidTr="00697DE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E4" w:rsidRPr="00697DE4" w:rsidRDefault="00697DE4" w:rsidP="0069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DE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7D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Итого:</w:t>
            </w:r>
          </w:p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E4" w:rsidRPr="00697DE4" w:rsidRDefault="00697DE4" w:rsidP="0069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7D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E4" w:rsidRPr="00697DE4" w:rsidRDefault="00697DE4" w:rsidP="0069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7D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E4" w:rsidRPr="00697DE4" w:rsidRDefault="00697DE4" w:rsidP="00697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7D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4" w:rsidRPr="00697DE4" w:rsidRDefault="00697DE4" w:rsidP="00697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97DE4" w:rsidRPr="00697DE4" w:rsidRDefault="00697DE4" w:rsidP="00697D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97DE4" w:rsidRPr="00697DE4" w:rsidRDefault="00697DE4" w:rsidP="00697DE4">
      <w:pPr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7DE4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  <w:r w:rsidRPr="00697DE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Содержание программы </w:t>
      </w:r>
    </w:p>
    <w:p w:rsidR="00697DE4" w:rsidRPr="00697DE4" w:rsidRDefault="00697DE4" w:rsidP="00697DE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7DE4">
        <w:rPr>
          <w:rFonts w:ascii="Times New Roman" w:eastAsia="Times New Roman" w:hAnsi="Times New Roman" w:cs="Times New Roman"/>
          <w:b/>
          <w:sz w:val="28"/>
          <w:szCs w:val="28"/>
        </w:rPr>
        <w:t xml:space="preserve">Вводное занятие: </w:t>
      </w:r>
    </w:p>
    <w:p w:rsidR="00697DE4" w:rsidRPr="00697DE4" w:rsidRDefault="00697DE4" w:rsidP="00697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97DE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Теория: </w:t>
      </w:r>
      <w:r w:rsidRPr="00697DE4">
        <w:rPr>
          <w:rFonts w:ascii="Times New Roman" w:eastAsia="Times New Roman" w:hAnsi="Times New Roman" w:cs="Times New Roman"/>
          <w:sz w:val="28"/>
          <w:szCs w:val="28"/>
        </w:rPr>
        <w:t>содержание программного материала - основы классического и народного танцев</w:t>
      </w:r>
    </w:p>
    <w:p w:rsidR="00697DE4" w:rsidRPr="00697DE4" w:rsidRDefault="00697DE4" w:rsidP="00697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DE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Практика: </w:t>
      </w:r>
      <w:r w:rsidRPr="00697DE4">
        <w:rPr>
          <w:rFonts w:ascii="Times New Roman" w:eastAsia="Times New Roman" w:hAnsi="Times New Roman" w:cs="Times New Roman"/>
          <w:sz w:val="28"/>
          <w:szCs w:val="28"/>
        </w:rPr>
        <w:t xml:space="preserve">классический экзерсис, базирующийся на движениях чистого вида, исполняемых крестом  у палки и на середине, </w:t>
      </w:r>
    </w:p>
    <w:p w:rsidR="00697DE4" w:rsidRPr="00697DE4" w:rsidRDefault="00697DE4" w:rsidP="00697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97DE4">
        <w:rPr>
          <w:rFonts w:ascii="Times New Roman" w:eastAsia="Times New Roman" w:hAnsi="Times New Roman" w:cs="Times New Roman"/>
          <w:sz w:val="28"/>
          <w:szCs w:val="28"/>
        </w:rPr>
        <w:t>повторение элементов народного танцев, освоенных на предыдущих  годах обучения.</w:t>
      </w:r>
    </w:p>
    <w:p w:rsidR="00697DE4" w:rsidRPr="00697DE4" w:rsidRDefault="00697DE4" w:rsidP="00697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7DE4" w:rsidRPr="00697DE4" w:rsidRDefault="00697DE4" w:rsidP="00697DE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697DE4">
        <w:rPr>
          <w:rFonts w:ascii="Times New Roman" w:eastAsia="Times New Roman" w:hAnsi="Times New Roman" w:cs="Times New Roman"/>
          <w:b/>
          <w:sz w:val="28"/>
          <w:szCs w:val="28"/>
        </w:rPr>
        <w:t>Основы классического танца</w:t>
      </w:r>
      <w:r w:rsidRPr="00697DE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</w:t>
      </w:r>
    </w:p>
    <w:p w:rsidR="00697DE4" w:rsidRPr="00697DE4" w:rsidRDefault="00697DE4" w:rsidP="00697DE4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697DE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Теория: </w:t>
      </w:r>
      <w:r w:rsidRPr="00697DE4">
        <w:rPr>
          <w:rFonts w:ascii="Times New Roman" w:eastAsia="Times New Roman" w:hAnsi="Times New Roman" w:cs="Times New Roman"/>
          <w:sz w:val="28"/>
          <w:szCs w:val="28"/>
        </w:rPr>
        <w:t>повторение правил техники исполнения элементов классического танца, полученных на предыдущих годах обучения</w:t>
      </w:r>
    </w:p>
    <w:p w:rsidR="00697DE4" w:rsidRPr="00697DE4" w:rsidRDefault="00697DE4" w:rsidP="00697DE4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697DE4">
        <w:rPr>
          <w:rFonts w:ascii="Times New Roman" w:eastAsia="Times New Roman" w:hAnsi="Times New Roman" w:cs="Times New Roman"/>
          <w:sz w:val="28"/>
          <w:szCs w:val="28"/>
          <w:u w:val="single"/>
        </w:rPr>
        <w:t>Практика</w:t>
      </w:r>
      <w:r w:rsidRPr="00697DE4">
        <w:rPr>
          <w:rFonts w:ascii="Times New Roman" w:eastAsia="Times New Roman" w:hAnsi="Times New Roman" w:cs="Times New Roman"/>
          <w:sz w:val="28"/>
          <w:szCs w:val="28"/>
        </w:rPr>
        <w:t>: отработка элементов в практических упражнениях.</w:t>
      </w:r>
    </w:p>
    <w:p w:rsidR="00697DE4" w:rsidRPr="00697DE4" w:rsidRDefault="00697DE4" w:rsidP="00697DE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697DE4">
        <w:rPr>
          <w:rFonts w:ascii="Times New Roman" w:eastAsia="Times New Roman" w:hAnsi="Times New Roman" w:cs="Times New Roman"/>
          <w:i/>
          <w:sz w:val="28"/>
          <w:szCs w:val="28"/>
        </w:rPr>
        <w:t>у</w:t>
      </w:r>
      <w:r w:rsidRPr="00697DE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Pr="00697DE4">
        <w:rPr>
          <w:rFonts w:ascii="Times New Roman" w:eastAsia="Times New Roman" w:hAnsi="Times New Roman" w:cs="Times New Roman"/>
          <w:i/>
          <w:sz w:val="28"/>
          <w:szCs w:val="28"/>
        </w:rPr>
        <w:t>палки</w:t>
      </w:r>
    </w:p>
    <w:p w:rsidR="00697DE4" w:rsidRPr="00697DE4" w:rsidRDefault="00697DE4" w:rsidP="00697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>demi-</w:t>
      </w:r>
      <w:proofErr w:type="spellStart"/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>plie</w:t>
      </w:r>
      <w:proofErr w:type="spellEnd"/>
      <w:proofErr w:type="gramEnd"/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697DE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grand-</w:t>
      </w:r>
      <w:proofErr w:type="spellStart"/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>plie</w:t>
      </w:r>
      <w:proofErr w:type="spellEnd"/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</w:p>
    <w:p w:rsidR="00697DE4" w:rsidRPr="00697DE4" w:rsidRDefault="00697DE4" w:rsidP="00697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>battement</w:t>
      </w:r>
      <w:proofErr w:type="gramEnd"/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>tendu</w:t>
      </w:r>
      <w:proofErr w:type="spellEnd"/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</w:p>
    <w:p w:rsidR="00697DE4" w:rsidRPr="00697DE4" w:rsidRDefault="00697DE4" w:rsidP="00697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>battement</w:t>
      </w:r>
      <w:proofErr w:type="gramEnd"/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>tendu</w:t>
      </w:r>
      <w:proofErr w:type="spellEnd"/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>jete</w:t>
      </w:r>
      <w:proofErr w:type="spellEnd"/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</w:p>
    <w:p w:rsidR="00697DE4" w:rsidRPr="00697DE4" w:rsidRDefault="00697DE4" w:rsidP="00697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697DE4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rond de jamb par terre en dehor </w:t>
      </w:r>
      <w:r w:rsidRPr="00697DE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97DE4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en dedans, </w:t>
      </w:r>
    </w:p>
    <w:p w:rsidR="00697DE4" w:rsidRPr="00697DE4" w:rsidRDefault="00697DE4" w:rsidP="00697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697DE4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battement fondu, </w:t>
      </w:r>
    </w:p>
    <w:p w:rsidR="00697DE4" w:rsidRPr="00697DE4" w:rsidRDefault="00697DE4" w:rsidP="00697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697DE4">
        <w:rPr>
          <w:rFonts w:ascii="Times New Roman" w:eastAsia="Times New Roman" w:hAnsi="Times New Roman" w:cs="Times New Roman"/>
          <w:sz w:val="28"/>
          <w:szCs w:val="28"/>
          <w:lang w:val="nl-NL"/>
        </w:rPr>
        <w:t>battement frappe,</w:t>
      </w:r>
    </w:p>
    <w:p w:rsidR="00697DE4" w:rsidRPr="00697DE4" w:rsidRDefault="00697DE4" w:rsidP="00697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697DE4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rond de jamb en lair en dehor </w:t>
      </w:r>
      <w:r w:rsidRPr="00697DE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97DE4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en dedan,</w:t>
      </w:r>
    </w:p>
    <w:p w:rsidR="00697DE4" w:rsidRPr="00697DE4" w:rsidRDefault="00697DE4" w:rsidP="00697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>battement</w:t>
      </w:r>
      <w:proofErr w:type="gramEnd"/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>developpe</w:t>
      </w:r>
      <w:proofErr w:type="spellEnd"/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</w:p>
    <w:p w:rsidR="00697DE4" w:rsidRPr="00697DE4" w:rsidRDefault="00697DE4" w:rsidP="00697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>grand</w:t>
      </w:r>
      <w:proofErr w:type="gramEnd"/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battement </w:t>
      </w:r>
      <w:proofErr w:type="spellStart"/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>tendu</w:t>
      </w:r>
      <w:proofErr w:type="spellEnd"/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>jete</w:t>
      </w:r>
      <w:proofErr w:type="spellEnd"/>
      <w:r w:rsidRPr="00697DE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</w:p>
    <w:p w:rsidR="00697DE4" w:rsidRPr="00697DE4" w:rsidRDefault="00697DE4" w:rsidP="00697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>pordebras</w:t>
      </w:r>
      <w:proofErr w:type="spellEnd"/>
      <w:proofErr w:type="gramEnd"/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</w:p>
    <w:p w:rsidR="00697DE4" w:rsidRPr="00697DE4" w:rsidRDefault="00697DE4" w:rsidP="00697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97DE4">
        <w:rPr>
          <w:rFonts w:ascii="Times New Roman" w:eastAsia="Times New Roman" w:hAnsi="Times New Roman" w:cs="Times New Roman"/>
          <w:sz w:val="28"/>
          <w:szCs w:val="28"/>
          <w:u w:val="single"/>
        </w:rPr>
        <w:t>середина</w:t>
      </w:r>
      <w:r w:rsidRPr="00697DE4">
        <w:rPr>
          <w:rFonts w:ascii="Times New Roman" w:eastAsia="Times New Roman" w:hAnsi="Times New Roman" w:cs="Times New Roman"/>
          <w:i/>
          <w:sz w:val="28"/>
          <w:szCs w:val="28"/>
          <w:u w:val="single"/>
          <w:lang w:val="en-US"/>
        </w:rPr>
        <w:t>:</w:t>
      </w:r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demi-</w:t>
      </w:r>
      <w:proofErr w:type="spellStart"/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>plie</w:t>
      </w:r>
      <w:proofErr w:type="spellEnd"/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697DE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grand-</w:t>
      </w:r>
      <w:proofErr w:type="spellStart"/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>plie</w:t>
      </w:r>
      <w:proofErr w:type="spellEnd"/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</w:p>
    <w:p w:rsidR="00697DE4" w:rsidRPr="00697DE4" w:rsidRDefault="00697DE4" w:rsidP="00697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>battement</w:t>
      </w:r>
      <w:proofErr w:type="gramEnd"/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>tendu</w:t>
      </w:r>
      <w:proofErr w:type="spellEnd"/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</w:p>
    <w:p w:rsidR="00697DE4" w:rsidRPr="00697DE4" w:rsidRDefault="00697DE4" w:rsidP="00697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>battement</w:t>
      </w:r>
      <w:proofErr w:type="gramEnd"/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>tendu</w:t>
      </w:r>
      <w:proofErr w:type="spellEnd"/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>jete</w:t>
      </w:r>
      <w:proofErr w:type="spellEnd"/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</w:p>
    <w:p w:rsidR="00697DE4" w:rsidRPr="00697DE4" w:rsidRDefault="00697DE4" w:rsidP="00697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697DE4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rond de jamb par terre en dehor </w:t>
      </w:r>
      <w:r w:rsidRPr="00697DE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97DE4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en dedans, </w:t>
      </w:r>
    </w:p>
    <w:p w:rsidR="00697DE4" w:rsidRPr="00697DE4" w:rsidRDefault="00697DE4" w:rsidP="00697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697DE4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battement fondu, </w:t>
      </w:r>
    </w:p>
    <w:p w:rsidR="00697DE4" w:rsidRPr="00697DE4" w:rsidRDefault="00697DE4" w:rsidP="00697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697DE4">
        <w:rPr>
          <w:rFonts w:ascii="Times New Roman" w:eastAsia="Times New Roman" w:hAnsi="Times New Roman" w:cs="Times New Roman"/>
          <w:sz w:val="28"/>
          <w:szCs w:val="28"/>
          <w:lang w:val="nl-NL"/>
        </w:rPr>
        <w:t>battement frappe,</w:t>
      </w:r>
    </w:p>
    <w:p w:rsidR="00697DE4" w:rsidRPr="00697DE4" w:rsidRDefault="00697DE4" w:rsidP="00697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697DE4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rond de jamb en lair en dehor </w:t>
      </w:r>
      <w:r w:rsidRPr="00697DE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97DE4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en dedan,</w:t>
      </w:r>
    </w:p>
    <w:p w:rsidR="00697DE4" w:rsidRPr="00697DE4" w:rsidRDefault="00697DE4" w:rsidP="00697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>battement</w:t>
      </w:r>
      <w:proofErr w:type="gramEnd"/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>developpe</w:t>
      </w:r>
      <w:proofErr w:type="spellEnd"/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</w:p>
    <w:p w:rsidR="00697DE4" w:rsidRPr="00697DE4" w:rsidRDefault="00697DE4" w:rsidP="00697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>grand</w:t>
      </w:r>
      <w:proofErr w:type="gramEnd"/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battement </w:t>
      </w:r>
      <w:proofErr w:type="spellStart"/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>tendu</w:t>
      </w:r>
      <w:proofErr w:type="spellEnd"/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>jete</w:t>
      </w:r>
      <w:proofErr w:type="spellEnd"/>
      <w:r w:rsidRPr="00697DE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</w:p>
    <w:p w:rsidR="00697DE4" w:rsidRPr="00697DE4" w:rsidRDefault="00697DE4" w:rsidP="00697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697DE4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pordebras, </w:t>
      </w:r>
    </w:p>
    <w:p w:rsidR="00697DE4" w:rsidRPr="00697DE4" w:rsidRDefault="00697DE4" w:rsidP="00697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697DE4">
        <w:rPr>
          <w:rFonts w:ascii="Times New Roman" w:eastAsia="Times New Roman" w:hAnsi="Times New Roman" w:cs="Times New Roman"/>
          <w:sz w:val="28"/>
          <w:szCs w:val="28"/>
          <w:lang w:val="nl-NL"/>
        </w:rPr>
        <w:t>pas de bourree,</w:t>
      </w:r>
    </w:p>
    <w:p w:rsidR="00697DE4" w:rsidRPr="00697DE4" w:rsidRDefault="00697DE4" w:rsidP="00697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697DE4">
        <w:rPr>
          <w:rFonts w:ascii="Times New Roman" w:eastAsia="Times New Roman" w:hAnsi="Times New Roman" w:cs="Times New Roman"/>
          <w:sz w:val="28"/>
          <w:szCs w:val="28"/>
          <w:lang w:val="nl-NL"/>
        </w:rPr>
        <w:t>pas balance,</w:t>
      </w:r>
    </w:p>
    <w:p w:rsidR="00697DE4" w:rsidRPr="00697DE4" w:rsidRDefault="00697DE4" w:rsidP="00697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697DE4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pas de bourree </w:t>
      </w:r>
      <w:r w:rsidRPr="00697DE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97DE4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 w:rsidRPr="00697DE4">
        <w:rPr>
          <w:rFonts w:ascii="Times New Roman" w:eastAsia="Times New Roman" w:hAnsi="Times New Roman" w:cs="Times New Roman"/>
          <w:sz w:val="28"/>
          <w:szCs w:val="28"/>
        </w:rPr>
        <w:t>повороте</w:t>
      </w:r>
      <w:r w:rsidRPr="00697DE4">
        <w:rPr>
          <w:rFonts w:ascii="Times New Roman" w:eastAsia="Times New Roman" w:hAnsi="Times New Roman" w:cs="Times New Roman"/>
          <w:sz w:val="28"/>
          <w:szCs w:val="28"/>
          <w:lang w:val="nl-NL"/>
        </w:rPr>
        <w:t>,</w:t>
      </w:r>
    </w:p>
    <w:p w:rsidR="00697DE4" w:rsidRPr="00697DE4" w:rsidRDefault="00697DE4" w:rsidP="00697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97DE4">
        <w:rPr>
          <w:rFonts w:ascii="Times New Roman" w:eastAsia="Times New Roman" w:hAnsi="Times New Roman" w:cs="Times New Roman"/>
          <w:sz w:val="28"/>
          <w:szCs w:val="28"/>
        </w:rPr>
        <w:t>pas</w:t>
      </w:r>
      <w:proofErr w:type="spellEnd"/>
      <w:r w:rsidRPr="00697DE4">
        <w:rPr>
          <w:rFonts w:ascii="Times New Roman" w:eastAsia="Times New Roman" w:hAnsi="Times New Roman" w:cs="Times New Roman"/>
          <w:sz w:val="28"/>
          <w:szCs w:val="28"/>
        </w:rPr>
        <w:t xml:space="preserve"> вальса,</w:t>
      </w:r>
    </w:p>
    <w:p w:rsidR="00697DE4" w:rsidRPr="00697DE4" w:rsidRDefault="00697DE4" w:rsidP="00697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>piroutte</w:t>
      </w:r>
      <w:proofErr w:type="spellEnd"/>
      <w:proofErr w:type="gramEnd"/>
      <w:r w:rsidRPr="00697DE4">
        <w:rPr>
          <w:rFonts w:ascii="Times New Roman" w:eastAsia="Times New Roman" w:hAnsi="Times New Roman" w:cs="Times New Roman"/>
          <w:sz w:val="28"/>
          <w:szCs w:val="28"/>
        </w:rPr>
        <w:t xml:space="preserve"> из 5 позиции, </w:t>
      </w:r>
    </w:p>
    <w:p w:rsidR="00697DE4" w:rsidRPr="00BB073D" w:rsidRDefault="00697DE4" w:rsidP="00697DE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DE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gramStart"/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>tours</w:t>
      </w:r>
      <w:proofErr w:type="gramEnd"/>
      <w:r w:rsidRPr="00BB07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7DE4">
        <w:rPr>
          <w:rFonts w:ascii="Times New Roman" w:eastAsia="Times New Roman" w:hAnsi="Times New Roman" w:cs="Times New Roman"/>
          <w:sz w:val="28"/>
          <w:szCs w:val="28"/>
        </w:rPr>
        <w:t>одинарные</w:t>
      </w:r>
      <w:r w:rsidRPr="00BB07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7DE4" w:rsidRPr="00697DE4" w:rsidRDefault="00697DE4" w:rsidP="00697DE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697DE4">
        <w:rPr>
          <w:rFonts w:ascii="Times New Roman" w:eastAsia="Times New Roman" w:hAnsi="Times New Roman" w:cs="Times New Roman"/>
          <w:i/>
          <w:sz w:val="28"/>
          <w:szCs w:val="28"/>
        </w:rPr>
        <w:t>Прыжки</w:t>
      </w:r>
      <w:r w:rsidRPr="00697DE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:</w:t>
      </w:r>
    </w:p>
    <w:p w:rsidR="00697DE4" w:rsidRPr="00697DE4" w:rsidRDefault="00697DE4" w:rsidP="00697DE4">
      <w:pPr>
        <w:spacing w:after="0" w:line="240" w:lineRule="auto"/>
        <w:ind w:left="-20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>Assemble</w:t>
      </w:r>
    </w:p>
    <w:p w:rsidR="00697DE4" w:rsidRPr="00697DE4" w:rsidRDefault="00697DE4" w:rsidP="00697DE4">
      <w:pPr>
        <w:spacing w:after="0" w:line="240" w:lineRule="auto"/>
        <w:ind w:left="-20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>Changement</w:t>
      </w:r>
      <w:proofErr w:type="spellEnd"/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>pieds</w:t>
      </w:r>
      <w:proofErr w:type="spellEnd"/>
    </w:p>
    <w:p w:rsidR="00697DE4" w:rsidRPr="00697DE4" w:rsidRDefault="00697DE4" w:rsidP="00697DE4">
      <w:pPr>
        <w:spacing w:after="0" w:line="240" w:lineRule="auto"/>
        <w:ind w:left="-20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>Glissade</w:t>
      </w:r>
    </w:p>
    <w:p w:rsidR="00697DE4" w:rsidRPr="00697DE4" w:rsidRDefault="00697DE4" w:rsidP="00697DE4">
      <w:pPr>
        <w:spacing w:after="0" w:line="240" w:lineRule="auto"/>
        <w:ind w:left="-20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 xml:space="preserve">Grand </w:t>
      </w:r>
      <w:proofErr w:type="spellStart"/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>jete</w:t>
      </w:r>
      <w:proofErr w:type="spellEnd"/>
    </w:p>
    <w:p w:rsidR="00697DE4" w:rsidRPr="00697DE4" w:rsidRDefault="00697DE4" w:rsidP="00697DE4">
      <w:pPr>
        <w:spacing w:after="0" w:line="240" w:lineRule="auto"/>
        <w:ind w:left="-20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Pas </w:t>
      </w:r>
      <w:proofErr w:type="spellStart"/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>chasst</w:t>
      </w:r>
      <w:proofErr w:type="spellEnd"/>
    </w:p>
    <w:p w:rsidR="00697DE4" w:rsidRPr="00697DE4" w:rsidRDefault="00697DE4" w:rsidP="00697DE4">
      <w:pPr>
        <w:spacing w:after="0" w:line="240" w:lineRule="auto"/>
        <w:ind w:left="-20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>Pas de chat</w:t>
      </w:r>
    </w:p>
    <w:p w:rsidR="00697DE4" w:rsidRPr="00697DE4" w:rsidRDefault="00697DE4" w:rsidP="00697DE4">
      <w:pPr>
        <w:spacing w:after="0" w:line="240" w:lineRule="auto"/>
        <w:ind w:left="-20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>Sauté</w:t>
      </w:r>
    </w:p>
    <w:p w:rsidR="00697DE4" w:rsidRPr="00697DE4" w:rsidRDefault="00697DE4" w:rsidP="00697DE4">
      <w:pPr>
        <w:spacing w:after="0" w:line="240" w:lineRule="auto"/>
        <w:ind w:left="-20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>Sisson simple</w:t>
      </w:r>
    </w:p>
    <w:p w:rsidR="00697DE4" w:rsidRPr="00697DE4" w:rsidRDefault="00697DE4" w:rsidP="00697DE4">
      <w:pPr>
        <w:spacing w:after="0" w:line="240" w:lineRule="auto"/>
        <w:ind w:left="-20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Sisson </w:t>
      </w:r>
      <w:proofErr w:type="spellStart"/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>fermes</w:t>
      </w:r>
      <w:proofErr w:type="spellEnd"/>
    </w:p>
    <w:p w:rsidR="00697DE4" w:rsidRPr="00697DE4" w:rsidRDefault="00697DE4" w:rsidP="00697DE4">
      <w:pPr>
        <w:spacing w:after="0" w:line="240" w:lineRule="auto"/>
        <w:ind w:left="-20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>Sissonne</w:t>
      </w:r>
      <w:proofErr w:type="spellEnd"/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>tombee</w:t>
      </w:r>
      <w:proofErr w:type="spellEnd"/>
    </w:p>
    <w:p w:rsidR="00697DE4" w:rsidRPr="00697DE4" w:rsidRDefault="00697DE4" w:rsidP="00697DE4">
      <w:pPr>
        <w:spacing w:after="0" w:line="240" w:lineRule="auto"/>
        <w:ind w:left="-201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697DE4">
        <w:rPr>
          <w:rFonts w:ascii="Times New Roman" w:eastAsia="Times New Roman" w:hAnsi="Times New Roman" w:cs="Times New Roman"/>
          <w:i/>
          <w:sz w:val="28"/>
          <w:szCs w:val="28"/>
        </w:rPr>
        <w:t>Вращения</w:t>
      </w:r>
      <w:r w:rsidRPr="00697DE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:</w:t>
      </w:r>
    </w:p>
    <w:p w:rsidR="00697DE4" w:rsidRPr="00697DE4" w:rsidRDefault="00697DE4" w:rsidP="00697DE4">
      <w:pPr>
        <w:spacing w:after="0" w:line="240" w:lineRule="auto"/>
        <w:ind w:left="-20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>Tours</w:t>
      </w:r>
    </w:p>
    <w:p w:rsidR="00697DE4" w:rsidRPr="00697DE4" w:rsidRDefault="00697DE4" w:rsidP="00697DE4">
      <w:pPr>
        <w:spacing w:after="0" w:line="240" w:lineRule="auto"/>
        <w:ind w:left="-20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Tour </w:t>
      </w:r>
      <w:proofErr w:type="spellStart"/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>chaines</w:t>
      </w:r>
      <w:proofErr w:type="spellEnd"/>
    </w:p>
    <w:p w:rsidR="00697DE4" w:rsidRPr="00697DE4" w:rsidRDefault="00697DE4" w:rsidP="00697DE4">
      <w:pPr>
        <w:spacing w:after="0" w:line="240" w:lineRule="auto"/>
        <w:ind w:left="-20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>Pirouette</w:t>
      </w:r>
    </w:p>
    <w:p w:rsidR="00697DE4" w:rsidRPr="00697DE4" w:rsidRDefault="00697DE4" w:rsidP="00697DE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97DE4">
        <w:rPr>
          <w:rFonts w:ascii="Times New Roman" w:eastAsia="Times New Roman" w:hAnsi="Times New Roman" w:cs="Times New Roman"/>
          <w:b/>
          <w:sz w:val="28"/>
          <w:szCs w:val="28"/>
        </w:rPr>
        <w:t>Элементы народного танца</w:t>
      </w:r>
    </w:p>
    <w:p w:rsidR="00697DE4" w:rsidRPr="00697DE4" w:rsidRDefault="00697DE4" w:rsidP="00697DE4">
      <w:pPr>
        <w:spacing w:after="0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7DE4">
        <w:rPr>
          <w:rFonts w:ascii="Times New Roman" w:eastAsia="Times New Roman" w:hAnsi="Times New Roman" w:cs="Times New Roman"/>
          <w:sz w:val="28"/>
          <w:szCs w:val="28"/>
          <w:u w:val="single"/>
        </w:rPr>
        <w:t>Теория</w:t>
      </w:r>
      <w:r w:rsidRPr="00697DE4">
        <w:rPr>
          <w:rFonts w:ascii="Times New Roman" w:eastAsia="Times New Roman" w:hAnsi="Times New Roman" w:cs="Times New Roman"/>
          <w:sz w:val="28"/>
          <w:szCs w:val="28"/>
        </w:rPr>
        <w:t>: повторение правил техники исполнения элементов народного танца, объяснение нюансов исполнения движений</w:t>
      </w:r>
    </w:p>
    <w:p w:rsidR="00697DE4" w:rsidRPr="00697DE4" w:rsidRDefault="00697DE4" w:rsidP="00697DE4">
      <w:pPr>
        <w:spacing w:after="0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7DE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Практика: </w:t>
      </w:r>
      <w:r w:rsidRPr="00697DE4">
        <w:rPr>
          <w:rFonts w:ascii="Times New Roman" w:eastAsia="Times New Roman" w:hAnsi="Times New Roman" w:cs="Times New Roman"/>
          <w:sz w:val="28"/>
          <w:szCs w:val="28"/>
        </w:rPr>
        <w:t>исполнение движений</w:t>
      </w:r>
      <w:r w:rsidRPr="00697DE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97DE4" w:rsidRPr="00697DE4" w:rsidRDefault="00697DE4" w:rsidP="00697DE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97DE4">
        <w:rPr>
          <w:rFonts w:ascii="Times New Roman" w:eastAsia="Times New Roman" w:hAnsi="Times New Roman" w:cs="Times New Roman"/>
          <w:i/>
          <w:sz w:val="28"/>
          <w:szCs w:val="28"/>
        </w:rPr>
        <w:t>Середина:</w:t>
      </w:r>
    </w:p>
    <w:p w:rsidR="00697DE4" w:rsidRPr="00697DE4" w:rsidRDefault="00697DE4" w:rsidP="00697DE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DE4">
        <w:rPr>
          <w:rFonts w:ascii="Times New Roman" w:eastAsia="Times New Roman" w:hAnsi="Times New Roman" w:cs="Times New Roman"/>
          <w:sz w:val="28"/>
          <w:szCs w:val="28"/>
          <w:u w:val="single"/>
        </w:rPr>
        <w:t>Русский народный танец</w:t>
      </w:r>
      <w:r w:rsidRPr="00697DE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97DE4" w:rsidRPr="00697DE4" w:rsidRDefault="00697DE4" w:rsidP="00697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DE4">
        <w:rPr>
          <w:rFonts w:ascii="Times New Roman" w:eastAsia="Times New Roman" w:hAnsi="Times New Roman" w:cs="Times New Roman"/>
          <w:sz w:val="28"/>
          <w:szCs w:val="28"/>
        </w:rPr>
        <w:t xml:space="preserve">высокий ритм исполнения и более сложный ритмический рисунок дробей, наработка техники исполнения вращения (без продвижения на середине, в чистом виде и в комбинациях, с продвижением по диагонали, по кругу). </w:t>
      </w:r>
    </w:p>
    <w:p w:rsidR="00697DE4" w:rsidRPr="00697DE4" w:rsidRDefault="00697DE4" w:rsidP="00697DE4">
      <w:pPr>
        <w:spacing w:after="0" w:line="240" w:lineRule="auto"/>
        <w:ind w:left="-2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DE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Молдавский танец: </w:t>
      </w:r>
    </w:p>
    <w:p w:rsidR="00697DE4" w:rsidRPr="00697DE4" w:rsidRDefault="00697DE4" w:rsidP="00697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97DE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Теория: </w:t>
      </w:r>
      <w:r w:rsidRPr="00697DE4">
        <w:rPr>
          <w:rFonts w:ascii="Times New Roman" w:eastAsia="Times New Roman" w:hAnsi="Times New Roman" w:cs="Times New Roman"/>
          <w:sz w:val="28"/>
          <w:szCs w:val="28"/>
        </w:rPr>
        <w:t>техника исполнения движений молдавского танца</w:t>
      </w:r>
    </w:p>
    <w:p w:rsidR="00697DE4" w:rsidRPr="00697DE4" w:rsidRDefault="00697DE4" w:rsidP="00697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97DE4">
        <w:rPr>
          <w:rFonts w:ascii="Times New Roman" w:eastAsia="Times New Roman" w:hAnsi="Times New Roman" w:cs="Times New Roman"/>
          <w:sz w:val="28"/>
          <w:szCs w:val="28"/>
          <w:u w:val="single"/>
        </w:rPr>
        <w:t>Практика:</w:t>
      </w:r>
      <w:r w:rsidRPr="00697DE4">
        <w:rPr>
          <w:rFonts w:ascii="Times New Roman" w:eastAsia="Times New Roman" w:hAnsi="Times New Roman" w:cs="Times New Roman"/>
          <w:sz w:val="28"/>
          <w:szCs w:val="28"/>
        </w:rPr>
        <w:t xml:space="preserve"> изучение положения корпуса рук в молдавском танце;</w:t>
      </w:r>
    </w:p>
    <w:p w:rsidR="00697DE4" w:rsidRPr="00697DE4" w:rsidRDefault="00697DE4" w:rsidP="00697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97DE4">
        <w:rPr>
          <w:rFonts w:ascii="Times New Roman" w:eastAsia="Times New Roman" w:hAnsi="Times New Roman" w:cs="Times New Roman"/>
          <w:sz w:val="28"/>
          <w:szCs w:val="28"/>
        </w:rPr>
        <w:t>проучивание</w:t>
      </w:r>
      <w:proofErr w:type="spellEnd"/>
      <w:r w:rsidRPr="00697DE4">
        <w:rPr>
          <w:rFonts w:ascii="Times New Roman" w:eastAsia="Times New Roman" w:hAnsi="Times New Roman" w:cs="Times New Roman"/>
          <w:sz w:val="28"/>
          <w:szCs w:val="28"/>
        </w:rPr>
        <w:t xml:space="preserve"> основных ходов молдавского танца, в комбинациях с </w:t>
      </w:r>
      <w:proofErr w:type="spellStart"/>
      <w:r w:rsidRPr="00697DE4">
        <w:rPr>
          <w:rFonts w:ascii="Times New Roman" w:eastAsia="Times New Roman" w:hAnsi="Times New Roman" w:cs="Times New Roman"/>
          <w:sz w:val="28"/>
          <w:szCs w:val="28"/>
        </w:rPr>
        <w:t>позировками</w:t>
      </w:r>
      <w:proofErr w:type="spellEnd"/>
      <w:r w:rsidRPr="00697DE4">
        <w:rPr>
          <w:rFonts w:ascii="Times New Roman" w:eastAsia="Times New Roman" w:hAnsi="Times New Roman" w:cs="Times New Roman"/>
          <w:sz w:val="28"/>
          <w:szCs w:val="28"/>
        </w:rPr>
        <w:t xml:space="preserve"> и вращениями.</w:t>
      </w:r>
    </w:p>
    <w:p w:rsidR="00697DE4" w:rsidRPr="00697DE4" w:rsidRDefault="00697DE4" w:rsidP="00697DE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DE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Татарский танец: </w:t>
      </w:r>
    </w:p>
    <w:p w:rsidR="00697DE4" w:rsidRPr="00697DE4" w:rsidRDefault="00697DE4" w:rsidP="00697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97DE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Теория: </w:t>
      </w:r>
      <w:r w:rsidRPr="00697DE4">
        <w:rPr>
          <w:rFonts w:ascii="Times New Roman" w:eastAsia="Times New Roman" w:hAnsi="Times New Roman" w:cs="Times New Roman"/>
          <w:sz w:val="28"/>
          <w:szCs w:val="28"/>
        </w:rPr>
        <w:t>техника исполнения движений татарского танца</w:t>
      </w:r>
    </w:p>
    <w:p w:rsidR="00697DE4" w:rsidRPr="00697DE4" w:rsidRDefault="00697DE4" w:rsidP="00697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97DE4">
        <w:rPr>
          <w:rFonts w:ascii="Times New Roman" w:eastAsia="Times New Roman" w:hAnsi="Times New Roman" w:cs="Times New Roman"/>
          <w:sz w:val="28"/>
          <w:szCs w:val="28"/>
          <w:u w:val="single"/>
        </w:rPr>
        <w:t>Практика:</w:t>
      </w:r>
      <w:r w:rsidRPr="00697DE4">
        <w:rPr>
          <w:rFonts w:ascii="Times New Roman" w:eastAsia="Times New Roman" w:hAnsi="Times New Roman" w:cs="Times New Roman"/>
          <w:sz w:val="28"/>
          <w:szCs w:val="28"/>
        </w:rPr>
        <w:t xml:space="preserve"> изучение положения корпуса и рук в татарском танце;</w:t>
      </w:r>
    </w:p>
    <w:p w:rsidR="00697DE4" w:rsidRPr="00697DE4" w:rsidRDefault="00697DE4" w:rsidP="00697DE4">
      <w:pPr>
        <w:spacing w:after="0" w:line="240" w:lineRule="auto"/>
        <w:ind w:lef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97DE4">
        <w:rPr>
          <w:rFonts w:ascii="Times New Roman" w:eastAsia="Times New Roman" w:hAnsi="Times New Roman" w:cs="Times New Roman"/>
          <w:sz w:val="28"/>
          <w:szCs w:val="28"/>
        </w:rPr>
        <w:t>проучивание</w:t>
      </w:r>
      <w:proofErr w:type="spellEnd"/>
      <w:r w:rsidRPr="00697DE4">
        <w:rPr>
          <w:rFonts w:ascii="Times New Roman" w:eastAsia="Times New Roman" w:hAnsi="Times New Roman" w:cs="Times New Roman"/>
          <w:sz w:val="28"/>
          <w:szCs w:val="28"/>
        </w:rPr>
        <w:t xml:space="preserve"> основных ходов татарского танца, комбинаций и составление этюда.</w:t>
      </w:r>
    </w:p>
    <w:p w:rsidR="00697DE4" w:rsidRPr="00697DE4" w:rsidRDefault="00697DE4" w:rsidP="00697DE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97DE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Корякский танец: </w:t>
      </w:r>
    </w:p>
    <w:p w:rsidR="00697DE4" w:rsidRPr="00697DE4" w:rsidRDefault="00697DE4" w:rsidP="00697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97DE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Теория: </w:t>
      </w:r>
      <w:r w:rsidRPr="00697DE4">
        <w:rPr>
          <w:rFonts w:ascii="Times New Roman" w:eastAsia="Times New Roman" w:hAnsi="Times New Roman" w:cs="Times New Roman"/>
          <w:sz w:val="28"/>
          <w:szCs w:val="28"/>
        </w:rPr>
        <w:t>техника исполнения движений корякского танца</w:t>
      </w:r>
    </w:p>
    <w:p w:rsidR="00697DE4" w:rsidRPr="00697DE4" w:rsidRDefault="00697DE4" w:rsidP="00697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97DE4">
        <w:rPr>
          <w:rFonts w:ascii="Times New Roman" w:eastAsia="Times New Roman" w:hAnsi="Times New Roman" w:cs="Times New Roman"/>
          <w:sz w:val="28"/>
          <w:szCs w:val="28"/>
          <w:u w:val="single"/>
        </w:rPr>
        <w:t>Практика:</w:t>
      </w:r>
      <w:r w:rsidRPr="00697DE4">
        <w:rPr>
          <w:rFonts w:ascii="Times New Roman" w:eastAsia="Times New Roman" w:hAnsi="Times New Roman" w:cs="Times New Roman"/>
          <w:sz w:val="28"/>
          <w:szCs w:val="28"/>
        </w:rPr>
        <w:t xml:space="preserve"> изучение положения корпуса и рук в корякском танце;</w:t>
      </w:r>
    </w:p>
    <w:p w:rsidR="00697DE4" w:rsidRPr="00697DE4" w:rsidRDefault="00697DE4" w:rsidP="00697DE4">
      <w:pPr>
        <w:spacing w:after="0" w:line="240" w:lineRule="auto"/>
        <w:ind w:left="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97DE4">
        <w:rPr>
          <w:rFonts w:ascii="Times New Roman" w:eastAsia="Times New Roman" w:hAnsi="Times New Roman" w:cs="Times New Roman"/>
          <w:sz w:val="28"/>
          <w:szCs w:val="28"/>
        </w:rPr>
        <w:t>проучивание</w:t>
      </w:r>
      <w:proofErr w:type="spellEnd"/>
      <w:r w:rsidRPr="00697DE4">
        <w:rPr>
          <w:rFonts w:ascii="Times New Roman" w:eastAsia="Times New Roman" w:hAnsi="Times New Roman" w:cs="Times New Roman"/>
          <w:sz w:val="28"/>
          <w:szCs w:val="28"/>
        </w:rPr>
        <w:t xml:space="preserve"> основных ходов корякского танца, комбинаций, составление этюда.</w:t>
      </w:r>
    </w:p>
    <w:p w:rsidR="00697DE4" w:rsidRPr="00697DE4" w:rsidRDefault="00697DE4" w:rsidP="00697DE4">
      <w:pPr>
        <w:spacing w:after="0" w:line="240" w:lineRule="auto"/>
        <w:ind w:left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7DE4" w:rsidRPr="00697DE4" w:rsidRDefault="00697DE4" w:rsidP="00697DE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697DE4">
        <w:rPr>
          <w:rFonts w:ascii="Times New Roman" w:eastAsia="Times New Roman" w:hAnsi="Times New Roman" w:cs="Times New Roman"/>
          <w:b/>
          <w:sz w:val="28"/>
          <w:szCs w:val="28"/>
        </w:rPr>
        <w:t>Репетиционно</w:t>
      </w:r>
      <w:proofErr w:type="spellEnd"/>
      <w:r w:rsidRPr="00697DE4">
        <w:rPr>
          <w:rFonts w:ascii="Times New Roman" w:eastAsia="Times New Roman" w:hAnsi="Times New Roman" w:cs="Times New Roman"/>
          <w:b/>
          <w:sz w:val="28"/>
          <w:szCs w:val="28"/>
        </w:rPr>
        <w:t xml:space="preserve"> - постановочная работа</w:t>
      </w:r>
    </w:p>
    <w:p w:rsidR="00697DE4" w:rsidRPr="00697DE4" w:rsidRDefault="00697DE4" w:rsidP="00697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97DE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Теория: </w:t>
      </w:r>
      <w:r w:rsidRPr="00697DE4">
        <w:rPr>
          <w:rFonts w:ascii="Times New Roman" w:eastAsia="Times New Roman" w:hAnsi="Times New Roman" w:cs="Times New Roman"/>
          <w:sz w:val="28"/>
          <w:szCs w:val="28"/>
        </w:rPr>
        <w:t>объяснение нюансов исполнения элементов танцев.</w:t>
      </w:r>
    </w:p>
    <w:p w:rsidR="00697DE4" w:rsidRPr="00697DE4" w:rsidRDefault="00697DE4" w:rsidP="00697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DE4">
        <w:rPr>
          <w:rFonts w:ascii="Times New Roman" w:eastAsia="Times New Roman" w:hAnsi="Times New Roman" w:cs="Times New Roman"/>
          <w:sz w:val="28"/>
          <w:szCs w:val="28"/>
          <w:u w:val="single"/>
        </w:rPr>
        <w:t>Практика:</w:t>
      </w:r>
      <w:r w:rsidRPr="00697DE4">
        <w:rPr>
          <w:rFonts w:ascii="Times New Roman" w:eastAsia="Times New Roman" w:hAnsi="Times New Roman" w:cs="Times New Roman"/>
          <w:sz w:val="28"/>
          <w:szCs w:val="28"/>
        </w:rPr>
        <w:t xml:space="preserve"> отработка техники элементов танцев для выступлений, отработка танцевальных номеров из репертуара хореографического коллектива «Забава» соответствующих возрасту и подготовке обучающихся: «Татарский танец», «Гулянье», «Украинский танец» и др.</w:t>
      </w:r>
    </w:p>
    <w:p w:rsidR="00697DE4" w:rsidRPr="00697DE4" w:rsidRDefault="00697DE4" w:rsidP="00697D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66FF"/>
          <w:sz w:val="28"/>
          <w:szCs w:val="28"/>
        </w:rPr>
      </w:pPr>
    </w:p>
    <w:p w:rsidR="00697DE4" w:rsidRPr="00697DE4" w:rsidRDefault="00697DE4" w:rsidP="00697DE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7DE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Работа по созданию творческих проектов и индивидуальная работа с солистами</w:t>
      </w:r>
      <w:r w:rsidRPr="00697DE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697DE4" w:rsidRPr="00697DE4" w:rsidRDefault="00697DE4" w:rsidP="00697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DE4">
        <w:rPr>
          <w:rFonts w:ascii="Times New Roman" w:eastAsia="Times New Roman" w:hAnsi="Times New Roman" w:cs="Times New Roman"/>
          <w:sz w:val="28"/>
          <w:szCs w:val="28"/>
          <w:u w:val="single"/>
        </w:rPr>
        <w:t>Теория</w:t>
      </w:r>
      <w:r w:rsidRPr="00697DE4">
        <w:rPr>
          <w:rFonts w:ascii="Times New Roman" w:eastAsia="Times New Roman" w:hAnsi="Times New Roman" w:cs="Times New Roman"/>
          <w:sz w:val="28"/>
          <w:szCs w:val="28"/>
        </w:rPr>
        <w:t xml:space="preserve">: объяснение принципов построения комбинаций классического экзерсиса и этюдного материала; </w:t>
      </w:r>
    </w:p>
    <w:p w:rsidR="00697DE4" w:rsidRPr="00697DE4" w:rsidRDefault="00697DE4" w:rsidP="00697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DE4">
        <w:rPr>
          <w:rFonts w:ascii="Times New Roman" w:eastAsia="Times New Roman" w:hAnsi="Times New Roman" w:cs="Times New Roman"/>
          <w:sz w:val="28"/>
          <w:szCs w:val="28"/>
        </w:rPr>
        <w:t>поиск информации по методике изучения классических танцевальных движений экзерсиса самими учащимися;</w:t>
      </w:r>
    </w:p>
    <w:p w:rsidR="00697DE4" w:rsidRPr="00697DE4" w:rsidRDefault="00697DE4" w:rsidP="00697D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66FF"/>
          <w:sz w:val="28"/>
          <w:szCs w:val="28"/>
        </w:rPr>
      </w:pPr>
      <w:r w:rsidRPr="00697DE4">
        <w:rPr>
          <w:rFonts w:ascii="Times New Roman" w:eastAsia="Times New Roman" w:hAnsi="Times New Roman" w:cs="Times New Roman"/>
          <w:sz w:val="28"/>
          <w:szCs w:val="28"/>
        </w:rPr>
        <w:t xml:space="preserve">объяснение нюансов танцевальных номеров на 1 - 4 человека. </w:t>
      </w:r>
    </w:p>
    <w:p w:rsidR="00697DE4" w:rsidRPr="00697DE4" w:rsidRDefault="00697DE4" w:rsidP="00697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7DE4" w:rsidRPr="00697DE4" w:rsidRDefault="00697DE4" w:rsidP="00697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97DE4">
        <w:rPr>
          <w:rFonts w:ascii="Times New Roman" w:eastAsia="Times New Roman" w:hAnsi="Times New Roman" w:cs="Times New Roman"/>
          <w:sz w:val="28"/>
          <w:szCs w:val="28"/>
          <w:u w:val="single"/>
        </w:rPr>
        <w:t>Практика:</w:t>
      </w:r>
    </w:p>
    <w:p w:rsidR="00697DE4" w:rsidRPr="00697DE4" w:rsidRDefault="00697DE4" w:rsidP="00697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DE4">
        <w:rPr>
          <w:rFonts w:ascii="Times New Roman" w:eastAsia="Times New Roman" w:hAnsi="Times New Roman" w:cs="Times New Roman"/>
          <w:sz w:val="28"/>
          <w:szCs w:val="28"/>
        </w:rPr>
        <w:t>написание мини докладов по осмыслению и обобщению найденной информации по методике изучения классических танцевальных движений экзерсиса,</w:t>
      </w:r>
    </w:p>
    <w:p w:rsidR="00697DE4" w:rsidRPr="00697DE4" w:rsidRDefault="00697DE4" w:rsidP="00697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DE4">
        <w:rPr>
          <w:rFonts w:ascii="Times New Roman" w:eastAsia="Times New Roman" w:hAnsi="Times New Roman" w:cs="Times New Roman"/>
          <w:sz w:val="28"/>
          <w:szCs w:val="28"/>
        </w:rPr>
        <w:t>разработка</w:t>
      </w:r>
      <w:r w:rsidRPr="00697DE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97DE4">
        <w:rPr>
          <w:rFonts w:ascii="Times New Roman" w:eastAsia="Times New Roman" w:hAnsi="Times New Roman" w:cs="Times New Roman"/>
          <w:sz w:val="28"/>
          <w:szCs w:val="28"/>
        </w:rPr>
        <w:t xml:space="preserve">учащимися совместно с педагогом комбинаций классического экзерсиса и этюдов, </w:t>
      </w:r>
    </w:p>
    <w:p w:rsidR="00697DE4" w:rsidRPr="00697DE4" w:rsidRDefault="00697DE4" w:rsidP="00697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DE4">
        <w:rPr>
          <w:rFonts w:ascii="Times New Roman" w:eastAsia="Times New Roman" w:hAnsi="Times New Roman" w:cs="Times New Roman"/>
          <w:sz w:val="28"/>
          <w:szCs w:val="28"/>
        </w:rPr>
        <w:t xml:space="preserve">разучивание разработанных  комбинаций классического экзерсиса и этюдов </w:t>
      </w:r>
    </w:p>
    <w:p w:rsidR="00697DE4" w:rsidRPr="00697DE4" w:rsidRDefault="00697DE4" w:rsidP="00697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97DE4">
        <w:rPr>
          <w:rFonts w:ascii="Times New Roman" w:eastAsia="Times New Roman" w:hAnsi="Times New Roman" w:cs="Times New Roman"/>
          <w:sz w:val="28"/>
          <w:szCs w:val="28"/>
        </w:rPr>
        <w:t xml:space="preserve">на занятии с группой, </w:t>
      </w:r>
    </w:p>
    <w:p w:rsidR="00697DE4" w:rsidRPr="00697DE4" w:rsidRDefault="00697DE4" w:rsidP="00697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DE4">
        <w:rPr>
          <w:rFonts w:ascii="Times New Roman" w:eastAsia="Times New Roman" w:hAnsi="Times New Roman" w:cs="Times New Roman"/>
          <w:sz w:val="28"/>
          <w:szCs w:val="28"/>
        </w:rPr>
        <w:t>разучивание танцевальных номеров на 1 - 4 человека</w:t>
      </w:r>
    </w:p>
    <w:p w:rsidR="00697DE4" w:rsidRPr="00697DE4" w:rsidRDefault="00697DE4" w:rsidP="00697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7DE4" w:rsidRPr="00697DE4" w:rsidRDefault="00697DE4" w:rsidP="00697DE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7DE4">
        <w:rPr>
          <w:rFonts w:ascii="Times New Roman" w:eastAsia="Times New Roman" w:hAnsi="Times New Roman" w:cs="Times New Roman"/>
          <w:b/>
          <w:sz w:val="28"/>
          <w:szCs w:val="28"/>
        </w:rPr>
        <w:t>Концертная деятельность</w:t>
      </w:r>
    </w:p>
    <w:p w:rsidR="00697DE4" w:rsidRPr="00697DE4" w:rsidRDefault="00697DE4" w:rsidP="00697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DE4">
        <w:rPr>
          <w:rFonts w:ascii="Times New Roman" w:eastAsia="Times New Roman" w:hAnsi="Times New Roman" w:cs="Times New Roman"/>
          <w:sz w:val="28"/>
          <w:szCs w:val="28"/>
          <w:u w:val="single"/>
        </w:rPr>
        <w:t>Практика</w:t>
      </w:r>
      <w:r w:rsidRPr="00697DE4">
        <w:rPr>
          <w:rFonts w:ascii="Times New Roman" w:eastAsia="Times New Roman" w:hAnsi="Times New Roman" w:cs="Times New Roman"/>
          <w:sz w:val="28"/>
          <w:szCs w:val="28"/>
        </w:rPr>
        <w:t xml:space="preserve">: участие в концертных программах, </w:t>
      </w:r>
    </w:p>
    <w:p w:rsidR="00697DE4" w:rsidRPr="00697DE4" w:rsidRDefault="00697DE4" w:rsidP="00697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DE4">
        <w:rPr>
          <w:rFonts w:ascii="Times New Roman" w:eastAsia="Times New Roman" w:hAnsi="Times New Roman" w:cs="Times New Roman"/>
          <w:sz w:val="28"/>
          <w:szCs w:val="28"/>
        </w:rPr>
        <w:t>участие в конкурсах и фестивалях</w:t>
      </w:r>
    </w:p>
    <w:p w:rsidR="00697DE4" w:rsidRPr="00697DE4" w:rsidRDefault="00697DE4" w:rsidP="00697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7DE4" w:rsidRPr="00697DE4" w:rsidRDefault="00697DE4" w:rsidP="00697DE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7DE4">
        <w:rPr>
          <w:rFonts w:ascii="Times New Roman" w:eastAsia="Times New Roman" w:hAnsi="Times New Roman" w:cs="Times New Roman"/>
          <w:b/>
          <w:sz w:val="28"/>
          <w:szCs w:val="28"/>
        </w:rPr>
        <w:t>Посещение концертов</w:t>
      </w:r>
    </w:p>
    <w:p w:rsidR="00697DE4" w:rsidRPr="00697DE4" w:rsidRDefault="00697DE4" w:rsidP="00697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DE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Практика: </w:t>
      </w:r>
      <w:r w:rsidRPr="00697DE4">
        <w:rPr>
          <w:rFonts w:ascii="Times New Roman" w:eastAsia="Times New Roman" w:hAnsi="Times New Roman" w:cs="Times New Roman"/>
          <w:sz w:val="28"/>
          <w:szCs w:val="28"/>
        </w:rPr>
        <w:t>посещение концертов детских танцевальных коллективов с последующим обсуждением, посещение концертов коллективов Центра;  участие в общих праздниках и игровых программах; участие в игровых программах, организуемых в группе педагогом.</w:t>
      </w:r>
    </w:p>
    <w:p w:rsidR="00697DE4" w:rsidRPr="00697DE4" w:rsidRDefault="00697DE4" w:rsidP="00697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7DE4" w:rsidRPr="00697DE4" w:rsidRDefault="00697DE4" w:rsidP="00697DE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7DE4">
        <w:rPr>
          <w:rFonts w:ascii="Times New Roman" w:eastAsia="Times New Roman" w:hAnsi="Times New Roman" w:cs="Times New Roman"/>
          <w:b/>
          <w:sz w:val="28"/>
          <w:szCs w:val="28"/>
        </w:rPr>
        <w:t>Итоговое занятие</w:t>
      </w:r>
      <w:r w:rsidRPr="00697D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97DE4" w:rsidRPr="00697DE4" w:rsidRDefault="00697DE4" w:rsidP="00697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97DE4">
        <w:rPr>
          <w:rFonts w:ascii="Times New Roman" w:eastAsia="Times New Roman" w:hAnsi="Times New Roman" w:cs="Times New Roman"/>
          <w:sz w:val="28"/>
          <w:szCs w:val="28"/>
          <w:u w:val="single"/>
        </w:rPr>
        <w:t>Практика</w:t>
      </w:r>
      <w:r w:rsidRPr="00697DE4">
        <w:rPr>
          <w:rFonts w:ascii="Times New Roman" w:eastAsia="Times New Roman" w:hAnsi="Times New Roman" w:cs="Times New Roman"/>
          <w:sz w:val="28"/>
          <w:szCs w:val="28"/>
        </w:rPr>
        <w:t>: выполнение программных элементов на открытом занятии для родителей и обучающихся других групп хореографии.</w:t>
      </w:r>
    </w:p>
    <w:p w:rsidR="00697DE4" w:rsidRPr="00697DE4" w:rsidRDefault="00697DE4" w:rsidP="00697DE4">
      <w:pPr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7DE4"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Pr="00697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Формы аттестации и оценочные материалы</w:t>
      </w:r>
    </w:p>
    <w:p w:rsidR="00697DE4" w:rsidRPr="00697DE4" w:rsidRDefault="00697DE4" w:rsidP="00697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определения результативности освоения программы разработаны формы аттестации учащихся. </w:t>
      </w:r>
      <w:proofErr w:type="gramStart"/>
      <w:r w:rsidRPr="00697D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97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усвоением учащимися программного материала осуществляется на каждом занятии методом наблюдения. По мере прохождения раздела (темы) программы учащимся предлагаются самостоятельные практические задания, проводится анкетирование, тестирование, 2-3 раза в год организуются отчётные концерты, с использованием пройденного за данный период программного материала.</w:t>
      </w:r>
    </w:p>
    <w:p w:rsidR="00697DE4" w:rsidRPr="00697DE4" w:rsidRDefault="00697DE4" w:rsidP="00697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DE4">
        <w:rPr>
          <w:rFonts w:ascii="Times New Roman" w:eastAsia="Times New Roman" w:hAnsi="Times New Roman" w:cs="Times New Roman"/>
          <w:sz w:val="28"/>
          <w:szCs w:val="28"/>
        </w:rPr>
        <w:t>Отслеживание результатов образовательной деятельности проводится систематически два раза в год (в конце первого и второго полугодия). Формами отслеживания и фиксирования результатов являются:</w:t>
      </w:r>
    </w:p>
    <w:p w:rsidR="00697DE4" w:rsidRPr="00697DE4" w:rsidRDefault="00697DE4" w:rsidP="00697DE4">
      <w:pPr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DE4">
        <w:rPr>
          <w:rFonts w:ascii="Times New Roman" w:eastAsia="Times New Roman" w:hAnsi="Times New Roman" w:cs="Times New Roman"/>
          <w:sz w:val="28"/>
          <w:szCs w:val="28"/>
        </w:rPr>
        <w:t>журналы посещаемости;</w:t>
      </w:r>
    </w:p>
    <w:p w:rsidR="00697DE4" w:rsidRPr="00697DE4" w:rsidRDefault="00697DE4" w:rsidP="00697DE4">
      <w:pPr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DE4">
        <w:rPr>
          <w:rFonts w:ascii="Times New Roman" w:eastAsia="Times New Roman" w:hAnsi="Times New Roman" w:cs="Times New Roman"/>
          <w:sz w:val="28"/>
          <w:szCs w:val="28"/>
        </w:rPr>
        <w:t>грамоты и дипломы;</w:t>
      </w:r>
    </w:p>
    <w:p w:rsidR="00697DE4" w:rsidRPr="00697DE4" w:rsidRDefault="00697DE4" w:rsidP="00697DE4">
      <w:pPr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DE4">
        <w:rPr>
          <w:rFonts w:ascii="Times New Roman" w:eastAsia="Times New Roman" w:hAnsi="Times New Roman" w:cs="Times New Roman"/>
          <w:sz w:val="28"/>
          <w:szCs w:val="28"/>
        </w:rPr>
        <w:t>фото и видео материалы с концертов и открытых занятий;</w:t>
      </w:r>
    </w:p>
    <w:p w:rsidR="00697DE4" w:rsidRPr="00697DE4" w:rsidRDefault="00697DE4" w:rsidP="00697DE4">
      <w:pPr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DE4">
        <w:rPr>
          <w:rFonts w:ascii="Times New Roman" w:eastAsia="Times New Roman" w:hAnsi="Times New Roman" w:cs="Times New Roman"/>
          <w:sz w:val="28"/>
          <w:szCs w:val="28"/>
        </w:rPr>
        <w:t>аналитические справки;</w:t>
      </w:r>
    </w:p>
    <w:p w:rsidR="00697DE4" w:rsidRPr="00697DE4" w:rsidRDefault="00697DE4" w:rsidP="00697DE4">
      <w:pPr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DE4">
        <w:rPr>
          <w:rFonts w:ascii="Times New Roman" w:eastAsia="Times New Roman" w:hAnsi="Times New Roman" w:cs="Times New Roman"/>
          <w:sz w:val="28"/>
          <w:szCs w:val="28"/>
        </w:rPr>
        <w:t>анкеты;</w:t>
      </w:r>
    </w:p>
    <w:p w:rsidR="00697DE4" w:rsidRPr="00697DE4" w:rsidRDefault="00697DE4" w:rsidP="00697DE4">
      <w:pPr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E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сводная таблица рейтингов  участия в проектной  деятельности</w:t>
      </w:r>
    </w:p>
    <w:p w:rsidR="00697DE4" w:rsidRPr="00697DE4" w:rsidRDefault="00697DE4" w:rsidP="00697DE4">
      <w:pPr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E4">
        <w:rPr>
          <w:rFonts w:ascii="Times New Roman" w:eastAsia="Times New Roman" w:hAnsi="Times New Roman" w:cs="Times New Roman"/>
          <w:sz w:val="28"/>
          <w:szCs w:val="28"/>
        </w:rPr>
        <w:t>таблицы, отражающие участие детей в концертной деятельности;</w:t>
      </w:r>
    </w:p>
    <w:p w:rsidR="00697DE4" w:rsidRPr="00697DE4" w:rsidRDefault="00697DE4" w:rsidP="00697DE4">
      <w:pPr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E4">
        <w:rPr>
          <w:rFonts w:ascii="Times New Roman" w:eastAsia="Times New Roman" w:hAnsi="Times New Roman" w:cs="Times New Roman"/>
          <w:sz w:val="28"/>
          <w:szCs w:val="28"/>
        </w:rPr>
        <w:t>отзывы детей и родителей.</w:t>
      </w:r>
    </w:p>
    <w:p w:rsidR="00697DE4" w:rsidRPr="00697DE4" w:rsidRDefault="00697DE4" w:rsidP="00697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DE4">
        <w:rPr>
          <w:rFonts w:ascii="Times New Roman" w:eastAsia="Times New Roman" w:hAnsi="Times New Roman" w:cs="Times New Roman"/>
          <w:sz w:val="28"/>
          <w:szCs w:val="28"/>
        </w:rPr>
        <w:t>Формы предъявления и демонстрации результатов образовательной деятельности:</w:t>
      </w:r>
    </w:p>
    <w:p w:rsidR="00697DE4" w:rsidRPr="00697DE4" w:rsidRDefault="00697DE4" w:rsidP="00697DE4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7DE4">
        <w:rPr>
          <w:rFonts w:ascii="Times New Roman" w:eastAsia="Times New Roman" w:hAnsi="Times New Roman" w:cs="Times New Roman"/>
          <w:sz w:val="28"/>
          <w:szCs w:val="28"/>
        </w:rPr>
        <w:t>открытые учебные занятия;</w:t>
      </w:r>
    </w:p>
    <w:p w:rsidR="00697DE4" w:rsidRPr="00697DE4" w:rsidRDefault="00697DE4" w:rsidP="00697DE4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7DE4">
        <w:rPr>
          <w:rFonts w:ascii="Times New Roman" w:eastAsia="Times New Roman" w:hAnsi="Times New Roman" w:cs="Times New Roman"/>
          <w:sz w:val="28"/>
          <w:szCs w:val="28"/>
        </w:rPr>
        <w:t>класс - концерты для родителей;</w:t>
      </w:r>
    </w:p>
    <w:p w:rsidR="00697DE4" w:rsidRPr="00697DE4" w:rsidRDefault="00697DE4" w:rsidP="00697DE4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7DE4">
        <w:rPr>
          <w:rFonts w:ascii="Times New Roman" w:eastAsia="Times New Roman" w:hAnsi="Times New Roman" w:cs="Times New Roman"/>
          <w:sz w:val="28"/>
          <w:szCs w:val="28"/>
        </w:rPr>
        <w:t>отчетный концерт;</w:t>
      </w:r>
    </w:p>
    <w:p w:rsidR="00697DE4" w:rsidRPr="00697DE4" w:rsidRDefault="00697DE4" w:rsidP="00697DE4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7DE4">
        <w:rPr>
          <w:rFonts w:ascii="Times New Roman" w:eastAsia="Times New Roman" w:hAnsi="Times New Roman" w:cs="Times New Roman"/>
          <w:sz w:val="28"/>
          <w:szCs w:val="28"/>
        </w:rPr>
        <w:t>концертная деятельность;</w:t>
      </w:r>
    </w:p>
    <w:p w:rsidR="00697DE4" w:rsidRPr="00697DE4" w:rsidRDefault="00697DE4" w:rsidP="00697DE4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7DE4">
        <w:rPr>
          <w:rFonts w:ascii="Times New Roman" w:eastAsia="Times New Roman" w:hAnsi="Times New Roman" w:cs="Times New Roman"/>
          <w:sz w:val="28"/>
          <w:szCs w:val="28"/>
        </w:rPr>
        <w:t>участие в праздничных мероприятиях Цента, района, города;</w:t>
      </w:r>
    </w:p>
    <w:p w:rsidR="00697DE4" w:rsidRPr="00697DE4" w:rsidRDefault="00697DE4" w:rsidP="00697DE4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7DE4">
        <w:rPr>
          <w:rFonts w:ascii="Times New Roman" w:eastAsia="Times New Roman" w:hAnsi="Times New Roman" w:cs="Times New Roman"/>
          <w:sz w:val="28"/>
          <w:szCs w:val="28"/>
        </w:rPr>
        <w:t>участие  в конкурсах, фестивалях разного уровня.</w:t>
      </w:r>
    </w:p>
    <w:p w:rsidR="00697DE4" w:rsidRPr="00697DE4" w:rsidRDefault="00697DE4" w:rsidP="00697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учебного года проводится итоговая аттестация учащихся.</w:t>
      </w:r>
      <w:r w:rsidRPr="00697D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Цель итоговой аттестации</w:t>
      </w:r>
      <w:r w:rsidRPr="00697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учащихся: определить результативность использования технологии проектной деятельности </w:t>
      </w:r>
      <w:r w:rsidRPr="00697DE4">
        <w:rPr>
          <w:rFonts w:ascii="Times New Roman" w:eastAsia="Times New Roman" w:hAnsi="Times New Roman" w:cs="Times New Roman"/>
          <w:bCs/>
          <w:iCs/>
          <w:sz w:val="28"/>
          <w:szCs w:val="28"/>
        </w:rPr>
        <w:t>и индивидуальной работы</w:t>
      </w:r>
      <w:r w:rsidRPr="00697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солистами на занятиях по хореографии на развитие творческих способностей учащихся. Аттестация проходит в форме защиты учащимися творческих проектов, созданных в течение учебного года. </w:t>
      </w:r>
    </w:p>
    <w:p w:rsidR="00697DE4" w:rsidRPr="00697DE4" w:rsidRDefault="00697DE4" w:rsidP="00697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 проектной деятельности способствует развитию творческого мышления, воображения, самореализации, самоутверждению, проявлению самостоятельности и инициативы. </w:t>
      </w:r>
    </w:p>
    <w:p w:rsidR="00697DE4" w:rsidRPr="00697DE4" w:rsidRDefault="00697DE4" w:rsidP="00697DE4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w w:val="101"/>
          <w:sz w:val="28"/>
          <w:szCs w:val="28"/>
          <w:lang w:eastAsia="ru-RU"/>
        </w:rPr>
      </w:pPr>
      <w:r w:rsidRPr="00697DE4">
        <w:rPr>
          <w:rFonts w:ascii="Times New Roman" w:eastAsia="Times New Roman" w:hAnsi="Times New Roman" w:cs="Times New Roman"/>
          <w:bCs/>
          <w:w w:val="101"/>
          <w:sz w:val="28"/>
          <w:szCs w:val="28"/>
          <w:lang w:eastAsia="ru-RU"/>
        </w:rPr>
        <w:t>Оформление мониторинга образовательных результатов представлено в таблице.</w:t>
      </w:r>
    </w:p>
    <w:p w:rsidR="00697DE4" w:rsidRPr="00697DE4" w:rsidRDefault="00697DE4" w:rsidP="00697DE4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w w:val="101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1"/>
        <w:gridCol w:w="2184"/>
        <w:gridCol w:w="2210"/>
        <w:gridCol w:w="1675"/>
        <w:gridCol w:w="1591"/>
      </w:tblGrid>
      <w:tr w:rsidR="00697DE4" w:rsidRPr="00697DE4" w:rsidTr="00697DE4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E4" w:rsidRPr="00697DE4" w:rsidRDefault="00697DE4" w:rsidP="00697D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7D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предполагаемые результаты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E4" w:rsidRPr="00697DE4" w:rsidRDefault="00697DE4" w:rsidP="00697D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7D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критерии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E4" w:rsidRPr="00697DE4" w:rsidRDefault="00697DE4" w:rsidP="00697D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7D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E4" w:rsidRPr="00697DE4" w:rsidRDefault="00697DE4" w:rsidP="00697D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7D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методы отслеживани</w:t>
            </w:r>
            <w:r w:rsidRPr="00697D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я и фиксации результатов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E4" w:rsidRPr="00697DE4" w:rsidRDefault="00697DE4" w:rsidP="00697D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7D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сроки </w:t>
            </w:r>
          </w:p>
        </w:tc>
      </w:tr>
      <w:tr w:rsidR="00697DE4" w:rsidRPr="00697DE4" w:rsidTr="00697DE4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результаты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творческого использования проученного танцевального материала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высокий</w:t>
            </w:r>
            <w:r w:rsidRPr="0069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легко и быстро комбинирует проученный материал, самостоятельно создаёт танцевальные композиции</w:t>
            </w:r>
          </w:p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средний:</w:t>
            </w:r>
            <w:r w:rsidRPr="0069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может комбинировать проученный материал под руководством педагога, иногда проявляет самостоятельность при создании этюдов</w:t>
            </w:r>
          </w:p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низкий:</w:t>
            </w:r>
            <w:r w:rsidRPr="0069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трудом использует проученный материал для создания собственных танцевальных этюдов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</w:t>
            </w:r>
          </w:p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задания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каждом занятии</w:t>
            </w:r>
          </w:p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проученного программного материала</w:t>
            </w:r>
          </w:p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7DE4" w:rsidRPr="00697DE4" w:rsidTr="00697DE4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исполнения танцевального</w:t>
            </w:r>
          </w:p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 из раздела «Элементы народного танца»  для данного года обучения (молдавский, татарский, корякский)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высокий:</w:t>
            </w:r>
            <w:r w:rsidRPr="0069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высокотехнично и выразительно исполняет танцевальный</w:t>
            </w:r>
          </w:p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из раздела «Элементы народного танца»  для данного года обучения, отражает национальный колорит танцев</w:t>
            </w:r>
          </w:p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7D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средний</w:t>
            </w:r>
            <w:proofErr w:type="gramEnd"/>
            <w:r w:rsidRPr="0069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техника исполнения достаточно хорошая, отражает основные </w:t>
            </w:r>
            <w:r w:rsidRPr="0069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элементы национальных танцев</w:t>
            </w:r>
          </w:p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  <w:proofErr w:type="gramEnd"/>
            <w:r w:rsidRPr="0069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допускает серьёзные ошибки при исполнении танцев, 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наблюдение</w:t>
            </w:r>
          </w:p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задание </w:t>
            </w:r>
          </w:p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занятие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каждом занятии</w:t>
            </w:r>
          </w:p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проученного программного материала</w:t>
            </w:r>
          </w:p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</w:tr>
      <w:tr w:rsidR="00697DE4" w:rsidRPr="00697DE4" w:rsidTr="00697DE4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устойчивости интереса к занятиям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7D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высокий</w:t>
            </w:r>
            <w:proofErr w:type="gramEnd"/>
            <w:r w:rsidRPr="0069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систематическое посещение занятий (без пропусков), активное участие в конкурсах, концертах, фестивалях</w:t>
            </w:r>
          </w:p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средний</w:t>
            </w:r>
            <w:r w:rsidRPr="0069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пропуск занятий только по уважительным причинам, избирательное отношение к участию в конкурсах, концертах, фестивалях</w:t>
            </w:r>
          </w:p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низкий</w:t>
            </w:r>
            <w:r w:rsidRPr="0069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частый пропуск занятий  без уважительной причины, редкое участие в конкурсах, концертах, фестивалях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учёта посещаемости;</w:t>
            </w:r>
          </w:p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наблюдение;</w:t>
            </w:r>
          </w:p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сводная таблица результатов участия</w:t>
            </w:r>
          </w:p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дипломы, свидетельства отражение результатов в базе АСИОУ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каждом занятии</w:t>
            </w:r>
          </w:p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каждом занятии</w:t>
            </w:r>
          </w:p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окончании проведения мероприятий</w:t>
            </w:r>
          </w:p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участия в конкурсах, фестивалях</w:t>
            </w:r>
          </w:p>
        </w:tc>
      </w:tr>
      <w:tr w:rsidR="00697DE4" w:rsidRPr="00697DE4" w:rsidTr="00697DE4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69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результаты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самостоятельности и инициативности в собственной постановочной деятельности (в процессе работы над творческими проектами)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7D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высокий</w:t>
            </w:r>
            <w:proofErr w:type="gramEnd"/>
            <w:r w:rsidRPr="00697D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69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3-5 самостоятельно созданных этюдов в течение года</w:t>
            </w:r>
          </w:p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7D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средний</w:t>
            </w:r>
            <w:proofErr w:type="gramEnd"/>
            <w:r w:rsidRPr="00697D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69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2-3 самостоятельно созданные этюда в течение года</w:t>
            </w:r>
          </w:p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созданный этюд  в течение учебного года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сводная таблица результатов участия</w:t>
            </w:r>
          </w:p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проектной деятельности</w:t>
            </w:r>
          </w:p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каждом занятии</w:t>
            </w:r>
          </w:p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года, по мере реализации учащимися собственных творческих проектов</w:t>
            </w:r>
          </w:p>
        </w:tc>
      </w:tr>
      <w:tr w:rsidR="00697DE4" w:rsidRPr="00697DE4" w:rsidTr="00697DE4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69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69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навыков </w:t>
            </w:r>
            <w:r w:rsidRPr="0069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коллективного взаимодействия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высокий</w:t>
            </w:r>
            <w:r w:rsidRPr="0069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хорошее взаимодействие с разными </w:t>
            </w:r>
            <w:r w:rsidRPr="0069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партнёрами по танцу, проявление инициативы в общении, умение находить компромисс</w:t>
            </w:r>
          </w:p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7D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средний</w:t>
            </w:r>
            <w:proofErr w:type="gramEnd"/>
            <w:r w:rsidRPr="0069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общение избирательно, редкое проявление инициативы</w:t>
            </w:r>
          </w:p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7D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низкий</w:t>
            </w:r>
            <w:proofErr w:type="gramEnd"/>
            <w:r w:rsidRPr="0069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малообщительность, отстранённость от коллектива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наблюдение</w:t>
            </w:r>
          </w:p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</w:t>
            </w:r>
            <w:r w:rsidRPr="0069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каждом занятии</w:t>
            </w:r>
          </w:p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1-2 раза в </w:t>
            </w:r>
            <w:r w:rsidRPr="0069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</w:t>
            </w:r>
          </w:p>
        </w:tc>
      </w:tr>
      <w:tr w:rsidR="00697DE4" w:rsidRPr="00697DE4" w:rsidTr="00697DE4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развития проектной компетентности: целеполагание, творческое использование информации, реализация замыслов, презентация своих знаний и опыта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7D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высокий</w:t>
            </w:r>
            <w:proofErr w:type="gramEnd"/>
            <w:r w:rsidRPr="00697D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69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самостоятельная постановка цели, творческая обработка полученной информации, уверенная презентация своего проекта</w:t>
            </w:r>
          </w:p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7D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средний</w:t>
            </w:r>
            <w:proofErr w:type="gramEnd"/>
            <w:r w:rsidRPr="00697D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69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постановка целей с помощью педагога, репродуктивное использование информации, презентация проекта с помощью педагога</w:t>
            </w:r>
          </w:p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7D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низкий</w:t>
            </w:r>
            <w:proofErr w:type="gramEnd"/>
            <w:r w:rsidRPr="0069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сложности в постановке целей, неумение отбирать нужную информацию, неуверенная презентация своего проекта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</w:t>
            </w:r>
          </w:p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 доклады  учащихся</w:t>
            </w:r>
          </w:p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творческих проектов учащихся</w:t>
            </w:r>
          </w:p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</w:p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работы учащихся над творческими проектами</w:t>
            </w:r>
          </w:p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конце учебного года</w:t>
            </w:r>
          </w:p>
        </w:tc>
      </w:tr>
      <w:tr w:rsidR="00697DE4" w:rsidRPr="00697DE4" w:rsidTr="00697DE4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 результаты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самореализации учащихся в танце: артистизм, </w:t>
            </w:r>
            <w:proofErr w:type="gramStart"/>
            <w:r w:rsidRPr="0069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уверенность во время</w:t>
            </w:r>
            <w:proofErr w:type="gramEnd"/>
            <w:r w:rsidRPr="0069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выступлений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высокий</w:t>
            </w:r>
            <w:r w:rsidRPr="0069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уверенность, техничность, артистизм, инициативность в процессе </w:t>
            </w:r>
            <w:r w:rsidRPr="0069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выступлений</w:t>
            </w:r>
          </w:p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7D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средний</w:t>
            </w:r>
            <w:proofErr w:type="gramEnd"/>
            <w:r w:rsidRPr="0069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недостаточная уверенность, потребность в консультации педагога </w:t>
            </w:r>
          </w:p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7D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низкий</w:t>
            </w:r>
            <w:proofErr w:type="gramEnd"/>
            <w:r w:rsidRPr="0069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работает только в присутствии педагога</w:t>
            </w:r>
          </w:p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наблюдения</w:t>
            </w:r>
          </w:p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итоговых мероприятиях (открытых занятиях, отчётных концертах)</w:t>
            </w:r>
          </w:p>
        </w:tc>
      </w:tr>
      <w:tr w:rsidR="00697DE4" w:rsidRPr="00697DE4" w:rsidTr="00697DE4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69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69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личностных качеств: настойчивость, трудолюбие, воля к победе, целеустремлённость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7D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высокий</w:t>
            </w:r>
            <w:proofErr w:type="gramEnd"/>
            <w:r w:rsidRPr="0069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постоянное проявление личностных качеств на занятиях и во время выступлений</w:t>
            </w:r>
          </w:p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7D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средний</w:t>
            </w:r>
            <w:proofErr w:type="gramEnd"/>
            <w:r w:rsidRPr="0069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периодическое проявление личностных качеств на занятиях и во время выступлений</w:t>
            </w:r>
          </w:p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7D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низкий</w:t>
            </w:r>
            <w:proofErr w:type="gramEnd"/>
            <w:r w:rsidRPr="0069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редкое проявление личностных качеств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E4" w:rsidRPr="00697DE4" w:rsidRDefault="00697DE4" w:rsidP="00697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итоговых мероприятиях (открытых занятиях, отчётных концертах)</w:t>
            </w:r>
          </w:p>
        </w:tc>
      </w:tr>
    </w:tbl>
    <w:p w:rsidR="00697DE4" w:rsidRPr="00697DE4" w:rsidRDefault="00697DE4" w:rsidP="00697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DE4" w:rsidRPr="00697DE4" w:rsidRDefault="00697DE4" w:rsidP="00697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7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697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Обеспечение программы</w:t>
      </w:r>
    </w:p>
    <w:p w:rsidR="00697DE4" w:rsidRPr="00697DE4" w:rsidRDefault="00697DE4" w:rsidP="00697DE4">
      <w:pPr>
        <w:numPr>
          <w:ilvl w:val="1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7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Методическое обеспечение</w:t>
      </w:r>
    </w:p>
    <w:p w:rsidR="00697DE4" w:rsidRPr="00697DE4" w:rsidRDefault="00697DE4" w:rsidP="00697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E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 обеспечение – это необходимые методические средства и материалы, способствующие эффективной реализации программы. Методическое обеспечение включает следующие элементы:</w:t>
      </w:r>
    </w:p>
    <w:p w:rsidR="00697DE4" w:rsidRPr="00697DE4" w:rsidRDefault="00697DE4" w:rsidP="00697DE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E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организации образовательного процесса;</w:t>
      </w:r>
    </w:p>
    <w:p w:rsidR="00697DE4" w:rsidRPr="00697DE4" w:rsidRDefault="00697DE4" w:rsidP="00697DE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E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организации образовательного процесса, учебного занятия;</w:t>
      </w:r>
    </w:p>
    <w:p w:rsidR="00697DE4" w:rsidRPr="00697DE4" w:rsidRDefault="00697DE4" w:rsidP="00697DE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E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 технологии;</w:t>
      </w:r>
    </w:p>
    <w:p w:rsidR="00697DE4" w:rsidRPr="00697DE4" w:rsidRDefault="00697DE4" w:rsidP="00697DE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E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материалы.</w:t>
      </w:r>
    </w:p>
    <w:p w:rsidR="00697DE4" w:rsidRPr="00697DE4" w:rsidRDefault="00697DE4" w:rsidP="00697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Используемые </w:t>
      </w:r>
      <w:r w:rsidRPr="00697D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методы организации образовательного процесса</w:t>
      </w:r>
      <w:r w:rsidRPr="00697DE4">
        <w:rPr>
          <w:rFonts w:ascii="Times New Roman" w:eastAsia="Times New Roman" w:hAnsi="Times New Roman" w:cs="Times New Roman"/>
          <w:sz w:val="28"/>
          <w:szCs w:val="28"/>
          <w:lang w:eastAsia="ru-RU"/>
        </w:rPr>
        <w:t>: групповая работа, индивидуальная работа, самостоятельная работа, написание мини докладов, защита мини докладов.</w:t>
      </w:r>
    </w:p>
    <w:p w:rsidR="00697DE4" w:rsidRPr="00697DE4" w:rsidRDefault="00697DE4" w:rsidP="00697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</w:t>
      </w:r>
      <w:r w:rsidRPr="00697D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форма организации образовательного процесса</w:t>
      </w:r>
      <w:r w:rsidRPr="00697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учебно-тренировочное занятие в группе и индивидуальные занятия. </w:t>
      </w:r>
    </w:p>
    <w:p w:rsidR="00697DE4" w:rsidRPr="00697DE4" w:rsidRDefault="00697DE4" w:rsidP="00697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7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Вариативность форм учебных занятий предполагает различные  варианты </w:t>
      </w:r>
      <w:r w:rsidRPr="00697D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алгоритмов</w:t>
      </w:r>
      <w:r w:rsidRPr="00697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занятий.</w:t>
      </w:r>
      <w:r w:rsidRPr="00697DE4">
        <w:rPr>
          <w:rFonts w:ascii="Calibri" w:eastAsia="Times New Roman" w:hAnsi="Calibri" w:cs="Times New Roman"/>
          <w:color w:val="424242"/>
        </w:rPr>
        <w:t xml:space="preserve"> </w:t>
      </w:r>
    </w:p>
    <w:p w:rsidR="00697DE4" w:rsidRPr="00697DE4" w:rsidRDefault="00697DE4" w:rsidP="00697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97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образовательном процессе используется технология </w:t>
      </w:r>
      <w:r w:rsidRPr="00697D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проектной деятельности.</w:t>
      </w:r>
    </w:p>
    <w:p w:rsidR="00697DE4" w:rsidRPr="00697DE4" w:rsidRDefault="00697DE4" w:rsidP="00697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DE4">
        <w:rPr>
          <w:rFonts w:ascii="Times New Roman" w:eastAsia="Times New Roman" w:hAnsi="Times New Roman" w:cs="Times New Roman"/>
          <w:sz w:val="28"/>
          <w:szCs w:val="28"/>
        </w:rPr>
        <w:t xml:space="preserve">В процессе выполнения </w:t>
      </w:r>
      <w:proofErr w:type="gramStart"/>
      <w:r w:rsidRPr="00697DE4">
        <w:rPr>
          <w:rFonts w:ascii="Times New Roman" w:eastAsia="Times New Roman" w:hAnsi="Times New Roman" w:cs="Times New Roman"/>
          <w:sz w:val="28"/>
          <w:szCs w:val="28"/>
        </w:rPr>
        <w:t>индивидуальных проектов</w:t>
      </w:r>
      <w:proofErr w:type="gramEnd"/>
      <w:r w:rsidRPr="00697DE4">
        <w:rPr>
          <w:rFonts w:ascii="Times New Roman" w:eastAsia="Times New Roman" w:hAnsi="Times New Roman" w:cs="Times New Roman"/>
          <w:sz w:val="28"/>
          <w:szCs w:val="28"/>
        </w:rPr>
        <w:t xml:space="preserve">, учащиеся не только реализуют на практике имеющиеся навыки, но и параллельно изучают новые формы работы над программным материалом. Это позволяет осуществлять мотивированное обучение, а не просто передачу имеющегося у педагога опыта. </w:t>
      </w:r>
    </w:p>
    <w:p w:rsidR="00697DE4" w:rsidRPr="00697DE4" w:rsidRDefault="00697DE4" w:rsidP="00697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E4">
        <w:rPr>
          <w:rFonts w:ascii="Times New Roman" w:eastAsia="Times New Roman" w:hAnsi="Times New Roman" w:cs="Times New Roman"/>
          <w:sz w:val="28"/>
          <w:szCs w:val="28"/>
        </w:rPr>
        <w:t>Работа по созданию творческих проектов и индивидуальная работа с солистами на данном году обучения подразумевает совместную деятельность педагога и каждого учащегося группы по разработке занятия по классическому танцу. Учащиеся совместно с педагогом составляют комбинации классического экзерсиса и этюдов и разучивают их на занятии с группой.</w:t>
      </w:r>
    </w:p>
    <w:p w:rsidR="00697DE4" w:rsidRPr="00697DE4" w:rsidRDefault="00697DE4" w:rsidP="00697D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DE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творческого проекта: Разработка занятия по классическому танцу в старшей группе хореографического коллектива «Забава».</w:t>
      </w:r>
    </w:p>
    <w:p w:rsidR="00697DE4" w:rsidRPr="00697DE4" w:rsidRDefault="00697DE4" w:rsidP="00697D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97D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Этапы выполнения проекта</w:t>
      </w:r>
    </w:p>
    <w:p w:rsidR="00697DE4" w:rsidRPr="00697DE4" w:rsidRDefault="00697DE4" w:rsidP="00697D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7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этап. Определение темы, уточнение целей проекта.</w:t>
      </w:r>
    </w:p>
    <w:p w:rsidR="00697DE4" w:rsidRPr="00697DE4" w:rsidRDefault="00697DE4" w:rsidP="00697DE4">
      <w:pPr>
        <w:spacing w:after="0" w:line="240" w:lineRule="auto"/>
        <w:ind w:left="-284" w:firstLine="709"/>
        <w:rPr>
          <w:rFonts w:ascii="Times New Roman" w:eastAsia="Times New Roman" w:hAnsi="Times New Roman" w:cs="Times New Roman"/>
          <w:i/>
          <w:iCs/>
        </w:rPr>
      </w:pPr>
      <w:r w:rsidRPr="00697D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Учащиеся:</w:t>
      </w:r>
    </w:p>
    <w:p w:rsidR="00697DE4" w:rsidRPr="00697DE4" w:rsidRDefault="00697DE4" w:rsidP="00697DE4">
      <w:pPr>
        <w:spacing w:after="0" w:line="240" w:lineRule="auto"/>
        <w:ind w:left="-284"/>
        <w:jc w:val="both"/>
        <w:rPr>
          <w:rFonts w:ascii="Calibri" w:eastAsia="Times New Roman" w:hAnsi="Calibri" w:cs="Times New Roman"/>
          <w:u w:val="single"/>
        </w:rPr>
      </w:pPr>
      <w:r w:rsidRPr="00697DE4"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уточняют информацию, обсуждают задание, распределяют роли в группе (</w:t>
      </w:r>
      <w:r w:rsidRPr="00697DE4">
        <w:rPr>
          <w:rFonts w:ascii="Times New Roman" w:eastAsia="Times New Roman" w:hAnsi="Times New Roman" w:cs="Times New Roman"/>
          <w:sz w:val="28"/>
          <w:szCs w:val="28"/>
        </w:rPr>
        <w:t>каждый выбирает какое-либо движение экзерсиса классического танца из программного материала старшей группы для углубленного изучения):</w:t>
      </w:r>
      <w:r w:rsidRPr="00697DE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697DE4" w:rsidRPr="00697DE4" w:rsidRDefault="00697DE4" w:rsidP="00697DE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697DE4">
        <w:rPr>
          <w:rFonts w:ascii="Times New Roman" w:eastAsia="Times New Roman" w:hAnsi="Times New Roman" w:cs="Times New Roman"/>
          <w:i/>
          <w:sz w:val="28"/>
          <w:szCs w:val="28"/>
        </w:rPr>
        <w:t>у</w:t>
      </w:r>
      <w:r w:rsidRPr="00697DE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Pr="00697DE4">
        <w:rPr>
          <w:rFonts w:ascii="Times New Roman" w:eastAsia="Times New Roman" w:hAnsi="Times New Roman" w:cs="Times New Roman"/>
          <w:i/>
          <w:sz w:val="28"/>
          <w:szCs w:val="28"/>
        </w:rPr>
        <w:t>палки</w:t>
      </w:r>
    </w:p>
    <w:p w:rsidR="00697DE4" w:rsidRPr="00697DE4" w:rsidRDefault="00697DE4" w:rsidP="00697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>demi-</w:t>
      </w:r>
      <w:proofErr w:type="spellStart"/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>plie</w:t>
      </w:r>
      <w:proofErr w:type="spellEnd"/>
      <w:proofErr w:type="gramEnd"/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697DE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grand-</w:t>
      </w:r>
      <w:proofErr w:type="spellStart"/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>plie</w:t>
      </w:r>
      <w:proofErr w:type="spellEnd"/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</w:p>
    <w:p w:rsidR="00697DE4" w:rsidRPr="00697DE4" w:rsidRDefault="00697DE4" w:rsidP="00697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>battement</w:t>
      </w:r>
      <w:proofErr w:type="gramEnd"/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>tendu</w:t>
      </w:r>
      <w:proofErr w:type="spellEnd"/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</w:p>
    <w:p w:rsidR="00697DE4" w:rsidRPr="00697DE4" w:rsidRDefault="00697DE4" w:rsidP="00697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>battement</w:t>
      </w:r>
      <w:proofErr w:type="gramEnd"/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>tendu</w:t>
      </w:r>
      <w:proofErr w:type="spellEnd"/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>jete</w:t>
      </w:r>
      <w:proofErr w:type="spellEnd"/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</w:p>
    <w:p w:rsidR="00697DE4" w:rsidRPr="00697DE4" w:rsidRDefault="00697DE4" w:rsidP="00697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697DE4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rond de jamb par terre en dehor </w:t>
      </w:r>
      <w:r w:rsidRPr="00697DE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97DE4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en dedans, </w:t>
      </w:r>
    </w:p>
    <w:p w:rsidR="00697DE4" w:rsidRPr="00697DE4" w:rsidRDefault="00697DE4" w:rsidP="00697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697DE4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battement fondu, </w:t>
      </w:r>
    </w:p>
    <w:p w:rsidR="00697DE4" w:rsidRPr="00697DE4" w:rsidRDefault="00697DE4" w:rsidP="00697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697DE4">
        <w:rPr>
          <w:rFonts w:ascii="Times New Roman" w:eastAsia="Times New Roman" w:hAnsi="Times New Roman" w:cs="Times New Roman"/>
          <w:sz w:val="28"/>
          <w:szCs w:val="28"/>
          <w:lang w:val="nl-NL"/>
        </w:rPr>
        <w:lastRenderedPageBreak/>
        <w:t>battement frappe,</w:t>
      </w:r>
    </w:p>
    <w:p w:rsidR="00697DE4" w:rsidRPr="00697DE4" w:rsidRDefault="00697DE4" w:rsidP="00697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697DE4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rond de jamb en lair en dehor </w:t>
      </w:r>
      <w:r w:rsidRPr="00697DE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97DE4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en dedan,</w:t>
      </w:r>
    </w:p>
    <w:p w:rsidR="00697DE4" w:rsidRPr="00697DE4" w:rsidRDefault="00697DE4" w:rsidP="00697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97DE4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proofErr w:type="gramStart"/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>battement</w:t>
      </w:r>
      <w:proofErr w:type="gramEnd"/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>developpe</w:t>
      </w:r>
      <w:proofErr w:type="spellEnd"/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</w:p>
    <w:p w:rsidR="00697DE4" w:rsidRPr="00697DE4" w:rsidRDefault="00697DE4" w:rsidP="00697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>grand</w:t>
      </w:r>
      <w:proofErr w:type="gramEnd"/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battement </w:t>
      </w:r>
      <w:proofErr w:type="spellStart"/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>tendu</w:t>
      </w:r>
      <w:proofErr w:type="spellEnd"/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>jete</w:t>
      </w:r>
      <w:proofErr w:type="spellEnd"/>
      <w:r w:rsidRPr="00697DE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</w:p>
    <w:p w:rsidR="00697DE4" w:rsidRPr="00697DE4" w:rsidRDefault="00697DE4" w:rsidP="00697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>pordebras</w:t>
      </w:r>
      <w:proofErr w:type="spellEnd"/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.</w:t>
      </w:r>
      <w:proofErr w:type="gramEnd"/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697DE4" w:rsidRPr="00697DE4" w:rsidRDefault="00697DE4" w:rsidP="00697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97DE4">
        <w:rPr>
          <w:rFonts w:ascii="Times New Roman" w:eastAsia="Times New Roman" w:hAnsi="Times New Roman" w:cs="Times New Roman"/>
          <w:sz w:val="28"/>
          <w:szCs w:val="28"/>
          <w:u w:val="single"/>
        </w:rPr>
        <w:t>середина</w:t>
      </w:r>
      <w:r w:rsidRPr="00697DE4">
        <w:rPr>
          <w:rFonts w:ascii="Times New Roman" w:eastAsia="Times New Roman" w:hAnsi="Times New Roman" w:cs="Times New Roman"/>
          <w:i/>
          <w:sz w:val="28"/>
          <w:szCs w:val="28"/>
          <w:u w:val="single"/>
          <w:lang w:val="en-US"/>
        </w:rPr>
        <w:t>:</w:t>
      </w:r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demi-</w:t>
      </w:r>
      <w:proofErr w:type="spellStart"/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>plie</w:t>
      </w:r>
      <w:proofErr w:type="spellEnd"/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697DE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grand-</w:t>
      </w:r>
      <w:proofErr w:type="spellStart"/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>plie</w:t>
      </w:r>
      <w:proofErr w:type="spellEnd"/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</w:p>
    <w:p w:rsidR="00697DE4" w:rsidRPr="00697DE4" w:rsidRDefault="00697DE4" w:rsidP="00697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>battement</w:t>
      </w:r>
      <w:proofErr w:type="gramEnd"/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>tendu</w:t>
      </w:r>
      <w:proofErr w:type="spellEnd"/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</w:p>
    <w:p w:rsidR="00697DE4" w:rsidRPr="00697DE4" w:rsidRDefault="00697DE4" w:rsidP="00697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>battement</w:t>
      </w:r>
      <w:proofErr w:type="gramEnd"/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>tendu</w:t>
      </w:r>
      <w:proofErr w:type="spellEnd"/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>jete</w:t>
      </w:r>
      <w:proofErr w:type="spellEnd"/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</w:p>
    <w:p w:rsidR="00697DE4" w:rsidRPr="00697DE4" w:rsidRDefault="00697DE4" w:rsidP="00697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697DE4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rond de jamb par terre en dehor </w:t>
      </w:r>
      <w:r w:rsidRPr="00697DE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97DE4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en dedans, </w:t>
      </w:r>
    </w:p>
    <w:p w:rsidR="00697DE4" w:rsidRPr="00697DE4" w:rsidRDefault="00697DE4" w:rsidP="00697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697DE4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battement fondu, </w:t>
      </w:r>
    </w:p>
    <w:p w:rsidR="00697DE4" w:rsidRPr="00697DE4" w:rsidRDefault="00697DE4" w:rsidP="00697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697DE4">
        <w:rPr>
          <w:rFonts w:ascii="Times New Roman" w:eastAsia="Times New Roman" w:hAnsi="Times New Roman" w:cs="Times New Roman"/>
          <w:sz w:val="28"/>
          <w:szCs w:val="28"/>
          <w:lang w:val="nl-NL"/>
        </w:rPr>
        <w:t>battement frappe,</w:t>
      </w:r>
    </w:p>
    <w:p w:rsidR="00697DE4" w:rsidRPr="00697DE4" w:rsidRDefault="00697DE4" w:rsidP="00697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697DE4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rond de jamb en lair en dehor </w:t>
      </w:r>
      <w:r w:rsidRPr="00697DE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97DE4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en dedan,</w:t>
      </w:r>
    </w:p>
    <w:p w:rsidR="00697DE4" w:rsidRPr="00697DE4" w:rsidRDefault="00697DE4" w:rsidP="00697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>battement</w:t>
      </w:r>
      <w:proofErr w:type="gramEnd"/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>developpe</w:t>
      </w:r>
      <w:proofErr w:type="spellEnd"/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</w:p>
    <w:p w:rsidR="00697DE4" w:rsidRPr="00697DE4" w:rsidRDefault="00697DE4" w:rsidP="00697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>grand</w:t>
      </w:r>
      <w:proofErr w:type="gramEnd"/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battement </w:t>
      </w:r>
      <w:proofErr w:type="spellStart"/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>tendu</w:t>
      </w:r>
      <w:proofErr w:type="spellEnd"/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>jete</w:t>
      </w:r>
      <w:proofErr w:type="spellEnd"/>
      <w:r w:rsidRPr="00697DE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</w:p>
    <w:p w:rsidR="00697DE4" w:rsidRPr="00697DE4" w:rsidRDefault="00697DE4" w:rsidP="00697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697DE4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pordebras, </w:t>
      </w:r>
    </w:p>
    <w:p w:rsidR="00697DE4" w:rsidRPr="00697DE4" w:rsidRDefault="00697DE4" w:rsidP="00697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697DE4">
        <w:rPr>
          <w:rFonts w:ascii="Times New Roman" w:eastAsia="Times New Roman" w:hAnsi="Times New Roman" w:cs="Times New Roman"/>
          <w:sz w:val="28"/>
          <w:szCs w:val="28"/>
          <w:lang w:val="nl-NL"/>
        </w:rPr>
        <w:t>pas de bourree,</w:t>
      </w:r>
    </w:p>
    <w:p w:rsidR="00697DE4" w:rsidRPr="00697DE4" w:rsidRDefault="00697DE4" w:rsidP="00697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697DE4">
        <w:rPr>
          <w:rFonts w:ascii="Times New Roman" w:eastAsia="Times New Roman" w:hAnsi="Times New Roman" w:cs="Times New Roman"/>
          <w:sz w:val="28"/>
          <w:szCs w:val="28"/>
          <w:lang w:val="nl-NL"/>
        </w:rPr>
        <w:t>pas balance,</w:t>
      </w:r>
    </w:p>
    <w:p w:rsidR="00697DE4" w:rsidRPr="00697DE4" w:rsidRDefault="00697DE4" w:rsidP="00697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697DE4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pas de bourree </w:t>
      </w:r>
      <w:r w:rsidRPr="00697DE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97DE4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 w:rsidRPr="00697DE4">
        <w:rPr>
          <w:rFonts w:ascii="Times New Roman" w:eastAsia="Times New Roman" w:hAnsi="Times New Roman" w:cs="Times New Roman"/>
          <w:sz w:val="28"/>
          <w:szCs w:val="28"/>
        </w:rPr>
        <w:t>повороте</w:t>
      </w:r>
      <w:r w:rsidRPr="00697DE4">
        <w:rPr>
          <w:rFonts w:ascii="Times New Roman" w:eastAsia="Times New Roman" w:hAnsi="Times New Roman" w:cs="Times New Roman"/>
          <w:sz w:val="28"/>
          <w:szCs w:val="28"/>
          <w:lang w:val="nl-NL"/>
        </w:rPr>
        <w:t>,</w:t>
      </w:r>
    </w:p>
    <w:p w:rsidR="00697DE4" w:rsidRPr="00697DE4" w:rsidRDefault="00697DE4" w:rsidP="00697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97DE4">
        <w:rPr>
          <w:rFonts w:ascii="Times New Roman" w:eastAsia="Times New Roman" w:hAnsi="Times New Roman" w:cs="Times New Roman"/>
          <w:sz w:val="28"/>
          <w:szCs w:val="28"/>
        </w:rPr>
        <w:t>pas</w:t>
      </w:r>
      <w:proofErr w:type="spellEnd"/>
      <w:r w:rsidRPr="00697DE4">
        <w:rPr>
          <w:rFonts w:ascii="Times New Roman" w:eastAsia="Times New Roman" w:hAnsi="Times New Roman" w:cs="Times New Roman"/>
          <w:sz w:val="28"/>
          <w:szCs w:val="28"/>
        </w:rPr>
        <w:t xml:space="preserve"> вальса,</w:t>
      </w:r>
    </w:p>
    <w:p w:rsidR="00697DE4" w:rsidRPr="00697DE4" w:rsidRDefault="00697DE4" w:rsidP="00697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>piroutte</w:t>
      </w:r>
      <w:proofErr w:type="spellEnd"/>
      <w:proofErr w:type="gramEnd"/>
      <w:r w:rsidRPr="00697DE4">
        <w:rPr>
          <w:rFonts w:ascii="Times New Roman" w:eastAsia="Times New Roman" w:hAnsi="Times New Roman" w:cs="Times New Roman"/>
          <w:sz w:val="28"/>
          <w:szCs w:val="28"/>
        </w:rPr>
        <w:t xml:space="preserve"> из 5 позиции, </w:t>
      </w:r>
    </w:p>
    <w:p w:rsidR="00697DE4" w:rsidRPr="00BB073D" w:rsidRDefault="00697DE4" w:rsidP="00697DE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DE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gramStart"/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>tours</w:t>
      </w:r>
      <w:proofErr w:type="gramEnd"/>
      <w:r w:rsidRPr="00BB07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7DE4">
        <w:rPr>
          <w:rFonts w:ascii="Times New Roman" w:eastAsia="Times New Roman" w:hAnsi="Times New Roman" w:cs="Times New Roman"/>
          <w:sz w:val="28"/>
          <w:szCs w:val="28"/>
        </w:rPr>
        <w:t>одинарные</w:t>
      </w:r>
      <w:r w:rsidRPr="00BB07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7DE4" w:rsidRPr="00697DE4" w:rsidRDefault="00697DE4" w:rsidP="00697DE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97DE4">
        <w:rPr>
          <w:rFonts w:ascii="Times New Roman" w:eastAsia="Times New Roman" w:hAnsi="Times New Roman" w:cs="Times New Roman"/>
          <w:i/>
          <w:sz w:val="28"/>
          <w:szCs w:val="28"/>
        </w:rPr>
        <w:t>Прыжки</w:t>
      </w:r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:rsidR="00697DE4" w:rsidRPr="00697DE4" w:rsidRDefault="00697DE4" w:rsidP="00697DE4">
      <w:pPr>
        <w:spacing w:after="0" w:line="240" w:lineRule="auto"/>
        <w:ind w:left="-20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>Assemble</w:t>
      </w:r>
    </w:p>
    <w:p w:rsidR="00697DE4" w:rsidRPr="00697DE4" w:rsidRDefault="00697DE4" w:rsidP="00697DE4">
      <w:pPr>
        <w:spacing w:after="0" w:line="240" w:lineRule="auto"/>
        <w:ind w:left="-20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>Changement</w:t>
      </w:r>
      <w:proofErr w:type="spellEnd"/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>pieds</w:t>
      </w:r>
      <w:proofErr w:type="spellEnd"/>
    </w:p>
    <w:p w:rsidR="00697DE4" w:rsidRPr="00697DE4" w:rsidRDefault="00697DE4" w:rsidP="00697DE4">
      <w:pPr>
        <w:spacing w:after="0" w:line="240" w:lineRule="auto"/>
        <w:ind w:left="-20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>Glissade</w:t>
      </w:r>
    </w:p>
    <w:p w:rsidR="00697DE4" w:rsidRPr="00697DE4" w:rsidRDefault="00697DE4" w:rsidP="00697DE4">
      <w:pPr>
        <w:spacing w:after="0" w:line="240" w:lineRule="auto"/>
        <w:ind w:left="-20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Grand </w:t>
      </w:r>
      <w:proofErr w:type="spellStart"/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>jete</w:t>
      </w:r>
      <w:proofErr w:type="spellEnd"/>
    </w:p>
    <w:p w:rsidR="00697DE4" w:rsidRPr="00697DE4" w:rsidRDefault="00697DE4" w:rsidP="00697DE4">
      <w:pPr>
        <w:spacing w:after="0" w:line="240" w:lineRule="auto"/>
        <w:ind w:left="-20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Pas </w:t>
      </w:r>
      <w:proofErr w:type="spellStart"/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>chasst</w:t>
      </w:r>
      <w:proofErr w:type="spellEnd"/>
    </w:p>
    <w:p w:rsidR="00697DE4" w:rsidRPr="00697DE4" w:rsidRDefault="00697DE4" w:rsidP="00697DE4">
      <w:pPr>
        <w:spacing w:after="0" w:line="240" w:lineRule="auto"/>
        <w:ind w:left="-20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>Pas de chat</w:t>
      </w:r>
    </w:p>
    <w:p w:rsidR="00697DE4" w:rsidRPr="00697DE4" w:rsidRDefault="00697DE4" w:rsidP="00697DE4">
      <w:pPr>
        <w:spacing w:after="0" w:line="240" w:lineRule="auto"/>
        <w:ind w:left="-20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>Sauté</w:t>
      </w:r>
    </w:p>
    <w:p w:rsidR="00697DE4" w:rsidRPr="00697DE4" w:rsidRDefault="00697DE4" w:rsidP="00697DE4">
      <w:pPr>
        <w:spacing w:after="0" w:line="240" w:lineRule="auto"/>
        <w:ind w:left="-20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>Sisson simple</w:t>
      </w:r>
    </w:p>
    <w:p w:rsidR="00697DE4" w:rsidRPr="00697DE4" w:rsidRDefault="00697DE4" w:rsidP="00697DE4">
      <w:pPr>
        <w:spacing w:after="0" w:line="240" w:lineRule="auto"/>
        <w:ind w:left="-20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Sisson </w:t>
      </w:r>
      <w:proofErr w:type="spellStart"/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>fermes</w:t>
      </w:r>
      <w:proofErr w:type="spellEnd"/>
    </w:p>
    <w:p w:rsidR="00697DE4" w:rsidRPr="00697DE4" w:rsidRDefault="00697DE4" w:rsidP="00697DE4">
      <w:pPr>
        <w:spacing w:after="0" w:line="240" w:lineRule="auto"/>
        <w:ind w:left="-20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>Sissonne</w:t>
      </w:r>
      <w:proofErr w:type="spellEnd"/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>tombee</w:t>
      </w:r>
      <w:proofErr w:type="spellEnd"/>
    </w:p>
    <w:p w:rsidR="00697DE4" w:rsidRPr="00697DE4" w:rsidRDefault="00697DE4" w:rsidP="00697DE4">
      <w:pPr>
        <w:spacing w:after="0" w:line="240" w:lineRule="auto"/>
        <w:ind w:left="-20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97DE4">
        <w:rPr>
          <w:rFonts w:ascii="Times New Roman" w:eastAsia="Times New Roman" w:hAnsi="Times New Roman" w:cs="Times New Roman"/>
          <w:i/>
          <w:sz w:val="28"/>
          <w:szCs w:val="28"/>
        </w:rPr>
        <w:t>Вращения</w:t>
      </w:r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:rsidR="00697DE4" w:rsidRPr="00697DE4" w:rsidRDefault="00697DE4" w:rsidP="00697DE4">
      <w:pPr>
        <w:spacing w:after="0" w:line="240" w:lineRule="auto"/>
        <w:ind w:left="-20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>Tours</w:t>
      </w:r>
    </w:p>
    <w:p w:rsidR="00697DE4" w:rsidRPr="00697DE4" w:rsidRDefault="00697DE4" w:rsidP="00697DE4">
      <w:pPr>
        <w:spacing w:after="0" w:line="240" w:lineRule="auto"/>
        <w:ind w:left="-20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Tour </w:t>
      </w:r>
      <w:proofErr w:type="spellStart"/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>chaines</w:t>
      </w:r>
      <w:proofErr w:type="spellEnd"/>
    </w:p>
    <w:p w:rsidR="00697DE4" w:rsidRPr="00697DE4" w:rsidRDefault="00697DE4" w:rsidP="00697DE4">
      <w:pPr>
        <w:spacing w:after="0" w:line="240" w:lineRule="auto"/>
        <w:ind w:left="-20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97DE4">
        <w:rPr>
          <w:rFonts w:ascii="Times New Roman" w:eastAsia="Times New Roman" w:hAnsi="Times New Roman" w:cs="Times New Roman"/>
          <w:sz w:val="28"/>
          <w:szCs w:val="28"/>
          <w:lang w:val="en-US"/>
        </w:rPr>
        <w:t>Pirouette</w:t>
      </w:r>
    </w:p>
    <w:p w:rsidR="00697DE4" w:rsidRPr="00697DE4" w:rsidRDefault="00697DE4" w:rsidP="00697D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</w:pPr>
      <w:r w:rsidRPr="00697D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Педагог</w:t>
      </w:r>
      <w:r w:rsidRPr="00697D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:</w:t>
      </w:r>
    </w:p>
    <w:p w:rsidR="00697DE4" w:rsidRPr="00697DE4" w:rsidRDefault="00697DE4" w:rsidP="00697D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мотивирует учащихся, объясняет цели проекта, наблюдает.</w:t>
      </w:r>
    </w:p>
    <w:p w:rsidR="00697DE4" w:rsidRPr="00697DE4" w:rsidRDefault="00697DE4" w:rsidP="00697D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DE4" w:rsidRPr="00697DE4" w:rsidRDefault="00697DE4" w:rsidP="00697D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7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этап. Анализ проблемы, определение источников информации, постановка задач </w:t>
      </w:r>
      <w:r w:rsidRPr="00697DE4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выбор критериев оценки.</w:t>
      </w:r>
    </w:p>
    <w:p w:rsidR="00697DE4" w:rsidRPr="00697DE4" w:rsidRDefault="00697DE4" w:rsidP="00697D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97D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Учащиеся: </w:t>
      </w:r>
    </w:p>
    <w:p w:rsidR="00697DE4" w:rsidRPr="00697DE4" w:rsidRDefault="00697DE4" w:rsidP="00697D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уточняют информацию, определяют источники, выбирают и обосновывают свои критерии успеха исполнения выбранного движения.  </w:t>
      </w:r>
      <w:r w:rsidRPr="00697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</w:t>
      </w:r>
      <w:r w:rsidRPr="00697DE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Изучают методику исполнения данного движения, выясняют для каких групп мышц данное движение, с какими другими движениями классического танца и экзерсиса оно комбинируется, в какой последовательности проучивается, какие виды существуют, выбирают виды, подходящие для старшей группы.)</w:t>
      </w:r>
      <w:r w:rsidRPr="00697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97DE4" w:rsidRPr="00697DE4" w:rsidRDefault="00697DE4" w:rsidP="00697D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D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Педагог</w:t>
      </w:r>
      <w:r w:rsidRPr="00697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97DE4" w:rsidRPr="00697DE4" w:rsidRDefault="00697DE4" w:rsidP="00697D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помогает, рекомендует, наблюдает.</w:t>
      </w:r>
    </w:p>
    <w:p w:rsidR="00697DE4" w:rsidRPr="00697DE4" w:rsidRDefault="00697DE4" w:rsidP="00697D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7DE4" w:rsidRPr="00697DE4" w:rsidRDefault="00697DE4" w:rsidP="00697D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этап. Выполнение проекта.</w:t>
      </w:r>
    </w:p>
    <w:p w:rsidR="00697DE4" w:rsidRPr="00697DE4" w:rsidRDefault="00697DE4" w:rsidP="00697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97D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Учащиеся: </w:t>
      </w:r>
      <w:r w:rsidRPr="00697DE4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выполняют исследование и работают над проектом, оформляют проект:</w:t>
      </w:r>
    </w:p>
    <w:p w:rsidR="00697DE4" w:rsidRPr="00697DE4" w:rsidRDefault="00697DE4" w:rsidP="00697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D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697DE4">
        <w:rPr>
          <w:rFonts w:ascii="Times New Roman" w:eastAsia="Times New Roman" w:hAnsi="Times New Roman" w:cs="Times New Roman"/>
          <w:sz w:val="28"/>
          <w:szCs w:val="28"/>
        </w:rPr>
        <w:t>оформляют «мини реферат по найденной информации»</w:t>
      </w:r>
      <w:r w:rsidRPr="00697D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697DE4" w:rsidRPr="00697DE4" w:rsidRDefault="00697DE4" w:rsidP="00697DE4">
      <w:pPr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  <w:r w:rsidRPr="00697DE4">
        <w:rPr>
          <w:rFonts w:ascii="Times New Roman" w:eastAsia="Times New Roman" w:hAnsi="Times New Roman" w:cs="Times New Roman"/>
          <w:sz w:val="28"/>
          <w:szCs w:val="28"/>
        </w:rPr>
        <w:t xml:space="preserve">- разрабатывают комбинацию для отработки данного движения у палки и на середине, если надо, то и по диагонали; </w:t>
      </w:r>
    </w:p>
    <w:p w:rsidR="00697DE4" w:rsidRPr="00697DE4" w:rsidRDefault="00697DE4" w:rsidP="00697D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-проучивают эти комбинации в группе, попутно </w:t>
      </w:r>
      <w:proofErr w:type="gramStart"/>
      <w:r w:rsidRPr="00697D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разъясняя</w:t>
      </w:r>
      <w:proofErr w:type="gramEnd"/>
      <w:r w:rsidRPr="00697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группы мышц тренирует данное движение, характер исполнения, и другие  нюансы.</w:t>
      </w:r>
    </w:p>
    <w:p w:rsidR="00697DE4" w:rsidRPr="00697DE4" w:rsidRDefault="00697DE4" w:rsidP="00697D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7DE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Педагог</w:t>
      </w:r>
      <w:r w:rsidRPr="00697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наблюдает, советует.</w:t>
      </w:r>
    </w:p>
    <w:p w:rsidR="00697DE4" w:rsidRPr="00697DE4" w:rsidRDefault="00697DE4" w:rsidP="00697D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7DE4" w:rsidRPr="00697DE4" w:rsidRDefault="00697DE4" w:rsidP="00697D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этап. Коллективная защита проекта, оценка, применение результатов на практике.</w:t>
      </w:r>
    </w:p>
    <w:p w:rsidR="00697DE4" w:rsidRPr="00697DE4" w:rsidRDefault="00697DE4" w:rsidP="00697D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D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Учащиеся</w:t>
      </w:r>
      <w:r w:rsidRPr="00697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защищают проект, участвуют в коллективной оценке результатов проекта: показывают зрителям, родителям класс – концерт (открытое занятие), а после  </w:t>
      </w:r>
      <w:r w:rsidRPr="00697DE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 в коллективном самоанализе проекта и самооценке.</w:t>
      </w:r>
    </w:p>
    <w:p w:rsidR="00697DE4" w:rsidRPr="00697DE4" w:rsidRDefault="00697DE4" w:rsidP="00697D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D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Педагог:</w:t>
      </w:r>
    </w:p>
    <w:p w:rsidR="00697DE4" w:rsidRPr="00697DE4" w:rsidRDefault="00697DE4" w:rsidP="00697D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участвует в коллективном анализе и оценке результатов проекта;</w:t>
      </w:r>
    </w:p>
    <w:p w:rsidR="00697DE4" w:rsidRPr="00697DE4" w:rsidRDefault="00697DE4" w:rsidP="00697D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наблюдает, направляет процесс анализа.</w:t>
      </w:r>
    </w:p>
    <w:p w:rsidR="00697DE4" w:rsidRPr="00697DE4" w:rsidRDefault="00697DE4" w:rsidP="00697D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7DE4" w:rsidRPr="00697DE4" w:rsidRDefault="00697DE4" w:rsidP="00697D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D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Число участников. </w:t>
      </w:r>
      <w:r w:rsidRPr="00697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числу участников проект</w:t>
      </w:r>
      <w:r w:rsidRPr="00697D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групповой, участвуют все желающие учащиеся старшей группы.</w:t>
      </w:r>
    </w:p>
    <w:p w:rsidR="00697DE4" w:rsidRPr="00697DE4" w:rsidRDefault="00697DE4" w:rsidP="00697DE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97D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Продолжительность проведения. </w:t>
      </w:r>
      <w:r w:rsidRPr="00697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</w:t>
      </w:r>
      <w:r w:rsidRPr="00697D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долгосрочный:</w:t>
      </w:r>
    </w:p>
    <w:p w:rsidR="00697DE4" w:rsidRPr="00697DE4" w:rsidRDefault="00697DE4" w:rsidP="00697D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половина учебного года - 1 и 2 этапы проекта.</w:t>
      </w:r>
    </w:p>
    <w:p w:rsidR="00697DE4" w:rsidRPr="00697DE4" w:rsidRDefault="00697DE4" w:rsidP="00697D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 половина учебного года - 3 и 4 этапы проекта.</w:t>
      </w:r>
      <w:r w:rsidRPr="00697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7DE4" w:rsidRPr="00697DE4" w:rsidRDefault="00697DE4" w:rsidP="00697D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697DE4" w:rsidRPr="00697DE4" w:rsidRDefault="00697DE4" w:rsidP="00697D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97DE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Результаты творческого проекта:</w:t>
      </w:r>
    </w:p>
    <w:p w:rsidR="00697DE4" w:rsidRPr="00697DE4" w:rsidRDefault="00697DE4" w:rsidP="00697D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DE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Класс-концерт или</w:t>
      </w:r>
      <w:r w:rsidRPr="00697D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697DE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открытое занятие по классическому танцу.</w:t>
      </w:r>
    </w:p>
    <w:p w:rsidR="00697DE4" w:rsidRPr="00697DE4" w:rsidRDefault="00697DE4" w:rsidP="00697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DE4">
        <w:rPr>
          <w:rFonts w:ascii="Times New Roman" w:eastAsia="Times New Roman" w:hAnsi="Times New Roman" w:cs="Times New Roman"/>
          <w:sz w:val="28"/>
          <w:szCs w:val="28"/>
        </w:rPr>
        <w:t>В ходе исполнения всех комбинаций, разработанных самими учащимися, получится полноценное занятие, кроме того, в процессе осуществления проекта (3 этап), каждый из учащихся попробует себя в роли учителя классического танца.</w:t>
      </w:r>
    </w:p>
    <w:p w:rsidR="00697DE4" w:rsidRPr="00697DE4" w:rsidRDefault="00697DE4" w:rsidP="00697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  <w:r w:rsidRPr="00697D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методических материалов</w:t>
      </w:r>
      <w:r w:rsidRPr="00697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обеспечения образовательного процесса по программе:</w:t>
      </w:r>
    </w:p>
    <w:p w:rsidR="00697DE4" w:rsidRPr="00697DE4" w:rsidRDefault="00697DE4" w:rsidP="00697DE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репертуарные сборники, содержащие нотный материал по классическому и народному танцам,</w:t>
      </w:r>
    </w:p>
    <w:p w:rsidR="00697DE4" w:rsidRPr="00697DE4" w:rsidRDefault="00697DE4" w:rsidP="00697DE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дидактический материал: </w:t>
      </w:r>
    </w:p>
    <w:p w:rsidR="00697DE4" w:rsidRPr="00697DE4" w:rsidRDefault="00697DE4" w:rsidP="00697DE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видеоматериалы</w:t>
      </w:r>
      <w:r w:rsidRPr="00697D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697DE4" w:rsidRPr="00697DE4" w:rsidRDefault="00697DE4" w:rsidP="00697DE4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E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Пермском хореографическом училище;</w:t>
      </w:r>
    </w:p>
    <w:p w:rsidR="00697DE4" w:rsidRPr="00697DE4" w:rsidRDefault="00697DE4" w:rsidP="00697DE4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gramStart"/>
      <w:r w:rsidRPr="00697DE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класс-концерта</w:t>
      </w:r>
      <w:proofErr w:type="gramEnd"/>
      <w:r w:rsidRPr="00697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студии при академическом ансамбле танца И. Моисеева;</w:t>
      </w:r>
    </w:p>
    <w:p w:rsidR="00697DE4" w:rsidRPr="00697DE4" w:rsidRDefault="00697DE4" w:rsidP="00697DE4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 материалы </w:t>
      </w:r>
      <w:proofErr w:type="gramStart"/>
      <w:r w:rsidRPr="00697DE4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697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97DE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proofErr w:type="gramEnd"/>
      <w:r w:rsidRPr="00697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ресурсов.</w:t>
      </w:r>
    </w:p>
    <w:p w:rsidR="00697DE4" w:rsidRPr="00697DE4" w:rsidRDefault="00697DE4" w:rsidP="00697DE4">
      <w:pPr>
        <w:spacing w:after="0" w:line="240" w:lineRule="auto"/>
        <w:ind w:left="7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7DE4" w:rsidRPr="00697DE4" w:rsidRDefault="00697DE4" w:rsidP="00697D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7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4.2. Материально-техническое обеспечение.</w:t>
      </w:r>
    </w:p>
    <w:p w:rsidR="00697DE4" w:rsidRPr="00697DE4" w:rsidRDefault="00697DE4" w:rsidP="00697DE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E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Материальную базу</w:t>
      </w:r>
      <w:r w:rsidRPr="00697D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697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обеспечивающую образовательную деятельность, составляют:</w:t>
      </w:r>
    </w:p>
    <w:p w:rsidR="00697DE4" w:rsidRPr="00697DE4" w:rsidRDefault="00697DE4" w:rsidP="00697DE4">
      <w:pPr>
        <w:numPr>
          <w:ilvl w:val="0"/>
          <w:numId w:val="13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E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класс, оборудованный зеркалами и станками для занятий классическим и народным экзерсисом;</w:t>
      </w:r>
    </w:p>
    <w:p w:rsidR="00697DE4" w:rsidRPr="00697DE4" w:rsidRDefault="00697DE4" w:rsidP="00697DE4">
      <w:pPr>
        <w:numPr>
          <w:ilvl w:val="0"/>
          <w:numId w:val="13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музыкальный инструмент (фортепьяно); </w:t>
      </w:r>
    </w:p>
    <w:p w:rsidR="00697DE4" w:rsidRPr="00697DE4" w:rsidRDefault="00697DE4" w:rsidP="00697DE4">
      <w:pPr>
        <w:numPr>
          <w:ilvl w:val="0"/>
          <w:numId w:val="13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E4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аудиоаппаратура;</w:t>
      </w:r>
    </w:p>
    <w:p w:rsidR="00697DE4" w:rsidRPr="00697DE4" w:rsidRDefault="00697DE4" w:rsidP="00697DE4">
      <w:pPr>
        <w:numPr>
          <w:ilvl w:val="0"/>
          <w:numId w:val="13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оборудованных раздевалок;</w:t>
      </w:r>
    </w:p>
    <w:p w:rsidR="00697DE4" w:rsidRPr="00697DE4" w:rsidRDefault="00697DE4" w:rsidP="00697DE4">
      <w:pPr>
        <w:numPr>
          <w:ilvl w:val="0"/>
          <w:numId w:val="13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костюмная база. </w:t>
      </w:r>
    </w:p>
    <w:p w:rsidR="00697DE4" w:rsidRPr="00697DE4" w:rsidRDefault="00697DE4" w:rsidP="00697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E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концертной деятельности и выступлений учащихся, костюмная база ежегодно пополняется новыми комплектами костюмов для соответствующих постановок. Костюмы изготавливаются с привлечением спонсорских средств, участия родителей и самих учащихся хореографического коллектива «Забава».</w:t>
      </w:r>
    </w:p>
    <w:p w:rsidR="00697DE4" w:rsidRPr="00697DE4" w:rsidRDefault="00697DE4" w:rsidP="00697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7DE4" w:rsidRPr="00697DE4" w:rsidRDefault="00697DE4" w:rsidP="00697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7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4.3. Кадровое обеспечение.</w:t>
      </w:r>
    </w:p>
    <w:p w:rsidR="00697DE4" w:rsidRPr="00697DE4" w:rsidRDefault="00697DE4" w:rsidP="00697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Программу реализуют: </w:t>
      </w:r>
    </w:p>
    <w:p w:rsidR="00697DE4" w:rsidRPr="00697DE4" w:rsidRDefault="00697DE4" w:rsidP="00697DE4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E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 образования, имеющий специальное хореографическое образование;</w:t>
      </w:r>
    </w:p>
    <w:p w:rsidR="00697DE4" w:rsidRPr="00697DE4" w:rsidRDefault="00697DE4" w:rsidP="00697DE4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концертмейстеры, имеющие специальное музыкальное образование, владеющие музыкальным инструментом (фортепьяно), понимающие специфику работы в детском танцевальном коллективе и работающие в тесном тандеме с педагогом – хореографом.</w:t>
      </w:r>
    </w:p>
    <w:p w:rsidR="00697DE4" w:rsidRPr="00697DE4" w:rsidRDefault="00697DE4" w:rsidP="00697D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7DE4" w:rsidRPr="00697DE4" w:rsidRDefault="00697DE4" w:rsidP="00697D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97DE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697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6.</w:t>
      </w:r>
      <w:r w:rsidRPr="00697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7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информационных источников</w:t>
      </w:r>
    </w:p>
    <w:p w:rsidR="00697DE4" w:rsidRPr="00697DE4" w:rsidRDefault="00697DE4" w:rsidP="00697DE4">
      <w:pPr>
        <w:shd w:val="clear" w:color="auto" w:fill="FFFFFF"/>
        <w:tabs>
          <w:tab w:val="left" w:pos="567"/>
        </w:tabs>
        <w:spacing w:after="0" w:line="240" w:lineRule="auto"/>
        <w:ind w:right="6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697DE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Для педагогов</w:t>
      </w:r>
    </w:p>
    <w:p w:rsidR="00697DE4" w:rsidRPr="00697DE4" w:rsidRDefault="00697DE4" w:rsidP="00697DE4">
      <w:pPr>
        <w:shd w:val="clear" w:color="auto" w:fill="FFFFFF"/>
        <w:tabs>
          <w:tab w:val="left" w:pos="567"/>
        </w:tabs>
        <w:spacing w:after="0" w:line="240" w:lineRule="auto"/>
        <w:ind w:right="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7DE4" w:rsidRPr="00697DE4" w:rsidRDefault="00697DE4" w:rsidP="00697DE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697D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Венгер</w:t>
      </w:r>
      <w:proofErr w:type="spellEnd"/>
      <w:r w:rsidRPr="00697D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Н. Ю.</w:t>
      </w:r>
      <w:r w:rsidRPr="00697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Путь к развитию творчества </w:t>
      </w:r>
      <w:r w:rsidRPr="00697DE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[Текст] / </w:t>
      </w:r>
      <w:r w:rsidRPr="00697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Ю. </w:t>
      </w:r>
      <w:proofErr w:type="spellStart"/>
      <w:r w:rsidRPr="00697DE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Венгер</w:t>
      </w:r>
      <w:proofErr w:type="spellEnd"/>
      <w:r w:rsidRPr="00697DE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</w:t>
      </w:r>
      <w:proofErr w:type="gramStart"/>
      <w:r w:rsidRPr="00697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97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7DE4" w:rsidRPr="00697DE4" w:rsidRDefault="00697DE4" w:rsidP="00697DE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Просвещение, 2000.</w:t>
      </w:r>
    </w:p>
    <w:p w:rsidR="00697DE4" w:rsidRPr="00697DE4" w:rsidRDefault="00697DE4" w:rsidP="00697DE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Горшкова, Е. В. </w:t>
      </w:r>
      <w:r w:rsidRPr="00697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музыкально-двигательном творчестве в танце </w:t>
      </w:r>
      <w:r w:rsidRPr="00697DE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[Текст] / </w:t>
      </w:r>
    </w:p>
    <w:p w:rsidR="00697DE4" w:rsidRPr="00697DE4" w:rsidRDefault="00697DE4" w:rsidP="00697DE4">
      <w:pPr>
        <w:shd w:val="clear" w:color="auto" w:fill="FFFFFF"/>
        <w:tabs>
          <w:tab w:val="left" w:pos="567"/>
        </w:tabs>
        <w:spacing w:after="0" w:line="240" w:lineRule="auto"/>
        <w:ind w:left="-284" w:right="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E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   </w:t>
      </w:r>
      <w:r w:rsidRPr="00697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В. Горшкова. – М.</w:t>
      </w:r>
      <w:proofErr w:type="gramStart"/>
      <w:r w:rsidRPr="00697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97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Дошкольное воспитание, 1991. </w:t>
      </w:r>
    </w:p>
    <w:p w:rsidR="00697DE4" w:rsidRPr="00697DE4" w:rsidRDefault="00A43BEC" w:rsidP="00697DE4">
      <w:pPr>
        <w:spacing w:after="0" w:line="240" w:lineRule="auto"/>
        <w:ind w:left="180" w:hanging="4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697DE4" w:rsidRPr="00697D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Захаров, Р. В. Искусство балетмейстера  </w:t>
        </w:r>
        <w:r w:rsidR="00697DE4" w:rsidRPr="00697DE4">
          <w:rPr>
            <w:rFonts w:ascii="Times New Roman" w:eastAsia="Times New Roman" w:hAnsi="Times New Roman" w:cs="Times New Roman"/>
            <w:kern w:val="3"/>
            <w:sz w:val="28"/>
            <w:szCs w:val="28"/>
            <w:lang w:eastAsia="zh-CN"/>
          </w:rPr>
          <w:t>[Текст] / Р. В. Захаров</w:t>
        </w:r>
        <w:r w:rsidR="00697DE4" w:rsidRPr="00697D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 - М.</w:t>
        </w:r>
        <w:proofErr w:type="gramStart"/>
        <w:r w:rsidR="00697DE4" w:rsidRPr="00697D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:</w:t>
        </w:r>
        <w:proofErr w:type="gramEnd"/>
        <w:r w:rsidR="00697DE4" w:rsidRPr="00697D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Искусство, 1954</w:t>
        </w:r>
      </w:hyperlink>
      <w:r w:rsidR="00697DE4" w:rsidRPr="00697D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7DE4" w:rsidRPr="00697DE4" w:rsidRDefault="00697DE4" w:rsidP="00697DE4">
      <w:pPr>
        <w:spacing w:after="0" w:line="240" w:lineRule="auto"/>
        <w:ind w:left="180" w:hanging="4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Калугина, О. Г. Методика преподавания хореографических дисциплин </w:t>
      </w:r>
      <w:r w:rsidRPr="00697DE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697DE4">
        <w:rPr>
          <w:rFonts w:ascii="Times New Roman" w:eastAsia="Times New Roman" w:hAnsi="Times New Roman" w:cs="Times New Roman"/>
          <w:sz w:val="28"/>
          <w:szCs w:val="28"/>
          <w:lang w:eastAsia="ru-RU"/>
        </w:rPr>
        <w:t>[Текст]</w:t>
      </w:r>
      <w:proofErr w:type="gramStart"/>
      <w:r w:rsidRPr="00697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97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учебно-методическое пособие / О. Г. Калугина. – Киров</w:t>
      </w:r>
      <w:proofErr w:type="gramStart"/>
      <w:r w:rsidRPr="00697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97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7DE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КИПКиПРО</w:t>
      </w:r>
      <w:proofErr w:type="spellEnd"/>
      <w:r w:rsidRPr="00697DE4">
        <w:rPr>
          <w:rFonts w:ascii="Times New Roman" w:eastAsia="Times New Roman" w:hAnsi="Times New Roman" w:cs="Times New Roman"/>
          <w:sz w:val="28"/>
          <w:szCs w:val="28"/>
          <w:lang w:eastAsia="ru-RU"/>
        </w:rPr>
        <w:t>, 2010.</w:t>
      </w:r>
    </w:p>
    <w:p w:rsidR="00697DE4" w:rsidRPr="00697DE4" w:rsidRDefault="00A43BEC" w:rsidP="00697DE4">
      <w:pPr>
        <w:spacing w:after="0" w:line="240" w:lineRule="auto"/>
        <w:ind w:left="180" w:hanging="4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697DE4" w:rsidRPr="00697D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Лопухов, А. В. Основы характерного танца [Текст] / А. В. Лопухов. - СПб. : Лань</w:t>
        </w:r>
        <w:proofErr w:type="gramStart"/>
        <w:r w:rsidR="00697DE4" w:rsidRPr="00697D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:</w:t>
        </w:r>
        <w:proofErr w:type="gramEnd"/>
        <w:r w:rsidR="00697DE4" w:rsidRPr="00697D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Планета музыки, 2007</w:t>
        </w:r>
      </w:hyperlink>
      <w:r w:rsidR="00697DE4" w:rsidRPr="00697D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7DE4" w:rsidRPr="00697DE4" w:rsidRDefault="00697DE4" w:rsidP="00697DE4">
      <w:pPr>
        <w:spacing w:after="0" w:line="240" w:lineRule="auto"/>
        <w:ind w:left="360" w:hanging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7DE4" w:rsidRPr="00697DE4" w:rsidRDefault="00697DE4" w:rsidP="00697D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697DE4" w:rsidRPr="00697DE4" w:rsidRDefault="00697DE4" w:rsidP="00697DE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697DE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Для учащихся</w:t>
      </w:r>
    </w:p>
    <w:p w:rsidR="00697DE4" w:rsidRPr="00697DE4" w:rsidRDefault="00A43BEC" w:rsidP="00697DE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hyperlink r:id="rId10" w:history="1">
        <w:r w:rsidR="00697DE4" w:rsidRPr="00697D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Балет. Танец. Хореография [Текст] / сост. Н.А. Александрова. - СПб</w:t>
        </w:r>
        <w:proofErr w:type="gramStart"/>
        <w:r w:rsidR="00697DE4" w:rsidRPr="00697D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.: </w:t>
        </w:r>
        <w:proofErr w:type="gramEnd"/>
        <w:r w:rsidR="00697DE4" w:rsidRPr="00697D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Лань:   Планета музыки, 2008</w:t>
        </w:r>
      </w:hyperlink>
      <w:r w:rsidR="00697DE4" w:rsidRPr="00697D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7DE4" w:rsidRPr="00697DE4" w:rsidRDefault="00697DE4" w:rsidP="00697DE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Бочкарева, Н. И.</w:t>
      </w:r>
      <w:r w:rsidRPr="00697DE4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творческих способностей детей на уроках ритмики и хореографии [Текст] / Н. И. Бочкарева. – Кемерово, 1998.</w:t>
      </w:r>
    </w:p>
    <w:p w:rsidR="00697DE4" w:rsidRPr="00697DE4" w:rsidRDefault="00697DE4" w:rsidP="00697DE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697D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Ваганова, А. Я. Основы классического танца </w:t>
      </w:r>
      <w:r w:rsidRPr="00697DE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[Текст] / А. Я. Ваганова. – </w:t>
      </w:r>
    </w:p>
    <w:p w:rsidR="00697DE4" w:rsidRPr="00697DE4" w:rsidRDefault="00697DE4" w:rsidP="00697DE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97DE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   СПб. : Лань</w:t>
      </w:r>
      <w:proofErr w:type="gramStart"/>
      <w:r w:rsidRPr="00697DE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:</w:t>
      </w:r>
      <w:proofErr w:type="gramEnd"/>
      <w:r w:rsidRPr="00697DE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Планета музыки, 2007.</w:t>
      </w:r>
    </w:p>
    <w:p w:rsidR="00697DE4" w:rsidRPr="00697DE4" w:rsidRDefault="00697DE4" w:rsidP="00697DE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697DE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Вихрева</w:t>
      </w:r>
      <w:proofErr w:type="spellEnd"/>
      <w:r w:rsidRPr="00697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 А. Классический танец для начинающих [Текст] / Н. А.   </w:t>
      </w:r>
      <w:proofErr w:type="spellStart"/>
      <w:r w:rsidRPr="00697DE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Вихрева</w:t>
      </w:r>
      <w:proofErr w:type="spellEnd"/>
      <w:r w:rsidRPr="00697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М.:   </w:t>
      </w:r>
      <w:proofErr w:type="spellStart"/>
      <w:r w:rsidRPr="00697DE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Театралис</w:t>
      </w:r>
      <w:proofErr w:type="spellEnd"/>
      <w:r w:rsidRPr="00697DE4">
        <w:rPr>
          <w:rFonts w:ascii="Times New Roman" w:eastAsia="Times New Roman" w:hAnsi="Times New Roman" w:cs="Times New Roman"/>
          <w:sz w:val="28"/>
          <w:szCs w:val="28"/>
          <w:lang w:eastAsia="ru-RU"/>
        </w:rPr>
        <w:t>, 2004.</w:t>
      </w:r>
    </w:p>
    <w:p w:rsidR="00697DE4" w:rsidRPr="00697DE4" w:rsidRDefault="00697DE4" w:rsidP="00697DE4">
      <w:pPr>
        <w:spacing w:after="0" w:line="240" w:lineRule="auto"/>
        <w:ind w:left="180" w:hanging="4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E4">
        <w:rPr>
          <w:rFonts w:ascii="Calibri" w:eastAsia="Times New Roman" w:hAnsi="Calibri" w:cs="Times New Roman"/>
        </w:rPr>
        <w:t xml:space="preserve"> </w:t>
      </w:r>
      <w:hyperlink r:id="rId11" w:history="1">
        <w:proofErr w:type="spellStart"/>
        <w:r w:rsidRPr="00697D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Звездочкин</w:t>
        </w:r>
        <w:proofErr w:type="spellEnd"/>
        <w:r w:rsidRPr="00697D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, В. А. Классический танец </w:t>
        </w:r>
        <w:r w:rsidRPr="00697DE4">
          <w:rPr>
            <w:rFonts w:ascii="Times New Roman" w:eastAsia="Times New Roman" w:hAnsi="Times New Roman" w:cs="Times New Roman"/>
            <w:kern w:val="3"/>
            <w:sz w:val="28"/>
            <w:szCs w:val="28"/>
            <w:lang w:eastAsia="zh-CN"/>
          </w:rPr>
          <w:t xml:space="preserve">[Текст] / В. А. </w:t>
        </w:r>
        <w:proofErr w:type="spellStart"/>
        <w:r w:rsidRPr="00697DE4">
          <w:rPr>
            <w:rFonts w:ascii="Times New Roman" w:eastAsia="Times New Roman" w:hAnsi="Times New Roman" w:cs="Times New Roman"/>
            <w:kern w:val="3"/>
            <w:sz w:val="28"/>
            <w:szCs w:val="28"/>
            <w:lang w:eastAsia="zh-CN"/>
          </w:rPr>
          <w:t>Звездочкин</w:t>
        </w:r>
        <w:proofErr w:type="spellEnd"/>
        <w:r w:rsidRPr="00697D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 - Ростов на/Д</w:t>
        </w:r>
        <w:proofErr w:type="gramStart"/>
        <w:r w:rsidRPr="00697D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:</w:t>
        </w:r>
        <w:proofErr w:type="gramEnd"/>
        <w:r w:rsidRPr="00697D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Феникс, 2003</w:t>
        </w:r>
      </w:hyperlink>
      <w:r w:rsidRPr="00697D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7DE4" w:rsidRPr="00697DE4" w:rsidRDefault="00697DE4" w:rsidP="00697DE4">
      <w:pPr>
        <w:spacing w:after="0" w:line="240" w:lineRule="auto"/>
        <w:ind w:left="180" w:hanging="4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E4">
        <w:rPr>
          <w:rFonts w:ascii="Calibri" w:eastAsia="Times New Roman" w:hAnsi="Calibri" w:cs="Times New Roman"/>
        </w:rPr>
        <w:t xml:space="preserve"> </w:t>
      </w:r>
      <w:hyperlink r:id="rId12" w:history="1">
        <w:proofErr w:type="spellStart"/>
        <w:r w:rsidRPr="00697D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Костровицкая</w:t>
        </w:r>
        <w:proofErr w:type="spellEnd"/>
        <w:r w:rsidRPr="00697D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, В. С. 100 уроков классического танца (с 1 по 8 класс) [Текст] / В. С. </w:t>
        </w:r>
        <w:proofErr w:type="spellStart"/>
        <w:r w:rsidRPr="00697D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Костровицкая</w:t>
        </w:r>
        <w:proofErr w:type="spellEnd"/>
        <w:r w:rsidRPr="00697D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 - Л.</w:t>
        </w:r>
        <w:proofErr w:type="gramStart"/>
        <w:r w:rsidRPr="00697D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:</w:t>
        </w:r>
        <w:proofErr w:type="gramEnd"/>
        <w:r w:rsidRPr="00697D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Искусство, 1981</w:t>
        </w:r>
      </w:hyperlink>
      <w:r w:rsidRPr="00697D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7DE4" w:rsidRPr="00697DE4" w:rsidRDefault="00A43BEC" w:rsidP="00697DE4">
      <w:pPr>
        <w:spacing w:after="0" w:line="240" w:lineRule="auto"/>
        <w:ind w:left="180" w:hanging="4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proofErr w:type="spellStart"/>
        <w:r w:rsidR="00697DE4" w:rsidRPr="00697D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Костровицкая</w:t>
        </w:r>
        <w:proofErr w:type="spellEnd"/>
        <w:r w:rsidR="00697DE4" w:rsidRPr="00697D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, В. С. Школа классического танца [Текст] / В. С. </w:t>
        </w:r>
        <w:proofErr w:type="spellStart"/>
        <w:r w:rsidR="00697DE4" w:rsidRPr="00697D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Костровиц</w:t>
        </w:r>
        <w:proofErr w:type="spellEnd"/>
        <w:r w:rsidR="00697DE4" w:rsidRPr="00697D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-кая. - Л.: Искусство, 1986</w:t>
        </w:r>
      </w:hyperlink>
    </w:p>
    <w:p w:rsidR="00697DE4" w:rsidRPr="00697DE4" w:rsidRDefault="00A43BEC" w:rsidP="00697DE4">
      <w:pPr>
        <w:spacing w:after="0" w:line="240" w:lineRule="auto"/>
        <w:ind w:left="180" w:hanging="4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proofErr w:type="spellStart"/>
        <w:r w:rsidR="00697DE4" w:rsidRPr="00697D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Кюль</w:t>
        </w:r>
        <w:proofErr w:type="spellEnd"/>
        <w:r w:rsidR="00697DE4" w:rsidRPr="00697D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, Т. Энциклопедия танцев от А </w:t>
        </w:r>
        <w:proofErr w:type="gramStart"/>
        <w:r w:rsidR="00697DE4" w:rsidRPr="00697D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</w:t>
        </w:r>
        <w:proofErr w:type="gramEnd"/>
        <w:r w:rsidR="00697DE4" w:rsidRPr="00697D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Я [Текст] / Т. </w:t>
        </w:r>
        <w:proofErr w:type="spellStart"/>
        <w:r w:rsidR="00697DE4" w:rsidRPr="00697D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Кюль</w:t>
        </w:r>
        <w:proofErr w:type="spellEnd"/>
        <w:r w:rsidR="00697DE4" w:rsidRPr="00697D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 - М.</w:t>
        </w:r>
        <w:proofErr w:type="gramStart"/>
        <w:r w:rsidR="00697DE4" w:rsidRPr="00697D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:</w:t>
        </w:r>
        <w:proofErr w:type="gramEnd"/>
        <w:r w:rsidR="00697DE4" w:rsidRPr="00697D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Мой мир, 2008</w:t>
        </w:r>
      </w:hyperlink>
      <w:r w:rsidR="00697DE4" w:rsidRPr="00697D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7DE4" w:rsidRPr="00697DE4" w:rsidRDefault="00A43BEC" w:rsidP="00697DE4">
      <w:pPr>
        <w:spacing w:after="0" w:line="240" w:lineRule="auto"/>
        <w:ind w:left="180" w:hanging="4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history="1">
        <w:r w:rsidR="00697DE4" w:rsidRPr="00697D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Левинсон, А. Я. Старый и новый балет. Мастера балета [Текст] / А. Я. Левинсон. - СПб. : Лань</w:t>
        </w:r>
        <w:proofErr w:type="gramStart"/>
        <w:r w:rsidR="00697DE4" w:rsidRPr="00697D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:</w:t>
        </w:r>
        <w:proofErr w:type="gramEnd"/>
        <w:r w:rsidR="00697DE4" w:rsidRPr="00697D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Планета музыки, 2008</w:t>
        </w:r>
      </w:hyperlink>
      <w:r w:rsidR="00697DE4" w:rsidRPr="00697D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7DE4" w:rsidRPr="00697DE4" w:rsidRDefault="00697DE4" w:rsidP="00697DE4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697DE4" w:rsidRPr="00697DE4" w:rsidRDefault="00697DE4" w:rsidP="00697DE4">
      <w:pPr>
        <w:shd w:val="clear" w:color="auto" w:fill="FFFFFF"/>
        <w:tabs>
          <w:tab w:val="left" w:pos="567"/>
        </w:tabs>
        <w:spacing w:after="0" w:line="240" w:lineRule="auto"/>
        <w:ind w:left="567" w:right="-2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97D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Электронные ресурсы</w:t>
      </w:r>
    </w:p>
    <w:p w:rsidR="00697DE4" w:rsidRPr="00697DE4" w:rsidRDefault="00697DE4" w:rsidP="00697DE4">
      <w:pPr>
        <w:shd w:val="clear" w:color="auto" w:fill="FFFFFF"/>
        <w:tabs>
          <w:tab w:val="left" w:pos="567"/>
        </w:tabs>
        <w:spacing w:after="0" w:line="240" w:lineRule="auto"/>
        <w:ind w:left="567" w:right="-2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97DE4" w:rsidRPr="00697DE4" w:rsidRDefault="00697DE4" w:rsidP="00697DE4">
      <w:pPr>
        <w:shd w:val="clear" w:color="auto" w:fill="FFFFFF"/>
        <w:tabs>
          <w:tab w:val="left" w:pos="567"/>
        </w:tabs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http://лучшиетанцы</w:t>
      </w:r>
      <w:proofErr w:type="gramStart"/>
      <w:r w:rsidRPr="00697DE4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697DE4">
        <w:rPr>
          <w:rFonts w:ascii="Times New Roman" w:eastAsia="Times New Roman" w:hAnsi="Times New Roman" w:cs="Times New Roman"/>
          <w:sz w:val="28"/>
          <w:szCs w:val="28"/>
          <w:lang w:eastAsia="ru-RU"/>
        </w:rPr>
        <w:t>ф/category/видео/хореография/</w:t>
      </w:r>
    </w:p>
    <w:p w:rsidR="00697DE4" w:rsidRPr="00697DE4" w:rsidRDefault="00A43BEC" w:rsidP="00697DE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history="1">
        <w:r w:rsidR="00697DE4" w:rsidRPr="00697D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http://www.ucheba.com/met</w:t>
        </w:r>
      </w:hyperlink>
      <w:r w:rsidR="00697DE4" w:rsidRPr="00697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="00697DE4" w:rsidRPr="00697D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Киселева, Е.А.</w:t>
      </w:r>
      <w:r w:rsidR="00697DE4" w:rsidRPr="00697DE4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Основные концепции творческих способностей.]</w:t>
      </w:r>
    </w:p>
    <w:p w:rsidR="00697DE4" w:rsidRPr="00697DE4" w:rsidRDefault="00697DE4" w:rsidP="00697DE4">
      <w:pPr>
        <w:rPr>
          <w:rFonts w:ascii="Calibri" w:eastAsia="Times New Roman" w:hAnsi="Calibri" w:cs="Times New Roman"/>
        </w:rPr>
      </w:pPr>
    </w:p>
    <w:p w:rsidR="00697DE4" w:rsidRPr="00697DE4" w:rsidRDefault="00697DE4" w:rsidP="00697DE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A2E" w:rsidRDefault="005A4A2E"/>
    <w:sectPr w:rsidR="005A4A2E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BEC" w:rsidRDefault="00A43BEC" w:rsidP="0002369D">
      <w:pPr>
        <w:spacing w:after="0" w:line="240" w:lineRule="auto"/>
      </w:pPr>
      <w:r>
        <w:separator/>
      </w:r>
    </w:p>
  </w:endnote>
  <w:endnote w:type="continuationSeparator" w:id="0">
    <w:p w:rsidR="00A43BEC" w:rsidRDefault="00A43BEC" w:rsidP="00023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2518092"/>
      <w:docPartObj>
        <w:docPartGallery w:val="Page Numbers (Bottom of Page)"/>
        <w:docPartUnique/>
      </w:docPartObj>
    </w:sdtPr>
    <w:sdtContent>
      <w:p w:rsidR="0002369D" w:rsidRDefault="0002369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2369D" w:rsidRDefault="0002369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BEC" w:rsidRDefault="00A43BEC" w:rsidP="0002369D">
      <w:pPr>
        <w:spacing w:after="0" w:line="240" w:lineRule="auto"/>
      </w:pPr>
      <w:r>
        <w:separator/>
      </w:r>
    </w:p>
  </w:footnote>
  <w:footnote w:type="continuationSeparator" w:id="0">
    <w:p w:rsidR="00A43BEC" w:rsidRDefault="00A43BEC" w:rsidP="000236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0487F"/>
    <w:multiLevelType w:val="hybridMultilevel"/>
    <w:tmpl w:val="2D36E564"/>
    <w:lvl w:ilvl="0" w:tplc="94A27BC6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4F6E59"/>
    <w:multiLevelType w:val="multilevel"/>
    <w:tmpl w:val="41163ABA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cs="Times New Roman"/>
      </w:rPr>
    </w:lvl>
  </w:abstractNum>
  <w:abstractNum w:abstractNumId="2">
    <w:nsid w:val="0D066360"/>
    <w:multiLevelType w:val="hybridMultilevel"/>
    <w:tmpl w:val="359C1B9E"/>
    <w:lvl w:ilvl="0" w:tplc="94A27BC6">
      <w:start w:val="1"/>
      <w:numFmt w:val="bullet"/>
      <w:lvlText w:val=""/>
      <w:lvlJc w:val="left"/>
      <w:pPr>
        <w:tabs>
          <w:tab w:val="num" w:pos="1373"/>
        </w:tabs>
        <w:ind w:left="137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2FD54085"/>
    <w:multiLevelType w:val="hybridMultilevel"/>
    <w:tmpl w:val="776250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8071B8"/>
    <w:multiLevelType w:val="multilevel"/>
    <w:tmpl w:val="58F8A74A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2160"/>
      </w:pPr>
      <w:rPr>
        <w:rFonts w:cs="Times New Roman"/>
      </w:rPr>
    </w:lvl>
  </w:abstractNum>
  <w:abstractNum w:abstractNumId="5">
    <w:nsid w:val="434A3BAA"/>
    <w:multiLevelType w:val="hybridMultilevel"/>
    <w:tmpl w:val="62908FD0"/>
    <w:lvl w:ilvl="0" w:tplc="94A27BC6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8A4B8D"/>
    <w:multiLevelType w:val="hybridMultilevel"/>
    <w:tmpl w:val="651AF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DC5C64"/>
    <w:multiLevelType w:val="hybridMultilevel"/>
    <w:tmpl w:val="89446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7E1DD8"/>
    <w:multiLevelType w:val="hybridMultilevel"/>
    <w:tmpl w:val="FD24F12C"/>
    <w:lvl w:ilvl="0" w:tplc="C428C34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60B9515F"/>
    <w:multiLevelType w:val="hybridMultilevel"/>
    <w:tmpl w:val="322632B8"/>
    <w:lvl w:ilvl="0" w:tplc="94A27BC6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6773C2E"/>
    <w:multiLevelType w:val="hybridMultilevel"/>
    <w:tmpl w:val="DCE0047C"/>
    <w:lvl w:ilvl="0" w:tplc="94A27BC6">
      <w:start w:val="1"/>
      <w:numFmt w:val="bullet"/>
      <w:lvlText w:val=""/>
      <w:lvlJc w:val="left"/>
      <w:pPr>
        <w:tabs>
          <w:tab w:val="num" w:pos="1373"/>
        </w:tabs>
        <w:ind w:left="137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66CB574D"/>
    <w:multiLevelType w:val="hybridMultilevel"/>
    <w:tmpl w:val="D6784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995405F"/>
    <w:multiLevelType w:val="hybridMultilevel"/>
    <w:tmpl w:val="D176312A"/>
    <w:lvl w:ilvl="0" w:tplc="94A27BC6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F912901"/>
    <w:multiLevelType w:val="hybridMultilevel"/>
    <w:tmpl w:val="9E42E95A"/>
    <w:lvl w:ilvl="0" w:tplc="F3F48A2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94A27B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2"/>
  </w:num>
  <w:num w:numId="11">
    <w:abstractNumId w:val="10"/>
  </w:num>
  <w:num w:numId="12">
    <w:abstractNumId w:val="2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2AC"/>
    <w:rsid w:val="0002369D"/>
    <w:rsid w:val="000307BF"/>
    <w:rsid w:val="004372AC"/>
    <w:rsid w:val="005A4A2E"/>
    <w:rsid w:val="00697DE4"/>
    <w:rsid w:val="00A43BEC"/>
    <w:rsid w:val="00BB073D"/>
    <w:rsid w:val="00EA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3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369D"/>
  </w:style>
  <w:style w:type="paragraph" w:styleId="a5">
    <w:name w:val="footer"/>
    <w:basedOn w:val="a"/>
    <w:link w:val="a6"/>
    <w:uiPriority w:val="99"/>
    <w:unhideWhenUsed/>
    <w:rsid w:val="00023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36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3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369D"/>
  </w:style>
  <w:style w:type="paragraph" w:styleId="a5">
    <w:name w:val="footer"/>
    <w:basedOn w:val="a"/>
    <w:link w:val="a6"/>
    <w:uiPriority w:val="99"/>
    <w:unhideWhenUsed/>
    <w:rsid w:val="00023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3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dip.ru/%D1%81%D0%BF%D0%B8%D1%81%D0%BE%D0%BA_%D0%BB%D0%B8%D1%82%D0%B5%D1%80%D0%B0%D1%82%D1%83%D1%80%D1%8B/72039/" TargetMode="External"/><Relationship Id="rId13" Type="http://schemas.openxmlformats.org/officeDocument/2006/relationships/hyperlink" Target="http://2dip.ru/%D1%81%D0%BF%D0%B8%D1%81%D0%BE%D0%BA_%D0%BB%D0%B8%D1%82%D0%B5%D1%80%D0%B0%D1%82%D1%83%D1%80%D1%8B/5997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2dip.ru/%D1%81%D0%BF%D0%B8%D1%81%D0%BE%D0%BA_%D0%BB%D0%B8%D1%82%D0%B5%D1%80%D0%B0%D1%82%D1%83%D1%80%D1%8B/127373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ucheba.com/met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2dip.ru/%D1%81%D0%BF%D0%B8%D1%81%D0%BE%D0%BA_%D0%BB%D0%B8%D1%82%D0%B5%D1%80%D0%B0%D1%82%D1%83%D1%80%D1%8B/2785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2dip.ru/%D1%81%D0%BF%D0%B8%D1%81%D0%BE%D0%BA_%D0%BB%D0%B8%D1%82%D0%B5%D1%80%D0%B0%D1%82%D1%83%D1%80%D1%8B/10186/" TargetMode="External"/><Relationship Id="rId10" Type="http://schemas.openxmlformats.org/officeDocument/2006/relationships/hyperlink" Target="http://2dip.ru/%D1%81%D0%BF%D0%B8%D1%81%D0%BE%D0%BA_%D0%BB%D0%B8%D1%82%D0%B5%D1%80%D0%B0%D1%82%D1%83%D1%80%D1%8B/10181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2dip.ru/%D1%81%D0%BF%D0%B8%D1%81%D0%BE%D0%BA_%D0%BB%D0%B8%D1%82%D0%B5%D1%80%D0%B0%D1%82%D1%83%D1%80%D1%8B/9122/" TargetMode="External"/><Relationship Id="rId14" Type="http://schemas.openxmlformats.org/officeDocument/2006/relationships/hyperlink" Target="http://2dip.ru/%D1%81%D0%BF%D0%B8%D1%81%D0%BE%D0%BA_%D0%BB%D0%B8%D1%82%D0%B5%D1%80%D0%B0%D1%82%D1%83%D1%80%D1%8B/977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4636</Words>
  <Characters>26428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valerka</dc:creator>
  <cp:keywords/>
  <dc:description/>
  <cp:lastModifiedBy>valerka</cp:lastModifiedBy>
  <cp:revision>7</cp:revision>
  <dcterms:created xsi:type="dcterms:W3CDTF">2016-10-10T19:08:00Z</dcterms:created>
  <dcterms:modified xsi:type="dcterms:W3CDTF">2016-10-10T20:16:00Z</dcterms:modified>
</cp:coreProperties>
</file>