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E8A" w:rsidRPr="00D7020E" w:rsidRDefault="009C3E8A" w:rsidP="00D7020E">
      <w:pPr>
        <w:jc w:val="center"/>
        <w:rPr>
          <w:rFonts w:ascii="Brush Script MT" w:hAnsi="Brush Script MT"/>
        </w:rPr>
      </w:pPr>
      <w:r w:rsidRPr="00D7020E">
        <w:rPr>
          <w:rFonts w:ascii="Brush Script MT" w:hAnsi="Brush Script MT"/>
        </w:rPr>
        <w:t>«</w:t>
      </w:r>
      <w:r w:rsidRPr="00D7020E">
        <w:rPr>
          <w:rFonts w:ascii="Cambria" w:hAnsi="Cambria" w:cs="Cambria"/>
        </w:rPr>
        <w:t>Душа</w:t>
      </w:r>
      <w:r w:rsidRPr="00D7020E">
        <w:rPr>
          <w:rFonts w:ascii="Brush Script MT" w:hAnsi="Brush Script MT"/>
        </w:rPr>
        <w:t xml:space="preserve"> </w:t>
      </w:r>
      <w:r w:rsidRPr="00D7020E">
        <w:rPr>
          <w:rFonts w:ascii="Cambria" w:hAnsi="Cambria" w:cs="Cambria"/>
        </w:rPr>
        <w:t>науки</w:t>
      </w:r>
      <w:r w:rsidRPr="00D7020E">
        <w:rPr>
          <w:rFonts w:ascii="Brush Script MT" w:hAnsi="Brush Script MT"/>
        </w:rPr>
        <w:t xml:space="preserve"> </w:t>
      </w:r>
      <w:r w:rsidRPr="00D7020E">
        <w:rPr>
          <w:rFonts w:ascii="Brush Script MT" w:hAnsi="Brush Script MT" w:cs="Brush Script MT"/>
        </w:rPr>
        <w:t>–</w:t>
      </w:r>
      <w:r w:rsidRPr="00D7020E">
        <w:rPr>
          <w:rFonts w:ascii="Brush Script MT" w:hAnsi="Brush Script MT"/>
        </w:rPr>
        <w:t xml:space="preserve"> </w:t>
      </w:r>
      <w:r w:rsidRPr="00D7020E">
        <w:rPr>
          <w:rFonts w:ascii="Cambria" w:hAnsi="Cambria" w:cs="Cambria"/>
        </w:rPr>
        <w:t>это</w:t>
      </w:r>
      <w:r w:rsidRPr="00D7020E">
        <w:rPr>
          <w:rFonts w:ascii="Brush Script MT" w:hAnsi="Brush Script MT"/>
        </w:rPr>
        <w:t xml:space="preserve"> </w:t>
      </w:r>
      <w:r w:rsidRPr="00D7020E">
        <w:rPr>
          <w:rFonts w:ascii="Cambria" w:hAnsi="Cambria" w:cs="Cambria"/>
        </w:rPr>
        <w:t>практическое</w:t>
      </w:r>
      <w:r w:rsidRPr="00D7020E">
        <w:rPr>
          <w:rFonts w:ascii="Brush Script MT" w:hAnsi="Brush Script MT"/>
        </w:rPr>
        <w:t xml:space="preserve"> </w:t>
      </w:r>
      <w:r w:rsidRPr="00D7020E">
        <w:rPr>
          <w:rFonts w:ascii="Cambria" w:hAnsi="Cambria" w:cs="Cambria"/>
        </w:rPr>
        <w:t>применение</w:t>
      </w:r>
      <w:r w:rsidRPr="00D7020E">
        <w:rPr>
          <w:rFonts w:ascii="Brush Script MT" w:hAnsi="Brush Script MT"/>
        </w:rPr>
        <w:t xml:space="preserve"> </w:t>
      </w:r>
      <w:r w:rsidRPr="00D7020E">
        <w:rPr>
          <w:rFonts w:ascii="Cambria" w:hAnsi="Cambria" w:cs="Cambria"/>
        </w:rPr>
        <w:t>ее</w:t>
      </w:r>
      <w:r w:rsidRPr="00D7020E">
        <w:rPr>
          <w:rFonts w:ascii="Brush Script MT" w:hAnsi="Brush Script MT"/>
        </w:rPr>
        <w:t xml:space="preserve"> </w:t>
      </w:r>
      <w:r w:rsidRPr="00D7020E">
        <w:rPr>
          <w:rFonts w:ascii="Cambria" w:hAnsi="Cambria" w:cs="Cambria"/>
        </w:rPr>
        <w:t>открытий</w:t>
      </w:r>
      <w:r w:rsidRPr="00D7020E">
        <w:rPr>
          <w:rFonts w:ascii="Brush Script MT" w:hAnsi="Brush Script MT" w:cs="Brush Script MT"/>
        </w:rPr>
        <w:t>»</w:t>
      </w:r>
    </w:p>
    <w:p w:rsidR="009C3E8A" w:rsidRDefault="009C3E8A" w:rsidP="00D7020E">
      <w:pPr>
        <w:jc w:val="right"/>
      </w:pPr>
      <w:r>
        <w:t xml:space="preserve">                                                                                         (</w:t>
      </w:r>
      <w:proofErr w:type="spellStart"/>
      <w:r>
        <w:t>У.Томсон</w:t>
      </w:r>
      <w:proofErr w:type="spellEnd"/>
      <w:r>
        <w:t>)</w:t>
      </w:r>
    </w:p>
    <w:p w:rsidR="00846E78" w:rsidRDefault="00846E78" w:rsidP="00846E78">
      <w:r>
        <w:t>В 7 классе, при введени</w:t>
      </w:r>
      <w:r w:rsidR="009A7605">
        <w:t>и физической величины «Давление, сила давления» дети част</w:t>
      </w:r>
      <w:r>
        <w:t xml:space="preserve">о путаются в этих понятиях. Как этого избежать? </w:t>
      </w:r>
    </w:p>
    <w:p w:rsidR="00846E78" w:rsidRDefault="009C3E8A" w:rsidP="00846E78">
      <w:r>
        <w:t xml:space="preserve">Я предлагаю фронтально </w:t>
      </w:r>
      <w:r w:rsidR="00D7020E">
        <w:t>провести экспериментальную</w:t>
      </w:r>
      <w:r w:rsidR="00846E78">
        <w:t xml:space="preserve"> работу, для которой потребуется:</w:t>
      </w:r>
    </w:p>
    <w:p w:rsidR="00846E78" w:rsidRDefault="00846E78" w:rsidP="00D7020E">
      <w:pPr>
        <w:pStyle w:val="a3"/>
        <w:numPr>
          <w:ilvl w:val="0"/>
          <w:numId w:val="8"/>
        </w:numPr>
      </w:pPr>
      <w:r>
        <w:t>2 стаканчика от калориметра</w:t>
      </w:r>
      <w:r w:rsidR="009A7605">
        <w:t xml:space="preserve"> (внутренних)</w:t>
      </w:r>
    </w:p>
    <w:p w:rsidR="00846E78" w:rsidRDefault="00846E78" w:rsidP="00D7020E">
      <w:pPr>
        <w:pStyle w:val="a3"/>
        <w:numPr>
          <w:ilvl w:val="0"/>
          <w:numId w:val="8"/>
        </w:numPr>
      </w:pPr>
      <w:r>
        <w:t>4 стальных цилин</w:t>
      </w:r>
      <w:r w:rsidR="009A7605">
        <w:t>дра из набора калориметрических тел</w:t>
      </w:r>
    </w:p>
    <w:p w:rsidR="00846E78" w:rsidRDefault="00846E78" w:rsidP="00D7020E">
      <w:pPr>
        <w:pStyle w:val="a3"/>
        <w:numPr>
          <w:ilvl w:val="0"/>
          <w:numId w:val="8"/>
        </w:numPr>
      </w:pPr>
      <w:r>
        <w:t>Песок (10-15 дм3)</w:t>
      </w:r>
    </w:p>
    <w:p w:rsidR="00846E78" w:rsidRDefault="00846E78" w:rsidP="00D7020E">
      <w:pPr>
        <w:pStyle w:val="a3"/>
        <w:numPr>
          <w:ilvl w:val="0"/>
          <w:numId w:val="8"/>
        </w:numPr>
      </w:pPr>
      <w:r>
        <w:t>Лоток для проведения лабораторных работ</w:t>
      </w:r>
    </w:p>
    <w:p w:rsidR="00D7020E" w:rsidRPr="00D7020E" w:rsidRDefault="00D7020E" w:rsidP="00846E78">
      <w:pPr>
        <w:rPr>
          <w:b/>
        </w:rPr>
      </w:pPr>
      <w:r w:rsidRPr="00D7020E">
        <w:rPr>
          <w:b/>
        </w:rPr>
        <w:t>Ход работы:</w:t>
      </w:r>
    </w:p>
    <w:p w:rsidR="00846E78" w:rsidRDefault="00846E78" w:rsidP="00846E78">
      <w:r>
        <w:t>Песок рассыпается в лотке ровным слоем так, чтобы высота была 2-3 см.</w:t>
      </w:r>
    </w:p>
    <w:p w:rsidR="00D7020E" w:rsidRPr="00D7020E" w:rsidRDefault="00D7020E" w:rsidP="00846E78">
      <w:pPr>
        <w:rPr>
          <w:b/>
        </w:rPr>
      </w:pPr>
      <w:r w:rsidRPr="00D7020E">
        <w:rPr>
          <w:b/>
        </w:rPr>
        <w:t>Опыт 1</w:t>
      </w:r>
      <w:r>
        <w:rPr>
          <w:b/>
        </w:rPr>
        <w:t>:</w:t>
      </w:r>
    </w:p>
    <w:p w:rsidR="00D7020E" w:rsidRDefault="00846E78" w:rsidP="00846E78">
      <w:r>
        <w:t>Ставятся 2 стаканчика рядом вверх дном. Так как они легкие, то стаканчики почти не проваливаются в песок.</w:t>
      </w:r>
    </w:p>
    <w:p w:rsidR="00C93E3D" w:rsidRDefault="00C93E3D" w:rsidP="000441B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678305" cy="125868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883" cy="126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E78" w:rsidRDefault="00846E78" w:rsidP="00846E78">
      <w:r>
        <w:t>На стаканчики помещают тяжелые цилиндры: на 1-й стакан – один цилиндр, на 2-ой – два.</w:t>
      </w:r>
    </w:p>
    <w:p w:rsidR="00C93E3D" w:rsidRDefault="00C93E3D" w:rsidP="000441B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678305" cy="130297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838" cy="131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7F3" w:rsidRDefault="00DF4494" w:rsidP="00846E78">
      <w:r>
        <w:t>Видим, что 2-й стаканчик провалился глу</w:t>
      </w:r>
      <w:r w:rsidR="00B91F87">
        <w:t>бже</w:t>
      </w:r>
      <w:r w:rsidR="00BE27F3">
        <w:t xml:space="preserve"> в песок.</w:t>
      </w:r>
    </w:p>
    <w:p w:rsidR="009A7605" w:rsidRDefault="00BE27F3" w:rsidP="00846E78">
      <w:r>
        <w:t xml:space="preserve"> Делаем вывод, записываем в тетрадь:</w:t>
      </w:r>
    </w:p>
    <w:p w:rsidR="00DF4494" w:rsidRPr="00D7020E" w:rsidRDefault="00DF4494" w:rsidP="00846E78">
      <w:pPr>
        <w:rPr>
          <w:b/>
          <w:u w:val="single"/>
        </w:rPr>
      </w:pPr>
      <w:r>
        <w:t xml:space="preserve"> </w:t>
      </w:r>
      <w:r w:rsidRPr="00D7020E">
        <w:rPr>
          <w:b/>
          <w:u w:val="single"/>
        </w:rPr>
        <w:t>глубина погружения в песок зависит от величины действующей силы – чем бол</w:t>
      </w:r>
      <w:r w:rsidR="00B91F87" w:rsidRPr="00D7020E">
        <w:rPr>
          <w:b/>
          <w:u w:val="single"/>
        </w:rPr>
        <w:t>ьше сила, тем погружение больше</w:t>
      </w:r>
      <w:r w:rsidRPr="00D7020E">
        <w:rPr>
          <w:b/>
          <w:u w:val="single"/>
        </w:rPr>
        <w:t>.</w:t>
      </w:r>
    </w:p>
    <w:p w:rsidR="00D7020E" w:rsidRPr="00D7020E" w:rsidRDefault="00D7020E" w:rsidP="00846E78">
      <w:pPr>
        <w:rPr>
          <w:b/>
        </w:rPr>
      </w:pPr>
      <w:r w:rsidRPr="00D7020E">
        <w:rPr>
          <w:b/>
        </w:rPr>
        <w:t>Опыт 2</w:t>
      </w:r>
      <w:r>
        <w:rPr>
          <w:b/>
        </w:rPr>
        <w:t>:</w:t>
      </w:r>
    </w:p>
    <w:p w:rsidR="00DF4494" w:rsidRDefault="00DF4494" w:rsidP="00846E78">
      <w:r>
        <w:t>Изменяем опыт: теперь стаканчики устанавливаем так: 1-й – вверх дном, 2-й на дно и нагружаем эти стаканчики: на каждый по два цилиндра.</w:t>
      </w:r>
    </w:p>
    <w:p w:rsidR="00C93E3D" w:rsidRDefault="00C93E3D" w:rsidP="000441B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678675" cy="125896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500" cy="126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605" w:rsidRDefault="00DF4494" w:rsidP="00DF4494">
      <w:r>
        <w:t>Видим, что при равных действующих силах</w:t>
      </w:r>
      <w:r w:rsidR="00BE27F3">
        <w:t xml:space="preserve"> глубина погружения тел в песок разная.</w:t>
      </w:r>
    </w:p>
    <w:p w:rsidR="00BE27F3" w:rsidRDefault="00BE27F3" w:rsidP="00DF4494">
      <w:r>
        <w:lastRenderedPageBreak/>
        <w:t>Записываем вывод в тетрадь:</w:t>
      </w:r>
    </w:p>
    <w:p w:rsidR="00DF4494" w:rsidRPr="00D7020E" w:rsidRDefault="00DF4494" w:rsidP="00DF4494">
      <w:pPr>
        <w:rPr>
          <w:b/>
          <w:u w:val="single"/>
        </w:rPr>
      </w:pPr>
      <w:r w:rsidRPr="00D7020E">
        <w:rPr>
          <w:b/>
          <w:u w:val="single"/>
        </w:rPr>
        <w:t xml:space="preserve"> </w:t>
      </w:r>
      <w:r w:rsidR="00BE27F3" w:rsidRPr="00D7020E">
        <w:rPr>
          <w:b/>
          <w:u w:val="single"/>
        </w:rPr>
        <w:t>Г</w:t>
      </w:r>
      <w:r w:rsidRPr="00D7020E">
        <w:rPr>
          <w:b/>
          <w:u w:val="single"/>
        </w:rPr>
        <w:t>лубина погружения тел в песок зависит от площади опоры, чем меньше площадь опоры, тем погружение больше.</w:t>
      </w:r>
    </w:p>
    <w:p w:rsidR="00D2063E" w:rsidRPr="00D7020E" w:rsidRDefault="00DF4494" w:rsidP="00846E78">
      <w:pPr>
        <w:rPr>
          <w:rFonts w:eastAsiaTheme="minorEastAsia"/>
        </w:rPr>
      </w:pPr>
      <w:r>
        <w:t>После проведения такого эксперимента дети уже не путают понятия «сила давления» и «давление» и легче запоминают формулы</w:t>
      </w:r>
      <w:r w:rsidR="00D7020E" w:rsidRPr="00D7020E">
        <w:t xml:space="preserve">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>
        <w:t xml:space="preserve">, </w:t>
      </w:r>
      <w:r>
        <w:rPr>
          <w:lang w:val="en-US"/>
        </w:rPr>
        <w:t>F</w:t>
      </w:r>
      <w:r>
        <w:t xml:space="preserve">-перпендикулярно действующая сила, </w:t>
      </w:r>
      <w:r>
        <w:rPr>
          <w:lang w:val="en-US"/>
        </w:rPr>
        <w:t>S</w:t>
      </w:r>
      <w:r w:rsidRPr="00DF4494">
        <w:t xml:space="preserve"> </w:t>
      </w:r>
      <w:r>
        <w:t>–</w:t>
      </w:r>
      <w:r w:rsidRPr="00DF4494">
        <w:t xml:space="preserve"> </w:t>
      </w:r>
      <w:r>
        <w:t>площадь поверхности.</w:t>
      </w:r>
    </w:p>
    <w:p w:rsidR="00DF4494" w:rsidRDefault="00DF4494" w:rsidP="00846E78">
      <w:r>
        <w:t xml:space="preserve"> Для </w:t>
      </w:r>
      <w:r w:rsidR="00D7020E">
        <w:t>закрепления изученного</w:t>
      </w:r>
      <w:r w:rsidR="00D2063E">
        <w:t xml:space="preserve"> материала</w:t>
      </w:r>
      <w:r>
        <w:t xml:space="preserve"> можно провести коллективное обсуждение вопросов:</w:t>
      </w:r>
    </w:p>
    <w:p w:rsidR="00DF4494" w:rsidRDefault="00DF4494" w:rsidP="00D7020E">
      <w:pPr>
        <w:pStyle w:val="a3"/>
        <w:numPr>
          <w:ilvl w:val="0"/>
          <w:numId w:val="9"/>
        </w:numPr>
      </w:pPr>
      <w:r>
        <w:t>Зачем все режущие инструменты остро затачивают?</w:t>
      </w:r>
    </w:p>
    <w:p w:rsidR="00DF4494" w:rsidRDefault="00DF4494" w:rsidP="00D7020E">
      <w:pPr>
        <w:pStyle w:val="a3"/>
        <w:numPr>
          <w:ilvl w:val="0"/>
          <w:numId w:val="9"/>
        </w:numPr>
      </w:pPr>
      <w:r>
        <w:t>Зачем кладут шпалы под рельсы, шайбы под гайки?</w:t>
      </w:r>
    </w:p>
    <w:p w:rsidR="00667B3B" w:rsidRDefault="00DF4494" w:rsidP="00D7020E">
      <w:pPr>
        <w:pStyle w:val="a3"/>
        <w:numPr>
          <w:ilvl w:val="0"/>
          <w:numId w:val="9"/>
        </w:numPr>
      </w:pPr>
      <w:r>
        <w:t xml:space="preserve">Приведите </w:t>
      </w:r>
      <w:r w:rsidR="00D7020E">
        <w:t>примеры уменьшения</w:t>
      </w:r>
      <w:r w:rsidR="00D2063E">
        <w:t xml:space="preserve"> и увеличения давления, основываясь на свой опыт.</w:t>
      </w:r>
    </w:p>
    <w:p w:rsidR="009C3E8A" w:rsidRDefault="009C3E8A" w:rsidP="00D7020E">
      <w:pPr>
        <w:pStyle w:val="a3"/>
        <w:numPr>
          <w:ilvl w:val="0"/>
          <w:numId w:val="9"/>
        </w:numPr>
      </w:pPr>
      <w:r>
        <w:t>О какой физической величине идет речь в пословицах:</w:t>
      </w:r>
      <w:bookmarkStart w:id="0" w:name="_GoBack"/>
      <w:bookmarkEnd w:id="0"/>
    </w:p>
    <w:p w:rsidR="009C3E8A" w:rsidRDefault="009C3E8A" w:rsidP="009C3E8A">
      <w:pPr>
        <w:ind w:left="720"/>
      </w:pPr>
      <w:r>
        <w:t xml:space="preserve">      «Палец в рот не клади»</w:t>
      </w:r>
    </w:p>
    <w:p w:rsidR="00D7020E" w:rsidRDefault="009C3E8A" w:rsidP="00BE27F3">
      <w:pPr>
        <w:ind w:left="720"/>
      </w:pPr>
      <w:r>
        <w:t xml:space="preserve">     «Шила в мешке не </w:t>
      </w:r>
      <w:r w:rsidR="00D7020E">
        <w:t xml:space="preserve">утаишь»  </w:t>
      </w:r>
    </w:p>
    <w:p w:rsidR="009C3E8A" w:rsidRDefault="00BE27F3" w:rsidP="00D7020E">
      <w:pPr>
        <w:ind w:left="720"/>
        <w:jc w:val="center"/>
      </w:pPr>
      <w:r>
        <w:t>(давление)</w:t>
      </w:r>
    </w:p>
    <w:p w:rsidR="00667B3B" w:rsidRDefault="00D2063E" w:rsidP="00667B3B">
      <w:r>
        <w:t xml:space="preserve"> </w:t>
      </w:r>
      <w:r w:rsidR="00BE27F3">
        <w:t>П</w:t>
      </w:r>
      <w:r>
        <w:t>роверку полученных знаний выполняем с помощью</w:t>
      </w:r>
      <w:r w:rsidR="00667B3B">
        <w:t xml:space="preserve"> тест</w:t>
      </w:r>
      <w:r>
        <w:t>а</w:t>
      </w:r>
      <w:r w:rsidR="00B91F87">
        <w:t xml:space="preserve"> из 5-и</w:t>
      </w:r>
      <w:r w:rsidR="00667B3B">
        <w:t xml:space="preserve"> заданий:</w:t>
      </w:r>
    </w:p>
    <w:p w:rsidR="00DF4494" w:rsidRPr="00D7020E" w:rsidRDefault="003B3055" w:rsidP="003B3055">
      <w:pPr>
        <w:pStyle w:val="a3"/>
        <w:numPr>
          <w:ilvl w:val="0"/>
          <w:numId w:val="6"/>
        </w:numPr>
      </w:pPr>
      <w:r w:rsidRPr="00D7020E">
        <w:rPr>
          <w:b/>
        </w:rPr>
        <w:t>Одинаковое ли давление производят кирпичи, расположенные на рисунке?</w:t>
      </w:r>
      <w:r w:rsidR="00D2063E" w:rsidRPr="00D7020E">
        <w:rPr>
          <w:b/>
        </w:rPr>
        <w:t xml:space="preserve"> </w:t>
      </w:r>
      <w:r w:rsidR="00177867" w:rsidRPr="00D7020E">
        <w:rPr>
          <w:b/>
        </w:rPr>
        <w:t>Объяснить.</w:t>
      </w:r>
      <w:r>
        <w:rPr>
          <w:noProof/>
          <w:lang w:eastAsia="ru-RU"/>
        </w:rPr>
        <w:drawing>
          <wp:inline distT="0" distB="0" distL="0" distR="0">
            <wp:extent cx="2606723" cy="19081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674" cy="1924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20E" w:rsidRPr="00D7020E" w:rsidRDefault="00D7020E" w:rsidP="00D7020E">
      <w:pPr>
        <w:ind w:left="720"/>
        <w:rPr>
          <w:i/>
          <w:lang w:val="en-US"/>
        </w:rPr>
      </w:pPr>
      <w:r w:rsidRPr="00D7020E">
        <w:rPr>
          <w:i/>
          <w:lang w:val="en-US"/>
        </w:rPr>
        <w:t>(</w:t>
      </w:r>
      <w:r w:rsidRPr="00D7020E">
        <w:rPr>
          <w:i/>
        </w:rPr>
        <w:t>Одинаковое</w:t>
      </w:r>
      <w:r w:rsidRPr="00D7020E">
        <w:rPr>
          <w:i/>
          <w:lang w:val="en-US"/>
        </w:rPr>
        <w:t>)</w:t>
      </w:r>
    </w:p>
    <w:p w:rsidR="00D7020E" w:rsidRDefault="003B3055" w:rsidP="003B3055">
      <w:pPr>
        <w:pStyle w:val="a3"/>
        <w:numPr>
          <w:ilvl w:val="0"/>
          <w:numId w:val="6"/>
        </w:numPr>
      </w:pPr>
      <w:r w:rsidRPr="00D7020E">
        <w:rPr>
          <w:b/>
        </w:rPr>
        <w:t>Два кирпича расположены так, как показано на рисунке. Одинаковы ли силы, действующие на</w:t>
      </w:r>
      <w:r>
        <w:t xml:space="preserve"> </w:t>
      </w:r>
      <w:r w:rsidRPr="00D7020E">
        <w:rPr>
          <w:b/>
        </w:rPr>
        <w:t>опору и давление в обоих случаях?</w:t>
      </w:r>
      <w:r w:rsidR="00177867" w:rsidRPr="00D7020E">
        <w:rPr>
          <w:b/>
        </w:rPr>
        <w:t xml:space="preserve"> Объяснить</w:t>
      </w:r>
      <w:r w:rsidR="00177867">
        <w:t>.</w:t>
      </w:r>
    </w:p>
    <w:p w:rsidR="003B3055" w:rsidRDefault="003B3055" w:rsidP="00D7020E">
      <w:pPr>
        <w:ind w:left="720"/>
      </w:pPr>
      <w:r>
        <w:rPr>
          <w:noProof/>
          <w:lang w:eastAsia="ru-RU"/>
        </w:rPr>
        <w:drawing>
          <wp:inline distT="0" distB="0" distL="0" distR="0">
            <wp:extent cx="2440463" cy="21581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589" cy="218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20E" w:rsidRPr="00D7020E" w:rsidRDefault="00D7020E" w:rsidP="00D7020E">
      <w:pPr>
        <w:ind w:left="720"/>
        <w:rPr>
          <w:i/>
        </w:rPr>
      </w:pPr>
      <w:r w:rsidRPr="00D7020E">
        <w:rPr>
          <w:i/>
        </w:rPr>
        <w:t>(Одинаковые)</w:t>
      </w:r>
    </w:p>
    <w:p w:rsidR="00C93E3D" w:rsidRDefault="003B3055" w:rsidP="003B3055">
      <w:pPr>
        <w:pStyle w:val="a3"/>
        <w:numPr>
          <w:ilvl w:val="0"/>
          <w:numId w:val="6"/>
        </w:numPr>
        <w:rPr>
          <w:b/>
        </w:rPr>
      </w:pPr>
      <w:r w:rsidRPr="00D7020E">
        <w:rPr>
          <w:b/>
        </w:rPr>
        <w:t>Одинаковое ли давление оказываем мы на карандаш,</w:t>
      </w:r>
      <w:r w:rsidR="00C93E3D" w:rsidRPr="00D7020E">
        <w:rPr>
          <w:b/>
        </w:rPr>
        <w:t xml:space="preserve"> затачивая его тупым и острым ножом, если прилагаемое нами усилие одинаково?</w:t>
      </w:r>
    </w:p>
    <w:p w:rsidR="00D7020E" w:rsidRPr="00D7020E" w:rsidRDefault="00D7020E" w:rsidP="00D7020E">
      <w:pPr>
        <w:ind w:left="720"/>
        <w:rPr>
          <w:i/>
        </w:rPr>
      </w:pPr>
      <w:r w:rsidRPr="00D7020E">
        <w:rPr>
          <w:i/>
        </w:rPr>
        <w:t>(Нет, острым большее)</w:t>
      </w:r>
    </w:p>
    <w:p w:rsidR="003B3055" w:rsidRPr="000441BD" w:rsidRDefault="00C93E3D" w:rsidP="003B3055">
      <w:pPr>
        <w:pStyle w:val="a3"/>
        <w:numPr>
          <w:ilvl w:val="0"/>
          <w:numId w:val="6"/>
        </w:numPr>
        <w:rPr>
          <w:b/>
        </w:rPr>
      </w:pPr>
      <w:r w:rsidRPr="000441BD">
        <w:rPr>
          <w:b/>
        </w:rPr>
        <w:lastRenderedPageBreak/>
        <w:t>Зачем у лопаты верхний край, на который надавливают ногой, изогнут?</w:t>
      </w:r>
      <w:r w:rsidR="003B3055" w:rsidRPr="000441BD">
        <w:rPr>
          <w:b/>
        </w:rPr>
        <w:t xml:space="preserve"> </w:t>
      </w:r>
    </w:p>
    <w:p w:rsidR="00D7020E" w:rsidRPr="00D7020E" w:rsidRDefault="00D7020E" w:rsidP="00D7020E">
      <w:pPr>
        <w:ind w:left="720"/>
        <w:rPr>
          <w:i/>
        </w:rPr>
      </w:pPr>
      <w:r w:rsidRPr="00D7020E">
        <w:rPr>
          <w:i/>
        </w:rPr>
        <w:t>(Для уменьшения давления на подошву ноги)</w:t>
      </w:r>
    </w:p>
    <w:p w:rsidR="00D7020E" w:rsidRPr="000441BD" w:rsidRDefault="00B91F87" w:rsidP="000441BD">
      <w:pPr>
        <w:pStyle w:val="a3"/>
        <w:numPr>
          <w:ilvl w:val="0"/>
          <w:numId w:val="6"/>
        </w:numPr>
        <w:rPr>
          <w:b/>
        </w:rPr>
      </w:pPr>
      <w:r w:rsidRPr="000441BD">
        <w:rPr>
          <w:b/>
        </w:rPr>
        <w:t>Масса стола</w:t>
      </w:r>
      <w:r w:rsidR="00BE27F3" w:rsidRPr="000441BD">
        <w:rPr>
          <w:b/>
        </w:rPr>
        <w:t xml:space="preserve"> </w:t>
      </w:r>
      <w:r w:rsidRPr="000441BD">
        <w:rPr>
          <w:b/>
        </w:rPr>
        <w:t>2кг.Определите его давление на пол, если площадь каждой из четырех его ножек 4 квадратных сантиметра.</w:t>
      </w:r>
      <w:r w:rsidR="00BE27F3" w:rsidRPr="000441BD">
        <w:rPr>
          <w:b/>
        </w:rPr>
        <w:t xml:space="preserve"> (12500Па)</w:t>
      </w:r>
    </w:p>
    <w:p w:rsidR="000441BD" w:rsidRDefault="000441BD" w:rsidP="00BE27F3"/>
    <w:p w:rsidR="000441BD" w:rsidRDefault="000441BD" w:rsidP="00BE27F3"/>
    <w:p w:rsidR="000441BD" w:rsidRDefault="000441BD" w:rsidP="00BE27F3"/>
    <w:p w:rsidR="000441BD" w:rsidRDefault="000441BD" w:rsidP="00BE27F3"/>
    <w:p w:rsidR="000441BD" w:rsidRDefault="000441BD" w:rsidP="00BE27F3"/>
    <w:p w:rsidR="000441BD" w:rsidRDefault="000441BD" w:rsidP="00BE27F3"/>
    <w:p w:rsidR="000441BD" w:rsidRDefault="000441BD" w:rsidP="00BE27F3"/>
    <w:p w:rsidR="000441BD" w:rsidRDefault="000441BD" w:rsidP="00BE27F3"/>
    <w:p w:rsidR="000441BD" w:rsidRDefault="000441BD" w:rsidP="00BE27F3"/>
    <w:p w:rsidR="000441BD" w:rsidRDefault="000441BD" w:rsidP="00BE27F3"/>
    <w:p w:rsidR="000441BD" w:rsidRDefault="000441BD" w:rsidP="00BE27F3"/>
    <w:p w:rsidR="000441BD" w:rsidRDefault="000441BD" w:rsidP="00BE27F3"/>
    <w:p w:rsidR="000441BD" w:rsidRDefault="000441BD" w:rsidP="00BE27F3"/>
    <w:p w:rsidR="000441BD" w:rsidRDefault="000441BD" w:rsidP="00BE27F3"/>
    <w:p w:rsidR="000441BD" w:rsidRDefault="000441BD" w:rsidP="00BE27F3"/>
    <w:p w:rsidR="000441BD" w:rsidRDefault="000441BD" w:rsidP="00BE27F3"/>
    <w:p w:rsidR="000441BD" w:rsidRDefault="000441BD" w:rsidP="00BE27F3"/>
    <w:p w:rsidR="000441BD" w:rsidRDefault="000441BD" w:rsidP="00BE27F3"/>
    <w:p w:rsidR="000441BD" w:rsidRDefault="000441BD" w:rsidP="00BE27F3"/>
    <w:p w:rsidR="000441BD" w:rsidRDefault="000441BD" w:rsidP="00BE27F3"/>
    <w:p w:rsidR="000441BD" w:rsidRDefault="000441BD" w:rsidP="00BE27F3"/>
    <w:p w:rsidR="000441BD" w:rsidRDefault="000441BD" w:rsidP="00BE27F3"/>
    <w:p w:rsidR="000441BD" w:rsidRDefault="000441BD" w:rsidP="00BE27F3"/>
    <w:p w:rsidR="000441BD" w:rsidRDefault="000441BD" w:rsidP="00BE27F3"/>
    <w:p w:rsidR="000441BD" w:rsidRDefault="000441BD" w:rsidP="00BE27F3"/>
    <w:p w:rsidR="000441BD" w:rsidRDefault="000441BD" w:rsidP="00BE27F3"/>
    <w:p w:rsidR="000441BD" w:rsidRDefault="00BE27F3" w:rsidP="000441BD">
      <w:pPr>
        <w:jc w:val="right"/>
        <w:rPr>
          <w:i/>
          <w:sz w:val="20"/>
          <w:szCs w:val="20"/>
        </w:rPr>
      </w:pPr>
      <w:r w:rsidRPr="000441BD">
        <w:rPr>
          <w:i/>
          <w:sz w:val="20"/>
          <w:szCs w:val="20"/>
        </w:rPr>
        <w:t>Используемая литература:</w:t>
      </w:r>
      <w:r w:rsidR="007410FE" w:rsidRPr="000441BD">
        <w:rPr>
          <w:i/>
          <w:sz w:val="20"/>
          <w:szCs w:val="20"/>
        </w:rPr>
        <w:t xml:space="preserve"> </w:t>
      </w:r>
    </w:p>
    <w:p w:rsidR="00BE27F3" w:rsidRPr="000441BD" w:rsidRDefault="007410FE" w:rsidP="000441BD">
      <w:pPr>
        <w:jc w:val="right"/>
        <w:rPr>
          <w:i/>
          <w:sz w:val="20"/>
          <w:szCs w:val="20"/>
        </w:rPr>
      </w:pPr>
      <w:r w:rsidRPr="000441BD">
        <w:rPr>
          <w:i/>
          <w:sz w:val="20"/>
          <w:szCs w:val="20"/>
        </w:rPr>
        <w:t xml:space="preserve"> О.Ф. </w:t>
      </w:r>
      <w:proofErr w:type="spellStart"/>
      <w:r w:rsidRPr="000441BD">
        <w:rPr>
          <w:i/>
          <w:sz w:val="20"/>
          <w:szCs w:val="20"/>
        </w:rPr>
        <w:t>Кабардин</w:t>
      </w:r>
      <w:proofErr w:type="spellEnd"/>
      <w:r w:rsidRPr="000441BD">
        <w:rPr>
          <w:i/>
          <w:sz w:val="20"/>
          <w:szCs w:val="20"/>
        </w:rPr>
        <w:t>. Физика – 7</w:t>
      </w:r>
    </w:p>
    <w:p w:rsidR="007410FE" w:rsidRPr="000441BD" w:rsidRDefault="007410FE" w:rsidP="000441BD">
      <w:pPr>
        <w:jc w:val="right"/>
        <w:rPr>
          <w:i/>
          <w:sz w:val="20"/>
          <w:szCs w:val="20"/>
        </w:rPr>
      </w:pPr>
      <w:r w:rsidRPr="000441BD">
        <w:rPr>
          <w:i/>
          <w:sz w:val="20"/>
          <w:szCs w:val="20"/>
        </w:rPr>
        <w:t xml:space="preserve">                                                    В.А. Волков, С.Е. Полянский. Поурочные разработки по физике </w:t>
      </w:r>
    </w:p>
    <w:p w:rsidR="007410FE" w:rsidRPr="000441BD" w:rsidRDefault="007410FE" w:rsidP="000441BD">
      <w:pPr>
        <w:jc w:val="right"/>
        <w:rPr>
          <w:i/>
          <w:sz w:val="20"/>
          <w:szCs w:val="20"/>
        </w:rPr>
      </w:pPr>
      <w:r w:rsidRPr="000441BD">
        <w:rPr>
          <w:i/>
          <w:sz w:val="20"/>
          <w:szCs w:val="20"/>
        </w:rPr>
        <w:t xml:space="preserve">                                                    В.И. </w:t>
      </w:r>
      <w:proofErr w:type="spellStart"/>
      <w:r w:rsidRPr="000441BD">
        <w:rPr>
          <w:i/>
          <w:sz w:val="20"/>
          <w:szCs w:val="20"/>
        </w:rPr>
        <w:t>Лукашик</w:t>
      </w:r>
      <w:proofErr w:type="spellEnd"/>
      <w:r w:rsidRPr="000441BD">
        <w:rPr>
          <w:i/>
          <w:sz w:val="20"/>
          <w:szCs w:val="20"/>
        </w:rPr>
        <w:t>, Е.В. Иванова. Сборник задач по физике</w:t>
      </w:r>
    </w:p>
    <w:sectPr w:rsidR="007410FE" w:rsidRPr="000441BD" w:rsidSect="00D702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9C2"/>
    <w:multiLevelType w:val="hybridMultilevel"/>
    <w:tmpl w:val="5D248106"/>
    <w:lvl w:ilvl="0" w:tplc="F6968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780692"/>
    <w:multiLevelType w:val="hybridMultilevel"/>
    <w:tmpl w:val="86863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4527C"/>
    <w:multiLevelType w:val="hybridMultilevel"/>
    <w:tmpl w:val="396075B6"/>
    <w:lvl w:ilvl="0" w:tplc="0419000F">
      <w:start w:val="1"/>
      <w:numFmt w:val="decimal"/>
      <w:lvlText w:val="%1."/>
      <w:lvlJc w:val="left"/>
      <w:pPr>
        <w:ind w:left="2497" w:hanging="360"/>
      </w:p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3" w15:restartNumberingAfterBreak="0">
    <w:nsid w:val="1B6D64DB"/>
    <w:multiLevelType w:val="hybridMultilevel"/>
    <w:tmpl w:val="AF3E4E6E"/>
    <w:lvl w:ilvl="0" w:tplc="668EABF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D80DD5"/>
    <w:multiLevelType w:val="hybridMultilevel"/>
    <w:tmpl w:val="8A7C4D88"/>
    <w:lvl w:ilvl="0" w:tplc="0419001B">
      <w:start w:val="1"/>
      <w:numFmt w:val="lowerRoman"/>
      <w:lvlText w:val="%1."/>
      <w:lvlJc w:val="right"/>
      <w:pPr>
        <w:ind w:left="1777" w:hanging="360"/>
      </w:p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332E28F2"/>
    <w:multiLevelType w:val="hybridMultilevel"/>
    <w:tmpl w:val="E3FCC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85F31"/>
    <w:multiLevelType w:val="hybridMultilevel"/>
    <w:tmpl w:val="38D80DD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F19FC"/>
    <w:multiLevelType w:val="hybridMultilevel"/>
    <w:tmpl w:val="49FEE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E07BB"/>
    <w:multiLevelType w:val="hybridMultilevel"/>
    <w:tmpl w:val="1A547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78"/>
    <w:rsid w:val="00022CC6"/>
    <w:rsid w:val="000441BD"/>
    <w:rsid w:val="00177867"/>
    <w:rsid w:val="001B17C2"/>
    <w:rsid w:val="003B3055"/>
    <w:rsid w:val="00667B3B"/>
    <w:rsid w:val="006D2D50"/>
    <w:rsid w:val="007410FE"/>
    <w:rsid w:val="00846E78"/>
    <w:rsid w:val="008B43F6"/>
    <w:rsid w:val="009A7605"/>
    <w:rsid w:val="009C3E8A"/>
    <w:rsid w:val="00B91F87"/>
    <w:rsid w:val="00BE27F3"/>
    <w:rsid w:val="00C93E3D"/>
    <w:rsid w:val="00D2063E"/>
    <w:rsid w:val="00D7020E"/>
    <w:rsid w:val="00D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1BFD"/>
  <w15:chartTrackingRefBased/>
  <w15:docId w15:val="{E618A93A-AE27-478A-883A-DE44F5D5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E7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702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DC12D-D837-42A8-B6C6-2C7CF517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Школа №508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Севастьянова Тамара Васильевна</dc:creator>
  <cp:keywords/>
  <dc:description/>
  <cp:lastModifiedBy>Севастьянова Тамара Васильевна</cp:lastModifiedBy>
  <cp:revision>8</cp:revision>
  <dcterms:created xsi:type="dcterms:W3CDTF">2017-12-04T12:08:00Z</dcterms:created>
  <dcterms:modified xsi:type="dcterms:W3CDTF">2017-12-05T08:52:00Z</dcterms:modified>
</cp:coreProperties>
</file>