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5A4" w:rsidRDefault="008845A4" w:rsidP="008845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5A4" w:rsidRDefault="00C90EB1" w:rsidP="008845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 «Радуга эмоций»</w:t>
      </w:r>
    </w:p>
    <w:p w:rsidR="008845A4" w:rsidRPr="00A86B36" w:rsidRDefault="008845A4" w:rsidP="008845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5A4" w:rsidRDefault="008845A4" w:rsidP="008845A4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  <w:lang w:bidi="en-US"/>
        </w:rPr>
      </w:pPr>
      <w:r w:rsidRPr="009C41AB">
        <w:rPr>
          <w:rFonts w:ascii="Times New Roman" w:eastAsia="Calibri" w:hAnsi="Times New Roman" w:cs="Times New Roman"/>
          <w:sz w:val="28"/>
          <w:szCs w:val="28"/>
          <w:lang w:bidi="en-US"/>
        </w:rPr>
        <w:t>В.А.Сухомлинский подчёркивал, что «игра – это огромное светлое окно, через которое в духовный мир ребёнка вливается живительный поток представлений, понятий об окружающем мире. Игра – это искра, зажигающая огонёк пытливости и любознательности».</w:t>
      </w:r>
    </w:p>
    <w:p w:rsidR="008845A4" w:rsidRPr="00A86B36" w:rsidRDefault="008845A4" w:rsidP="008845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5A4" w:rsidRPr="00A86B36" w:rsidRDefault="008845A4" w:rsidP="008845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6B36">
        <w:rPr>
          <w:rFonts w:ascii="Times New Roman" w:hAnsi="Times New Roman" w:cs="Times New Roman"/>
          <w:b/>
          <w:sz w:val="28"/>
          <w:szCs w:val="28"/>
        </w:rPr>
        <w:t>Паспорт проекта</w:t>
      </w:r>
    </w:p>
    <w:p w:rsidR="008845A4" w:rsidRPr="00A86B36" w:rsidRDefault="008845A4" w:rsidP="008845A4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2779"/>
        <w:gridCol w:w="6792"/>
      </w:tblGrid>
      <w:tr w:rsidR="008845A4" w:rsidRPr="00A86B36" w:rsidTr="00CC26F1">
        <w:trPr>
          <w:trHeight w:val="664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8026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ГБОУ Школа № 1748 «Вертикаль»</w:t>
            </w:r>
          </w:p>
        </w:tc>
      </w:tr>
      <w:tr w:rsidR="008845A4" w:rsidRPr="00A86B36" w:rsidTr="00CC26F1">
        <w:trPr>
          <w:trHeight w:val="664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Автор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проекта</w:t>
            </w:r>
          </w:p>
        </w:tc>
        <w:tc>
          <w:tcPr>
            <w:tcW w:w="8026" w:type="dxa"/>
          </w:tcPr>
          <w:p w:rsidR="008845A4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Белоусова Е.М.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Колесникова В.В.</w:t>
            </w:r>
          </w:p>
        </w:tc>
      </w:tr>
      <w:tr w:rsidR="008845A4" w:rsidRPr="00A86B36" w:rsidTr="00CC26F1">
        <w:trPr>
          <w:trHeight w:val="664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Нормативно – правовые основы разработки проекта</w:t>
            </w:r>
          </w:p>
        </w:tc>
        <w:tc>
          <w:tcPr>
            <w:tcW w:w="8026" w:type="dxa"/>
          </w:tcPr>
          <w:p w:rsidR="008845A4" w:rsidRPr="00A86B36" w:rsidRDefault="008845A4" w:rsidP="008845A4">
            <w:pPr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Конвенция ООН о правах ребенка;</w:t>
            </w:r>
          </w:p>
          <w:p w:rsidR="008845A4" w:rsidRPr="00A86B36" w:rsidRDefault="008845A4" w:rsidP="008845A4">
            <w:pPr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Закон о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б образовании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273-ФЗ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845A4" w:rsidRDefault="008845A4" w:rsidP="008845A4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СанПиН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2.4.1.3049-13</w:t>
            </w:r>
          </w:p>
          <w:p w:rsidR="008845A4" w:rsidRPr="00487F35" w:rsidRDefault="008845A4" w:rsidP="008845A4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Годовой план работы ГБОУ школа № 1748 «Вертикаль, ДК№3»Умка»</w:t>
            </w:r>
          </w:p>
        </w:tc>
      </w:tr>
      <w:tr w:rsidR="008845A4" w:rsidRPr="00A86B36" w:rsidTr="00CC26F1">
        <w:trPr>
          <w:trHeight w:val="664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6" w:type="dxa"/>
          </w:tcPr>
          <w:p w:rsidR="008845A4" w:rsidRPr="00A86B36" w:rsidRDefault="008845A4" w:rsidP="001F0FD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F0FD9">
              <w:rPr>
                <w:rFonts w:ascii="Times New Roman" w:hAnsi="Times New Roman" w:cs="Times New Roman"/>
                <w:sz w:val="28"/>
                <w:szCs w:val="28"/>
              </w:rPr>
              <w:t>Радуга эмоций</w:t>
            </w:r>
          </w:p>
        </w:tc>
      </w:tr>
      <w:tr w:rsidR="008845A4" w:rsidRPr="00A86B36" w:rsidTr="00CC26F1">
        <w:trPr>
          <w:trHeight w:val="146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Тип проекта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6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Практико-ориентированный</w:t>
            </w:r>
          </w:p>
        </w:tc>
      </w:tr>
      <w:tr w:rsidR="008845A4" w:rsidRPr="00A86B36" w:rsidTr="00CC26F1">
        <w:trPr>
          <w:trHeight w:val="146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Продолжительность проекта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6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Долгосрочный </w:t>
            </w:r>
          </w:p>
        </w:tc>
      </w:tr>
      <w:tr w:rsidR="008845A4" w:rsidRPr="00A86B36" w:rsidTr="00CC26F1">
        <w:trPr>
          <w:trHeight w:val="146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Цель проекта</w:t>
            </w:r>
          </w:p>
        </w:tc>
        <w:tc>
          <w:tcPr>
            <w:tcW w:w="8026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на территории дошкольного корпуса РППС, ориентированной на развитие дошкольника</w:t>
            </w:r>
          </w:p>
        </w:tc>
      </w:tr>
      <w:tr w:rsidR="008845A4" w:rsidRPr="00A86B36" w:rsidTr="00CC26F1">
        <w:trPr>
          <w:trHeight w:val="146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Задачи проекта</w:t>
            </w:r>
          </w:p>
        </w:tc>
        <w:tc>
          <w:tcPr>
            <w:tcW w:w="8026" w:type="dxa"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образовательного пространства на территории дошкольного корпуса в свободном доступе для педагогов и родителей воспитанников;</w:t>
            </w:r>
          </w:p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Созда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ние </w:t>
            </w:r>
            <w:proofErr w:type="gramStart"/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позитивн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proofErr w:type="gramEnd"/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микросоциум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, где каждый участник (взрослый и ребенок) может развить свои способности в процессе совместной деятельности; 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Развитие 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педагогич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еской компетентности родителей.</w:t>
            </w:r>
          </w:p>
          <w:p w:rsidR="008845A4" w:rsidRPr="00A86B36" w:rsidRDefault="008845A4" w:rsidP="00CC26F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45A4" w:rsidRPr="00A86B36" w:rsidTr="00CC26F1">
        <w:trPr>
          <w:trHeight w:val="146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  <w:tc>
          <w:tcPr>
            <w:tcW w:w="8026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Сентябрь-декабрь 2017г.</w:t>
            </w:r>
          </w:p>
        </w:tc>
      </w:tr>
      <w:tr w:rsidR="008845A4" w:rsidRPr="00A86B36" w:rsidTr="00CC26F1">
        <w:trPr>
          <w:trHeight w:val="146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Участники проекта</w:t>
            </w:r>
          </w:p>
        </w:tc>
        <w:tc>
          <w:tcPr>
            <w:tcW w:w="8026" w:type="dxa"/>
          </w:tcPr>
          <w:p w:rsidR="008845A4" w:rsidRPr="00A86B36" w:rsidRDefault="008845A4" w:rsidP="00CC26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Воспитанники, педагоги, родители 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45A4" w:rsidRPr="00A86B36" w:rsidTr="00CC26F1">
        <w:trPr>
          <w:trHeight w:val="146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Итоги практической деятельности проекта</w:t>
            </w:r>
          </w:p>
        </w:tc>
        <w:tc>
          <w:tcPr>
            <w:tcW w:w="8026" w:type="dxa"/>
          </w:tcPr>
          <w:p w:rsidR="008845A4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Создана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комфортная для педагогов и родителей РППС, обеспечивающая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развитие и саморазвитие различ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ных направлений у детей</w:t>
            </w:r>
          </w:p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Сформированы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такие компетенций детей, как: 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самостоятельность, активность, целеустремленность, любознатель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коммуникативность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845A4" w:rsidRPr="008F5209" w:rsidRDefault="008845A4" w:rsidP="00CC26F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6B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Развита педагогическая компетентность родителей в области игр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ового общения взрослых и детей</w:t>
            </w:r>
          </w:p>
          <w:p w:rsidR="008845A4" w:rsidRPr="00A86B36" w:rsidRDefault="008845A4" w:rsidP="00CC26F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45A4" w:rsidRPr="00A86B36" w:rsidTr="00CC26F1">
        <w:trPr>
          <w:trHeight w:val="146"/>
        </w:trPr>
        <w:tc>
          <w:tcPr>
            <w:tcW w:w="2820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Практическая значимость</w:t>
            </w:r>
          </w:p>
        </w:tc>
        <w:tc>
          <w:tcPr>
            <w:tcW w:w="8026" w:type="dxa"/>
          </w:tcPr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Проект способствует более успешному  развитию навыков   игрового общения взрослого с ребенком 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Основная функция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Бизиборда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8845A4" w:rsidRPr="00487F35" w:rsidRDefault="008845A4" w:rsidP="008845A4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87F35">
              <w:rPr>
                <w:rFonts w:ascii="Times New Roman" w:hAnsi="Times New Roman" w:cs="Times New Roman"/>
                <w:sz w:val="28"/>
                <w:szCs w:val="28"/>
              </w:rPr>
              <w:t>создание условий, обеспечивающих развитие, обучение и воспитание детей с ярко выраженной познавательной активностью;</w:t>
            </w:r>
          </w:p>
          <w:p w:rsidR="008845A4" w:rsidRDefault="008845A4" w:rsidP="008845A4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мотивационной базы  для самостоятельной деятельности дошкольников по развитию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сенсорики</w:t>
            </w:r>
            <w:proofErr w:type="spellEnd"/>
          </w:p>
          <w:p w:rsidR="008845A4" w:rsidRPr="00A86B36" w:rsidRDefault="008845A4" w:rsidP="008845A4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развитие условий для осуществления детьми права на игру</w:t>
            </w:r>
          </w:p>
        </w:tc>
      </w:tr>
    </w:tbl>
    <w:p w:rsidR="008845A4" w:rsidRPr="00A86B36" w:rsidRDefault="008845A4" w:rsidP="008845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845A4" w:rsidRPr="00A86B36" w:rsidRDefault="008845A4" w:rsidP="008845A4">
      <w:pPr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A86B36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Актуальность проекта</w:t>
      </w:r>
    </w:p>
    <w:p w:rsidR="008845A4" w:rsidRPr="00A86B36" w:rsidRDefault="008845A4" w:rsidP="008845A4">
      <w:pPr>
        <w:spacing w:before="240"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6B36">
        <w:rPr>
          <w:rFonts w:ascii="Times New Roman" w:hAnsi="Times New Roman" w:cs="Times New Roman"/>
          <w:b/>
          <w:sz w:val="28"/>
          <w:szCs w:val="28"/>
        </w:rPr>
        <w:t xml:space="preserve">Основная проблема проекта: </w:t>
      </w:r>
      <w:r w:rsidRPr="00A60DD2">
        <w:rPr>
          <w:rFonts w:ascii="Times New Roman" w:hAnsi="Times New Roman" w:cs="Times New Roman"/>
          <w:sz w:val="28"/>
          <w:szCs w:val="28"/>
        </w:rPr>
        <w:t>Развитие навыков общения взрослых и детей в совместной игровой деятельности.</w:t>
      </w:r>
    </w:p>
    <w:p w:rsidR="008845A4" w:rsidRPr="00A86B36" w:rsidRDefault="008845A4" w:rsidP="008845A4">
      <w:pPr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b/>
          <w:sz w:val="28"/>
          <w:szCs w:val="28"/>
        </w:rPr>
        <w:t xml:space="preserve">Новизна: </w:t>
      </w:r>
      <w:r w:rsidRPr="00A86B36">
        <w:rPr>
          <w:rFonts w:ascii="Times New Roman" w:hAnsi="Times New Roman" w:cs="Times New Roman"/>
          <w:sz w:val="28"/>
          <w:szCs w:val="28"/>
        </w:rPr>
        <w:t>создание игротеки в ДОУ, для развития совместной игрово</w:t>
      </w:r>
      <w:r>
        <w:rPr>
          <w:rFonts w:ascii="Times New Roman" w:hAnsi="Times New Roman" w:cs="Times New Roman"/>
          <w:sz w:val="28"/>
          <w:szCs w:val="28"/>
        </w:rPr>
        <w:t>й деятельности взрослых и детей, с</w:t>
      </w:r>
      <w:r w:rsidRPr="00A86B36">
        <w:rPr>
          <w:rFonts w:ascii="Times New Roman" w:hAnsi="Times New Roman" w:cs="Times New Roman"/>
          <w:sz w:val="28"/>
          <w:szCs w:val="28"/>
        </w:rPr>
        <w:t xml:space="preserve">оздание на базе игротеки практико-консультативного </w:t>
      </w:r>
      <w:r>
        <w:rPr>
          <w:rFonts w:ascii="Times New Roman" w:hAnsi="Times New Roman" w:cs="Times New Roman"/>
          <w:sz w:val="28"/>
          <w:szCs w:val="28"/>
        </w:rPr>
        <w:t xml:space="preserve"> пункта </w:t>
      </w:r>
      <w:r w:rsidRPr="00A86B36">
        <w:rPr>
          <w:rFonts w:ascii="Times New Roman" w:hAnsi="Times New Roman" w:cs="Times New Roman"/>
          <w:sz w:val="28"/>
          <w:szCs w:val="28"/>
        </w:rPr>
        <w:t xml:space="preserve"> для родителей: чьи дети посещают дошкольное образовательное учреждение, для родителей, чьи дети воспитываются в домашних условиях, включая детей с ограниченными возможностями здоровья.</w:t>
      </w:r>
    </w:p>
    <w:p w:rsidR="008845A4" w:rsidRPr="00A86B36" w:rsidRDefault="008845A4" w:rsidP="008845A4">
      <w:pPr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A86B36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Pr="00A86B36">
        <w:rPr>
          <w:rFonts w:ascii="Times New Roman" w:hAnsi="Times New Roman" w:cs="Times New Roman"/>
          <w:sz w:val="28"/>
          <w:szCs w:val="28"/>
        </w:rPr>
        <w:t>Привлечение внимания родителей к детской игре.</w:t>
      </w:r>
    </w:p>
    <w:p w:rsidR="008845A4" w:rsidRPr="00A86B36" w:rsidRDefault="008845A4" w:rsidP="008845A4">
      <w:pPr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A86B36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8845A4" w:rsidRPr="00A86B36" w:rsidRDefault="008845A4" w:rsidP="008845A4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 xml:space="preserve">Создать позитивный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микросоциум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>, где каждый участник (взрослый и ребенок) может развить свои способности в процессе совместной деятельности; творчески организовать общение и игру.</w:t>
      </w:r>
    </w:p>
    <w:p w:rsidR="008845A4" w:rsidRPr="00A86B36" w:rsidRDefault="008845A4" w:rsidP="008845A4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>Способствовать развитию взаимопонимания между детьми и родителями.</w:t>
      </w:r>
    </w:p>
    <w:p w:rsidR="008845A4" w:rsidRPr="00A86B36" w:rsidRDefault="008845A4" w:rsidP="008845A4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>Привлечь к участию в реализации проекта педагогов-специалистов детского сада для создания комфортных условий для ребенка и родителей.</w:t>
      </w:r>
    </w:p>
    <w:p w:rsidR="008845A4" w:rsidRPr="00A86B36" w:rsidRDefault="008845A4" w:rsidP="008845A4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 xml:space="preserve"> Развивать педагогическую компетентность родителей. </w:t>
      </w:r>
    </w:p>
    <w:p w:rsidR="008845A4" w:rsidRPr="00A86B36" w:rsidRDefault="008845A4" w:rsidP="008845A4">
      <w:pPr>
        <w:spacing w:after="0" w:line="360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A86B36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lastRenderedPageBreak/>
        <w:t>Основные принципы проекта:</w:t>
      </w:r>
    </w:p>
    <w:p w:rsidR="008845A4" w:rsidRPr="00A86B36" w:rsidRDefault="008845A4" w:rsidP="008845A4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Принцип целенаправленности.</w:t>
      </w:r>
    </w:p>
    <w:p w:rsidR="008845A4" w:rsidRPr="00A86B36" w:rsidRDefault="008845A4" w:rsidP="008845A4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Принцип систематичности.</w:t>
      </w:r>
    </w:p>
    <w:p w:rsidR="008845A4" w:rsidRPr="00A86B36" w:rsidRDefault="008845A4" w:rsidP="008845A4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Принцип доступности.</w:t>
      </w:r>
    </w:p>
    <w:p w:rsidR="008845A4" w:rsidRPr="00A86B36" w:rsidRDefault="008845A4" w:rsidP="008845A4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Принцип наглядности.</w:t>
      </w:r>
    </w:p>
    <w:p w:rsidR="008845A4" w:rsidRPr="00A86B36" w:rsidRDefault="008845A4" w:rsidP="008845A4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Принцип интегрированного подхода.</w:t>
      </w:r>
    </w:p>
    <w:p w:rsidR="008845A4" w:rsidRPr="00A86B36" w:rsidRDefault="008845A4" w:rsidP="008845A4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Принцип воспитывающего и развивающего обучения.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6B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Механизмы реализации проекта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поставленных задач проходит в три этапа:</w:t>
      </w:r>
    </w:p>
    <w:p w:rsidR="008845A4" w:rsidRPr="00A86B36" w:rsidRDefault="008845A4" w:rsidP="008845A4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A86B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 - подготовительный</w:t>
      </w:r>
    </w:p>
    <w:p w:rsidR="008845A4" w:rsidRPr="00A86B36" w:rsidRDefault="008845A4" w:rsidP="008845A4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</w:t>
      </w:r>
      <w:r w:rsidRPr="00A86B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практический</w:t>
      </w:r>
    </w:p>
    <w:p w:rsidR="008845A4" w:rsidRPr="00A86B36" w:rsidRDefault="008845A4" w:rsidP="008845A4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B3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III</w:t>
      </w:r>
      <w:r w:rsidRPr="00A86B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 -  итоговый</w:t>
      </w:r>
    </w:p>
    <w:p w:rsidR="008845A4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845A4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845A4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6B36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A86B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 - подготовительный</w:t>
      </w:r>
    </w:p>
    <w:tbl>
      <w:tblPr>
        <w:tblStyle w:val="a5"/>
        <w:tblW w:w="0" w:type="auto"/>
        <w:tblLook w:val="04A0"/>
      </w:tblPr>
      <w:tblGrid>
        <w:gridCol w:w="521"/>
        <w:gridCol w:w="3077"/>
        <w:gridCol w:w="4899"/>
        <w:gridCol w:w="1074"/>
      </w:tblGrid>
      <w:tr w:rsidR="008845A4" w:rsidRPr="00A86B36" w:rsidTr="00CC26F1">
        <w:tc>
          <w:tcPr>
            <w:tcW w:w="534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402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Направление работы</w:t>
            </w:r>
          </w:p>
        </w:tc>
        <w:tc>
          <w:tcPr>
            <w:tcW w:w="5811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Содержание деятельности</w:t>
            </w:r>
          </w:p>
        </w:tc>
        <w:tc>
          <w:tcPr>
            <w:tcW w:w="1134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</w:tr>
      <w:tr w:rsidR="008845A4" w:rsidRPr="00A86B36" w:rsidTr="00CC26F1">
        <w:tc>
          <w:tcPr>
            <w:tcW w:w="534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vAlign w:val="center"/>
          </w:tcPr>
          <w:p w:rsidR="008845A4" w:rsidRPr="00A86B36" w:rsidRDefault="008845A4" w:rsidP="00CC26F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Работа с детьми</w:t>
            </w:r>
          </w:p>
        </w:tc>
        <w:tc>
          <w:tcPr>
            <w:tcW w:w="5811" w:type="dxa"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Диагностика игровой деятельности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 воспитанников ДК№3 «Умка» в форме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нтервью детей «Как я люблю играть?»</w:t>
            </w:r>
          </w:p>
        </w:tc>
        <w:tc>
          <w:tcPr>
            <w:tcW w:w="1134" w:type="dxa"/>
            <w:vMerge w:val="restart"/>
            <w:textDirection w:val="btLr"/>
            <w:vAlign w:val="center"/>
          </w:tcPr>
          <w:p w:rsidR="008845A4" w:rsidRPr="00A86B36" w:rsidRDefault="008845A4" w:rsidP="00CC26F1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8845A4" w:rsidRPr="00A86B36" w:rsidTr="00CC26F1">
        <w:tc>
          <w:tcPr>
            <w:tcW w:w="534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vAlign w:val="center"/>
          </w:tcPr>
          <w:p w:rsidR="008845A4" w:rsidRPr="00A86B36" w:rsidRDefault="008845A4" w:rsidP="00CC26F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Взаимодействие с родителями</w:t>
            </w:r>
          </w:p>
        </w:tc>
        <w:tc>
          <w:tcPr>
            <w:tcW w:w="5811" w:type="dxa"/>
          </w:tcPr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Ознакомление с проектом родителей. Анкетирование родителей.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Совместная деятельность по подбору материалов для изготовления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Бизибордов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Подбор литературы в библиотеку для родителей «Играют дети», «Играем вместе с детьми»</w:t>
            </w:r>
          </w:p>
        </w:tc>
        <w:tc>
          <w:tcPr>
            <w:tcW w:w="1134" w:type="dxa"/>
            <w:vMerge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45A4" w:rsidRPr="00A86B36" w:rsidTr="00CC26F1">
        <w:tc>
          <w:tcPr>
            <w:tcW w:w="534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vAlign w:val="center"/>
          </w:tcPr>
          <w:p w:rsidR="008845A4" w:rsidRPr="00A86B36" w:rsidRDefault="008845A4" w:rsidP="00CC26F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Работа педагогов</w:t>
            </w:r>
          </w:p>
        </w:tc>
        <w:tc>
          <w:tcPr>
            <w:tcW w:w="5811" w:type="dxa"/>
          </w:tcPr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Подбор и и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зучение педагогической литературы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данной теме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Обоснование актуальности темы, мотивация её выбора,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пределение цели и задач проекта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.   Планирование мероприятий по реализации проекта.</w:t>
            </w:r>
          </w:p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Подборка консультативного 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материала для родителей.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Подведение результатов диагностики игровой деятельности воспитанников «Как я люблю играть?» и 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родительской анкеты на тему «Как мы играем с ребенком?»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педагогической диагностики 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(игровая деятельность дошкольников</w:t>
            </w:r>
            <w:proofErr w:type="gramStart"/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подведение итогов диагностики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vMerge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6B36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A86B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 –практический</w:t>
      </w:r>
    </w:p>
    <w:tbl>
      <w:tblPr>
        <w:tblStyle w:val="a5"/>
        <w:tblW w:w="10740" w:type="dxa"/>
        <w:tblInd w:w="-1111" w:type="dxa"/>
        <w:tblLayout w:type="fixed"/>
        <w:tblLook w:val="04A0"/>
      </w:tblPr>
      <w:tblGrid>
        <w:gridCol w:w="534"/>
        <w:gridCol w:w="3402"/>
        <w:gridCol w:w="5811"/>
        <w:gridCol w:w="993"/>
      </w:tblGrid>
      <w:tr w:rsidR="008845A4" w:rsidRPr="00A86B36" w:rsidTr="008845A4">
        <w:tc>
          <w:tcPr>
            <w:tcW w:w="534" w:type="dxa"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Направление работы</w:t>
            </w:r>
          </w:p>
        </w:tc>
        <w:tc>
          <w:tcPr>
            <w:tcW w:w="5811" w:type="dxa"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Содержание деятельности</w:t>
            </w:r>
          </w:p>
        </w:tc>
        <w:tc>
          <w:tcPr>
            <w:tcW w:w="993" w:type="dxa"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Сроки </w:t>
            </w:r>
          </w:p>
        </w:tc>
      </w:tr>
      <w:tr w:rsidR="008845A4" w:rsidRPr="00A86B36" w:rsidTr="008845A4">
        <w:tc>
          <w:tcPr>
            <w:tcW w:w="534" w:type="dxa"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vAlign w:val="center"/>
          </w:tcPr>
          <w:p w:rsidR="008845A4" w:rsidRPr="00A86B36" w:rsidRDefault="008845A4" w:rsidP="00CC2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Работа с детьми</w:t>
            </w:r>
          </w:p>
        </w:tc>
        <w:tc>
          <w:tcPr>
            <w:tcW w:w="5811" w:type="dxa"/>
          </w:tcPr>
          <w:p w:rsidR="008845A4" w:rsidRPr="00F37C04" w:rsidRDefault="008845A4" w:rsidP="00CC26F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C04">
              <w:rPr>
                <w:rFonts w:ascii="Times New Roman" w:hAnsi="Times New Roman" w:cs="Times New Roman"/>
                <w:b/>
                <w:sz w:val="28"/>
                <w:szCs w:val="28"/>
              </w:rPr>
              <w:t>Совместная и самостоятельная игровая деятельность</w:t>
            </w:r>
          </w:p>
          <w:p w:rsidR="008845A4" w:rsidRPr="00F37C0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7C04">
              <w:rPr>
                <w:rFonts w:ascii="Times New Roman" w:hAnsi="Times New Roman" w:cs="Times New Roman"/>
                <w:b/>
                <w:sz w:val="28"/>
                <w:szCs w:val="28"/>
              </w:rPr>
              <w:t>Познание:</w:t>
            </w:r>
            <w:r w:rsidRPr="00F37C04">
              <w:rPr>
                <w:rFonts w:ascii="Times New Roman" w:hAnsi="Times New Roman" w:cs="Times New Roman"/>
                <w:sz w:val="28"/>
                <w:szCs w:val="28"/>
              </w:rPr>
              <w:t xml:space="preserve"> составление описательных рассказов, рассказов по картине, из личного опыта; закрепление свойств и качеств материала (из какого материала сделана игрушка); беседы об игрушках и бережном отношении к ним; рассматривание альбомов «Моя семья», «Профессии», «Наша группа»</w:t>
            </w:r>
          </w:p>
          <w:p w:rsidR="008845A4" w:rsidRPr="00F37C04" w:rsidRDefault="008845A4" w:rsidP="00CC26F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C04">
              <w:rPr>
                <w:rFonts w:ascii="Times New Roman" w:hAnsi="Times New Roman" w:cs="Times New Roman"/>
                <w:b/>
                <w:sz w:val="28"/>
                <w:szCs w:val="28"/>
              </w:rPr>
              <w:t>Чтение художественной литературы</w:t>
            </w:r>
          </w:p>
          <w:p w:rsidR="008845A4" w:rsidRPr="00F37C0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7C04">
              <w:rPr>
                <w:rFonts w:ascii="Times New Roman" w:hAnsi="Times New Roman" w:cs="Times New Roman"/>
                <w:b/>
                <w:sz w:val="28"/>
                <w:szCs w:val="28"/>
              </w:rPr>
              <w:t>Продуктивная деятельность:</w:t>
            </w:r>
            <w:r w:rsidRPr="00F37C04">
              <w:rPr>
                <w:rFonts w:ascii="Times New Roman" w:hAnsi="Times New Roman" w:cs="Times New Roman"/>
                <w:sz w:val="28"/>
                <w:szCs w:val="28"/>
              </w:rPr>
              <w:t xml:space="preserve"> изобразительная деятельность, конструирование, ручной труд, поделки из природного материала.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7C04">
              <w:rPr>
                <w:rFonts w:ascii="Times New Roman" w:hAnsi="Times New Roman" w:cs="Times New Roman"/>
                <w:b/>
                <w:sz w:val="28"/>
                <w:szCs w:val="28"/>
              </w:rPr>
              <w:t>Труд:</w:t>
            </w:r>
            <w:r w:rsidRPr="00F37C04">
              <w:rPr>
                <w:rFonts w:ascii="Times New Roman" w:hAnsi="Times New Roman" w:cs="Times New Roman"/>
                <w:sz w:val="28"/>
                <w:szCs w:val="28"/>
              </w:rPr>
              <w:t xml:space="preserve"> мытье игрушек, стирка кукольного белья</w:t>
            </w:r>
          </w:p>
        </w:tc>
        <w:tc>
          <w:tcPr>
            <w:tcW w:w="993" w:type="dxa"/>
            <w:vMerge w:val="restart"/>
            <w:textDirection w:val="btLr"/>
            <w:vAlign w:val="center"/>
          </w:tcPr>
          <w:p w:rsidR="008845A4" w:rsidRPr="00A86B36" w:rsidRDefault="008845A4" w:rsidP="00CC26F1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45A4" w:rsidRPr="00A86B36" w:rsidRDefault="008845A4" w:rsidP="00CC26F1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Октябрь-ноябрь</w:t>
            </w:r>
          </w:p>
          <w:p w:rsidR="008845A4" w:rsidRPr="00A86B36" w:rsidRDefault="008845A4" w:rsidP="00CC26F1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45A4" w:rsidRPr="00A86B36" w:rsidTr="008845A4">
        <w:tc>
          <w:tcPr>
            <w:tcW w:w="534" w:type="dxa"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vAlign w:val="center"/>
          </w:tcPr>
          <w:p w:rsidR="008845A4" w:rsidRPr="00A86B36" w:rsidRDefault="008845A4" w:rsidP="00CC2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Взаимодействие с родителями</w:t>
            </w:r>
          </w:p>
        </w:tc>
        <w:tc>
          <w:tcPr>
            <w:tcW w:w="5811" w:type="dxa"/>
          </w:tcPr>
          <w:p w:rsidR="008845A4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Бизибордов</w:t>
            </w:r>
            <w:proofErr w:type="spellEnd"/>
          </w:p>
          <w:p w:rsidR="008845A4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Семинар – практикум 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Играем в Бизиборд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Совместная игровая деятельность родителей  и детей.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Демонстрации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обучающих 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видеороликов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использование Бизиборда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Индивидуальные консультации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«Игры и упражнения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Бизиборде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Мотивация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игровой деятельности детей»</w:t>
            </w:r>
          </w:p>
          <w:p w:rsidR="008845A4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Подбор литературы в библиотеку для родителей «Играют дети», «Играем вместе с детьми»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845A4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картотеки игр для Бизиборда</w:t>
            </w:r>
          </w:p>
          <w:p w:rsidR="008845A4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мастер-класса с использованием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Бизиборда.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45A4" w:rsidRPr="00A86B36" w:rsidTr="008845A4">
        <w:tc>
          <w:tcPr>
            <w:tcW w:w="534" w:type="dxa"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402" w:type="dxa"/>
            <w:vAlign w:val="center"/>
          </w:tcPr>
          <w:p w:rsidR="008845A4" w:rsidRPr="00A86B36" w:rsidRDefault="008845A4" w:rsidP="00CC2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Работа педагогов</w:t>
            </w:r>
          </w:p>
        </w:tc>
        <w:tc>
          <w:tcPr>
            <w:tcW w:w="5811" w:type="dxa"/>
          </w:tcPr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образовательного пространства с использованием Бизиборда.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Организация образовательной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игровой деятельности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применением Бизиборда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Показ открытого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с использованием Бизиборда.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семинара-практикума для педагогов с использованием Бизиборда</w:t>
            </w:r>
          </w:p>
          <w:p w:rsidR="008845A4" w:rsidRPr="00A86B36" w:rsidRDefault="008845A4" w:rsidP="00CC26F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Консультация «Организация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игровой зоны для малыша в домашних условиях»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Подбор высказываний великих людей о роли игры и семьи в воспитании и развитии ребенка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картотеки игр для Бизиборда, находящейся в свободном доступе для родителей.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</w:tcPr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6B36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 w:rsidRPr="00A86B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 – итоговый</w:t>
      </w:r>
    </w:p>
    <w:tbl>
      <w:tblPr>
        <w:tblStyle w:val="a5"/>
        <w:tblW w:w="10682" w:type="dxa"/>
        <w:tblInd w:w="-1081" w:type="dxa"/>
        <w:tblLayout w:type="fixed"/>
        <w:tblLook w:val="04A0"/>
      </w:tblPr>
      <w:tblGrid>
        <w:gridCol w:w="534"/>
        <w:gridCol w:w="3402"/>
        <w:gridCol w:w="5811"/>
        <w:gridCol w:w="935"/>
      </w:tblGrid>
      <w:tr w:rsidR="008845A4" w:rsidRPr="00A86B36" w:rsidTr="008845A4">
        <w:tc>
          <w:tcPr>
            <w:tcW w:w="534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402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Направление работы</w:t>
            </w:r>
          </w:p>
        </w:tc>
        <w:tc>
          <w:tcPr>
            <w:tcW w:w="5811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Содержание деятельности</w:t>
            </w:r>
          </w:p>
        </w:tc>
        <w:tc>
          <w:tcPr>
            <w:tcW w:w="935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</w:tr>
      <w:tr w:rsidR="008845A4" w:rsidRPr="00A86B36" w:rsidTr="008845A4">
        <w:tc>
          <w:tcPr>
            <w:tcW w:w="534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vAlign w:val="center"/>
          </w:tcPr>
          <w:p w:rsidR="008845A4" w:rsidRPr="00A86B36" w:rsidRDefault="008845A4" w:rsidP="00CC26F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Работа с детьми </w:t>
            </w:r>
          </w:p>
        </w:tc>
        <w:tc>
          <w:tcPr>
            <w:tcW w:w="5811" w:type="dxa"/>
          </w:tcPr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Создание книги, иллюстрированной детьми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Моя любимая игра на Бизиборде». </w:t>
            </w:r>
          </w:p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детских рисунков «Я играю в Бизиборд»</w:t>
            </w:r>
          </w:p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Обобщение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а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нализ проделанной работы. 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5" w:type="dxa"/>
            <w:vMerge w:val="restart"/>
            <w:textDirection w:val="btLr"/>
            <w:vAlign w:val="center"/>
          </w:tcPr>
          <w:p w:rsidR="008845A4" w:rsidRPr="00A86B36" w:rsidRDefault="008845A4" w:rsidP="00CC26F1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8845A4" w:rsidRPr="00A86B36" w:rsidTr="008845A4">
        <w:tc>
          <w:tcPr>
            <w:tcW w:w="534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vAlign w:val="center"/>
          </w:tcPr>
          <w:p w:rsidR="008845A4" w:rsidRPr="00A86B36" w:rsidRDefault="008845A4" w:rsidP="00CC26F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Взаимодействие  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 родителями</w:t>
            </w:r>
          </w:p>
        </w:tc>
        <w:tc>
          <w:tcPr>
            <w:tcW w:w="5811" w:type="dxa"/>
          </w:tcPr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Мотивация родителей на создание Бизиборда в домашних условиях.</w:t>
            </w:r>
          </w:p>
          <w:p w:rsidR="008845A4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Мотивация родителей воспитанников на развитие совместной игровой деятельности в домашних условиях</w:t>
            </w:r>
          </w:p>
          <w:p w:rsidR="008845A4" w:rsidRPr="00A86B36" w:rsidRDefault="008845A4" w:rsidP="00CC26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5" w:type="dxa"/>
            <w:vMerge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45A4" w:rsidRPr="00A86B36" w:rsidTr="008845A4">
        <w:tc>
          <w:tcPr>
            <w:tcW w:w="534" w:type="dxa"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vAlign w:val="center"/>
          </w:tcPr>
          <w:p w:rsidR="008845A4" w:rsidRPr="00A86B36" w:rsidRDefault="008845A4" w:rsidP="00CC26F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Работа педагогов</w:t>
            </w:r>
          </w:p>
        </w:tc>
        <w:tc>
          <w:tcPr>
            <w:tcW w:w="5811" w:type="dxa"/>
          </w:tcPr>
          <w:p w:rsidR="008845A4" w:rsidRDefault="008845A4" w:rsidP="00CC26F1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Сопоставление имеющихс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 результатов с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прогнозируемыми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845A4" w:rsidRPr="00A86B36" w:rsidRDefault="008845A4" w:rsidP="00CC26F1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 xml:space="preserve">Презентация опыта работы  по проекту. Создание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видеоролика </w:t>
            </w:r>
            <w:bookmarkStart w:id="0" w:name="_GoBack"/>
            <w:bookmarkEnd w:id="0"/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на тему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Бизиборд и дошкольник</w:t>
            </w:r>
            <w:r w:rsidRPr="00A86B3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8845A4" w:rsidRPr="00A86B36" w:rsidRDefault="008845A4" w:rsidP="00CC26F1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5" w:type="dxa"/>
            <w:vMerge/>
          </w:tcPr>
          <w:p w:rsidR="008845A4" w:rsidRPr="00A86B36" w:rsidRDefault="008845A4" w:rsidP="00CC26F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845A4" w:rsidRPr="00A86B36" w:rsidRDefault="008845A4" w:rsidP="008845A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69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Предполагаемый результат</w:t>
      </w:r>
    </w:p>
    <w:p w:rsidR="008845A4" w:rsidRPr="00CB69B7" w:rsidRDefault="008845A4" w:rsidP="008845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69B7">
        <w:rPr>
          <w:rFonts w:ascii="Times New Roman" w:hAnsi="Times New Roman" w:cs="Times New Roman"/>
          <w:b/>
          <w:sz w:val="28"/>
          <w:szCs w:val="28"/>
        </w:rPr>
        <w:lastRenderedPageBreak/>
        <w:t>В процессе взаимодействия педагог – дети - родители в реализации проекта</w:t>
      </w:r>
    </w:p>
    <w:p w:rsidR="008845A4" w:rsidRPr="00CB69B7" w:rsidRDefault="008845A4" w:rsidP="008845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5A4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69B7">
        <w:rPr>
          <w:rFonts w:ascii="Times New Roman" w:hAnsi="Times New Roman" w:cs="Times New Roman"/>
          <w:sz w:val="28"/>
          <w:szCs w:val="28"/>
        </w:rPr>
        <w:t>Создание в дошкольном корпусе развивающей предметно-пространственной среды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CB69B7">
        <w:rPr>
          <w:rFonts w:ascii="Times New Roman" w:hAnsi="Times New Roman" w:cs="Times New Roman"/>
          <w:sz w:val="28"/>
          <w:szCs w:val="28"/>
        </w:rPr>
        <w:t xml:space="preserve">Сплочение детского коллектива, развитие взаимопонимания между детьми и </w:t>
      </w:r>
      <w:r>
        <w:rPr>
          <w:rFonts w:ascii="Times New Roman" w:hAnsi="Times New Roman" w:cs="Times New Roman"/>
          <w:sz w:val="28"/>
          <w:szCs w:val="28"/>
        </w:rPr>
        <w:t>педагогами</w:t>
      </w:r>
      <w:r w:rsidRPr="00CB69B7">
        <w:rPr>
          <w:rFonts w:ascii="Times New Roman" w:hAnsi="Times New Roman" w:cs="Times New Roman"/>
          <w:sz w:val="28"/>
          <w:szCs w:val="28"/>
        </w:rPr>
        <w:t>.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69B7">
        <w:rPr>
          <w:rFonts w:ascii="Times New Roman" w:hAnsi="Times New Roman" w:cs="Times New Roman"/>
          <w:sz w:val="28"/>
          <w:szCs w:val="28"/>
        </w:rPr>
        <w:t>Развитие речевой активност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B69B7">
        <w:rPr>
          <w:rFonts w:ascii="Times New Roman" w:hAnsi="Times New Roman" w:cs="Times New Roman"/>
          <w:sz w:val="28"/>
          <w:szCs w:val="28"/>
        </w:rPr>
        <w:t xml:space="preserve"> детей в разных видах деятельности.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69B7">
        <w:rPr>
          <w:rFonts w:ascii="Times New Roman" w:hAnsi="Times New Roman" w:cs="Times New Roman"/>
          <w:sz w:val="28"/>
          <w:szCs w:val="28"/>
        </w:rPr>
        <w:t xml:space="preserve">Повышение педагогической компетентности родителей и активности на уровне не только общение с педагогом, но и конкретной помощи и участия в </w:t>
      </w:r>
      <w:r>
        <w:rPr>
          <w:rFonts w:ascii="Times New Roman" w:hAnsi="Times New Roman" w:cs="Times New Roman"/>
          <w:sz w:val="28"/>
          <w:szCs w:val="28"/>
        </w:rPr>
        <w:t>различных проектах корпуса.</w:t>
      </w:r>
    </w:p>
    <w:p w:rsidR="008845A4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Сплочение педагогического коллектива, который решает единую образовательную задачу – воспитание гармонично развитого дошкольника.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69B7">
        <w:rPr>
          <w:rFonts w:ascii="Times New Roman" w:hAnsi="Times New Roman" w:cs="Times New Roman"/>
          <w:sz w:val="28"/>
          <w:szCs w:val="28"/>
        </w:rPr>
        <w:t>Повышение авторитета педагога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B69B7">
        <w:rPr>
          <w:rFonts w:ascii="Times New Roman" w:hAnsi="Times New Roman" w:cs="Times New Roman"/>
          <w:sz w:val="28"/>
          <w:szCs w:val="28"/>
        </w:rPr>
        <w:t>и всего коллектива в целом.</w:t>
      </w:r>
    </w:p>
    <w:p w:rsidR="008845A4" w:rsidRPr="00416740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69B7">
        <w:rPr>
          <w:rFonts w:ascii="Times New Roman" w:hAnsi="Times New Roman" w:cs="Times New Roman"/>
          <w:b/>
          <w:sz w:val="28"/>
          <w:szCs w:val="28"/>
        </w:rPr>
        <w:t>Трансляция проекта</w:t>
      </w:r>
    </w:p>
    <w:p w:rsidR="008845A4" w:rsidRPr="00416740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69B7">
        <w:rPr>
          <w:rFonts w:ascii="Times New Roman" w:hAnsi="Times New Roman" w:cs="Times New Roman"/>
          <w:sz w:val="28"/>
          <w:szCs w:val="28"/>
        </w:rPr>
        <w:t xml:space="preserve">Презентация проекта </w:t>
      </w:r>
      <w:proofErr w:type="gramStart"/>
      <w:r w:rsidRPr="00CB69B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B69B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B69B7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CB69B7">
        <w:rPr>
          <w:rFonts w:ascii="Times New Roman" w:hAnsi="Times New Roman" w:cs="Times New Roman"/>
          <w:sz w:val="28"/>
          <w:szCs w:val="28"/>
        </w:rPr>
        <w:t>, среди дошкольных корпусов Школы</w:t>
      </w:r>
      <w:r>
        <w:rPr>
          <w:rFonts w:ascii="Times New Roman" w:hAnsi="Times New Roman" w:cs="Times New Roman"/>
          <w:sz w:val="28"/>
          <w:szCs w:val="28"/>
        </w:rPr>
        <w:t>, для студентов педагогического колледжа № 8 «Измайлово»</w:t>
      </w:r>
    </w:p>
    <w:p w:rsidR="008845A4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69B7">
        <w:rPr>
          <w:rFonts w:ascii="Times New Roman" w:hAnsi="Times New Roman" w:cs="Times New Roman"/>
          <w:sz w:val="28"/>
          <w:szCs w:val="28"/>
        </w:rPr>
        <w:t>Фотовыставка совместной деятельности детей, родителей и педагогов.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Трансляция опыта создания и применения Бизиборда в сети Интернет.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B69B7">
        <w:rPr>
          <w:rFonts w:ascii="Times New Roman" w:hAnsi="Times New Roman" w:cs="Times New Roman"/>
          <w:b/>
          <w:sz w:val="28"/>
          <w:szCs w:val="28"/>
        </w:rPr>
        <w:t>Дальнейшее развитие проекта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74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B69B7">
        <w:rPr>
          <w:rFonts w:ascii="Times New Roman" w:hAnsi="Times New Roman" w:cs="Times New Roman"/>
          <w:sz w:val="28"/>
          <w:szCs w:val="28"/>
        </w:rPr>
        <w:t xml:space="preserve">Создание единой </w:t>
      </w:r>
      <w:r>
        <w:rPr>
          <w:rFonts w:ascii="Times New Roman" w:hAnsi="Times New Roman" w:cs="Times New Roman"/>
          <w:sz w:val="28"/>
          <w:szCs w:val="28"/>
        </w:rPr>
        <w:t>развивающей предметно-пространственной среды</w:t>
      </w:r>
      <w:r w:rsidRPr="00CB69B7">
        <w:rPr>
          <w:rFonts w:ascii="Times New Roman" w:hAnsi="Times New Roman" w:cs="Times New Roman"/>
          <w:sz w:val="28"/>
          <w:szCs w:val="28"/>
        </w:rPr>
        <w:t xml:space="preserve"> в корпусе по разным образовательным областям.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B69B7">
        <w:rPr>
          <w:rFonts w:ascii="Times New Roman" w:hAnsi="Times New Roman" w:cs="Times New Roman"/>
          <w:sz w:val="28"/>
          <w:szCs w:val="28"/>
        </w:rPr>
        <w:t xml:space="preserve">Создание </w:t>
      </w:r>
      <w:r>
        <w:rPr>
          <w:rFonts w:ascii="Times New Roman" w:hAnsi="Times New Roman" w:cs="Times New Roman"/>
          <w:sz w:val="28"/>
          <w:szCs w:val="28"/>
        </w:rPr>
        <w:t>ЛЕКОТЕКИ</w:t>
      </w:r>
      <w:r w:rsidRPr="00CB69B7">
        <w:rPr>
          <w:rFonts w:ascii="Times New Roman" w:hAnsi="Times New Roman" w:cs="Times New Roman"/>
          <w:sz w:val="28"/>
          <w:szCs w:val="28"/>
        </w:rPr>
        <w:t xml:space="preserve"> для родителей.</w:t>
      </w:r>
    </w:p>
    <w:p w:rsidR="008845A4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74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B69B7">
        <w:rPr>
          <w:rFonts w:ascii="Times New Roman" w:hAnsi="Times New Roman" w:cs="Times New Roman"/>
          <w:sz w:val="28"/>
          <w:szCs w:val="28"/>
        </w:rPr>
        <w:t xml:space="preserve">Пополнение развивающей </w:t>
      </w:r>
      <w:r>
        <w:rPr>
          <w:rFonts w:ascii="Times New Roman" w:hAnsi="Times New Roman" w:cs="Times New Roman"/>
          <w:sz w:val="28"/>
          <w:szCs w:val="28"/>
        </w:rPr>
        <w:t>предметно-пространственной</w:t>
      </w:r>
      <w:r w:rsidRPr="00CB69B7">
        <w:rPr>
          <w:rFonts w:ascii="Times New Roman" w:hAnsi="Times New Roman" w:cs="Times New Roman"/>
          <w:sz w:val="28"/>
          <w:szCs w:val="28"/>
        </w:rPr>
        <w:t xml:space="preserve"> среды в группах.</w:t>
      </w:r>
    </w:p>
    <w:p w:rsidR="008845A4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Картотеки игр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Бизибордом</w:t>
      </w:r>
      <w:proofErr w:type="spellEnd"/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картотеки с развивающими занятиями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Бизибордом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69B7">
        <w:rPr>
          <w:rFonts w:ascii="Times New Roman" w:hAnsi="Times New Roman" w:cs="Times New Roman"/>
          <w:sz w:val="28"/>
          <w:szCs w:val="28"/>
        </w:rPr>
        <w:t>Создание библиотеки для родителей по созданию Бизиборда и его применению на практике.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69B7">
        <w:rPr>
          <w:rFonts w:ascii="Times New Roman" w:hAnsi="Times New Roman" w:cs="Times New Roman"/>
          <w:sz w:val="28"/>
          <w:szCs w:val="28"/>
        </w:rPr>
        <w:t>Создание фотоальбома «Мы играем в Бизиборд»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740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CB69B7">
        <w:rPr>
          <w:rFonts w:ascii="Times New Roman" w:hAnsi="Times New Roman" w:cs="Times New Roman"/>
          <w:sz w:val="28"/>
          <w:szCs w:val="28"/>
        </w:rPr>
        <w:t xml:space="preserve">Проведение семинара – практикума для педагогов по изготовлению и </w:t>
      </w:r>
      <w:r w:rsidRPr="00CB69B7">
        <w:rPr>
          <w:rFonts w:ascii="Times New Roman" w:hAnsi="Times New Roman" w:cs="Times New Roman"/>
          <w:sz w:val="28"/>
          <w:szCs w:val="28"/>
        </w:rPr>
        <w:lastRenderedPageBreak/>
        <w:t>применению в педагогической практике развивающих досок Бизиборд.</w:t>
      </w:r>
    </w:p>
    <w:p w:rsidR="008845A4" w:rsidRPr="00CB69B7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69B7">
        <w:rPr>
          <w:rFonts w:ascii="Times New Roman" w:hAnsi="Times New Roman" w:cs="Times New Roman"/>
          <w:sz w:val="28"/>
          <w:szCs w:val="28"/>
        </w:rPr>
        <w:t>Проведение мастер-классов для родителей с других корпусов по изготовлению и применению развивающих досок Бизиборд.</w:t>
      </w:r>
    </w:p>
    <w:p w:rsidR="008845A4" w:rsidRPr="00CB69B7" w:rsidRDefault="008845A4" w:rsidP="008845A4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CB69B7">
        <w:rPr>
          <w:b/>
          <w:sz w:val="28"/>
          <w:szCs w:val="28"/>
        </w:rPr>
        <w:t>Методическое обеспечение проекта:</w:t>
      </w:r>
    </w:p>
    <w:p w:rsidR="008845A4" w:rsidRPr="00CB69B7" w:rsidRDefault="008845A4" w:rsidP="008845A4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B69B7">
        <w:rPr>
          <w:rFonts w:ascii="Times New Roman" w:hAnsi="Times New Roman" w:cs="Times New Roman"/>
          <w:i/>
          <w:sz w:val="28"/>
          <w:szCs w:val="28"/>
          <w:u w:val="single"/>
        </w:rPr>
        <w:t>Программы:</w:t>
      </w:r>
    </w:p>
    <w:p w:rsidR="008845A4" w:rsidRPr="00F37C04" w:rsidRDefault="008845A4" w:rsidP="008845A4">
      <w:pPr>
        <w:pStyle w:val="a4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Основная образовательная программа дошкольного образования «От рождения до школы» под редакцией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Н.Е.Вераксы</w:t>
      </w:r>
      <w:proofErr w:type="spellEnd"/>
      <w:r>
        <w:rPr>
          <w:rFonts w:ascii="Times New Roman" w:hAnsi="Times New Roman" w:cs="Times New Roman"/>
          <w:sz w:val="28"/>
          <w:szCs w:val="28"/>
        </w:rPr>
        <w:t>, Т.С.Комаровой, М.А.Васильевой.</w:t>
      </w:r>
    </w:p>
    <w:p w:rsidR="008845A4" w:rsidRPr="00272A71" w:rsidRDefault="008845A4" w:rsidP="008845A4">
      <w:pPr>
        <w:pStyle w:val="a4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272A71">
        <w:rPr>
          <w:rFonts w:ascii="Times New Roman" w:hAnsi="Times New Roman" w:cs="Times New Roman"/>
          <w:sz w:val="28"/>
          <w:szCs w:val="28"/>
        </w:rPr>
        <w:t>Годовой план работы дошкольного корпуса № 3 «Умка»</w:t>
      </w:r>
      <w:r>
        <w:rPr>
          <w:rFonts w:ascii="Times New Roman" w:hAnsi="Times New Roman" w:cs="Times New Roman"/>
          <w:sz w:val="28"/>
          <w:szCs w:val="28"/>
        </w:rPr>
        <w:t xml:space="preserve"> на 2017-2018учебный год.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Методическое сопровождение проекта</w:t>
      </w:r>
      <w:r w:rsidRPr="00A86B36">
        <w:rPr>
          <w:rFonts w:ascii="Times New Roman" w:hAnsi="Times New Roman" w:cs="Times New Roman"/>
          <w:b/>
          <w:sz w:val="28"/>
          <w:szCs w:val="28"/>
        </w:rPr>
        <w:t>: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 xml:space="preserve">Т.Н.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Доронова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 xml:space="preserve">, Г.В. Глушкова, Т.И.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Гризик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 xml:space="preserve"> и др. «Вместе с семьей: по взаимодействию дошкольных образовательных учреждений и родителей»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 xml:space="preserve">А.В.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Дронь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>, О.Л. Данилюк «Взаимодействие ДОУ с родителями дошкольников»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 xml:space="preserve">С.Ю. Прохорова, Н.В.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Нигматулина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 xml:space="preserve">, В.И.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Евстегнеева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 xml:space="preserve"> «Нетрадиционные формы проведения родительских собраний в детском саду»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86B36">
        <w:rPr>
          <w:rFonts w:ascii="Times New Roman" w:hAnsi="Times New Roman" w:cs="Times New Roman"/>
          <w:sz w:val="28"/>
          <w:szCs w:val="28"/>
        </w:rPr>
        <w:t>С.В.Чиркова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 xml:space="preserve"> «Родительские собрания в детском саду»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>Т.В. Меркулова, Е.А. Дубинина, Т.А. Котова и др. «Проектная деятельность в детском саду: наука и педагогическая практика»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 xml:space="preserve">А.Н.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Давичук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 xml:space="preserve"> «Обучение и игра»8. В.П.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Исаенко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 xml:space="preserve"> «Игры наших детей»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 xml:space="preserve">М.Г.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Агевелян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>. Е.Ю. Данилова, О.Г. Чечулина «Взаимодействие педагогов ДОУ с родителями»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>Журнал «Дошкольное воспитание №12 2004г., №8 2008г., №11 2009г.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>Журнал «Дошкольная п</w:t>
      </w:r>
      <w:r>
        <w:rPr>
          <w:rFonts w:ascii="Times New Roman" w:hAnsi="Times New Roman" w:cs="Times New Roman"/>
          <w:sz w:val="28"/>
          <w:szCs w:val="28"/>
        </w:rPr>
        <w:t>едагогика» №5 2011г., №2 2012г.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>Журнал «Справочник старшего воспитателя дошкольного учреждения» №2 2009г.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 xml:space="preserve">Н.Я.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Михайленко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>, Н.А. Короткова «Как играть с ребенком»</w:t>
      </w:r>
    </w:p>
    <w:p w:rsidR="008845A4" w:rsidRPr="00A86B36" w:rsidRDefault="008845A4" w:rsidP="008845A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36">
        <w:rPr>
          <w:rFonts w:ascii="Times New Roman" w:hAnsi="Times New Roman" w:cs="Times New Roman"/>
          <w:sz w:val="28"/>
          <w:szCs w:val="28"/>
        </w:rPr>
        <w:t xml:space="preserve">Н.Я. </w:t>
      </w:r>
      <w:proofErr w:type="spellStart"/>
      <w:r w:rsidRPr="00A86B36">
        <w:rPr>
          <w:rFonts w:ascii="Times New Roman" w:hAnsi="Times New Roman" w:cs="Times New Roman"/>
          <w:sz w:val="28"/>
          <w:szCs w:val="28"/>
        </w:rPr>
        <w:t>Михайленко</w:t>
      </w:r>
      <w:proofErr w:type="spellEnd"/>
      <w:r w:rsidRPr="00A86B36">
        <w:rPr>
          <w:rFonts w:ascii="Times New Roman" w:hAnsi="Times New Roman" w:cs="Times New Roman"/>
          <w:sz w:val="28"/>
          <w:szCs w:val="28"/>
        </w:rPr>
        <w:t>, Н.А. Короткова «Игры с правилами в детском саду»</w:t>
      </w:r>
    </w:p>
    <w:p w:rsidR="00651D57" w:rsidRDefault="00651D57"/>
    <w:sectPr w:rsidR="00651D57" w:rsidSect="00651D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E50E4"/>
    <w:multiLevelType w:val="hybridMultilevel"/>
    <w:tmpl w:val="DCBA6C04"/>
    <w:lvl w:ilvl="0" w:tplc="442E05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878B4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90A04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370C1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BD605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EACD4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8B299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D9CCD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60497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0F2F2892"/>
    <w:multiLevelType w:val="hybridMultilevel"/>
    <w:tmpl w:val="2F22A6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7B146A"/>
    <w:multiLevelType w:val="multilevel"/>
    <w:tmpl w:val="5882C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3">
    <w:nsid w:val="32535900"/>
    <w:multiLevelType w:val="hybridMultilevel"/>
    <w:tmpl w:val="26CCEAAC"/>
    <w:lvl w:ilvl="0" w:tplc="AE14A66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B906576"/>
    <w:multiLevelType w:val="hybridMultilevel"/>
    <w:tmpl w:val="E4BC7B9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45A4"/>
    <w:rsid w:val="00076F84"/>
    <w:rsid w:val="00121443"/>
    <w:rsid w:val="0018339D"/>
    <w:rsid w:val="001F0FD9"/>
    <w:rsid w:val="003C7C92"/>
    <w:rsid w:val="00651D57"/>
    <w:rsid w:val="00742AD2"/>
    <w:rsid w:val="00773609"/>
    <w:rsid w:val="008845A4"/>
    <w:rsid w:val="009D341E"/>
    <w:rsid w:val="00C90EB1"/>
    <w:rsid w:val="00E728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5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845A4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845A4"/>
    <w:pPr>
      <w:ind w:left="720"/>
      <w:contextualSpacing/>
    </w:pPr>
  </w:style>
  <w:style w:type="table" w:styleId="a5">
    <w:name w:val="Table Grid"/>
    <w:basedOn w:val="a1"/>
    <w:uiPriority w:val="59"/>
    <w:rsid w:val="008845A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8845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1431</Words>
  <Characters>8157</Characters>
  <Application>Microsoft Office Word</Application>
  <DocSecurity>0</DocSecurity>
  <Lines>67</Lines>
  <Paragraphs>19</Paragraphs>
  <ScaleCrop>false</ScaleCrop>
  <Company/>
  <LinksUpToDate>false</LinksUpToDate>
  <CharactersWithSpaces>9569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</dc:creator>
  <cp:keywords/>
  <dc:description/>
  <cp:lastModifiedBy>metod</cp:lastModifiedBy>
  <cp:revision>6</cp:revision>
  <dcterms:created xsi:type="dcterms:W3CDTF">2017-12-06T10:56:00Z</dcterms:created>
  <dcterms:modified xsi:type="dcterms:W3CDTF">2017-12-07T12:57:00Z</dcterms:modified>
</cp:coreProperties>
</file>