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2F" w:rsidRPr="001D04A2" w:rsidRDefault="0027432F" w:rsidP="0027432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1D04A2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Методическая разработка родительского собрания</w:t>
      </w:r>
    </w:p>
    <w:p w:rsidR="0027432F" w:rsidRPr="001D04A2" w:rsidRDefault="0027432F" w:rsidP="0027432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1D04A2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«Сказки в жизни детей» (младшая группа)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Постнова Наталия Викторовна </w:t>
      </w:r>
      <w:r w:rsidRPr="00F14F4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br/>
        <w:t>Методическая разработка родительского собрания «Сказки в жизни детей» (младшая группа)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Младшая группа.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Тема</w:t>
      </w: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«Сказки в жизни детей»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Образовательная область</w:t>
      </w: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Художественно - эстетическое развитие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Проблема</w:t>
      </w: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Сохранение интереса у детей и родителей к русскому народному творчеству, через постановку сказки «Теремок»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Цель</w:t>
      </w: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Создание условий для семейного воспитания театрализованной деятельностью детей и взрослых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Задачи:</w:t>
      </w:r>
    </w:p>
    <w:p w:rsidR="0027432F" w:rsidRPr="00F14F40" w:rsidRDefault="0027432F" w:rsidP="0027432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Развивать заинтересованность родителей в жизни группы и принимать непосредственное участие в ней;</w:t>
      </w:r>
    </w:p>
    <w:p w:rsidR="0027432F" w:rsidRPr="00F14F40" w:rsidRDefault="0027432F" w:rsidP="0027432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Формировать у родителей умение организовывать театральную деятельность в условиях семьи;</w:t>
      </w:r>
    </w:p>
    <w:p w:rsidR="0027432F" w:rsidRPr="00F14F40" w:rsidRDefault="0027432F" w:rsidP="0027432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Воспитывать любовь к родителям и интерес к театральной деятельности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Планируемый результат</w:t>
      </w: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демонстрация сказки родителями для детей.</w:t>
      </w:r>
    </w:p>
    <w:p w:rsidR="0027432F" w:rsidRPr="00F14F40" w:rsidRDefault="0027432F" w:rsidP="002743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Содержание</w:t>
      </w: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 1</w:t>
      </w: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Здравствуйте, уважаемые родители. Сегодня мы с вами собрались здесь вместе для того, что бы уделить внимание проблеме сохранения интереса у детей к русскому народному творчеству. Как вы, наверное, все видели наше объявление прочитать сказку «Теремок» в домашних условиях к нашей встрече. Это не случайно, сегодня у нас будет драматизация этой сказки, кто- то из вас будет актером, кто- то декоратором и костюмером. Сейчас мы с вами увидим, что за короткий промежуток времени, все мы с вами занятые люди и порой времени катастрофически не хватает, можно построить декорации к сказке из подручных материалов. Изготовить простые элементы костюмов (маски – шапочки) и показать сказку нашим детям. Первое, что нам надо сделать – это декорации к сказке, маски – шапочки и распределить роли. Я вам объясню, как сделать маски и декорации к сказке, а другая группа поупражняется в мимике, жестах, интонационном чтении.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 1: </w:t>
      </w: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На столе у нас лежат ножницы, картон, фломастеры, карандаши, клей и образцы масок из другой сказки. Ваша задача в соответствие с аналогичным образцом изготовить маски к нашей сказке. Рисуем, вырезаем, детали подрисовываем фломастером, раскрашиваем карандашами, подклеиваем. А из мягких разноцветных модулей необходимо построить теремок. Давайте распределим, кто, чем будет заниматься. Разделимся на две группы. Пока первая группа будет заниматься изготовлением атрибутов, мы со второй группой поупражняемся в мимике, жестах и интонации.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Например</w:t>
      </w: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поупражняемся в показе характерных движений героев сказки. Как ходит медведь – в вперевалочку, как зайчик – прыгает, какие характерные движения у лисы – плавные, медленные.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Следующее упражнение называется «Где мы были, мы не скажем, а что делали, покажем»</w:t>
      </w: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разбиваемся на две небольшие группы, и каждая подгруппа продумывает инсценировку какого – либо действия (умывание, рисование, собирание ягод и т. д.). После такой подготовки группа молча показывает свое действие. Каждый показ предваряется известной фразой: «Где мы были мы, не скажем, а что делали, покажем». Зрители внимательно наблюдают за товарищами и отгадывают, что они делают и где находятся. После правильного угадывания актеры становятся зрителями, а зрители актерами.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 1</w:t>
      </w: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А вот теперь такое упражнение на интонацию. Давайте попробуем сказать одну и ту же скороговорку с разной интонацией:</w:t>
      </w:r>
    </w:p>
    <w:p w:rsidR="0027432F" w:rsidRPr="00F14F40" w:rsidRDefault="0027432F" w:rsidP="0027432F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«Цыплёнок с курицей, пьют чай на улице»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 удивлением:</w:t>
      </w: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слыханное ли дело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 восхищением:</w:t>
      </w: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вот </w:t>
      </w:r>
      <w:proofErr w:type="gramStart"/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здорово</w:t>
      </w:r>
      <w:proofErr w:type="gramEnd"/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 безразличием:</w:t>
      </w: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подумаешь, невидаль какая.</w:t>
      </w:r>
    </w:p>
    <w:p w:rsidR="0027432F" w:rsidRPr="00F14F40" w:rsidRDefault="0027432F" w:rsidP="0027432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Заметили, как меняется наш голос, как меняется интонация, с которой мы произносили одну и ту же скороговорку: то удивленно, то восхищенно, а то и совсем безразлично. Вместе с интонацией изменялась мимика, изменялись жесты. Значит, если мы, разговаривая или рассказывая, что – то будем грамотно пользоваться интонацией, помогать себе мимикой, наша речь станет, выразительной и нас интересно будет слушать.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 1:</w:t>
      </w: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- Вот и закончились наши приготовления к основному действию, показу сказки. Прошу вас уважаемые родители обратить внимание на настроение детей, как они будут чувствовать, на их эмоциональное состояние.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 2</w:t>
      </w: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Ребята, сегодня мы с вами отправимся в сказку, а помогут нам в этом, ваши мамы и папы.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Дети входят в музыкальный зал и рассаживаются.</w:t>
      </w:r>
    </w:p>
    <w:p w:rsidR="0027432F" w:rsidRPr="00F14F40" w:rsidRDefault="0027432F" w:rsidP="002743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Показ сказки «Теремок»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 2:</w:t>
      </w: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- Ну, вот ребята мы с вами посмотрели сказку сейчас мы с вами пойдем в группу, а мамы и папы к нам подойдут.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Воспитатели:</w:t>
      </w: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- Уважаемые родители на столе у нас лежат небольшие опросные листы, пожалуйста, ответьте письменно на вопросы.</w:t>
      </w:r>
    </w:p>
    <w:p w:rsidR="0027432F" w:rsidRPr="00F14F40" w:rsidRDefault="0027432F" w:rsidP="0027432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данной встрече мы с вами увидели, что такие театры можно показать и в домашних условиях, в семейном кругу. Затратив минимум средств, изготовив декорации и элементы костюмов из подручных материалов. Большое вам спасибо до новых встреч.</w:t>
      </w: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7432F" w:rsidRPr="00F14F40" w:rsidRDefault="0027432F" w:rsidP="002743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7432F" w:rsidRDefault="0027432F" w:rsidP="00274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7432F" w:rsidRDefault="0027432F" w:rsidP="00274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7432F" w:rsidRDefault="0027432F" w:rsidP="00274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7432F" w:rsidRPr="00F14F40" w:rsidRDefault="0027432F" w:rsidP="002743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Анкета для родителей:</w:t>
      </w:r>
    </w:p>
    <w:p w:rsidR="0027432F" w:rsidRPr="00F14F40" w:rsidRDefault="0027432F" w:rsidP="0027432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Понравилось ли вам наша встреча?</w:t>
      </w:r>
    </w:p>
    <w:p w:rsidR="0027432F" w:rsidRPr="00F14F40" w:rsidRDefault="0027432F" w:rsidP="0027432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С каким настроением вы шли на нее?</w:t>
      </w:r>
    </w:p>
    <w:p w:rsidR="0027432F" w:rsidRPr="00F14F40" w:rsidRDefault="0027432F" w:rsidP="0027432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Какое настроение у вас сейчас?</w:t>
      </w:r>
    </w:p>
    <w:p w:rsidR="0027432F" w:rsidRPr="00F14F40" w:rsidRDefault="0027432F" w:rsidP="0027432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 Что нового вы почерпнули из этой встречи?</w:t>
      </w:r>
    </w:p>
    <w:p w:rsidR="0027432F" w:rsidRPr="00F14F40" w:rsidRDefault="0027432F" w:rsidP="0027432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5. Какие предложения и пожелания вы можете внести?</w:t>
      </w:r>
    </w:p>
    <w:p w:rsidR="0027432F" w:rsidRPr="00F14F40" w:rsidRDefault="0027432F" w:rsidP="0027432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6. Хотите ли вы, что бы такие встречи были регулярными?</w:t>
      </w:r>
    </w:p>
    <w:p w:rsidR="0027432F" w:rsidRPr="00F14F40" w:rsidRDefault="0027432F" w:rsidP="0027432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4F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7. Опишите настроение ребенка во время просмотра сказки, его эмоции</w:t>
      </w:r>
    </w:p>
    <w:p w:rsidR="00757DE1" w:rsidRDefault="00757DE1">
      <w:bookmarkStart w:id="0" w:name="_GoBack"/>
      <w:bookmarkEnd w:id="0"/>
    </w:p>
    <w:sectPr w:rsidR="00757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E1"/>
    <w:rsid w:val="0027432F"/>
    <w:rsid w:val="0075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GATS</dc:creator>
  <cp:keywords/>
  <dc:description/>
  <cp:lastModifiedBy>GATS</cp:lastModifiedBy>
  <cp:revision>3</cp:revision>
  <dcterms:created xsi:type="dcterms:W3CDTF">2017-12-05T14:08:00Z</dcterms:created>
  <dcterms:modified xsi:type="dcterms:W3CDTF">2017-12-05T14:08:00Z</dcterms:modified>
</cp:coreProperties>
</file>