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  <w:r>
        <w:rPr>
          <w:rFonts w:ascii="Times New Roman" w:eastAsia="Calibri" w:hAnsi="Times New Roman" w:cs="Times New Roman"/>
          <w:color w:val="2C2C2C"/>
          <w:sz w:val="28"/>
          <w:szCs w:val="28"/>
        </w:rPr>
        <w:t>МУНИЦИПАЛЬНОЕ ДОШКОЛЬНОЕ ОБРАЗОВАТЕЛЬНОЕ БЮДЖЕТНОЕ УЧРЕЖДЕНИЕ ДЕТСКИЙ САД «БУРАТИНО»</w:t>
      </w: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601529" w:rsidRDefault="00601529" w:rsidP="006015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1529" w:rsidRDefault="00601529" w:rsidP="006015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Познавательно-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творческий </w:t>
      </w:r>
      <w:r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601529" w:rsidRDefault="00601529" w:rsidP="0060152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«Мамин праздник»</w:t>
      </w:r>
    </w:p>
    <w:p w:rsidR="00601529" w:rsidRDefault="00601529" w:rsidP="0060152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</w:t>
      </w:r>
      <w:r>
        <w:rPr>
          <w:rStyle w:val="ff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Познакомить детей с праздником «День матери»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проекта:</w:t>
      </w:r>
    </w:p>
    <w:p w:rsidR="00601529" w:rsidRDefault="00601529" w:rsidP="006015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2 младшей группы </w:t>
      </w:r>
    </w:p>
    <w:p w:rsidR="00601529" w:rsidRDefault="00601529" w:rsidP="006015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Вилкова Л.И.</w:t>
      </w:r>
    </w:p>
    <w:p w:rsidR="00601529" w:rsidRDefault="00601529" w:rsidP="0060152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</w:p>
    <w:p w:rsidR="00601529" w:rsidRDefault="00601529" w:rsidP="00601529">
      <w:pPr>
        <w:jc w:val="center"/>
        <w:rPr>
          <w:rFonts w:ascii="Times New Roman" w:eastAsia="Calibri" w:hAnsi="Times New Roman" w:cs="Times New Roman"/>
          <w:color w:val="2C2C2C"/>
          <w:sz w:val="28"/>
          <w:szCs w:val="28"/>
        </w:rPr>
      </w:pPr>
      <w:r>
        <w:rPr>
          <w:rFonts w:ascii="Times New Roman" w:eastAsia="Calibri" w:hAnsi="Times New Roman" w:cs="Times New Roman"/>
          <w:color w:val="2C2C2C"/>
          <w:sz w:val="28"/>
          <w:szCs w:val="28"/>
        </w:rPr>
        <w:t>п. Светлый, 2017 г.</w:t>
      </w:r>
    </w:p>
    <w:p w:rsidR="00601529" w:rsidRDefault="00601529" w:rsidP="006015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2C2C2C"/>
          <w:sz w:val="28"/>
          <w:szCs w:val="28"/>
        </w:rPr>
      </w:pPr>
    </w:p>
    <w:p w:rsidR="00601529" w:rsidRPr="00526B38" w:rsidRDefault="00601529" w:rsidP="006015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601529" w:rsidRPr="00526B38" w:rsidRDefault="00601529" w:rsidP="00601529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01529" w:rsidRPr="00526B38" w:rsidRDefault="00601529" w:rsidP="00601529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Сроки реализации: </w:t>
      </w:r>
      <w:r w:rsidRPr="00526B38">
        <w:rPr>
          <w:rFonts w:ascii="Times New Roman" w:eastAsia="Calibri" w:hAnsi="Times New Roman" w:cs="Times New Roman"/>
          <w:sz w:val="28"/>
          <w:szCs w:val="28"/>
        </w:rPr>
        <w:t>ноябрь 2017</w:t>
      </w:r>
    </w:p>
    <w:p w:rsidR="00601529" w:rsidRPr="00526B38" w:rsidRDefault="00601529" w:rsidP="00601529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i/>
          <w:sz w:val="28"/>
          <w:szCs w:val="28"/>
        </w:rPr>
        <w:t>Возрастная группа</w:t>
      </w:r>
      <w:r w:rsidRPr="00526B38">
        <w:rPr>
          <w:rFonts w:ascii="Times New Roman" w:eastAsia="Calibri" w:hAnsi="Times New Roman" w:cs="Times New Roman"/>
          <w:sz w:val="28"/>
          <w:szCs w:val="28"/>
        </w:rPr>
        <w:t>: 2 младшая</w:t>
      </w:r>
    </w:p>
    <w:p w:rsidR="00601529" w:rsidRDefault="00601529" w:rsidP="00601529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Проблема: </w:t>
      </w:r>
      <w:r w:rsidRPr="00526B38">
        <w:rPr>
          <w:rFonts w:ascii="Times New Roman" w:eastAsia="Calibri" w:hAnsi="Times New Roman" w:cs="Times New Roman"/>
          <w:sz w:val="28"/>
          <w:szCs w:val="28"/>
        </w:rPr>
        <w:t>дети не знакомы с праздником «День матери»</w:t>
      </w:r>
    </w:p>
    <w:p w:rsidR="00526B38" w:rsidRPr="00526B38" w:rsidRDefault="00526B38" w:rsidP="00601529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1529" w:rsidRPr="00526B38" w:rsidRDefault="00601529" w:rsidP="006015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6B38">
        <w:rPr>
          <w:rFonts w:ascii="Times New Roman" w:eastAsia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601529" w:rsidRPr="00526B38" w:rsidRDefault="00884CBE" w:rsidP="00526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6B38">
        <w:rPr>
          <w:rFonts w:ascii="Times New Roman" w:hAnsi="Times New Roman" w:cs="Times New Roman"/>
          <w:sz w:val="28"/>
          <w:szCs w:val="28"/>
          <w:shd w:val="clear" w:color="auto" w:fill="FFFFFF"/>
        </w:rPr>
        <w:t>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Поэтому необходимо воспитывать у ребенка любовь к семье, маме, с первых лет жизни. Ребенок должен понимать, что все хорошее начинается с родного дома и мамы. Поэтому такой праздник, как День матери очень важен и нужен.</w:t>
      </w:r>
    </w:p>
    <w:p w:rsidR="00601529" w:rsidRPr="00526B38" w:rsidRDefault="00601529" w:rsidP="006015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1529" w:rsidRPr="00526B38" w:rsidRDefault="00601529" w:rsidP="006015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26B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26B3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84CBE" w:rsidRPr="00526B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4CBE" w:rsidRPr="00526B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Углубить знания детей о семейных традициях. Воспитывать любовь и уважение к семье, маме. Воспитывать умение ценить мамину заботу.</w:t>
      </w: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rStyle w:val="c3"/>
          <w:b/>
          <w:bCs/>
          <w:sz w:val="28"/>
          <w:szCs w:val="28"/>
        </w:rPr>
      </w:pPr>
      <w:r w:rsidRPr="00526B38">
        <w:rPr>
          <w:b/>
          <w:bCs/>
          <w:i/>
          <w:sz w:val="28"/>
          <w:szCs w:val="28"/>
        </w:rPr>
        <w:t>Задачи:</w:t>
      </w: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rStyle w:val="c3"/>
          <w:b/>
          <w:bCs/>
          <w:sz w:val="28"/>
          <w:szCs w:val="28"/>
        </w:rPr>
      </w:pPr>
      <w:r w:rsidRPr="00526B38">
        <w:rPr>
          <w:rStyle w:val="c3"/>
          <w:b/>
          <w:bCs/>
          <w:sz w:val="28"/>
          <w:szCs w:val="28"/>
        </w:rPr>
        <w:t>Образовательные:</w:t>
      </w:r>
    </w:p>
    <w:p w:rsidR="00601529" w:rsidRPr="00526B38" w:rsidRDefault="00783EE3" w:rsidP="00601529">
      <w:pPr>
        <w:pStyle w:val="c0"/>
        <w:shd w:val="clear" w:color="auto" w:fill="FFFFFF" w:themeFill="background1"/>
        <w:spacing w:before="0" w:beforeAutospacing="0" w:after="0" w:afterAutospacing="0"/>
        <w:rPr>
          <w:rStyle w:val="c3"/>
          <w:b/>
          <w:bCs/>
          <w:sz w:val="28"/>
          <w:szCs w:val="28"/>
        </w:rPr>
      </w:pPr>
      <w:r w:rsidRPr="00526B38">
        <w:rPr>
          <w:color w:val="111111"/>
          <w:sz w:val="28"/>
          <w:szCs w:val="28"/>
          <w:shd w:val="clear" w:color="auto" w:fill="FFFFFF"/>
        </w:rPr>
        <w:t>Расширить представление детей о своей маме, ее профессии, индивидуальных особенностях;</w:t>
      </w: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26B38">
        <w:rPr>
          <w:b/>
          <w:sz w:val="28"/>
          <w:szCs w:val="28"/>
        </w:rPr>
        <w:t>Развивающие:</w:t>
      </w:r>
    </w:p>
    <w:p w:rsidR="00601529" w:rsidRPr="00526B38" w:rsidRDefault="00601529" w:rsidP="00601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6B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коммуникативные навыки детей, способствовать развитию речи через выразительное чтение стихов, составление рассказа о маме. Развивать творческие способности детей через пение, художественную </w:t>
      </w:r>
      <w:r w:rsidRPr="00526B3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деятельность</w:t>
      </w:r>
      <w:r w:rsidRPr="00526B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создание поделок, рисунков и т. </w:t>
      </w:r>
      <w:proofErr w:type="spellStart"/>
      <w:r w:rsidRPr="00526B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proofErr w:type="spellEnd"/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526B38">
        <w:rPr>
          <w:b/>
          <w:sz w:val="28"/>
          <w:szCs w:val="28"/>
        </w:rPr>
        <w:t>Воспитательные:</w:t>
      </w: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526B38">
        <w:rPr>
          <w:color w:val="111111"/>
          <w:sz w:val="28"/>
          <w:szCs w:val="28"/>
          <w:shd w:val="clear" w:color="auto" w:fill="FFFFFF"/>
        </w:rPr>
        <w:t>Воспитывать умение проявлять заботу, внимание, чуткое и ласковое отношение к маме, радовать ее; воспитывать желание быть послушным и помогать маме</w:t>
      </w:r>
    </w:p>
    <w:p w:rsidR="00601529" w:rsidRPr="00526B38" w:rsidRDefault="00601529" w:rsidP="00601529">
      <w:pPr>
        <w:pStyle w:val="c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601529" w:rsidRPr="00526B38" w:rsidRDefault="00601529" w:rsidP="0060152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26B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Методы: </w:t>
      </w:r>
      <w:r w:rsidR="00783EE3" w:rsidRPr="00526B38">
        <w:rPr>
          <w:rFonts w:ascii="Times New Roman" w:hAnsi="Times New Roman" w:cs="Times New Roman"/>
          <w:sz w:val="28"/>
          <w:szCs w:val="28"/>
          <w:lang w:eastAsia="ru-RU"/>
        </w:rPr>
        <w:t>беседы,</w:t>
      </w:r>
      <w:r w:rsidR="00884CBE" w:rsidRPr="00526B38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дидактические игры,</w:t>
      </w:r>
      <w:r w:rsidR="00783EE3" w:rsidRPr="00526B38">
        <w:rPr>
          <w:rFonts w:ascii="Times New Roman" w:hAnsi="Times New Roman" w:cs="Times New Roman"/>
          <w:sz w:val="28"/>
          <w:szCs w:val="28"/>
          <w:lang w:eastAsia="ru-RU"/>
        </w:rPr>
        <w:t xml:space="preserve"> сюжетно-ролевые игры, подвижные игры,</w:t>
      </w:r>
      <w:r w:rsidR="00526B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3EE3" w:rsidRPr="00526B38">
        <w:rPr>
          <w:rFonts w:ascii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литературы, рассматривание иллюстраций, </w:t>
      </w:r>
      <w:r w:rsidRPr="00526B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26B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3EE3" w:rsidRPr="00526B38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 (аппликация, рисование и т.д.)</w:t>
      </w:r>
      <w:proofErr w:type="gramEnd"/>
    </w:p>
    <w:p w:rsidR="00601529" w:rsidRPr="00526B38" w:rsidRDefault="00601529" w:rsidP="00601529">
      <w:pPr>
        <w:pStyle w:val="a4"/>
        <w:shd w:val="clear" w:color="auto" w:fill="FFFFFF" w:themeFill="background1"/>
        <w:tabs>
          <w:tab w:val="left" w:pos="-14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sz w:val="28"/>
          <w:szCs w:val="28"/>
        </w:rPr>
        <w:t xml:space="preserve">Ресурсное обеспечение: </w:t>
      </w:r>
    </w:p>
    <w:p w:rsidR="00601529" w:rsidRPr="00526B38" w:rsidRDefault="00601529" w:rsidP="00601529">
      <w:pPr>
        <w:pStyle w:val="a4"/>
        <w:shd w:val="clear" w:color="auto" w:fill="FFFFFF" w:themeFill="background1"/>
        <w:tabs>
          <w:tab w:val="left" w:pos="-14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526B38">
        <w:rPr>
          <w:rFonts w:ascii="Times New Roman" w:eastAsia="Calibri" w:hAnsi="Times New Roman" w:cs="Times New Roman"/>
          <w:sz w:val="28"/>
          <w:szCs w:val="28"/>
        </w:rPr>
        <w:t xml:space="preserve">Иллюстрации с изображением </w:t>
      </w:r>
      <w:r w:rsidR="00783EE3" w:rsidRPr="00526B38">
        <w:rPr>
          <w:rFonts w:ascii="Times New Roman" w:eastAsia="Calibri" w:hAnsi="Times New Roman" w:cs="Times New Roman"/>
          <w:sz w:val="28"/>
          <w:szCs w:val="28"/>
        </w:rPr>
        <w:t>профессий мам</w:t>
      </w:r>
      <w:r w:rsidRPr="00526B38">
        <w:rPr>
          <w:rFonts w:ascii="Times New Roman" w:eastAsia="Calibri" w:hAnsi="Times New Roman" w:cs="Times New Roman"/>
          <w:sz w:val="28"/>
          <w:szCs w:val="28"/>
        </w:rPr>
        <w:t xml:space="preserve">, дидактические игры, аудиозапись с </w:t>
      </w:r>
      <w:r w:rsidR="00783EE3" w:rsidRPr="00526B38">
        <w:rPr>
          <w:rFonts w:ascii="Times New Roman" w:eastAsia="Calibri" w:hAnsi="Times New Roman" w:cs="Times New Roman"/>
          <w:sz w:val="28"/>
          <w:szCs w:val="28"/>
        </w:rPr>
        <w:t>песнями о маме</w:t>
      </w:r>
      <w:r w:rsidRPr="00526B38">
        <w:rPr>
          <w:rFonts w:ascii="Times New Roman" w:eastAsia="Calibri" w:hAnsi="Times New Roman" w:cs="Times New Roman"/>
          <w:sz w:val="28"/>
          <w:szCs w:val="28"/>
        </w:rPr>
        <w:t>,</w:t>
      </w:r>
      <w:proofErr w:type="gramStart"/>
      <w:r w:rsidRPr="00526B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3EE3" w:rsidRPr="00526B38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526B38">
        <w:rPr>
          <w:rFonts w:ascii="Times New Roman" w:eastAsia="Calibri" w:hAnsi="Times New Roman" w:cs="Times New Roman"/>
          <w:sz w:val="28"/>
          <w:szCs w:val="28"/>
        </w:rPr>
        <w:t>атрибуты к сюжетно-ролевым игр</w:t>
      </w:r>
      <w:r w:rsidR="00783EE3" w:rsidRPr="00526B38">
        <w:rPr>
          <w:rFonts w:ascii="Times New Roman" w:eastAsia="Calibri" w:hAnsi="Times New Roman" w:cs="Times New Roman"/>
          <w:sz w:val="28"/>
          <w:szCs w:val="28"/>
        </w:rPr>
        <w:t>ам, художественные произведения, материал к изготовлению открыток.</w:t>
      </w:r>
    </w:p>
    <w:p w:rsidR="00601529" w:rsidRPr="00526B38" w:rsidRDefault="00601529" w:rsidP="00601529">
      <w:pPr>
        <w:shd w:val="clear" w:color="auto" w:fill="FFFFFF" w:themeFill="background1"/>
        <w:tabs>
          <w:tab w:val="left" w:pos="142"/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Участники проекта: </w:t>
      </w:r>
    </w:p>
    <w:p w:rsidR="00601529" w:rsidRPr="00526B38" w:rsidRDefault="00601529" w:rsidP="00601529">
      <w:pPr>
        <w:shd w:val="clear" w:color="auto" w:fill="FFFFFF" w:themeFill="background1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B38">
        <w:rPr>
          <w:rFonts w:ascii="Times New Roman" w:eastAsia="Calibri" w:hAnsi="Times New Roman" w:cs="Times New Roman"/>
          <w:bCs/>
          <w:sz w:val="28"/>
          <w:szCs w:val="28"/>
        </w:rPr>
        <w:t>Воспитатель, дети, родители.</w:t>
      </w:r>
    </w:p>
    <w:p w:rsidR="00601529" w:rsidRPr="00526B38" w:rsidRDefault="00601529" w:rsidP="006015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B38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526B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Этапы реализации проекта:</w:t>
      </w:r>
    </w:p>
    <w:p w:rsidR="00601529" w:rsidRPr="00526B38" w:rsidRDefault="00601529" w:rsidP="0060152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774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3"/>
        <w:gridCol w:w="2835"/>
        <w:gridCol w:w="3118"/>
        <w:gridCol w:w="2268"/>
      </w:tblGrid>
      <w:tr w:rsidR="00601529" w:rsidRPr="00526B38" w:rsidTr="00601529">
        <w:trPr>
          <w:jc w:val="center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ind w:firstLine="17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Этап проекта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601529" w:rsidRPr="00526B38" w:rsidTr="00601529">
        <w:trPr>
          <w:jc w:val="center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проблемы, определение цели, задач.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решения задач проекта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2017</w:t>
            </w:r>
          </w:p>
        </w:tc>
      </w:tr>
      <w:tr w:rsidR="00601529" w:rsidRPr="00526B38" w:rsidTr="00601529">
        <w:trPr>
          <w:jc w:val="center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апробации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601529" w:rsidRPr="00526B38" w:rsidTr="006015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1529" w:rsidRPr="00526B38" w:rsidRDefault="006015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 по реализации цели проекта, планирование совместной деятельности.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78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Познакомить детей с праздником «День матери»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Ноябрь2017</w:t>
            </w:r>
          </w:p>
        </w:tc>
      </w:tr>
      <w:tr w:rsidR="00601529" w:rsidRPr="00526B38" w:rsidTr="006015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1529" w:rsidRPr="00526B38" w:rsidRDefault="006015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601529" w:rsidRPr="00526B38" w:rsidTr="006015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1529" w:rsidRPr="00526B38" w:rsidRDefault="006015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 w:rsidP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Теоретическое осведомление родителей по теме проекта «Мамин праздник»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 w:rsidP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уровня педагогической компетентности родителей по теме проекта «мамин праздник»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2017</w:t>
            </w:r>
          </w:p>
        </w:tc>
      </w:tr>
      <w:tr w:rsidR="00601529" w:rsidRPr="00526B38" w:rsidTr="00601529">
        <w:trPr>
          <w:trHeight w:val="1932"/>
          <w:jc w:val="center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информации и фотографий на сайте ДОУ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Апробация передового опыта среди общественности</w:t>
            </w:r>
          </w:p>
          <w:p w:rsidR="00601529" w:rsidRPr="00526B38" w:rsidRDefault="005A71CB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hyperlink r:id="rId4" w:history="1">
              <w:r w:rsidR="00601529" w:rsidRPr="00526B38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http://svburatino.ucoz.ru/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1529" w:rsidRPr="00526B38" w:rsidRDefault="00601529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2017</w:t>
            </w:r>
          </w:p>
        </w:tc>
      </w:tr>
    </w:tbl>
    <w:p w:rsidR="00601529" w:rsidRPr="00526B38" w:rsidRDefault="00601529" w:rsidP="006015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01529" w:rsidRPr="00526B38" w:rsidRDefault="00601529" w:rsidP="0060152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6B38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601529" w:rsidRPr="00526B38" w:rsidRDefault="00601529" w:rsidP="0060152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B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 основного этапа проекта «Домашние и дикие животные»  </w:t>
      </w:r>
    </w:p>
    <w:p w:rsidR="00601529" w:rsidRPr="00526B38" w:rsidRDefault="00601529" w:rsidP="0060152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/>
      </w:tblPr>
      <w:tblGrid>
        <w:gridCol w:w="2900"/>
        <w:gridCol w:w="2793"/>
        <w:gridCol w:w="3878"/>
      </w:tblGrid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Образовательная область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деятельности </w:t>
            </w:r>
          </w:p>
        </w:tc>
      </w:tr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развитие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29" w:rsidRPr="00526B38" w:rsidRDefault="00E372FE" w:rsidP="00601529">
            <w:pPr>
              <w:spacing w:before="100" w:beforeAutospacing="1" w:after="100" w:afterAutospacing="1" w:line="353" w:lineRule="atLeas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представления детей о семье: закреплять умение называть членов своей семьи, понимать роль взрослых и детей в семье.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E372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на тему «Моя семья»</w:t>
            </w:r>
          </w:p>
        </w:tc>
      </w:tr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учить рассматривать картины, называть персонажей, их действия. </w:t>
            </w:r>
            <w:r w:rsidR="00E372FE"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внимание, умение слушать и проявлять заботу о </w:t>
            </w:r>
            <w:proofErr w:type="gramStart"/>
            <w:r w:rsidR="00E372FE"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>своих</w:t>
            </w:r>
            <w:proofErr w:type="gramEnd"/>
            <w:r w:rsidR="00E372FE"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близких.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E372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 профессии мам «Мамы всякие нужны, мамы всякие важны»;</w:t>
            </w:r>
          </w:p>
          <w:p w:rsidR="00E372FE" w:rsidRPr="00526B38" w:rsidRDefault="00E372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«Как я помогаю маме», «работа моей мамы», «Чем я могу порадовать маму?»;</w:t>
            </w:r>
          </w:p>
          <w:p w:rsidR="00E372FE" w:rsidRPr="00526B38" w:rsidRDefault="00E372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Чтение рассказов и </w:t>
            </w: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стихов</w:t>
            </w: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526B38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«Разговор о маме»</w:t>
            </w: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Н. </w:t>
            </w:r>
            <w:proofErr w:type="spellStart"/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Саконская</w:t>
            </w:r>
            <w:proofErr w:type="spellEnd"/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526B38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«Мама»</w:t>
            </w: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Ю. Яковлев, </w:t>
            </w:r>
            <w:r w:rsidRPr="00526B38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«Я маму люблю»</w:t>
            </w:r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Л. </w:t>
            </w:r>
            <w:proofErr w:type="spellStart"/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Димова</w:t>
            </w:r>
            <w:proofErr w:type="spellEnd"/>
            <w:r w:rsidRPr="00526B3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«Заплатка» Н. Носов</w:t>
            </w:r>
          </w:p>
          <w:p w:rsidR="00E372FE" w:rsidRPr="00526B38" w:rsidRDefault="00E372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 развитие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29" w:rsidRPr="00526B38" w:rsidRDefault="00601529" w:rsidP="00E372FE">
            <w:pPr>
              <w:spacing w:before="100" w:beforeAutospacing="1" w:after="100" w:afterAutospacing="1" w:line="353" w:lineRule="atLeas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умение составлять композицию из нескольких предметов, свободно располагая их на листе, умение использовать ранее приобретённые навыки. 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29" w:rsidRPr="00526B38" w:rsidRDefault="00601529" w:rsidP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</w:t>
            </w:r>
          </w:p>
          <w:p w:rsidR="00601529" w:rsidRPr="00526B38" w:rsidRDefault="00E372FE" w:rsidP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«Открытка для мамы»</w:t>
            </w:r>
          </w:p>
          <w:p w:rsidR="00E372FE" w:rsidRPr="00526B38" w:rsidRDefault="00E372FE" w:rsidP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«Нарисуй, что хочешь красивое»»</w:t>
            </w:r>
          </w:p>
          <w:p w:rsidR="00E372FE" w:rsidRPr="00526B38" w:rsidRDefault="00E372FE" w:rsidP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благоприятную атмосферу для общения;</w:t>
            </w:r>
          </w:p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дружеские взаимоотношения со </w:t>
            </w: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сверстниками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 «</w:t>
            </w:r>
            <w:r w:rsidR="00884CBE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 ласково», «Как зовут мою маму?», </w:t>
            </w:r>
          </w:p>
          <w:p w:rsidR="00601529" w:rsidRPr="00526B38" w:rsidRDefault="00884C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«Семья», «вот как я стираю </w:t>
            </w:r>
            <w:proofErr w:type="gramStart"/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proofErr w:type="gramEnd"/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аме помогаю»</w:t>
            </w:r>
          </w:p>
        </w:tc>
      </w:tr>
      <w:tr w:rsidR="00601529" w:rsidRPr="00526B38" w:rsidTr="00601529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Физическое развитие 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6015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Сохранять и укреплять  физическое и психическое здоровье воспитанников 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29" w:rsidRPr="00526B38" w:rsidRDefault="00526B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«Самолеты», «Воробушки и автомобиль», «Поезд</w:t>
            </w:r>
            <w:r w:rsidR="00601529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«зайцы и волк»;</w:t>
            </w:r>
          </w:p>
          <w:p w:rsidR="00601529" w:rsidRPr="00526B38" w:rsidRDefault="00526B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01529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альчикова</w:t>
            </w:r>
            <w:r w:rsidR="00884CBE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гимнастика «Я пеку, пеку…</w:t>
            </w:r>
            <w:r w:rsidR="00601529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я</w:t>
            </w:r>
            <w:r w:rsidR="00601529"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«Компот», «</w:t>
            </w:r>
            <w:proofErr w:type="spellStart"/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Капустка</w:t>
            </w:r>
            <w:proofErr w:type="spellEnd"/>
            <w:r w:rsidRPr="0052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601529" w:rsidRDefault="00601529" w:rsidP="0060152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B38" w:rsidRDefault="00526B38" w:rsidP="00D23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75F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Тема</w:t>
      </w:r>
      <w:proofErr w:type="gram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5859D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Открытка для мамы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Техника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: Аппликация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Развивать у детей творческое воображение. Продолжать учить раскладывать на листе бумаги детали аппликации, наклеивать их. Закреплять навыки аккуратности. Воспитывать интерес к содержанию аппликации.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: цветной картон, цветная бумага, ватные диски, клей, кисти, салфетки.</w:t>
      </w:r>
    </w:p>
    <w:p w:rsidR="005859D8" w:rsidRPr="005859D8" w:rsidRDefault="005859D8" w:rsidP="005859D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 спрашивает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Какое у вас настроение? 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(хорошее)</w:t>
      </w:r>
    </w:p>
    <w:p w:rsidR="005859D8" w:rsidRPr="005859D8" w:rsidRDefault="005859D8" w:rsidP="005859D8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- Давайте посмотрите друг на друга и улыбнемся, чтобы пожелать друг другу хорошего настроения.</w:t>
      </w:r>
    </w:p>
    <w:p w:rsidR="005859D8" w:rsidRPr="005859D8" w:rsidRDefault="005859D8" w:rsidP="005859D8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за стол.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-Ребята, а вы </w:t>
      </w:r>
      <w:proofErr w:type="gram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знаете какой праздник у нас скоро будет</w:t>
      </w:r>
      <w:proofErr w:type="gramEnd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(«День матери»)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-Правильно, день наших мам. Давайте, с вами сделаем своими руками для наших дорогих мамочек подарочки. </w:t>
      </w:r>
      <w:proofErr w:type="spell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Посморите</w:t>
      </w:r>
      <w:proofErr w:type="spellEnd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ребята, какие есть у меня </w:t>
      </w:r>
      <w:r w:rsidRPr="005859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открытки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, но мне кажется на них чего то не хватает</w:t>
      </w:r>
      <w:proofErr w:type="gram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…С</w:t>
      </w:r>
      <w:proofErr w:type="gramEnd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кажите, пожалуйста, что не хватает на этих </w:t>
      </w:r>
      <w:r w:rsidRPr="005859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открытках 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(цветов)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-Правильно, цветочка. Давайте с вами попробуем сделать красивый цветочек? Вот посмотрите, что у меня есть </w:t>
      </w:r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(заготовки </w:t>
      </w:r>
      <w:proofErr w:type="spellStart"/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лепистков</w:t>
      </w:r>
      <w:proofErr w:type="spellEnd"/>
      <w:r w:rsidRPr="005859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из ватных дисков, листочки из цветной бумаги)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859D8" w:rsidRPr="005859D8" w:rsidRDefault="005859D8" w:rsidP="005859D8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рассказывает и показывает технику выполнения аппликации.</w:t>
      </w:r>
    </w:p>
    <w:p w:rsidR="005859D8" w:rsidRPr="005859D8" w:rsidRDefault="005859D8" w:rsidP="00585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(Помните о последовательност</w:t>
      </w:r>
      <w:proofErr w:type="gram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и-</w:t>
      </w:r>
      <w:proofErr w:type="gramEnd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клеенку положить фигурку обратной стороной, смазать клеем, нанести на </w:t>
      </w:r>
      <w:r w:rsidRPr="005859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открытку лицевой стороной</w:t>
      </w: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, положить, разгладить с помощью салфетки). Теперь нужно, чтобы наш цветочек высох.</w:t>
      </w:r>
    </w:p>
    <w:p w:rsidR="00D23C80" w:rsidRDefault="005859D8" w:rsidP="00D23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-Спасибо, вам большое ребята, я </w:t>
      </w:r>
      <w:proofErr w:type="gramStart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>думаю</w:t>
      </w:r>
      <w:proofErr w:type="gramEnd"/>
      <w:r w:rsidRPr="005859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нашим мамам очень понравятся наши </w:t>
      </w:r>
      <w:r w:rsidRPr="005859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открытки</w:t>
      </w:r>
    </w:p>
    <w:p w:rsidR="00480782" w:rsidRPr="00D23C80" w:rsidRDefault="00D23C80" w:rsidP="00D23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</w:t>
      </w:r>
      <w:r w:rsidR="005859D8" w:rsidRPr="005859D8">
        <w:rPr>
          <w:rFonts w:ascii="Times New Roman" w:hAnsi="Times New Roman" w:cs="Times New Roman"/>
          <w:b/>
          <w:sz w:val="32"/>
          <w:szCs w:val="32"/>
        </w:rPr>
        <w:t>Фотоматериал</w:t>
      </w:r>
      <w:r w:rsidR="00AF539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6405245</wp:posOffset>
            </wp:positionV>
            <wp:extent cx="3235960" cy="2423795"/>
            <wp:effectExtent l="19050" t="0" r="2540" b="0"/>
            <wp:wrapSquare wrapText="bothSides"/>
            <wp:docPr id="6" name="Рисунок 6" descr="E:\DCIM\101MSDCF\DSC0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8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9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-915035</wp:posOffset>
            </wp:positionH>
            <wp:positionV relativeFrom="margin">
              <wp:posOffset>6405245</wp:posOffset>
            </wp:positionV>
            <wp:extent cx="3306445" cy="2484120"/>
            <wp:effectExtent l="19050" t="0" r="8255" b="0"/>
            <wp:wrapSquare wrapText="bothSides"/>
            <wp:docPr id="5" name="Рисунок 5" descr="E:\DCIM\101MSDCF\DSC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8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9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3394710</wp:posOffset>
            </wp:positionV>
            <wp:extent cx="3034665" cy="2880995"/>
            <wp:effectExtent l="19050" t="0" r="0" b="0"/>
            <wp:wrapSquare wrapText="bothSides"/>
            <wp:docPr id="3" name="Рисунок 3" descr="E:\DCIM\101MSDCF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64" t="7958" r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9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3429000</wp:posOffset>
            </wp:positionV>
            <wp:extent cx="3379470" cy="2846705"/>
            <wp:effectExtent l="19050" t="0" r="0" b="0"/>
            <wp:wrapSquare wrapText="bothSides"/>
            <wp:docPr id="4" name="Рисунок 4" descr="E:\DCIM\101MSDCF\DSC0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78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2613768</wp:posOffset>
            </wp:positionH>
            <wp:positionV relativeFrom="margin">
              <wp:posOffset>461729</wp:posOffset>
            </wp:positionV>
            <wp:extent cx="3181350" cy="2881223"/>
            <wp:effectExtent l="19050" t="0" r="0" b="0"/>
            <wp:wrapSquare wrapText="bothSides"/>
            <wp:docPr id="2" name="Рисунок 2" descr="E:\DCIM\101MSDCF\DSC0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24"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78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-915035</wp:posOffset>
            </wp:positionH>
            <wp:positionV relativeFrom="margin">
              <wp:posOffset>461645</wp:posOffset>
            </wp:positionV>
            <wp:extent cx="3129280" cy="2785745"/>
            <wp:effectExtent l="19050" t="0" r="0" b="0"/>
            <wp:wrapSquare wrapText="bothSides"/>
            <wp:docPr id="1" name="Рисунок 1" descr="E:\DCIM\101MSDCF\DSC0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69" r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D23C80" w:rsidRDefault="00AF539F" w:rsidP="004807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-854075</wp:posOffset>
            </wp:positionH>
            <wp:positionV relativeFrom="margin">
              <wp:posOffset>-521970</wp:posOffset>
            </wp:positionV>
            <wp:extent cx="4414520" cy="2596515"/>
            <wp:effectExtent l="19050" t="0" r="5080" b="0"/>
            <wp:wrapSquare wrapText="bothSides"/>
            <wp:docPr id="7" name="Рисунок 7" descr="E:\DCIM\101MSDCF\DSC0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8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-728345</wp:posOffset>
            </wp:positionH>
            <wp:positionV relativeFrom="margin">
              <wp:posOffset>2385060</wp:posOffset>
            </wp:positionV>
            <wp:extent cx="4156075" cy="3122295"/>
            <wp:effectExtent l="19050" t="0" r="0" b="0"/>
            <wp:wrapSquare wrapText="bothSides"/>
            <wp:docPr id="9" name="Рисунок 8" descr="E:\DCIM\101MSDCF\DSC0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8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C80" w:rsidRDefault="00D23C80" w:rsidP="00D23C80">
      <w:pPr>
        <w:tabs>
          <w:tab w:val="left" w:pos="13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P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</w:p>
    <w:p w:rsidR="00D23C80" w:rsidRDefault="00D23C80" w:rsidP="00D23C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5904865</wp:posOffset>
            </wp:positionV>
            <wp:extent cx="3698875" cy="2777490"/>
            <wp:effectExtent l="19050" t="0" r="0" b="0"/>
            <wp:wrapSquare wrapText="bothSides"/>
            <wp:docPr id="11" name="Рисунок 10" descr="E:\DCIM\101MSDCF\DSC0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8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26A" w:rsidRPr="00D23C80" w:rsidRDefault="00FF126A" w:rsidP="00D23C80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FF126A" w:rsidRPr="00D23C80" w:rsidSect="005A7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01529"/>
    <w:rsid w:val="00480782"/>
    <w:rsid w:val="00526B38"/>
    <w:rsid w:val="005859D8"/>
    <w:rsid w:val="005A71CB"/>
    <w:rsid w:val="00601529"/>
    <w:rsid w:val="00783EE3"/>
    <w:rsid w:val="00884CBE"/>
    <w:rsid w:val="00AF539F"/>
    <w:rsid w:val="00D23C80"/>
    <w:rsid w:val="00E372FE"/>
    <w:rsid w:val="00EA1104"/>
    <w:rsid w:val="00FF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CB"/>
  </w:style>
  <w:style w:type="paragraph" w:styleId="2">
    <w:name w:val="heading 2"/>
    <w:basedOn w:val="a"/>
    <w:link w:val="20"/>
    <w:uiPriority w:val="9"/>
    <w:qFormat/>
    <w:rsid w:val="005859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529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601529"/>
    <w:pPr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60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1">
    <w:name w:val="ff1"/>
    <w:basedOn w:val="a0"/>
    <w:rsid w:val="00601529"/>
  </w:style>
  <w:style w:type="character" w:customStyle="1" w:styleId="c3">
    <w:name w:val="c3"/>
    <w:basedOn w:val="a0"/>
    <w:rsid w:val="00601529"/>
  </w:style>
  <w:style w:type="table" w:styleId="a5">
    <w:name w:val="Table Grid"/>
    <w:basedOn w:val="a1"/>
    <w:uiPriority w:val="59"/>
    <w:rsid w:val="006015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01529"/>
    <w:rPr>
      <w:b/>
      <w:bCs/>
    </w:rPr>
  </w:style>
  <w:style w:type="character" w:styleId="a7">
    <w:name w:val="Hyperlink"/>
    <w:basedOn w:val="a0"/>
    <w:uiPriority w:val="99"/>
    <w:semiHidden/>
    <w:unhideWhenUsed/>
    <w:rsid w:val="0060152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859D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58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8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0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0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svburatino.ucoz.ru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2017-11-21T17:36:00Z</dcterms:created>
  <dcterms:modified xsi:type="dcterms:W3CDTF">2017-12-03T10:24:00Z</dcterms:modified>
</cp:coreProperties>
</file>