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3" w:rsidRDefault="00876573" w:rsidP="0087657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Унифицированная форма </w:t>
      </w:r>
    </w:p>
    <w:p w:rsidR="00876573" w:rsidRDefault="00876573" w:rsidP="00876573">
      <w:pPr>
        <w:jc w:val="right"/>
        <w:rPr>
          <w:sz w:val="16"/>
          <w:szCs w:val="16"/>
        </w:rPr>
      </w:pPr>
      <w:r>
        <w:rPr>
          <w:sz w:val="16"/>
          <w:szCs w:val="16"/>
        </w:rPr>
        <w:t>№ СМК.11.ДП.ОР.237.002-16</w:t>
      </w:r>
    </w:p>
    <w:p w:rsidR="00876573" w:rsidRDefault="00876573" w:rsidP="00876573">
      <w:pPr>
        <w:jc w:val="right"/>
        <w:rPr>
          <w:sz w:val="16"/>
          <w:szCs w:val="16"/>
        </w:rPr>
      </w:pPr>
      <w:r>
        <w:rPr>
          <w:sz w:val="16"/>
          <w:szCs w:val="16"/>
        </w:rPr>
        <w:t>от 12.04.2016г.№ 2-п</w:t>
      </w:r>
    </w:p>
    <w:p w:rsidR="00876573" w:rsidRDefault="00876573" w:rsidP="00876573">
      <w:pPr>
        <w:spacing w:line="360" w:lineRule="auto"/>
        <w:ind w:right="-28" w:firstLine="6"/>
        <w:jc w:val="center"/>
        <w:outlineLvl w:val="4"/>
        <w:rPr>
          <w:rFonts w:eastAsia="Calibri"/>
          <w:b/>
          <w:sz w:val="26"/>
          <w:szCs w:val="26"/>
        </w:rPr>
      </w:pPr>
    </w:p>
    <w:p w:rsidR="00876573" w:rsidRDefault="00876573" w:rsidP="00876573">
      <w:pPr>
        <w:spacing w:line="360" w:lineRule="auto"/>
        <w:ind w:right="-28" w:firstLine="6"/>
        <w:jc w:val="center"/>
        <w:outlineLvl w:val="4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ЧАСТНОЕ ПРОФЕССИОНАЛЬНОЕ ОБРАЗОВАТЕЛЬНОЕ УЧРЕЖДЕНИЕ</w:t>
      </w:r>
    </w:p>
    <w:p w:rsidR="00876573" w:rsidRDefault="00876573" w:rsidP="00876573">
      <w:pPr>
        <w:spacing w:line="360" w:lineRule="auto"/>
        <w:ind w:right="-28" w:firstLine="6"/>
        <w:jc w:val="center"/>
        <w:outlineLvl w:val="4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«ГАЗПРОМ ТЕХНИКУМ НОВЫЙ УРЕНГОЙ»</w:t>
      </w:r>
    </w:p>
    <w:p w:rsidR="006355F4" w:rsidRPr="00A20A8B" w:rsidRDefault="006355F4" w:rsidP="006355F4">
      <w:pPr>
        <w:pStyle w:val="21"/>
        <w:widowControl w:val="0"/>
        <w:spacing w:after="0" w:line="240" w:lineRule="auto"/>
        <w:jc w:val="center"/>
        <w:rPr>
          <w:b/>
          <w:sz w:val="28"/>
        </w:rPr>
      </w:pPr>
    </w:p>
    <w:p w:rsidR="006355F4" w:rsidRPr="00EB1181" w:rsidRDefault="006355F4" w:rsidP="006355F4">
      <w:pPr>
        <w:rPr>
          <w:sz w:val="28"/>
          <w:szCs w:val="28"/>
        </w:rPr>
      </w:pPr>
    </w:p>
    <w:p w:rsidR="006355F4" w:rsidRPr="00EB1181" w:rsidRDefault="006355F4" w:rsidP="006355F4">
      <w:pPr>
        <w:rPr>
          <w:sz w:val="28"/>
          <w:szCs w:val="28"/>
        </w:rPr>
      </w:pPr>
    </w:p>
    <w:p w:rsidR="006355F4" w:rsidRPr="00EB1181" w:rsidRDefault="006355F4" w:rsidP="006355F4">
      <w:pPr>
        <w:rPr>
          <w:sz w:val="28"/>
          <w:szCs w:val="28"/>
        </w:rPr>
      </w:pPr>
    </w:p>
    <w:p w:rsidR="006355F4" w:rsidRPr="00EB1181" w:rsidRDefault="006355F4" w:rsidP="006355F4">
      <w:pPr>
        <w:rPr>
          <w:sz w:val="28"/>
          <w:szCs w:val="28"/>
        </w:rPr>
      </w:pPr>
    </w:p>
    <w:p w:rsidR="006355F4" w:rsidRPr="00EB1181" w:rsidRDefault="006355F4" w:rsidP="006355F4">
      <w:pPr>
        <w:jc w:val="right"/>
        <w:rPr>
          <w:sz w:val="28"/>
          <w:szCs w:val="28"/>
        </w:rPr>
      </w:pPr>
    </w:p>
    <w:p w:rsidR="00876573" w:rsidRDefault="00876573" w:rsidP="00876573">
      <w:pPr>
        <w:spacing w:line="360" w:lineRule="auto"/>
        <w:ind w:left="6096"/>
        <w:rPr>
          <w:szCs w:val="28"/>
        </w:rPr>
      </w:pPr>
      <w:r>
        <w:rPr>
          <w:szCs w:val="28"/>
        </w:rPr>
        <w:t>УТВЕРЖДАЮ</w:t>
      </w:r>
    </w:p>
    <w:p w:rsidR="00876573" w:rsidRDefault="00876573" w:rsidP="00876573">
      <w:pPr>
        <w:spacing w:line="360" w:lineRule="auto"/>
        <w:ind w:left="6096"/>
        <w:rPr>
          <w:szCs w:val="28"/>
        </w:rPr>
      </w:pPr>
      <w:r>
        <w:rPr>
          <w:szCs w:val="28"/>
        </w:rPr>
        <w:t>Зам. директора по УР</w:t>
      </w:r>
    </w:p>
    <w:p w:rsidR="00876573" w:rsidRDefault="00876573" w:rsidP="00876573">
      <w:pPr>
        <w:spacing w:line="360" w:lineRule="auto"/>
        <w:ind w:left="6096"/>
        <w:rPr>
          <w:szCs w:val="28"/>
        </w:rPr>
      </w:pPr>
      <w:r>
        <w:rPr>
          <w:szCs w:val="28"/>
        </w:rPr>
        <w:t>_______________П.Ф. Бобр</w:t>
      </w:r>
    </w:p>
    <w:p w:rsidR="00876573" w:rsidRDefault="00876573" w:rsidP="00876573">
      <w:pPr>
        <w:spacing w:line="360" w:lineRule="auto"/>
        <w:ind w:left="6096"/>
        <w:rPr>
          <w:szCs w:val="28"/>
        </w:rPr>
      </w:pPr>
      <w:r>
        <w:rPr>
          <w:szCs w:val="28"/>
        </w:rPr>
        <w:t>«____»____________20</w:t>
      </w:r>
      <w:r w:rsidR="00BE2A03">
        <w:rPr>
          <w:szCs w:val="28"/>
        </w:rPr>
        <w:t>17</w:t>
      </w:r>
      <w:r>
        <w:rPr>
          <w:szCs w:val="28"/>
        </w:rPr>
        <w:t xml:space="preserve"> г.</w:t>
      </w:r>
    </w:p>
    <w:p w:rsidR="006355F4" w:rsidRDefault="006355F4" w:rsidP="006355F4">
      <w:pPr>
        <w:rPr>
          <w:sz w:val="28"/>
          <w:szCs w:val="28"/>
        </w:rPr>
      </w:pPr>
    </w:p>
    <w:p w:rsidR="006355F4" w:rsidRPr="00EB1181" w:rsidRDefault="006355F4" w:rsidP="006355F4">
      <w:pPr>
        <w:rPr>
          <w:sz w:val="28"/>
          <w:szCs w:val="28"/>
        </w:rPr>
      </w:pPr>
    </w:p>
    <w:p w:rsidR="006355F4" w:rsidRPr="00EB1181" w:rsidRDefault="006355F4" w:rsidP="006355F4">
      <w:pPr>
        <w:rPr>
          <w:sz w:val="28"/>
          <w:szCs w:val="28"/>
        </w:rPr>
      </w:pPr>
    </w:p>
    <w:p w:rsidR="006355F4" w:rsidRDefault="006355F4" w:rsidP="006355F4">
      <w:pPr>
        <w:rPr>
          <w:sz w:val="28"/>
          <w:szCs w:val="28"/>
        </w:rPr>
      </w:pPr>
    </w:p>
    <w:p w:rsidR="00876573" w:rsidRDefault="00876573" w:rsidP="0087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A20A8B">
        <w:rPr>
          <w:b/>
          <w:sz w:val="28"/>
          <w:szCs w:val="28"/>
        </w:rPr>
        <w:t xml:space="preserve">программа </w:t>
      </w:r>
    </w:p>
    <w:p w:rsidR="00876573" w:rsidRPr="00876573" w:rsidRDefault="00876573" w:rsidP="0087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876573">
        <w:rPr>
          <w:sz w:val="28"/>
          <w:szCs w:val="28"/>
        </w:rPr>
        <w:t>профессионального модуля</w:t>
      </w:r>
    </w:p>
    <w:p w:rsidR="006355F4" w:rsidRPr="00876573" w:rsidRDefault="000F6751" w:rsidP="00DC3B44">
      <w:pPr>
        <w:spacing w:line="360" w:lineRule="auto"/>
        <w:jc w:val="center"/>
        <w:rPr>
          <w:bCs/>
          <w:sz w:val="28"/>
          <w:szCs w:val="28"/>
        </w:rPr>
      </w:pPr>
      <w:r w:rsidRPr="00876573">
        <w:rPr>
          <w:bCs/>
          <w:sz w:val="28"/>
          <w:szCs w:val="28"/>
        </w:rPr>
        <w:t>ПМ</w:t>
      </w:r>
      <w:r w:rsidR="00717F93" w:rsidRPr="00876573">
        <w:rPr>
          <w:bCs/>
          <w:sz w:val="28"/>
          <w:szCs w:val="28"/>
        </w:rPr>
        <w:t>.</w:t>
      </w:r>
      <w:r w:rsidR="006355F4" w:rsidRPr="00876573">
        <w:rPr>
          <w:bCs/>
          <w:sz w:val="28"/>
          <w:szCs w:val="28"/>
        </w:rPr>
        <w:t>0</w:t>
      </w:r>
      <w:r w:rsidR="00717F93" w:rsidRPr="00876573">
        <w:rPr>
          <w:bCs/>
          <w:sz w:val="28"/>
          <w:szCs w:val="28"/>
        </w:rPr>
        <w:t>2</w:t>
      </w:r>
      <w:r w:rsidR="00876573" w:rsidRPr="00876573">
        <w:rPr>
          <w:bCs/>
          <w:sz w:val="28"/>
          <w:szCs w:val="28"/>
        </w:rPr>
        <w:t>«Организация работ по монтажу, ремонту и наладке  систем автоматизации, средств измерений и мехатронных систем»</w:t>
      </w:r>
    </w:p>
    <w:p w:rsidR="00876573" w:rsidRDefault="001D6D75" w:rsidP="00876573">
      <w:pPr>
        <w:spacing w:line="360" w:lineRule="auto"/>
        <w:jc w:val="center"/>
        <w:rPr>
          <w:bCs/>
          <w:iCs/>
          <w:sz w:val="28"/>
          <w:szCs w:val="28"/>
        </w:rPr>
      </w:pPr>
      <w:r w:rsidRPr="00876573">
        <w:rPr>
          <w:bCs/>
          <w:iCs/>
          <w:sz w:val="28"/>
          <w:szCs w:val="28"/>
        </w:rPr>
        <w:t xml:space="preserve">программы </w:t>
      </w:r>
      <w:r w:rsidR="00876573">
        <w:rPr>
          <w:bCs/>
          <w:iCs/>
          <w:sz w:val="28"/>
          <w:szCs w:val="28"/>
        </w:rPr>
        <w:t>подготовки специалистов среднего звена</w:t>
      </w:r>
    </w:p>
    <w:p w:rsidR="00DC3B44" w:rsidRDefault="001A619A" w:rsidP="00876573">
      <w:pPr>
        <w:spacing w:line="360" w:lineRule="auto"/>
        <w:jc w:val="center"/>
        <w:rPr>
          <w:bCs/>
          <w:iCs/>
          <w:sz w:val="28"/>
          <w:szCs w:val="28"/>
        </w:rPr>
      </w:pPr>
      <w:r w:rsidRPr="00876573">
        <w:rPr>
          <w:bCs/>
          <w:iCs/>
          <w:sz w:val="28"/>
          <w:szCs w:val="28"/>
        </w:rPr>
        <w:t>15.02.07</w:t>
      </w:r>
      <w:r w:rsidR="001D6D75" w:rsidRPr="00876573">
        <w:rPr>
          <w:bCs/>
          <w:iCs/>
          <w:sz w:val="28"/>
          <w:szCs w:val="28"/>
        </w:rPr>
        <w:t>Автоматизация технологических процессов и производств</w:t>
      </w:r>
    </w:p>
    <w:p w:rsidR="006355F4" w:rsidRPr="00876573" w:rsidRDefault="00DC3B44" w:rsidP="00876573">
      <w:pPr>
        <w:spacing w:line="360" w:lineRule="auto"/>
        <w:jc w:val="center"/>
        <w:rPr>
          <w:bCs/>
          <w:iCs/>
          <w:sz w:val="28"/>
          <w:szCs w:val="28"/>
        </w:rPr>
      </w:pPr>
      <w:r w:rsidRPr="00876573">
        <w:rPr>
          <w:bCs/>
          <w:sz w:val="28"/>
          <w:szCs w:val="28"/>
        </w:rPr>
        <w:t>(по отраслям)</w:t>
      </w:r>
    </w:p>
    <w:p w:rsidR="006355F4" w:rsidRPr="00876573" w:rsidRDefault="006355F4" w:rsidP="00876573">
      <w:pPr>
        <w:spacing w:line="360" w:lineRule="auto"/>
        <w:rPr>
          <w:sz w:val="28"/>
          <w:szCs w:val="28"/>
        </w:rPr>
      </w:pPr>
    </w:p>
    <w:p w:rsidR="006355F4" w:rsidRPr="00876573" w:rsidRDefault="006355F4" w:rsidP="00876573">
      <w:pPr>
        <w:spacing w:line="360" w:lineRule="auto"/>
        <w:rPr>
          <w:sz w:val="28"/>
          <w:szCs w:val="28"/>
        </w:rPr>
      </w:pPr>
    </w:p>
    <w:p w:rsidR="006355F4" w:rsidRPr="00876573" w:rsidRDefault="006355F4" w:rsidP="00876573">
      <w:pPr>
        <w:spacing w:line="360" w:lineRule="auto"/>
        <w:rPr>
          <w:sz w:val="28"/>
          <w:szCs w:val="28"/>
        </w:rPr>
      </w:pPr>
    </w:p>
    <w:p w:rsidR="006355F4" w:rsidRDefault="006355F4" w:rsidP="006355F4">
      <w:pPr>
        <w:rPr>
          <w:sz w:val="28"/>
          <w:szCs w:val="28"/>
        </w:rPr>
      </w:pPr>
    </w:p>
    <w:p w:rsidR="006355F4" w:rsidRDefault="006355F4" w:rsidP="006355F4">
      <w:pPr>
        <w:rPr>
          <w:sz w:val="28"/>
          <w:szCs w:val="28"/>
        </w:rPr>
      </w:pPr>
    </w:p>
    <w:p w:rsidR="006355F4" w:rsidRDefault="006355F4" w:rsidP="006355F4">
      <w:pPr>
        <w:rPr>
          <w:sz w:val="28"/>
          <w:szCs w:val="28"/>
        </w:rPr>
      </w:pPr>
    </w:p>
    <w:p w:rsidR="006355F4" w:rsidRDefault="006355F4" w:rsidP="006355F4">
      <w:pPr>
        <w:rPr>
          <w:sz w:val="28"/>
          <w:szCs w:val="28"/>
        </w:rPr>
      </w:pPr>
    </w:p>
    <w:p w:rsidR="006355F4" w:rsidRDefault="006355F4" w:rsidP="006355F4">
      <w:pPr>
        <w:rPr>
          <w:sz w:val="28"/>
          <w:szCs w:val="28"/>
        </w:rPr>
      </w:pPr>
    </w:p>
    <w:p w:rsidR="00927D14" w:rsidRDefault="00927D14" w:rsidP="006355F4">
      <w:pPr>
        <w:jc w:val="center"/>
        <w:rPr>
          <w:sz w:val="28"/>
          <w:szCs w:val="28"/>
        </w:rPr>
      </w:pPr>
    </w:p>
    <w:p w:rsidR="006355F4" w:rsidRDefault="006355F4" w:rsidP="006355F4">
      <w:pPr>
        <w:jc w:val="center"/>
        <w:rPr>
          <w:sz w:val="28"/>
          <w:szCs w:val="28"/>
        </w:rPr>
      </w:pPr>
    </w:p>
    <w:p w:rsidR="006355F4" w:rsidRPr="00876573" w:rsidRDefault="00876573" w:rsidP="00876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Новый Уренгой </w:t>
      </w:r>
      <w:r w:rsidR="006355F4">
        <w:rPr>
          <w:sz w:val="28"/>
          <w:szCs w:val="28"/>
        </w:rPr>
        <w:t>201</w:t>
      </w:r>
      <w:r w:rsidR="009F68B7">
        <w:rPr>
          <w:sz w:val="28"/>
          <w:szCs w:val="28"/>
        </w:rPr>
        <w:t xml:space="preserve">7 </w:t>
      </w:r>
      <w:r w:rsidR="00463964">
        <w:rPr>
          <w:sz w:val="28"/>
          <w:szCs w:val="28"/>
        </w:rPr>
        <w:t>г.</w:t>
      </w:r>
    </w:p>
    <w:p w:rsidR="006355F4" w:rsidRPr="00DC3B44" w:rsidRDefault="006355F4" w:rsidP="00DC3B4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Рабочая п</w:t>
      </w:r>
      <w:r w:rsidRPr="00F75ED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профессионального модуля</w:t>
      </w:r>
      <w:r w:rsidR="001D6D75">
        <w:rPr>
          <w:caps/>
          <w:sz w:val="28"/>
          <w:szCs w:val="28"/>
        </w:rPr>
        <w:t xml:space="preserve"> ПМ.0</w:t>
      </w:r>
      <w:r w:rsidR="00954414">
        <w:rPr>
          <w:caps/>
          <w:sz w:val="28"/>
          <w:szCs w:val="28"/>
        </w:rPr>
        <w:t>2</w:t>
      </w:r>
      <w:r w:rsidR="00876573">
        <w:rPr>
          <w:caps/>
          <w:sz w:val="28"/>
          <w:szCs w:val="28"/>
        </w:rPr>
        <w:t>«</w:t>
      </w:r>
      <w:r w:rsidR="00954414" w:rsidRPr="00954414">
        <w:rPr>
          <w:sz w:val="28"/>
          <w:szCs w:val="28"/>
        </w:rPr>
        <w:t>Организация работ по монтажу, ремонту и наладке систем автоматизации, средст</w:t>
      </w:r>
      <w:r w:rsidR="00DC3B44">
        <w:rPr>
          <w:sz w:val="28"/>
          <w:szCs w:val="28"/>
        </w:rPr>
        <w:t>в измерений и мехатронных сист</w:t>
      </w:r>
      <w:r w:rsidR="00BE2A03">
        <w:rPr>
          <w:sz w:val="28"/>
          <w:szCs w:val="28"/>
        </w:rPr>
        <w:t>ем</w:t>
      </w:r>
      <w:r w:rsidR="008E2D9C">
        <w:rPr>
          <w:sz w:val="28"/>
          <w:szCs w:val="28"/>
        </w:rPr>
        <w:t>)</w:t>
      </w:r>
      <w:r w:rsidR="00876573">
        <w:rPr>
          <w:sz w:val="28"/>
          <w:szCs w:val="28"/>
        </w:rPr>
        <w:t>»</w:t>
      </w:r>
      <w:r w:rsidRPr="00F75ED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 w:rsidR="0097779D" w:rsidRPr="00F75EDD">
        <w:rPr>
          <w:sz w:val="28"/>
          <w:szCs w:val="28"/>
        </w:rPr>
        <w:t>по специальности</w:t>
      </w:r>
      <w:r w:rsidR="0097779D">
        <w:rPr>
          <w:sz w:val="28"/>
          <w:szCs w:val="28"/>
        </w:rPr>
        <w:t xml:space="preserve"> 15.02.07 Автоматизация технологических процессов и производств</w:t>
      </w:r>
      <w:r w:rsidR="00DC3B44" w:rsidRPr="00876573">
        <w:rPr>
          <w:bCs/>
          <w:sz w:val="28"/>
          <w:szCs w:val="28"/>
        </w:rPr>
        <w:t>(по отраслям)</w:t>
      </w:r>
      <w:r w:rsidR="0097779D">
        <w:rPr>
          <w:sz w:val="28"/>
          <w:szCs w:val="28"/>
        </w:rPr>
        <w:t>, утвержденной приказом Министерства образования и науки РФ от 18 апреля 2014 г. № 349.</w:t>
      </w:r>
    </w:p>
    <w:p w:rsidR="006355F4" w:rsidRPr="00F75EDD" w:rsidRDefault="006355F4" w:rsidP="0063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355F4" w:rsidRPr="00F75EDD" w:rsidRDefault="0097779D" w:rsidP="00977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F75EDD">
        <w:rPr>
          <w:sz w:val="28"/>
          <w:szCs w:val="28"/>
        </w:rPr>
        <w:t>РАЗРАБОТЧИК</w:t>
      </w:r>
      <w:r w:rsidR="006355F4" w:rsidRPr="00F75EDD">
        <w:rPr>
          <w:sz w:val="28"/>
          <w:szCs w:val="28"/>
        </w:rPr>
        <w:t>:</w:t>
      </w:r>
    </w:p>
    <w:p w:rsidR="00876573" w:rsidRDefault="00876573" w:rsidP="0087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C9356A">
        <w:rPr>
          <w:sz w:val="28"/>
          <w:szCs w:val="28"/>
        </w:rPr>
        <w:t xml:space="preserve">лена </w:t>
      </w:r>
      <w:r>
        <w:rPr>
          <w:sz w:val="28"/>
          <w:szCs w:val="28"/>
        </w:rPr>
        <w:t>Г</w:t>
      </w:r>
      <w:r w:rsidR="00C9356A">
        <w:rPr>
          <w:sz w:val="28"/>
          <w:szCs w:val="28"/>
        </w:rPr>
        <w:t>еоргиевна</w:t>
      </w:r>
      <w:r>
        <w:rPr>
          <w:sz w:val="28"/>
          <w:szCs w:val="28"/>
        </w:rPr>
        <w:t xml:space="preserve"> Константинова,преподаватель высшей категории</w:t>
      </w:r>
    </w:p>
    <w:p w:rsidR="008A0043" w:rsidRDefault="008A0043" w:rsidP="00977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6355F4" w:rsidRDefault="0097779D" w:rsidP="00977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РЕЦЕНЗЕНТЫ</w:t>
      </w:r>
      <w:r w:rsidR="006355F4">
        <w:rPr>
          <w:sz w:val="28"/>
          <w:szCs w:val="28"/>
        </w:rPr>
        <w:t>:</w:t>
      </w:r>
    </w:p>
    <w:p w:rsidR="006355F4" w:rsidRDefault="00713682" w:rsidP="00977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8717B">
        <w:rPr>
          <w:sz w:val="28"/>
          <w:szCs w:val="28"/>
        </w:rPr>
        <w:t xml:space="preserve">ветлана </w:t>
      </w:r>
      <w:r>
        <w:rPr>
          <w:sz w:val="28"/>
          <w:szCs w:val="28"/>
        </w:rPr>
        <w:t>П</w:t>
      </w:r>
      <w:r w:rsidR="00A8717B">
        <w:rPr>
          <w:sz w:val="28"/>
          <w:szCs w:val="28"/>
        </w:rPr>
        <w:t>етровна</w:t>
      </w:r>
      <w:r w:rsidR="0097779D">
        <w:rPr>
          <w:sz w:val="28"/>
          <w:szCs w:val="28"/>
        </w:rPr>
        <w:t>В</w:t>
      </w:r>
      <w:r>
        <w:rPr>
          <w:sz w:val="28"/>
          <w:szCs w:val="28"/>
        </w:rPr>
        <w:t>анислава</w:t>
      </w:r>
      <w:r w:rsidR="00876573">
        <w:rPr>
          <w:sz w:val="28"/>
          <w:szCs w:val="28"/>
        </w:rPr>
        <w:t>,</w:t>
      </w:r>
      <w:r w:rsidR="008A0043">
        <w:rPr>
          <w:sz w:val="28"/>
          <w:szCs w:val="28"/>
        </w:rPr>
        <w:t xml:space="preserve"> преподаватель </w:t>
      </w:r>
    </w:p>
    <w:p w:rsidR="008A0043" w:rsidRPr="00BE5650" w:rsidRDefault="00876573" w:rsidP="00977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843E0B">
        <w:rPr>
          <w:sz w:val="28"/>
          <w:szCs w:val="28"/>
        </w:rPr>
        <w:t>О</w:t>
      </w:r>
      <w:r w:rsidR="00950677">
        <w:rPr>
          <w:sz w:val="28"/>
          <w:szCs w:val="28"/>
        </w:rPr>
        <w:t xml:space="preserve">лег </w:t>
      </w:r>
      <w:r w:rsidRPr="00843E0B">
        <w:rPr>
          <w:sz w:val="28"/>
          <w:szCs w:val="28"/>
        </w:rPr>
        <w:t>В</w:t>
      </w:r>
      <w:r w:rsidR="00950677">
        <w:rPr>
          <w:sz w:val="28"/>
          <w:szCs w:val="28"/>
        </w:rPr>
        <w:t>ладиславович</w:t>
      </w:r>
      <w:r w:rsidR="00542035">
        <w:rPr>
          <w:sz w:val="28"/>
          <w:szCs w:val="28"/>
        </w:rPr>
        <w:t>Клакович</w:t>
      </w:r>
      <w:r>
        <w:rPr>
          <w:sz w:val="28"/>
          <w:szCs w:val="28"/>
        </w:rPr>
        <w:t>,</w:t>
      </w:r>
      <w:r w:rsidR="008A0043" w:rsidRPr="00BE5650">
        <w:rPr>
          <w:sz w:val="28"/>
          <w:szCs w:val="28"/>
        </w:rPr>
        <w:t>инженер</w:t>
      </w:r>
      <w:r w:rsidR="00542035">
        <w:rPr>
          <w:sz w:val="28"/>
          <w:szCs w:val="28"/>
        </w:rPr>
        <w:t xml:space="preserve"> по автоматизации и механизации производственных процессов 1 категорииУправления автоматизации и метрологического обеспечения филиалаООО«Газпромдобыча Уренгой</w:t>
      </w:r>
      <w:r w:rsidR="008A0043" w:rsidRPr="00BE5650">
        <w:rPr>
          <w:sz w:val="28"/>
          <w:szCs w:val="28"/>
        </w:rPr>
        <w:t>»</w:t>
      </w:r>
    </w:p>
    <w:p w:rsidR="006355F4" w:rsidRPr="00F75EDD" w:rsidRDefault="006355F4" w:rsidP="00977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6355F4" w:rsidRPr="00F75EDD" w:rsidRDefault="006355F4" w:rsidP="0063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9356A" w:rsidRPr="00C9356A" w:rsidRDefault="00C9356A" w:rsidP="00C9356A">
      <w:pPr>
        <w:widowControl w:val="0"/>
        <w:tabs>
          <w:tab w:val="left" w:pos="0"/>
        </w:tabs>
        <w:suppressAutoHyphens/>
        <w:spacing w:line="360" w:lineRule="auto"/>
        <w:ind w:right="3968" w:firstLine="28"/>
        <w:rPr>
          <w:sz w:val="28"/>
          <w:szCs w:val="28"/>
        </w:rPr>
      </w:pPr>
      <w:r w:rsidRPr="00C9356A">
        <w:rPr>
          <w:sz w:val="28"/>
          <w:szCs w:val="28"/>
        </w:rPr>
        <w:t xml:space="preserve">Данная программа является собственностью </w:t>
      </w:r>
    </w:p>
    <w:p w:rsidR="00C9356A" w:rsidRPr="00C9356A" w:rsidRDefault="00C9356A" w:rsidP="00C9356A">
      <w:pPr>
        <w:widowControl w:val="0"/>
        <w:tabs>
          <w:tab w:val="left" w:pos="0"/>
        </w:tabs>
        <w:suppressAutoHyphens/>
        <w:spacing w:line="360" w:lineRule="auto"/>
        <w:ind w:right="3968" w:firstLine="28"/>
        <w:rPr>
          <w:sz w:val="28"/>
          <w:szCs w:val="28"/>
        </w:rPr>
      </w:pPr>
      <w:r w:rsidRPr="00C9356A">
        <w:rPr>
          <w:sz w:val="28"/>
          <w:szCs w:val="28"/>
        </w:rPr>
        <w:t>© ЧПОУ «Газпром техникум Новый Уренгой»</w:t>
      </w:r>
    </w:p>
    <w:p w:rsidR="006355F4" w:rsidRPr="00F75EDD" w:rsidRDefault="006355F4" w:rsidP="006355F4">
      <w:pPr>
        <w:widowControl w:val="0"/>
        <w:tabs>
          <w:tab w:val="left" w:pos="0"/>
        </w:tabs>
        <w:suppressAutoHyphens/>
        <w:spacing w:line="360" w:lineRule="auto"/>
        <w:ind w:right="3968" w:firstLine="28"/>
        <w:jc w:val="both"/>
        <w:rPr>
          <w:sz w:val="28"/>
          <w:szCs w:val="28"/>
        </w:rPr>
      </w:pPr>
    </w:p>
    <w:p w:rsidR="006355F4" w:rsidRPr="00A20A8B" w:rsidRDefault="006355F4" w:rsidP="0063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355F4" w:rsidRPr="007E0D1F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jc w:val="both"/>
        <w:rPr>
          <w:i/>
          <w:sz w:val="28"/>
          <w:szCs w:val="28"/>
        </w:rPr>
      </w:pPr>
      <w:r w:rsidRPr="00F75EDD">
        <w:rPr>
          <w:sz w:val="28"/>
          <w:szCs w:val="28"/>
        </w:rPr>
        <w:t>Рассмотрен</w:t>
      </w:r>
      <w:r>
        <w:rPr>
          <w:sz w:val="28"/>
          <w:szCs w:val="28"/>
        </w:rPr>
        <w:t>а</w:t>
      </w:r>
      <w:r w:rsidR="00BE5650">
        <w:rPr>
          <w:sz w:val="28"/>
          <w:szCs w:val="28"/>
        </w:rPr>
        <w:t xml:space="preserve">на заседании </w:t>
      </w:r>
      <w:r w:rsidRPr="00F75EDD">
        <w:rPr>
          <w:sz w:val="28"/>
          <w:szCs w:val="28"/>
        </w:rPr>
        <w:t xml:space="preserve">кафедры </w:t>
      </w:r>
      <w:r w:rsidR="00F15458" w:rsidRPr="00BF624C">
        <w:rPr>
          <w:sz w:val="28"/>
          <w:szCs w:val="28"/>
        </w:rPr>
        <w:t>ЭТС</w:t>
      </w:r>
      <w:r>
        <w:rPr>
          <w:sz w:val="28"/>
          <w:szCs w:val="28"/>
        </w:rPr>
        <w:t>и</w:t>
      </w:r>
      <w:r w:rsidRPr="00F75EDD">
        <w:rPr>
          <w:sz w:val="28"/>
          <w:szCs w:val="28"/>
        </w:rPr>
        <w:t>рекомендован</w:t>
      </w:r>
      <w:r>
        <w:rPr>
          <w:sz w:val="28"/>
          <w:szCs w:val="28"/>
        </w:rPr>
        <w:t>а</w:t>
      </w:r>
      <w:r w:rsidRPr="00F75EDD">
        <w:rPr>
          <w:sz w:val="28"/>
          <w:szCs w:val="28"/>
        </w:rPr>
        <w:t xml:space="preserve"> кприменению </w:t>
      </w:r>
    </w:p>
    <w:p w:rsidR="006355F4" w:rsidRPr="00672338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jc w:val="both"/>
        <w:rPr>
          <w:sz w:val="28"/>
          <w:szCs w:val="28"/>
        </w:rPr>
      </w:pPr>
      <w:r w:rsidRPr="00672338">
        <w:rPr>
          <w:sz w:val="28"/>
          <w:szCs w:val="28"/>
        </w:rPr>
        <w:t>Протокол №</w:t>
      </w:r>
      <w:r w:rsidR="00F25252">
        <w:rPr>
          <w:sz w:val="28"/>
          <w:szCs w:val="28"/>
        </w:rPr>
        <w:t>11</w:t>
      </w:r>
      <w:r w:rsidRPr="00672338">
        <w:rPr>
          <w:sz w:val="28"/>
          <w:szCs w:val="28"/>
        </w:rPr>
        <w:t xml:space="preserve"> от «</w:t>
      </w:r>
      <w:r w:rsidR="00F25252">
        <w:rPr>
          <w:sz w:val="28"/>
          <w:szCs w:val="28"/>
        </w:rPr>
        <w:t>30</w:t>
      </w:r>
      <w:r w:rsidRPr="00672338">
        <w:rPr>
          <w:sz w:val="28"/>
          <w:szCs w:val="28"/>
        </w:rPr>
        <w:t>»</w:t>
      </w:r>
      <w:r w:rsidR="00F25252">
        <w:rPr>
          <w:sz w:val="28"/>
          <w:szCs w:val="28"/>
        </w:rPr>
        <w:t>ма</w:t>
      </w:r>
      <w:r w:rsidR="009F68B7">
        <w:rPr>
          <w:sz w:val="28"/>
          <w:szCs w:val="28"/>
        </w:rPr>
        <w:t>я</w:t>
      </w:r>
      <w:r w:rsidRPr="00672338">
        <w:rPr>
          <w:sz w:val="28"/>
          <w:szCs w:val="28"/>
        </w:rPr>
        <w:t>201</w:t>
      </w:r>
      <w:r w:rsidR="009F68B7">
        <w:rPr>
          <w:sz w:val="28"/>
          <w:szCs w:val="28"/>
        </w:rPr>
        <w:t>7</w:t>
      </w:r>
      <w:r w:rsidRPr="00672338">
        <w:rPr>
          <w:sz w:val="28"/>
          <w:szCs w:val="28"/>
        </w:rPr>
        <w:t>г.</w:t>
      </w:r>
    </w:p>
    <w:p w:rsidR="006355F4" w:rsidRPr="00672338" w:rsidRDefault="00F45256" w:rsidP="006355F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355F4" w:rsidRPr="00672338">
        <w:rPr>
          <w:sz w:val="28"/>
          <w:szCs w:val="28"/>
        </w:rPr>
        <w:t>аведующий</w:t>
      </w:r>
    </w:p>
    <w:p w:rsidR="006355F4" w:rsidRPr="0097779D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86"/>
        <w:jc w:val="both"/>
        <w:rPr>
          <w:sz w:val="28"/>
          <w:szCs w:val="28"/>
        </w:rPr>
      </w:pPr>
      <w:r>
        <w:rPr>
          <w:i/>
          <w:sz w:val="28"/>
          <w:szCs w:val="28"/>
        </w:rPr>
        <w:t>__</w:t>
      </w:r>
      <w:r w:rsidR="0097779D">
        <w:rPr>
          <w:i/>
          <w:sz w:val="28"/>
          <w:szCs w:val="28"/>
        </w:rPr>
        <w:t>_____________________</w:t>
      </w:r>
      <w:r w:rsidR="0097779D" w:rsidRPr="0097779D">
        <w:rPr>
          <w:sz w:val="28"/>
          <w:szCs w:val="28"/>
        </w:rPr>
        <w:t>Е.Г. Константинова</w:t>
      </w:r>
    </w:p>
    <w:p w:rsidR="006355F4" w:rsidRPr="00672338" w:rsidRDefault="005F449E" w:rsidP="006355F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  <w:r w:rsidRPr="00672338">
        <w:rPr>
          <w:sz w:val="28"/>
          <w:szCs w:val="28"/>
        </w:rPr>
        <w:t>Зарег</w:t>
      </w:r>
      <w:r>
        <w:rPr>
          <w:sz w:val="28"/>
          <w:szCs w:val="28"/>
        </w:rPr>
        <w:t>и</w:t>
      </w:r>
      <w:r w:rsidRPr="00672338">
        <w:rPr>
          <w:sz w:val="28"/>
          <w:szCs w:val="28"/>
        </w:rPr>
        <w:t>стрирована</w:t>
      </w:r>
      <w:r w:rsidR="006355F4">
        <w:rPr>
          <w:sz w:val="28"/>
          <w:szCs w:val="28"/>
        </w:rPr>
        <w:t xml:space="preserve"> в реестре учебно-</w:t>
      </w:r>
      <w:r w:rsidR="006355F4" w:rsidRPr="00672338">
        <w:rPr>
          <w:sz w:val="28"/>
          <w:szCs w:val="28"/>
        </w:rPr>
        <w:t>программной документации.</w:t>
      </w:r>
    </w:p>
    <w:p w:rsidR="006355F4" w:rsidRPr="00672338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86"/>
        <w:jc w:val="both"/>
        <w:rPr>
          <w:sz w:val="28"/>
          <w:szCs w:val="28"/>
        </w:rPr>
      </w:pPr>
      <w:r w:rsidRPr="00672338">
        <w:rPr>
          <w:sz w:val="28"/>
          <w:szCs w:val="28"/>
        </w:rPr>
        <w:t>Регистрационный номер _________</w:t>
      </w:r>
      <w:r>
        <w:rPr>
          <w:sz w:val="28"/>
          <w:szCs w:val="28"/>
        </w:rPr>
        <w:t>_____</w:t>
      </w:r>
      <w:r w:rsidRPr="00672338">
        <w:rPr>
          <w:sz w:val="28"/>
          <w:szCs w:val="28"/>
        </w:rPr>
        <w:t>__</w:t>
      </w:r>
    </w:p>
    <w:p w:rsidR="006355F4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20"/>
        <w:sectPr w:rsidR="006355F4" w:rsidSect="00BF624C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6355F4" w:rsidRPr="00351E55" w:rsidRDefault="006355F4" w:rsidP="006355F4">
      <w:pPr>
        <w:spacing w:line="360" w:lineRule="auto"/>
        <w:jc w:val="center"/>
        <w:rPr>
          <w:b/>
          <w:sz w:val="28"/>
          <w:szCs w:val="28"/>
        </w:rPr>
      </w:pPr>
      <w:r w:rsidRPr="00351E55">
        <w:rPr>
          <w:b/>
          <w:sz w:val="28"/>
          <w:szCs w:val="28"/>
        </w:rPr>
        <w:lastRenderedPageBreak/>
        <w:t>Содержание</w:t>
      </w:r>
    </w:p>
    <w:p w:rsidR="006355F4" w:rsidRPr="00401F7B" w:rsidRDefault="006355F4" w:rsidP="00401F7B">
      <w:pPr>
        <w:spacing w:line="360" w:lineRule="auto"/>
        <w:jc w:val="center"/>
        <w:rPr>
          <w:sz w:val="28"/>
          <w:szCs w:val="28"/>
        </w:rPr>
      </w:pPr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401F7B">
        <w:rPr>
          <w:sz w:val="28"/>
          <w:szCs w:val="28"/>
        </w:rPr>
        <w:fldChar w:fldCharType="begin"/>
      </w:r>
      <w:r w:rsidR="00876573" w:rsidRPr="00401F7B">
        <w:rPr>
          <w:sz w:val="28"/>
          <w:szCs w:val="28"/>
        </w:rPr>
        <w:instrText xml:space="preserve"> TOC \o "1-2" \h \z \u </w:instrText>
      </w:r>
      <w:r w:rsidRPr="00401F7B">
        <w:rPr>
          <w:sz w:val="28"/>
          <w:szCs w:val="28"/>
        </w:rPr>
        <w:fldChar w:fldCharType="separate"/>
      </w:r>
      <w:hyperlink w:anchor="_Toc466728348" w:history="1">
        <w:r w:rsidR="00401F7B" w:rsidRPr="00401F7B">
          <w:rPr>
            <w:rStyle w:val="af5"/>
            <w:noProof/>
            <w:sz w:val="28"/>
            <w:szCs w:val="28"/>
          </w:rPr>
          <w:t>1 Паспорт рабочей программы профессионального модуля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_Toc466728348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4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49" w:history="1">
        <w:r w:rsidR="00401F7B" w:rsidRPr="00401F7B">
          <w:rPr>
            <w:rStyle w:val="af5"/>
            <w:noProof/>
            <w:sz w:val="28"/>
            <w:szCs w:val="28"/>
          </w:rPr>
          <w:t>1.1 Область применения примерной программы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_Toc466728349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4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0" w:history="1">
        <w:r w:rsidR="00401F7B" w:rsidRPr="00401F7B">
          <w:rPr>
            <w:rStyle w:val="af5"/>
            <w:noProof/>
            <w:sz w:val="28"/>
            <w:szCs w:val="28"/>
          </w:rPr>
          <w:t>1.2 Цели и задачи профессионального модуля – требования к результатам освоения профессионального модуля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_Toc466728350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4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1" w:history="1">
        <w:r w:rsidR="00401F7B" w:rsidRPr="00401F7B">
          <w:rPr>
            <w:rStyle w:val="af5"/>
            <w:noProof/>
            <w:sz w:val="28"/>
            <w:szCs w:val="28"/>
          </w:rPr>
          <w:t>1.3 Количество часов на освоение программы профессионального модуля: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_Toc466728351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7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2" w:history="1">
        <w:r w:rsidR="00401F7B" w:rsidRPr="00401F7B">
          <w:rPr>
            <w:rStyle w:val="af5"/>
            <w:noProof/>
            <w:sz w:val="28"/>
            <w:szCs w:val="28"/>
          </w:rPr>
          <w:t>2 Результаты освоения профессионального модуля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_Toc466728352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8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3" w:history="1">
        <w:r w:rsidR="00401F7B" w:rsidRPr="00401F7B">
          <w:rPr>
            <w:rStyle w:val="af5"/>
            <w:noProof/>
            <w:sz w:val="28"/>
            <w:szCs w:val="28"/>
          </w:rPr>
          <w:t xml:space="preserve">3 </w:t>
        </w:r>
        <w:r w:rsidR="00401F7B">
          <w:rPr>
            <w:rStyle w:val="af5"/>
            <w:noProof/>
            <w:sz w:val="28"/>
            <w:szCs w:val="28"/>
          </w:rPr>
          <w:t>С</w:t>
        </w:r>
        <w:r w:rsidR="00401F7B" w:rsidRPr="00401F7B">
          <w:rPr>
            <w:rStyle w:val="af5"/>
            <w:noProof/>
            <w:sz w:val="28"/>
            <w:szCs w:val="28"/>
          </w:rPr>
          <w:t>труктура и содержание профессионального модуля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_Toc466728353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9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4" w:history="1">
        <w:r w:rsidR="00401F7B" w:rsidRPr="00401F7B">
          <w:rPr>
            <w:rStyle w:val="af5"/>
            <w:noProof/>
            <w:sz w:val="28"/>
            <w:szCs w:val="28"/>
          </w:rPr>
          <w:t>3.1 Тематический план профессионального модуля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_Toc466728354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9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5" w:history="1">
        <w:r w:rsidR="00401F7B" w:rsidRPr="00401F7B">
          <w:rPr>
            <w:rStyle w:val="af5"/>
            <w:caps/>
            <w:noProof/>
            <w:sz w:val="28"/>
            <w:szCs w:val="28"/>
          </w:rPr>
          <w:t xml:space="preserve">3.2 </w:t>
        </w:r>
        <w:r w:rsidR="00401F7B" w:rsidRPr="00401F7B">
          <w:rPr>
            <w:rStyle w:val="af5"/>
            <w:noProof/>
            <w:sz w:val="28"/>
            <w:szCs w:val="28"/>
          </w:rPr>
          <w:t>Содержание обучения по профессиональному модулю (ПМ)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_Toc466728355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10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7" w:history="1">
        <w:r w:rsidR="00401F7B" w:rsidRPr="00401F7B">
          <w:rPr>
            <w:rStyle w:val="af5"/>
            <w:noProof/>
            <w:sz w:val="28"/>
            <w:szCs w:val="28"/>
          </w:rPr>
          <w:t>4</w:t>
        </w:r>
        <w:r w:rsidR="0072152F">
          <w:rPr>
            <w:rStyle w:val="af5"/>
            <w:noProof/>
            <w:sz w:val="28"/>
            <w:szCs w:val="28"/>
          </w:rPr>
          <w:t xml:space="preserve"> У</w:t>
        </w:r>
        <w:r w:rsidR="00401F7B" w:rsidRPr="00401F7B">
          <w:rPr>
            <w:rStyle w:val="af5"/>
            <w:noProof/>
            <w:sz w:val="28"/>
            <w:szCs w:val="28"/>
          </w:rPr>
          <w:t xml:space="preserve">словия реализации </w:t>
        </w:r>
        <w:r w:rsidR="0072152F" w:rsidRPr="00401F7B">
          <w:rPr>
            <w:rStyle w:val="af5"/>
            <w:noProof/>
            <w:sz w:val="28"/>
            <w:szCs w:val="28"/>
          </w:rPr>
          <w:t>профессионального модуля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_Toc466728357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20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8" w:history="1">
        <w:r w:rsidR="00401F7B" w:rsidRPr="00401F7B">
          <w:rPr>
            <w:rStyle w:val="af5"/>
            <w:noProof/>
            <w:sz w:val="28"/>
            <w:szCs w:val="28"/>
          </w:rPr>
          <w:t>4.1 Требования к минимальному материально-техническому обеспечению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_Toc466728358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20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59" w:history="1">
        <w:r w:rsidR="00401F7B" w:rsidRPr="00401F7B">
          <w:rPr>
            <w:rStyle w:val="af5"/>
            <w:noProof/>
            <w:sz w:val="28"/>
            <w:szCs w:val="28"/>
            <w:shd w:val="clear" w:color="auto" w:fill="FFFFFF"/>
          </w:rPr>
          <w:t>4.2 Информационное обеспечение обучения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_Toc466728359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20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60" w:history="1">
        <w:r w:rsidR="00401F7B" w:rsidRPr="00401F7B">
          <w:rPr>
            <w:rStyle w:val="af5"/>
            <w:noProof/>
            <w:sz w:val="28"/>
            <w:szCs w:val="28"/>
          </w:rPr>
          <w:t>4.3 Общие требования к организации образовательного процесса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_Toc466728360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22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2b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61" w:history="1">
        <w:r w:rsidR="00401F7B" w:rsidRPr="00401F7B">
          <w:rPr>
            <w:rStyle w:val="af5"/>
            <w:noProof/>
            <w:sz w:val="28"/>
            <w:szCs w:val="28"/>
          </w:rPr>
          <w:t>4.4 Кадровое обеспечение образовательного процесса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_Toc466728361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24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62" w:history="1">
        <w:r w:rsidR="00401F7B" w:rsidRPr="00401F7B">
          <w:rPr>
            <w:rStyle w:val="af5"/>
            <w:noProof/>
            <w:sz w:val="28"/>
            <w:szCs w:val="28"/>
          </w:rPr>
          <w:t>5 Контроль и оценка результатов освоения профессионального модуля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_Toc466728362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25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63" w:history="1">
        <w:r w:rsidR="00401F7B" w:rsidRPr="00401F7B">
          <w:rPr>
            <w:rStyle w:val="af5"/>
            <w:noProof/>
            <w:sz w:val="28"/>
            <w:szCs w:val="28"/>
          </w:rPr>
          <w:t>(вида профессиональной деятельности)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_Toc466728363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25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64" w:history="1">
        <w:r w:rsidR="00401F7B" w:rsidRPr="00401F7B">
          <w:rPr>
            <w:rStyle w:val="af5"/>
            <w:noProof/>
            <w:sz w:val="28"/>
            <w:szCs w:val="28"/>
          </w:rPr>
          <w:t>Лист изменений и дополнений, внесенных в рабочую программу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_Toc466728364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28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65" w:history="1">
        <w:r w:rsidR="00401F7B" w:rsidRPr="00401F7B">
          <w:rPr>
            <w:rStyle w:val="af5"/>
            <w:noProof/>
            <w:sz w:val="28"/>
            <w:szCs w:val="28"/>
          </w:rPr>
          <w:t>Приложение А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_Toc466728365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29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401F7B" w:rsidRPr="00401F7B" w:rsidRDefault="000108BE" w:rsidP="00401F7B">
      <w:pPr>
        <w:pStyle w:val="11"/>
        <w:tabs>
          <w:tab w:val="right" w:leader="dot" w:pos="9629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66728366" w:history="1">
        <w:r w:rsidR="0072152F">
          <w:rPr>
            <w:rStyle w:val="af5"/>
            <w:noProof/>
            <w:sz w:val="28"/>
            <w:szCs w:val="28"/>
          </w:rPr>
          <w:t>П</w:t>
        </w:r>
        <w:r w:rsidR="0072152F" w:rsidRPr="00401F7B">
          <w:rPr>
            <w:rStyle w:val="af5"/>
            <w:noProof/>
            <w:sz w:val="28"/>
            <w:szCs w:val="28"/>
          </w:rPr>
          <w:t xml:space="preserve">риложение </w:t>
        </w:r>
        <w:r w:rsidR="00401F7B" w:rsidRPr="00401F7B">
          <w:rPr>
            <w:rStyle w:val="af5"/>
            <w:noProof/>
            <w:sz w:val="28"/>
            <w:szCs w:val="28"/>
          </w:rPr>
          <w:t>Б</w:t>
        </w:r>
        <w:r w:rsidR="00401F7B" w:rsidRPr="00401F7B">
          <w:rPr>
            <w:noProof/>
            <w:webHidden/>
            <w:sz w:val="28"/>
            <w:szCs w:val="28"/>
          </w:rPr>
          <w:tab/>
        </w:r>
        <w:r w:rsidRPr="00401F7B">
          <w:rPr>
            <w:noProof/>
            <w:webHidden/>
            <w:sz w:val="28"/>
            <w:szCs w:val="28"/>
          </w:rPr>
          <w:fldChar w:fldCharType="begin"/>
        </w:r>
        <w:r w:rsidR="00401F7B" w:rsidRPr="00401F7B">
          <w:rPr>
            <w:noProof/>
            <w:webHidden/>
            <w:sz w:val="28"/>
            <w:szCs w:val="28"/>
          </w:rPr>
          <w:instrText xml:space="preserve"> PAGEREF _Toc466728366 \h </w:instrText>
        </w:r>
        <w:r w:rsidRPr="00401F7B">
          <w:rPr>
            <w:noProof/>
            <w:webHidden/>
            <w:sz w:val="28"/>
            <w:szCs w:val="28"/>
          </w:rPr>
        </w:r>
        <w:r w:rsidRPr="00401F7B">
          <w:rPr>
            <w:noProof/>
            <w:webHidden/>
            <w:sz w:val="28"/>
            <w:szCs w:val="28"/>
          </w:rPr>
          <w:fldChar w:fldCharType="separate"/>
        </w:r>
        <w:r w:rsidR="00BE2A03">
          <w:rPr>
            <w:noProof/>
            <w:webHidden/>
            <w:sz w:val="28"/>
            <w:szCs w:val="28"/>
          </w:rPr>
          <w:t>34</w:t>
        </w:r>
        <w:r w:rsidRPr="00401F7B">
          <w:rPr>
            <w:noProof/>
            <w:webHidden/>
            <w:sz w:val="28"/>
            <w:szCs w:val="28"/>
          </w:rPr>
          <w:fldChar w:fldCharType="end"/>
        </w:r>
      </w:hyperlink>
    </w:p>
    <w:p w:rsidR="006355F4" w:rsidRPr="006C2B39" w:rsidRDefault="000108BE" w:rsidP="00401F7B">
      <w:pPr>
        <w:spacing w:line="360" w:lineRule="auto"/>
        <w:rPr>
          <w:sz w:val="28"/>
          <w:szCs w:val="28"/>
        </w:rPr>
      </w:pPr>
      <w:r w:rsidRPr="00401F7B">
        <w:rPr>
          <w:sz w:val="28"/>
          <w:szCs w:val="28"/>
        </w:rPr>
        <w:fldChar w:fldCharType="end"/>
      </w:r>
    </w:p>
    <w:p w:rsidR="006355F4" w:rsidRPr="003326E3" w:rsidRDefault="006355F4" w:rsidP="006355F4">
      <w:pPr>
        <w:rPr>
          <w:sz w:val="16"/>
          <w:szCs w:val="16"/>
        </w:rPr>
      </w:pPr>
      <w:r>
        <w:rPr>
          <w:sz w:val="28"/>
          <w:szCs w:val="28"/>
        </w:rPr>
        <w:br w:type="page"/>
      </w:r>
    </w:p>
    <w:p w:rsidR="006355F4" w:rsidRPr="00017F92" w:rsidRDefault="00685915" w:rsidP="00876573">
      <w:pPr>
        <w:pStyle w:val="1"/>
        <w:rPr>
          <w:caps/>
        </w:rPr>
      </w:pPr>
      <w:bookmarkStart w:id="0" w:name="_Toc466728348"/>
      <w:r w:rsidRPr="00017F92">
        <w:lastRenderedPageBreak/>
        <w:t xml:space="preserve">1 </w:t>
      </w:r>
      <w:r>
        <w:t>П</w:t>
      </w:r>
      <w:r w:rsidRPr="00017F92">
        <w:t>аспорт</w:t>
      </w:r>
      <w:r w:rsidRPr="00017F92">
        <w:br/>
        <w:t>рабочей программыпрофессионального модуля</w:t>
      </w:r>
      <w:bookmarkEnd w:id="0"/>
    </w:p>
    <w:p w:rsidR="00685915" w:rsidRDefault="00685915" w:rsidP="008E2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6355F4" w:rsidRPr="0072152F" w:rsidRDefault="008E2D9C" w:rsidP="0072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72152F">
        <w:rPr>
          <w:b/>
          <w:caps/>
          <w:sz w:val="28"/>
          <w:szCs w:val="28"/>
        </w:rPr>
        <w:t>ПМ.0</w:t>
      </w:r>
      <w:r w:rsidR="00BE5650" w:rsidRPr="0072152F">
        <w:rPr>
          <w:b/>
          <w:caps/>
          <w:sz w:val="28"/>
          <w:szCs w:val="28"/>
        </w:rPr>
        <w:t>2</w:t>
      </w:r>
      <w:r w:rsidR="00685915" w:rsidRPr="0072152F">
        <w:rPr>
          <w:b/>
          <w:caps/>
          <w:sz w:val="28"/>
          <w:szCs w:val="28"/>
        </w:rPr>
        <w:t>«</w:t>
      </w:r>
      <w:r w:rsidR="00954414" w:rsidRPr="0072152F">
        <w:rPr>
          <w:b/>
          <w:sz w:val="28"/>
          <w:szCs w:val="28"/>
        </w:rPr>
        <w:t>Организация работ по монтажу, ремонту и наладке систем автоматизации, средств измерений и мехатронных систем</w:t>
      </w:r>
      <w:r w:rsidRPr="0072152F">
        <w:rPr>
          <w:b/>
          <w:sz w:val="28"/>
          <w:szCs w:val="28"/>
        </w:rPr>
        <w:t xml:space="preserve"> (по отраслям)</w:t>
      </w:r>
      <w:r w:rsidR="00685915" w:rsidRPr="0072152F">
        <w:rPr>
          <w:b/>
          <w:sz w:val="28"/>
          <w:szCs w:val="28"/>
        </w:rPr>
        <w:t>»</w:t>
      </w:r>
    </w:p>
    <w:p w:rsidR="008E2D9C" w:rsidRPr="00017F92" w:rsidRDefault="008E2D9C" w:rsidP="008E2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355F4" w:rsidRPr="00017F92" w:rsidRDefault="006355F4" w:rsidP="00A475A3">
      <w:pPr>
        <w:pStyle w:val="2"/>
      </w:pPr>
      <w:bookmarkStart w:id="1" w:name="_Toc466728349"/>
      <w:r w:rsidRPr="00017F92">
        <w:t>1.1Область применения примерной программы</w:t>
      </w:r>
      <w:bookmarkEnd w:id="1"/>
    </w:p>
    <w:p w:rsidR="009002D6" w:rsidRPr="00017F92" w:rsidRDefault="0097779D" w:rsidP="0097779D">
      <w:pPr>
        <w:spacing w:line="360" w:lineRule="auto"/>
        <w:ind w:firstLine="567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Рабочая программа профессионального модуля (далее – ПМ) является частью программы подготовки специалистов среднего звена по специальности СПО 15.02.07 Автоматизация технологических процессов и производств </w:t>
      </w:r>
      <w:r w:rsidR="00432BE7">
        <w:rPr>
          <w:sz w:val="28"/>
          <w:szCs w:val="28"/>
        </w:rPr>
        <w:t xml:space="preserve">(по отраслям) </w:t>
      </w:r>
      <w:r>
        <w:rPr>
          <w:sz w:val="28"/>
          <w:szCs w:val="28"/>
        </w:rPr>
        <w:t>базовой подготовки, разработанной в ЧПОУ «Газпром техникум Новый Уренгой».</w:t>
      </w:r>
    </w:p>
    <w:p w:rsidR="009002D6" w:rsidRDefault="0097779D" w:rsidP="0097779D">
      <w:pPr>
        <w:spacing w:line="360" w:lineRule="auto"/>
        <w:ind w:firstLine="567"/>
        <w:jc w:val="both"/>
        <w:rPr>
          <w:sz w:val="28"/>
          <w:szCs w:val="28"/>
        </w:rPr>
      </w:pPr>
      <w:r w:rsidRPr="00017F92">
        <w:rPr>
          <w:sz w:val="28"/>
          <w:szCs w:val="28"/>
        </w:rPr>
        <w:t xml:space="preserve">Данный модуль рассчитан на </w:t>
      </w:r>
      <w:r>
        <w:rPr>
          <w:sz w:val="28"/>
          <w:szCs w:val="28"/>
        </w:rPr>
        <w:t xml:space="preserve">базовую </w:t>
      </w:r>
      <w:r w:rsidRPr="00017F92">
        <w:rPr>
          <w:sz w:val="28"/>
          <w:szCs w:val="28"/>
        </w:rPr>
        <w:t xml:space="preserve">теоретическую подготовку обучающихся по МДК.02.01 </w:t>
      </w:r>
      <w:r w:rsidR="0072152F">
        <w:rPr>
          <w:sz w:val="28"/>
          <w:szCs w:val="28"/>
        </w:rPr>
        <w:t>«</w:t>
      </w:r>
      <w:r w:rsidRPr="00017F92">
        <w:rPr>
          <w:sz w:val="28"/>
          <w:szCs w:val="28"/>
        </w:rPr>
        <w:t>Теоретические основы организации монтажа, ремонта, наладки систем автоматического управления, средств измерений и мехатронных систем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 xml:space="preserve">, на базе общепрофессиональных дисциплин ОП 02 </w:t>
      </w:r>
      <w:r w:rsidR="0072152F">
        <w:rPr>
          <w:sz w:val="28"/>
          <w:szCs w:val="28"/>
        </w:rPr>
        <w:t>«Э</w:t>
      </w:r>
      <w:r>
        <w:rPr>
          <w:sz w:val="28"/>
          <w:szCs w:val="28"/>
        </w:rPr>
        <w:t>лектротехника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 xml:space="preserve">, ОП05 </w:t>
      </w:r>
      <w:r w:rsidR="0072152F">
        <w:rPr>
          <w:sz w:val="28"/>
          <w:szCs w:val="28"/>
        </w:rPr>
        <w:t>«М</w:t>
      </w:r>
      <w:r>
        <w:rPr>
          <w:sz w:val="28"/>
          <w:szCs w:val="28"/>
        </w:rPr>
        <w:t>атериаловедение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 xml:space="preserve">, ОП 07 </w:t>
      </w:r>
      <w:r w:rsidR="0072152F">
        <w:rPr>
          <w:sz w:val="28"/>
          <w:szCs w:val="28"/>
        </w:rPr>
        <w:t>«Э</w:t>
      </w:r>
      <w:r>
        <w:rPr>
          <w:sz w:val="28"/>
          <w:szCs w:val="28"/>
        </w:rPr>
        <w:t>лектронная техника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 xml:space="preserve">, ОП 08 </w:t>
      </w:r>
      <w:r w:rsidR="0072152F">
        <w:rPr>
          <w:sz w:val="28"/>
          <w:szCs w:val="28"/>
        </w:rPr>
        <w:t>«В</w:t>
      </w:r>
      <w:r>
        <w:rPr>
          <w:sz w:val="28"/>
          <w:szCs w:val="28"/>
        </w:rPr>
        <w:t>ычислительная техника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 xml:space="preserve">, ОП 09 </w:t>
      </w:r>
      <w:r w:rsidR="0072152F">
        <w:rPr>
          <w:sz w:val="28"/>
          <w:szCs w:val="28"/>
        </w:rPr>
        <w:t>«Э</w:t>
      </w:r>
      <w:r>
        <w:rPr>
          <w:sz w:val="28"/>
          <w:szCs w:val="28"/>
        </w:rPr>
        <w:t>лектротехнические измерения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 xml:space="preserve">, ОП 10 </w:t>
      </w:r>
      <w:r w:rsidR="0072152F">
        <w:rPr>
          <w:sz w:val="28"/>
          <w:szCs w:val="28"/>
        </w:rPr>
        <w:t>«Э</w:t>
      </w:r>
      <w:r>
        <w:rPr>
          <w:sz w:val="28"/>
          <w:szCs w:val="28"/>
        </w:rPr>
        <w:t>лектрические машины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>, а так же профессионального модуля П</w:t>
      </w:r>
      <w:r w:rsidR="0072152F">
        <w:rPr>
          <w:sz w:val="28"/>
          <w:szCs w:val="28"/>
        </w:rPr>
        <w:t>М</w:t>
      </w:r>
      <w:r>
        <w:rPr>
          <w:sz w:val="28"/>
          <w:szCs w:val="28"/>
        </w:rPr>
        <w:t xml:space="preserve"> 01 </w:t>
      </w:r>
      <w:r w:rsidR="0072152F">
        <w:rPr>
          <w:sz w:val="28"/>
          <w:szCs w:val="28"/>
        </w:rPr>
        <w:t>«</w:t>
      </w:r>
      <w:r>
        <w:rPr>
          <w:sz w:val="28"/>
          <w:szCs w:val="28"/>
        </w:rPr>
        <w:t>контроль и метрологическое обеспечение средств и систем автоматизации</w:t>
      </w:r>
      <w:r w:rsidR="007215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779D" w:rsidRDefault="0097779D" w:rsidP="00977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14919 «Наладчик контрольно-измерительных приборов», 18494 «Слесарь по контрольно-измерительным приборам». Опыт работы не требуется.</w:t>
      </w:r>
    </w:p>
    <w:p w:rsidR="00563039" w:rsidRDefault="00563039" w:rsidP="006355F4">
      <w:pPr>
        <w:rPr>
          <w:sz w:val="28"/>
          <w:szCs w:val="28"/>
        </w:rPr>
      </w:pPr>
    </w:p>
    <w:p w:rsidR="006355F4" w:rsidRPr="00017F92" w:rsidRDefault="006355F4" w:rsidP="00A475A3">
      <w:pPr>
        <w:pStyle w:val="2"/>
      </w:pPr>
      <w:bookmarkStart w:id="2" w:name="_Toc466728350"/>
      <w:r w:rsidRPr="00017F92">
        <w:t>1.2 Цели и задачи профессионального модуля – требования к результатам освоения профессионального модуля</w:t>
      </w:r>
      <w:bookmarkEnd w:id="2"/>
    </w:p>
    <w:p w:rsidR="009251E3" w:rsidRPr="00017F92" w:rsidRDefault="009251E3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64D1" w:rsidRDefault="00782824" w:rsidP="00846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RPr="008464D1">
        <w:rPr>
          <w:sz w:val="28"/>
          <w:szCs w:val="28"/>
          <w:u w:val="single"/>
        </w:rPr>
        <w:t>Базовая часть</w:t>
      </w:r>
    </w:p>
    <w:p w:rsidR="008464D1" w:rsidRDefault="008464D1" w:rsidP="00846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</w:p>
    <w:p w:rsidR="006355F4" w:rsidRPr="00017F92" w:rsidRDefault="006355F4" w:rsidP="00846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017F92">
        <w:rPr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82824" w:rsidRPr="00017F92" w:rsidRDefault="00782824" w:rsidP="00846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14"/>
          <w:szCs w:val="28"/>
        </w:rPr>
      </w:pPr>
    </w:p>
    <w:p w:rsidR="006355F4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17F92">
        <w:rPr>
          <w:b/>
          <w:sz w:val="28"/>
          <w:szCs w:val="28"/>
        </w:rPr>
        <w:t>иметь практический опыт:</w:t>
      </w:r>
    </w:p>
    <w:p w:rsidR="00563039" w:rsidRDefault="00563039" w:rsidP="00563039">
      <w:pPr>
        <w:widowControl w:val="0"/>
        <w:suppressAutoHyphens/>
        <w:spacing w:line="300" w:lineRule="auto"/>
        <w:jc w:val="both"/>
        <w:rPr>
          <w:sz w:val="28"/>
          <w:szCs w:val="28"/>
          <w:u w:val="single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8574"/>
      </w:tblGrid>
      <w:tr w:rsidR="00563039" w:rsidRPr="00563039" w:rsidTr="00563039">
        <w:trPr>
          <w:trHeight w:val="327"/>
          <w:tblHeader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39" w:rsidRPr="00563039" w:rsidRDefault="00563039">
            <w:pPr>
              <w:widowControl w:val="0"/>
              <w:suppressAutoHyphens/>
              <w:jc w:val="center"/>
            </w:pPr>
            <w:r w:rsidRPr="00563039">
              <w:t>Код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39" w:rsidRPr="00563039" w:rsidRDefault="00563039">
            <w:pPr>
              <w:widowControl w:val="0"/>
              <w:suppressAutoHyphens/>
              <w:jc w:val="center"/>
            </w:pPr>
            <w:r w:rsidRPr="00563039">
              <w:t>Наименование результата обучения</w:t>
            </w:r>
          </w:p>
        </w:tc>
      </w:tr>
      <w:tr w:rsidR="00563039" w:rsidRPr="00563039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39" w:rsidRPr="00563039" w:rsidRDefault="00563039">
            <w:r w:rsidRPr="00563039">
              <w:t>ПО 1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9" w:rsidRPr="00563039" w:rsidRDefault="00563039">
            <w:r w:rsidRPr="00563039">
              <w:t>осуществления монтажа, наладки и ремонта средств измерений и автоматизации, информационных устройств и систем в мехатронике</w:t>
            </w:r>
          </w:p>
        </w:tc>
      </w:tr>
      <w:tr w:rsidR="00563039" w:rsidRPr="00563039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39" w:rsidRPr="00563039" w:rsidRDefault="00563039">
            <w:r w:rsidRPr="00563039">
              <w:t>ПО 2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9" w:rsidRPr="00563039" w:rsidRDefault="00563039">
            <w:r w:rsidRPr="00563039">
              <w:t>монтажа щитов и пультов, применяемых в отрасли, наладки программируемых логических контроллеров и автоматизированных рабочих мест оператора и инженера</w:t>
            </w:r>
          </w:p>
        </w:tc>
      </w:tr>
    </w:tbl>
    <w:p w:rsidR="00563039" w:rsidRPr="00017F92" w:rsidRDefault="00563039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55F4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17F92">
        <w:rPr>
          <w:b/>
          <w:sz w:val="28"/>
          <w:szCs w:val="28"/>
        </w:rPr>
        <w:t>уметь:</w:t>
      </w:r>
    </w:p>
    <w:p w:rsidR="00563039" w:rsidRDefault="00563039" w:rsidP="00563039">
      <w:pPr>
        <w:widowControl w:val="0"/>
        <w:suppressAutoHyphens/>
        <w:spacing w:line="300" w:lineRule="auto"/>
        <w:jc w:val="both"/>
        <w:rPr>
          <w:sz w:val="28"/>
          <w:szCs w:val="28"/>
          <w:u w:val="single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8574"/>
      </w:tblGrid>
      <w:tr w:rsidR="00563039" w:rsidRPr="0067754B" w:rsidTr="00563039">
        <w:trPr>
          <w:trHeight w:val="327"/>
          <w:tblHeader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39" w:rsidRPr="0067754B" w:rsidRDefault="00563039">
            <w:pPr>
              <w:widowControl w:val="0"/>
              <w:suppressAutoHyphens/>
              <w:jc w:val="center"/>
            </w:pPr>
            <w:r w:rsidRPr="0067754B">
              <w:t>Код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39" w:rsidRPr="0067754B" w:rsidRDefault="00563039">
            <w:pPr>
              <w:widowControl w:val="0"/>
              <w:suppressAutoHyphens/>
              <w:jc w:val="center"/>
            </w:pPr>
            <w:r w:rsidRPr="0067754B">
              <w:t>Наименование результата обучения</w:t>
            </w:r>
          </w:p>
        </w:tc>
      </w:tr>
      <w:tr w:rsidR="00563039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39" w:rsidRPr="0067754B" w:rsidRDefault="001F6D44" w:rsidP="001F6D44">
            <w:r>
              <w:t>У</w:t>
            </w:r>
            <w:r w:rsidR="00563039" w:rsidRPr="0067754B">
              <w:t>. 1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9" w:rsidRPr="0067754B" w:rsidRDefault="00563039">
            <w:r w:rsidRPr="0067754B">
              <w:t>составлять структурные схемы, схемы автоматизации, схемы соединений и подключений</w:t>
            </w:r>
          </w:p>
        </w:tc>
      </w:tr>
      <w:tr w:rsidR="00563039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39" w:rsidRPr="0067754B" w:rsidRDefault="00563039" w:rsidP="001F6D44">
            <w:r w:rsidRPr="0067754B">
              <w:t>У. 2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9" w:rsidRPr="0067754B" w:rsidRDefault="00563039">
            <w:r w:rsidRPr="0067754B">
              <w:t>оформлять документацию проектов автоматизации технологических процессов и компонентов мехатронных систем</w:t>
            </w:r>
          </w:p>
        </w:tc>
      </w:tr>
      <w:tr w:rsidR="0067754B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1F6D44">
            <w:r w:rsidRPr="0067754B">
              <w:t xml:space="preserve">У. </w:t>
            </w:r>
            <w:r>
              <w:t>3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проводить монтажные работы</w:t>
            </w:r>
          </w:p>
        </w:tc>
      </w:tr>
      <w:tr w:rsidR="0067754B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1F6D44">
            <w:r>
              <w:t>У. 4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производить наладку систем автоматизации компонентов мехатронных систем</w:t>
            </w:r>
          </w:p>
        </w:tc>
      </w:tr>
      <w:tr w:rsidR="0067754B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1F6D44">
            <w:r>
              <w:t>У. 5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ремонтировать системы автоматизации</w:t>
            </w:r>
          </w:p>
        </w:tc>
      </w:tr>
      <w:tr w:rsidR="0067754B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1F6D44">
            <w:r>
              <w:t>У. 6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подбирать по справочной литературе необходимые средства измерений и автоматизации с обоснованием выбора</w:t>
            </w:r>
          </w:p>
        </w:tc>
      </w:tr>
      <w:tr w:rsidR="0067754B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1F6D44">
            <w:r>
              <w:t>У. 7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по заданным параметрам выполнять расчеты электрических, электронных и пневматических схем измерений, контроля, регулирования, питания, сигнализации и отдельных компонентов мехатронных систем</w:t>
            </w:r>
          </w:p>
        </w:tc>
      </w:tr>
      <w:tr w:rsidR="0067754B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1F6D44">
            <w:r>
              <w:t>У. 8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осуществлять предмонтажную проверку средств измерений и автоматизации, в том числе информационно-измерительных систем мехатроники</w:t>
            </w:r>
          </w:p>
        </w:tc>
      </w:tr>
      <w:tr w:rsidR="0067754B" w:rsidRPr="0067754B" w:rsidTr="0056303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1F6D44">
            <w:r>
              <w:t>У. 9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производить наладку аппаратно-программного обеспечения систем автоматического управления и мехатронных систем</w:t>
            </w:r>
          </w:p>
        </w:tc>
      </w:tr>
    </w:tbl>
    <w:p w:rsidR="00563039" w:rsidRPr="00017F92" w:rsidRDefault="00563039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55F4" w:rsidRPr="00017F92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17F92">
        <w:rPr>
          <w:b/>
          <w:sz w:val="28"/>
          <w:szCs w:val="28"/>
        </w:rPr>
        <w:t>знать:</w:t>
      </w:r>
    </w:p>
    <w:p w:rsidR="0067754B" w:rsidRDefault="0067754B" w:rsidP="0067754B">
      <w:pPr>
        <w:widowControl w:val="0"/>
        <w:suppressAutoHyphens/>
        <w:spacing w:line="300" w:lineRule="auto"/>
        <w:jc w:val="both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8574"/>
      </w:tblGrid>
      <w:tr w:rsidR="0067754B" w:rsidRPr="0067754B" w:rsidTr="0067754B">
        <w:trPr>
          <w:trHeight w:val="327"/>
          <w:tblHeader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4B" w:rsidRPr="0067754B" w:rsidRDefault="0067754B">
            <w:pPr>
              <w:widowControl w:val="0"/>
              <w:suppressAutoHyphens/>
              <w:jc w:val="center"/>
            </w:pPr>
            <w:r w:rsidRPr="0067754B">
              <w:t>Код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54B" w:rsidRPr="0067754B" w:rsidRDefault="0067754B">
            <w:pPr>
              <w:widowControl w:val="0"/>
              <w:suppressAutoHyphens/>
              <w:jc w:val="center"/>
            </w:pPr>
            <w:r w:rsidRPr="0067754B">
              <w:t>Наименование результата обучения</w:t>
            </w:r>
          </w:p>
        </w:tc>
      </w:tr>
      <w:tr w:rsidR="0067754B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B" w:rsidRPr="0067754B" w:rsidRDefault="0067754B">
            <w:r w:rsidRPr="0067754B">
              <w:t>Зн. 1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теоретические основы и принципы построения систем автоматического управления и мехатронных систем</w:t>
            </w:r>
          </w:p>
        </w:tc>
      </w:tr>
      <w:tr w:rsidR="0067754B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B" w:rsidRPr="0067754B" w:rsidRDefault="0067754B">
            <w:r w:rsidRPr="0067754B">
              <w:t>Зн. 2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 w:rsidP="0067754B">
            <w:r w:rsidRPr="0067754B">
              <w:t xml:space="preserve">интерфейсы </w:t>
            </w:r>
            <w:r>
              <w:t>компьютерных</w:t>
            </w:r>
            <w:r w:rsidRPr="0067754B">
              <w:t xml:space="preserve"> систем мехатроники</w:t>
            </w:r>
          </w:p>
        </w:tc>
      </w:tr>
      <w:tr w:rsidR="0067754B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B" w:rsidRPr="0067754B" w:rsidRDefault="0067754B">
            <w:r w:rsidRPr="0067754B">
              <w:t>Зн. 3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B" w:rsidRPr="0067754B" w:rsidRDefault="0067754B">
            <w:r w:rsidRPr="0067754B">
              <w:t>типовые схемы автоматизации основных технологических процессов отрасли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t>Зн. 4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>
            <w:r w:rsidRPr="0067754B">
              <w:t>структурно-алгоритмическую организацию систем управления, их основные функциональные модули, алгоритмы управления систем автоматизации и мехатроники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t>Зн. 5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 w:rsidP="008464D1">
            <w:r w:rsidRPr="0067754B">
              <w:t xml:space="preserve">возможности использования управляющих вычислительных комплексов на базе </w:t>
            </w:r>
            <w:r>
              <w:t>микро ЭВМ</w:t>
            </w:r>
            <w:r w:rsidRPr="0067754B">
              <w:t xml:space="preserve"> для управления технологическим оборудованием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t>Зн. 6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>
            <w:r w:rsidRPr="0067754B">
              <w:t xml:space="preserve">устройство, схемные и конструктивные особенности элементов и узлов типовых </w:t>
            </w:r>
            <w:r w:rsidRPr="0067754B">
              <w:lastRenderedPageBreak/>
              <w:t>средств измерений, автоматизации и метрологического обеспечения мехатронных устройств и систем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lastRenderedPageBreak/>
              <w:t>Зн. 7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>
            <w:r w:rsidRPr="0067754B">
              <w:t>принципы действия, области использования, устройство типовых средств измерений и автоматизации, элементов систем мехатроники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t>Зн. 8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>
            <w:r w:rsidRPr="0067754B">
              <w:t>содержание и структуру проекта автоматизации и его составляющих частей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t>Зн. 9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>
            <w:r w:rsidRPr="0067754B">
              <w:t>принципы разработки и построения, структуру, режимы работы мехатронных систем и систем автоматизации технологических процессов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t>Зн. 10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>
            <w:r w:rsidRPr="0067754B">
              <w:t>нормативные требования по монтажу, наладке и ремонту средств измерений, автоматизации и мехатронных систем</w:t>
            </w:r>
          </w:p>
        </w:tc>
      </w:tr>
      <w:tr w:rsidR="008464D1" w:rsidRPr="0067754B" w:rsidTr="0067754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Default="008464D1">
            <w:r>
              <w:t>Зн. 11</w:t>
            </w:r>
          </w:p>
        </w:tc>
        <w:tc>
          <w:tcPr>
            <w:tcW w:w="4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D1" w:rsidRPr="0067754B" w:rsidRDefault="008464D1" w:rsidP="008464D1">
            <w:r w:rsidRPr="0067754B">
              <w:t xml:space="preserve">методы настройки </w:t>
            </w:r>
            <w:r>
              <w:t>аппаратно-</w:t>
            </w:r>
            <w:r w:rsidRPr="0067754B">
              <w:t>программно</w:t>
            </w:r>
            <w:r>
              <w:t>го обеспечения</w:t>
            </w:r>
            <w:r w:rsidRPr="0067754B">
              <w:t xml:space="preserve"> систем автоматизации и мехатронных систем управления</w:t>
            </w:r>
          </w:p>
        </w:tc>
      </w:tr>
    </w:tbl>
    <w:p w:rsidR="00782824" w:rsidRPr="00017F92" w:rsidRDefault="0078282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8"/>
          <w:szCs w:val="28"/>
        </w:rPr>
      </w:pPr>
    </w:p>
    <w:p w:rsidR="00A61566" w:rsidRPr="005A10EA" w:rsidRDefault="00A61566" w:rsidP="00017F9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</w:rPr>
      </w:pPr>
    </w:p>
    <w:p w:rsidR="00782824" w:rsidRPr="005A10EA" w:rsidRDefault="00782824" w:rsidP="00782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  <w:sz w:val="20"/>
          <w:szCs w:val="20"/>
        </w:rPr>
      </w:pPr>
    </w:p>
    <w:p w:rsidR="00782824" w:rsidRDefault="00782824" w:rsidP="00782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Вариативная</w:t>
      </w:r>
      <w:r w:rsidRPr="00782824">
        <w:rPr>
          <w:b/>
          <w:sz w:val="28"/>
          <w:szCs w:val="28"/>
          <w:u w:val="single"/>
        </w:rPr>
        <w:t xml:space="preserve"> часть</w:t>
      </w:r>
      <w:r w:rsidR="00A8717B">
        <w:rPr>
          <w:sz w:val="28"/>
          <w:szCs w:val="28"/>
          <w:u w:val="single"/>
        </w:rPr>
        <w:t>–«</w:t>
      </w:r>
      <w:r w:rsidR="000420D9" w:rsidRPr="000420D9">
        <w:rPr>
          <w:sz w:val="28"/>
          <w:szCs w:val="28"/>
          <w:u w:val="single"/>
        </w:rPr>
        <w:t>не предусмотрен</w:t>
      </w:r>
      <w:r w:rsidR="008464D1">
        <w:rPr>
          <w:sz w:val="28"/>
          <w:szCs w:val="28"/>
          <w:u w:val="single"/>
        </w:rPr>
        <w:t>о</w:t>
      </w:r>
      <w:r w:rsidR="00A8717B">
        <w:rPr>
          <w:sz w:val="28"/>
          <w:szCs w:val="28"/>
          <w:u w:val="single"/>
        </w:rPr>
        <w:t>»</w:t>
      </w:r>
    </w:p>
    <w:p w:rsidR="00F8190C" w:rsidRDefault="00F8190C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6355F4" w:rsidRDefault="006355F4" w:rsidP="00A475A3">
      <w:pPr>
        <w:pStyle w:val="2"/>
      </w:pPr>
      <w:bookmarkStart w:id="3" w:name="_Toc466728351"/>
      <w:r w:rsidRPr="00ED5397">
        <w:lastRenderedPageBreak/>
        <w:t xml:space="preserve">1.3 </w:t>
      </w:r>
      <w:r w:rsidR="00685915">
        <w:t>К</w:t>
      </w:r>
      <w:r w:rsidRPr="00ED5397">
        <w:t>оличество часов на освоение программы профессионального модуля:</w:t>
      </w:r>
      <w:bookmarkEnd w:id="3"/>
    </w:p>
    <w:p w:rsidR="00782824" w:rsidRDefault="0078282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8"/>
        <w:gridCol w:w="2551"/>
      </w:tblGrid>
      <w:tr w:rsidR="00782824" w:rsidRPr="00DE3FE0" w:rsidTr="00782824">
        <w:trPr>
          <w:trHeight w:val="28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824" w:rsidRPr="00DE3FE0" w:rsidRDefault="00782824" w:rsidP="00782824">
            <w:pPr>
              <w:pStyle w:val="60"/>
              <w:shd w:val="clear" w:color="auto" w:fill="auto"/>
              <w:spacing w:line="240" w:lineRule="auto"/>
              <w:ind w:left="2020" w:firstLine="0"/>
              <w:rPr>
                <w:b/>
                <w:sz w:val="26"/>
                <w:szCs w:val="26"/>
              </w:rPr>
            </w:pPr>
            <w:r w:rsidRPr="00DE3FE0">
              <w:rPr>
                <w:b/>
                <w:sz w:val="26"/>
                <w:szCs w:val="26"/>
              </w:rPr>
              <w:t>Вид 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824" w:rsidRPr="00DE3FE0" w:rsidRDefault="00782824" w:rsidP="00782824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E3FE0">
              <w:rPr>
                <w:b/>
                <w:sz w:val="26"/>
                <w:szCs w:val="26"/>
              </w:rPr>
              <w:t>Объем часов</w:t>
            </w:r>
          </w:p>
        </w:tc>
      </w:tr>
      <w:tr w:rsidR="00782824" w:rsidRPr="00DE3FE0" w:rsidTr="00782824">
        <w:trPr>
          <w:trHeight w:val="28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782824" w:rsidP="00782824">
            <w:pPr>
              <w:pStyle w:val="5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DE1AE5" w:rsidP="00782824">
            <w:pPr>
              <w:pStyle w:val="5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782824" w:rsidRPr="00DE3FE0" w:rsidTr="00782824">
        <w:trPr>
          <w:trHeight w:val="28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782824" w:rsidP="00782824">
            <w:pPr>
              <w:pStyle w:val="5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7C59DE" w:rsidP="00782824">
            <w:pPr>
              <w:pStyle w:val="5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bookmarkStart w:id="4" w:name="_GoBack"/>
            <w:bookmarkEnd w:id="4"/>
            <w:r w:rsidR="00DE1AE5">
              <w:rPr>
                <w:sz w:val="26"/>
                <w:szCs w:val="26"/>
              </w:rPr>
              <w:t>4</w:t>
            </w:r>
          </w:p>
        </w:tc>
      </w:tr>
      <w:tr w:rsidR="00782824" w:rsidRPr="00DE3FE0" w:rsidTr="00782824">
        <w:trPr>
          <w:trHeight w:val="28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782824" w:rsidP="00782824">
            <w:pPr>
              <w:pStyle w:val="5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Курсовая работа/проект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0420D9" w:rsidP="00782824">
            <w:pPr>
              <w:pStyle w:val="5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не предусмотрено</w:t>
            </w:r>
          </w:p>
        </w:tc>
      </w:tr>
      <w:tr w:rsidR="00782824" w:rsidRPr="00DE3FE0" w:rsidTr="00782824">
        <w:trPr>
          <w:trHeight w:val="28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782824" w:rsidP="00782824">
            <w:pPr>
              <w:pStyle w:val="5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5F1388" w:rsidP="00782824">
            <w:pPr>
              <w:pStyle w:val="5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  <w:tr w:rsidR="00782824" w:rsidRPr="00DE3FE0" w:rsidTr="00782824">
        <w:trPr>
          <w:trHeight w:val="28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782824" w:rsidP="00782824">
            <w:pPr>
              <w:pStyle w:val="5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5F1388" w:rsidP="00DE1AE5">
            <w:pPr>
              <w:pStyle w:val="5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14014D" w:rsidRPr="00DE3FE0" w:rsidTr="00782824">
        <w:trPr>
          <w:trHeight w:val="437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14D" w:rsidRPr="00DE3FE0" w:rsidRDefault="0014014D" w:rsidP="00843E0B">
            <w:pPr>
              <w:pStyle w:val="5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 xml:space="preserve">Самостоятельная работа студента (всего)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14D" w:rsidRPr="00DE3FE0" w:rsidRDefault="0014014D" w:rsidP="00782824">
            <w:pPr>
              <w:pStyle w:val="5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37</w:t>
            </w:r>
          </w:p>
        </w:tc>
      </w:tr>
      <w:tr w:rsidR="0014014D" w:rsidRPr="00DE3FE0" w:rsidTr="00843E0B">
        <w:trPr>
          <w:trHeight w:val="310"/>
        </w:trPr>
        <w:tc>
          <w:tcPr>
            <w:tcW w:w="7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14D" w:rsidRPr="005741FE" w:rsidRDefault="0014014D" w:rsidP="005741FE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14D" w:rsidRPr="00DE3FE0" w:rsidRDefault="0014014D" w:rsidP="00782824">
            <w:pPr>
              <w:jc w:val="center"/>
              <w:rPr>
                <w:sz w:val="26"/>
                <w:szCs w:val="26"/>
              </w:rPr>
            </w:pPr>
          </w:p>
        </w:tc>
      </w:tr>
      <w:tr w:rsidR="00782824" w:rsidRPr="00DE3FE0" w:rsidTr="00782824">
        <w:trPr>
          <w:trHeight w:val="29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782824" w:rsidP="00782824">
            <w:pPr>
              <w:pStyle w:val="5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DE3FE0">
              <w:rPr>
                <w:sz w:val="26"/>
                <w:szCs w:val="26"/>
              </w:rPr>
              <w:t>Итоговая аттестация в форме (указать)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824" w:rsidRPr="00DE3FE0" w:rsidRDefault="00E36CD9" w:rsidP="00782824">
            <w:pPr>
              <w:pStyle w:val="52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 (квалификационный)</w:t>
            </w:r>
          </w:p>
        </w:tc>
      </w:tr>
    </w:tbl>
    <w:p w:rsidR="00782824" w:rsidRDefault="00782824" w:rsidP="00782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782824" w:rsidRPr="00ED5397" w:rsidRDefault="0078282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55F4" w:rsidRPr="00ED5397" w:rsidRDefault="006355F4" w:rsidP="00A475A3">
      <w:pPr>
        <w:pStyle w:val="1"/>
      </w:pPr>
      <w:r w:rsidRPr="00ED5397">
        <w:br w:type="page"/>
      </w:r>
      <w:bookmarkStart w:id="5" w:name="_Toc466728352"/>
      <w:r w:rsidRPr="00ED5397">
        <w:lastRenderedPageBreak/>
        <w:t xml:space="preserve">2 </w:t>
      </w:r>
      <w:r w:rsidR="00A8717B">
        <w:t>Результаты</w:t>
      </w:r>
      <w:r w:rsidRPr="00ED5397">
        <w:t xml:space="preserve"> освоения </w:t>
      </w:r>
      <w:r w:rsidR="00A475A3" w:rsidRPr="00ED5397">
        <w:t>профессионального модуля</w:t>
      </w:r>
      <w:bookmarkEnd w:id="5"/>
    </w:p>
    <w:p w:rsidR="006355F4" w:rsidRPr="00ED5397" w:rsidRDefault="006355F4" w:rsidP="0063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6355F4" w:rsidRPr="00685915" w:rsidRDefault="006355F4" w:rsidP="00685915">
      <w:pPr>
        <w:spacing w:line="360" w:lineRule="auto"/>
        <w:ind w:firstLine="567"/>
        <w:jc w:val="both"/>
        <w:rPr>
          <w:sz w:val="20"/>
          <w:szCs w:val="20"/>
        </w:rPr>
      </w:pPr>
      <w:r w:rsidRPr="000420D9">
        <w:rPr>
          <w:sz w:val="28"/>
          <w:szCs w:val="28"/>
        </w:rPr>
        <w:t xml:space="preserve">Результатом освоения профессионального модуля является овладение </w:t>
      </w:r>
      <w:r w:rsidRPr="00DE3FE0">
        <w:rPr>
          <w:sz w:val="28"/>
          <w:szCs w:val="28"/>
        </w:rPr>
        <w:t xml:space="preserve">обучающимися видом профессиональной деятельности </w:t>
      </w:r>
      <w:r w:rsidR="000420D9" w:rsidRPr="00DE3FE0">
        <w:rPr>
          <w:sz w:val="28"/>
          <w:szCs w:val="28"/>
        </w:rPr>
        <w:t>«</w:t>
      </w:r>
      <w:r w:rsidR="00DE3FE0" w:rsidRPr="00DE3FE0">
        <w:rPr>
          <w:sz w:val="28"/>
          <w:szCs w:val="28"/>
        </w:rPr>
        <w:t>Организация работ по монтажу, ремонту и наладке систем автоматизации, средств измерений и мехатронных систем</w:t>
      </w:r>
      <w:r w:rsidR="000420D9" w:rsidRPr="00DE3FE0">
        <w:rPr>
          <w:sz w:val="28"/>
          <w:szCs w:val="28"/>
        </w:rPr>
        <w:t xml:space="preserve">» </w:t>
      </w:r>
      <w:r w:rsidRPr="00DE3FE0">
        <w:rPr>
          <w:sz w:val="28"/>
          <w:szCs w:val="28"/>
        </w:rPr>
        <w:t xml:space="preserve">в том числе </w:t>
      </w:r>
      <w:r w:rsidR="00685915">
        <w:rPr>
          <w:sz w:val="28"/>
          <w:szCs w:val="28"/>
        </w:rPr>
        <w:t>формирование профессиональных</w:t>
      </w:r>
      <w:r w:rsidRPr="00DE3FE0">
        <w:rPr>
          <w:sz w:val="28"/>
          <w:szCs w:val="28"/>
        </w:rPr>
        <w:t xml:space="preserve"> (ПК) и общи</w:t>
      </w:r>
      <w:r w:rsidR="00685915">
        <w:rPr>
          <w:sz w:val="28"/>
          <w:szCs w:val="28"/>
        </w:rPr>
        <w:t>х</w:t>
      </w:r>
      <w:r w:rsidRPr="00DE3FE0">
        <w:rPr>
          <w:sz w:val="28"/>
          <w:szCs w:val="28"/>
        </w:rPr>
        <w:t xml:space="preserve"> (ОК) компетенци</w:t>
      </w:r>
      <w:r w:rsidR="00685915">
        <w:rPr>
          <w:sz w:val="28"/>
          <w:szCs w:val="28"/>
        </w:rPr>
        <w:t>й</w:t>
      </w:r>
      <w:r w:rsidR="00782824" w:rsidRPr="00DE3FE0">
        <w:rPr>
          <w:sz w:val="28"/>
          <w:szCs w:val="28"/>
        </w:rPr>
        <w:t>, указанны</w:t>
      </w:r>
      <w:r w:rsidR="00685915">
        <w:rPr>
          <w:sz w:val="28"/>
          <w:szCs w:val="28"/>
        </w:rPr>
        <w:t>х</w:t>
      </w:r>
      <w:r w:rsidR="00782824" w:rsidRPr="00DE3FE0">
        <w:rPr>
          <w:sz w:val="28"/>
          <w:szCs w:val="28"/>
        </w:rPr>
        <w:t xml:space="preserve"> в ФГОС по специальности </w:t>
      </w:r>
      <w:r w:rsidR="001A619A" w:rsidRPr="00DE3FE0">
        <w:rPr>
          <w:sz w:val="28"/>
          <w:szCs w:val="28"/>
        </w:rPr>
        <w:t>15.02.07</w:t>
      </w:r>
      <w:r w:rsidR="000420D9" w:rsidRPr="00685915">
        <w:rPr>
          <w:sz w:val="28"/>
          <w:szCs w:val="28"/>
        </w:rPr>
        <w:t>Автоматизация технологических процессов и производств</w:t>
      </w:r>
      <w:r w:rsidR="00782824" w:rsidRPr="00685915">
        <w:rPr>
          <w:sz w:val="28"/>
          <w:szCs w:val="28"/>
        </w:rPr>
        <w:t>:</w:t>
      </w:r>
    </w:p>
    <w:p w:rsidR="006355F4" w:rsidRPr="00DE3FE0" w:rsidRDefault="006355F4" w:rsidP="00685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rPr>
          <w:sz w:val="28"/>
          <w:szCs w:val="28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8485"/>
      </w:tblGrid>
      <w:tr w:rsidR="00782824" w:rsidRPr="00685915" w:rsidTr="00BF624C">
        <w:trPr>
          <w:trHeight w:val="415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782824" w:rsidRPr="00685915" w:rsidRDefault="00782824" w:rsidP="007315F7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591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782824" w:rsidRPr="00685915" w:rsidRDefault="00782824" w:rsidP="007315F7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5915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315F7" w:rsidRPr="00685915" w:rsidTr="00BF624C">
        <w:trPr>
          <w:trHeight w:val="279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7315F7" w:rsidRPr="00685915" w:rsidRDefault="005A10EA" w:rsidP="003E4554">
            <w:r w:rsidRPr="00685915">
              <w:t>ПК 2</w:t>
            </w:r>
            <w:r w:rsidR="003E4554" w:rsidRPr="00685915">
              <w:t>.1.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7315F7" w:rsidRPr="00685915" w:rsidRDefault="005A10EA" w:rsidP="003E4554">
            <w:r w:rsidRPr="00685915">
              <w:t>Выполнять работы по монтажу систем автоматического управления с учетом специфики технологического процесса</w:t>
            </w:r>
          </w:p>
        </w:tc>
      </w:tr>
      <w:tr w:rsidR="000420D9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0420D9" w:rsidRPr="00685915" w:rsidRDefault="005A10EA" w:rsidP="003E4554">
            <w:r w:rsidRPr="00685915">
              <w:t>ПК 2</w:t>
            </w:r>
            <w:r w:rsidR="003E4554" w:rsidRPr="00685915">
              <w:t>.2.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0420D9" w:rsidRPr="00685915" w:rsidRDefault="005A10EA" w:rsidP="003E4554">
            <w:r w:rsidRPr="00685915">
              <w:t>Проводить ремонт технических средств и систем автоматического управления</w:t>
            </w:r>
          </w:p>
        </w:tc>
      </w:tr>
      <w:tr w:rsidR="007315F7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7315F7" w:rsidRPr="00685915" w:rsidRDefault="005A10EA" w:rsidP="003E4554">
            <w:r w:rsidRPr="00685915">
              <w:t>ПК 2</w:t>
            </w:r>
            <w:r w:rsidR="003E4554" w:rsidRPr="00685915">
              <w:t>.3.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7315F7" w:rsidRPr="00685915" w:rsidRDefault="005A10EA" w:rsidP="003E4554">
            <w:r w:rsidRPr="00685915">
              <w:t>Выполнять работы по наладке систем автоматического управления</w:t>
            </w:r>
          </w:p>
        </w:tc>
      </w:tr>
      <w:tr w:rsidR="005A10EA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5A10EA" w:rsidRPr="00685915" w:rsidRDefault="005A10EA" w:rsidP="003E4554">
            <w:r w:rsidRPr="00685915">
              <w:t>ПК 2.4.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5A10EA" w:rsidRPr="00685915" w:rsidRDefault="005A10EA" w:rsidP="003E4554">
            <w:r w:rsidRPr="00685915">
              <w:t>Организовывать работу исполнителей</w:t>
            </w:r>
          </w:p>
        </w:tc>
      </w:tr>
    </w:tbl>
    <w:p w:rsidR="00782824" w:rsidRDefault="00782824" w:rsidP="00782824">
      <w:pPr>
        <w:rPr>
          <w:sz w:val="2"/>
          <w:szCs w:val="2"/>
        </w:rPr>
      </w:pPr>
    </w:p>
    <w:p w:rsidR="007315F7" w:rsidRDefault="007315F7" w:rsidP="0073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7315F7" w:rsidRDefault="007315F7" w:rsidP="007315F7">
      <w:pPr>
        <w:pStyle w:val="24"/>
        <w:shd w:val="clear" w:color="auto" w:fill="auto"/>
        <w:spacing w:line="270" w:lineRule="exact"/>
        <w:jc w:val="center"/>
      </w:pPr>
    </w:p>
    <w:p w:rsidR="00782824" w:rsidRDefault="00782824" w:rsidP="00731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7315F7">
        <w:rPr>
          <w:sz w:val="28"/>
          <w:szCs w:val="28"/>
        </w:rPr>
        <w:t>В процессе освоения ПМ у студент</w:t>
      </w:r>
      <w:r w:rsidR="00685915">
        <w:rPr>
          <w:sz w:val="28"/>
          <w:szCs w:val="28"/>
        </w:rPr>
        <w:t>ов</w:t>
      </w:r>
      <w:r w:rsidRPr="007315F7">
        <w:rPr>
          <w:sz w:val="28"/>
          <w:szCs w:val="28"/>
        </w:rPr>
        <w:t xml:space="preserve"> должны </w:t>
      </w:r>
      <w:r w:rsidR="00685915">
        <w:rPr>
          <w:sz w:val="28"/>
          <w:szCs w:val="28"/>
        </w:rPr>
        <w:t>формироваться</w:t>
      </w:r>
      <w:r w:rsidRPr="007315F7">
        <w:rPr>
          <w:sz w:val="28"/>
          <w:szCs w:val="28"/>
        </w:rPr>
        <w:t xml:space="preserve"> общи</w:t>
      </w:r>
      <w:r w:rsidR="00685915">
        <w:rPr>
          <w:sz w:val="28"/>
          <w:szCs w:val="28"/>
        </w:rPr>
        <w:t>е</w:t>
      </w:r>
      <w:r w:rsidRPr="007315F7">
        <w:rPr>
          <w:sz w:val="28"/>
          <w:szCs w:val="28"/>
        </w:rPr>
        <w:t xml:space="preserve"> компетенции (ОК):</w:t>
      </w:r>
    </w:p>
    <w:p w:rsidR="007315F7" w:rsidRPr="007315F7" w:rsidRDefault="007315F7" w:rsidP="00731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8485"/>
      </w:tblGrid>
      <w:tr w:rsidR="007315F7" w:rsidRPr="00685915" w:rsidTr="00BF624C">
        <w:trPr>
          <w:trHeight w:val="415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7315F7" w:rsidRPr="00685915" w:rsidRDefault="007315F7" w:rsidP="005F449E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591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7315F7" w:rsidRPr="00685915" w:rsidRDefault="007315F7" w:rsidP="005F449E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5915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315F7" w:rsidRPr="00685915" w:rsidTr="00BF624C">
        <w:trPr>
          <w:trHeight w:val="279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7315F7" w:rsidRPr="00685915" w:rsidRDefault="007315F7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</w:t>
            </w:r>
            <w:r w:rsidR="00B00CFF" w:rsidRPr="00685915">
              <w:rPr>
                <w:sz w:val="24"/>
                <w:szCs w:val="24"/>
              </w:rPr>
              <w:t>2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7315F7" w:rsidRPr="00685915" w:rsidRDefault="00067E9B" w:rsidP="005F449E">
            <w:r w:rsidRPr="00685915">
              <w:t>Организовывать собственную деятельность, выбирать типовые методы решения профессиональных задач, оценивать их эффективность и качество</w:t>
            </w:r>
          </w:p>
        </w:tc>
      </w:tr>
      <w:tr w:rsidR="007315F7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7315F7" w:rsidRPr="00685915" w:rsidRDefault="007315F7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</w:t>
            </w:r>
            <w:r w:rsidR="00B00CFF" w:rsidRPr="00685915">
              <w:rPr>
                <w:sz w:val="24"/>
                <w:szCs w:val="24"/>
              </w:rPr>
              <w:t>3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7315F7" w:rsidRPr="00685915" w:rsidRDefault="00067E9B" w:rsidP="005F449E">
            <w:r w:rsidRPr="00685915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00CFF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B00CFF" w:rsidRPr="00685915" w:rsidRDefault="00B00CFF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 4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B00CFF" w:rsidRPr="00685915" w:rsidRDefault="00067E9B" w:rsidP="005F449E">
            <w:r w:rsidRPr="0068591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00CFF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B00CFF" w:rsidRPr="00685915" w:rsidRDefault="00B00CFF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 5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B00CFF" w:rsidRPr="00685915" w:rsidRDefault="00067E9B" w:rsidP="005F449E">
            <w:r w:rsidRPr="00685915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00CFF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B00CFF" w:rsidRPr="00685915" w:rsidRDefault="00B00CFF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 6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B00CFF" w:rsidRPr="00685915" w:rsidRDefault="00067E9B" w:rsidP="005F449E">
            <w:r w:rsidRPr="00685915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00CFF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B00CFF" w:rsidRPr="00685915" w:rsidRDefault="00B00CFF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 7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B00CFF" w:rsidRPr="00685915" w:rsidRDefault="00067E9B" w:rsidP="005F449E">
            <w:r w:rsidRPr="00685915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00CFF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B00CFF" w:rsidRPr="00685915" w:rsidRDefault="00B00CFF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 8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B00CFF" w:rsidRPr="00685915" w:rsidRDefault="00067E9B" w:rsidP="005F449E">
            <w:r w:rsidRPr="0068591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00CFF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B00CFF" w:rsidRPr="00685915" w:rsidRDefault="00B00CFF" w:rsidP="00B00CFF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 9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B00CFF" w:rsidRPr="00685915" w:rsidRDefault="00067E9B" w:rsidP="005F449E">
            <w:r w:rsidRPr="00685915">
              <w:t>Ориентироваться в условиях частой смены технологий в профессиональной деятельности</w:t>
            </w:r>
          </w:p>
        </w:tc>
      </w:tr>
      <w:tr w:rsidR="00B00CFF" w:rsidRPr="00685915" w:rsidTr="00BF624C">
        <w:trPr>
          <w:trHeight w:val="231"/>
          <w:jc w:val="center"/>
        </w:trPr>
        <w:tc>
          <w:tcPr>
            <w:tcW w:w="1072" w:type="dxa"/>
            <w:shd w:val="clear" w:color="auto" w:fill="FFFFFF"/>
            <w:vAlign w:val="center"/>
          </w:tcPr>
          <w:p w:rsidR="00B00CFF" w:rsidRPr="00685915" w:rsidRDefault="00B00CFF" w:rsidP="00DE3FE0">
            <w:pPr>
              <w:pStyle w:val="52"/>
              <w:shd w:val="clear" w:color="auto" w:fill="auto"/>
              <w:spacing w:line="240" w:lineRule="auto"/>
              <w:ind w:left="92"/>
              <w:jc w:val="left"/>
              <w:rPr>
                <w:sz w:val="24"/>
                <w:szCs w:val="24"/>
              </w:rPr>
            </w:pPr>
            <w:r w:rsidRPr="00685915">
              <w:rPr>
                <w:sz w:val="24"/>
                <w:szCs w:val="24"/>
              </w:rPr>
              <w:t>ОК 1</w:t>
            </w:r>
            <w:r w:rsidR="00DE3FE0" w:rsidRPr="00685915">
              <w:rPr>
                <w:sz w:val="24"/>
                <w:szCs w:val="24"/>
              </w:rPr>
              <w:t>2</w:t>
            </w:r>
          </w:p>
        </w:tc>
        <w:tc>
          <w:tcPr>
            <w:tcW w:w="8485" w:type="dxa"/>
            <w:shd w:val="clear" w:color="auto" w:fill="FFFFFF"/>
            <w:vAlign w:val="center"/>
          </w:tcPr>
          <w:p w:rsidR="00B00CFF" w:rsidRPr="00685915" w:rsidRDefault="00DE3FE0" w:rsidP="005F449E">
            <w:r w:rsidRPr="00685915">
              <w:t>Осуществлять эффективное трудоустройство и планировать профессиональную  карьеру</w:t>
            </w:r>
          </w:p>
        </w:tc>
      </w:tr>
    </w:tbl>
    <w:p w:rsidR="006355F4" w:rsidRPr="00ED5397" w:rsidRDefault="005A10EA" w:rsidP="005A10EA">
      <w:pPr>
        <w:pStyle w:val="3"/>
        <w:shd w:val="clear" w:color="auto" w:fill="auto"/>
        <w:tabs>
          <w:tab w:val="left" w:pos="3930"/>
        </w:tabs>
        <w:spacing w:before="0"/>
        <w:ind w:right="120" w:firstLine="567"/>
        <w:jc w:val="both"/>
        <w:rPr>
          <w:sz w:val="16"/>
          <w:szCs w:val="16"/>
        </w:rPr>
      </w:pPr>
      <w:r>
        <w:tab/>
      </w:r>
    </w:p>
    <w:p w:rsidR="006355F4" w:rsidRPr="00ED5397" w:rsidRDefault="006355F4" w:rsidP="0063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6355F4" w:rsidRPr="00ED5397" w:rsidSect="00876573">
          <w:pgSz w:w="11907" w:h="16840"/>
          <w:pgMar w:top="1134" w:right="1134" w:bottom="992" w:left="1134" w:header="709" w:footer="709" w:gutter="0"/>
          <w:cols w:space="720"/>
        </w:sectPr>
      </w:pPr>
    </w:p>
    <w:p w:rsidR="006355F4" w:rsidRDefault="006355F4" w:rsidP="00A475A3">
      <w:pPr>
        <w:pStyle w:val="1"/>
      </w:pPr>
      <w:bookmarkStart w:id="6" w:name="_Toc466728353"/>
      <w:r w:rsidRPr="00ED5397">
        <w:lastRenderedPageBreak/>
        <w:t xml:space="preserve">3 </w:t>
      </w:r>
      <w:r w:rsidR="00A8717B">
        <w:t xml:space="preserve">Структура </w:t>
      </w:r>
      <w:r w:rsidRPr="00ED5397">
        <w:t>и содержание профессионального модуля</w:t>
      </w:r>
      <w:bookmarkEnd w:id="6"/>
    </w:p>
    <w:p w:rsidR="00C81594" w:rsidRPr="00ED5397" w:rsidRDefault="00C81594" w:rsidP="0063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6355F4" w:rsidRPr="00DE3FE0" w:rsidRDefault="006355F4" w:rsidP="00A475A3">
      <w:pPr>
        <w:pStyle w:val="2"/>
      </w:pPr>
      <w:bookmarkStart w:id="7" w:name="_Toc466728354"/>
      <w:r w:rsidRPr="00ED5397">
        <w:t>3.1 Тематический план профессионального модуля</w:t>
      </w:r>
      <w:bookmarkEnd w:id="7"/>
    </w:p>
    <w:p w:rsidR="00C81594" w:rsidRPr="00DE3FE0" w:rsidRDefault="00C81594" w:rsidP="006355F4">
      <w:pPr>
        <w:jc w:val="both"/>
        <w:rPr>
          <w:b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2765"/>
        <w:gridCol w:w="1294"/>
        <w:gridCol w:w="868"/>
        <w:gridCol w:w="1653"/>
        <w:gridCol w:w="1133"/>
        <w:gridCol w:w="869"/>
        <w:gridCol w:w="12"/>
        <w:gridCol w:w="1151"/>
        <w:gridCol w:w="1158"/>
        <w:gridCol w:w="2114"/>
      </w:tblGrid>
      <w:tr w:rsidR="00980D5C" w:rsidRPr="00685915" w:rsidTr="00922BFD">
        <w:trPr>
          <w:trHeight w:val="435"/>
        </w:trPr>
        <w:tc>
          <w:tcPr>
            <w:tcW w:w="718" w:type="pct"/>
            <w:vMerge w:val="restart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Коды профессиональных компетенций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Наименования разделов профессионального модуля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  <w:rPr>
                <w:iCs/>
              </w:rPr>
            </w:pPr>
            <w:r w:rsidRPr="00685915">
              <w:rPr>
                <w:iCs/>
              </w:rPr>
              <w:t>Всего часов</w:t>
            </w:r>
          </w:p>
          <w:p w:rsidR="00980D5C" w:rsidRPr="00685915" w:rsidRDefault="00980D5C" w:rsidP="00685915">
            <w:pPr>
              <w:widowControl w:val="0"/>
              <w:jc w:val="center"/>
              <w:rPr>
                <w:i/>
                <w:iCs/>
              </w:rPr>
            </w:pPr>
            <w:r w:rsidRPr="00685915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870" w:type="pct"/>
            <w:gridSpan w:val="6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</w:pPr>
            <w:r w:rsidRPr="00685915">
              <w:t>Объем времени, отведенный на освоение междисциплинарного курса (курсов)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 xml:space="preserve">Практика </w:t>
            </w:r>
          </w:p>
        </w:tc>
      </w:tr>
      <w:tr w:rsidR="00980D5C" w:rsidRPr="00685915" w:rsidTr="00922BFD">
        <w:trPr>
          <w:trHeight w:val="435"/>
        </w:trPr>
        <w:tc>
          <w:tcPr>
            <w:tcW w:w="718" w:type="pct"/>
            <w:vMerge/>
          </w:tcPr>
          <w:p w:rsidR="00980D5C" w:rsidRPr="00685915" w:rsidRDefault="00980D5C" w:rsidP="00685915">
            <w:pPr>
              <w:widowControl w:val="0"/>
              <w:jc w:val="center"/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1202" w:type="pct"/>
            <w:gridSpan w:val="3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</w:pPr>
            <w:r w:rsidRPr="00685915">
              <w:t>Обязательная аудиторная учебная нагрузка обучающегося</w:t>
            </w:r>
          </w:p>
        </w:tc>
        <w:tc>
          <w:tcPr>
            <w:tcW w:w="668" w:type="pct"/>
            <w:gridSpan w:val="3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</w:pPr>
            <w:r w:rsidRPr="00685915">
              <w:t>Самостоятельная работа обучающегося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Учебная,</w:t>
            </w:r>
          </w:p>
          <w:p w:rsidR="00980D5C" w:rsidRPr="00685915" w:rsidRDefault="00980D5C" w:rsidP="00685915">
            <w:pPr>
              <w:widowControl w:val="0"/>
              <w:jc w:val="center"/>
              <w:rPr>
                <w:i/>
              </w:rPr>
            </w:pPr>
            <w:r w:rsidRPr="00685915">
              <w:t>часов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Производственная (по профилю специальности),</w:t>
            </w:r>
          </w:p>
          <w:p w:rsidR="00980D5C" w:rsidRPr="00685915" w:rsidRDefault="00980D5C" w:rsidP="00685915">
            <w:pPr>
              <w:widowControl w:val="0"/>
              <w:ind w:left="72"/>
              <w:jc w:val="center"/>
            </w:pPr>
            <w:r w:rsidRPr="00685915">
              <w:t>часов</w:t>
            </w:r>
          </w:p>
          <w:p w:rsidR="00980D5C" w:rsidRPr="00685915" w:rsidRDefault="00980D5C" w:rsidP="00685915">
            <w:pPr>
              <w:widowControl w:val="0"/>
              <w:ind w:left="72" w:hanging="283"/>
              <w:jc w:val="center"/>
            </w:pPr>
            <w:r w:rsidRPr="00685915">
              <w:rPr>
                <w:i/>
              </w:rPr>
              <w:t>(если предусмотрена рассредоточенная практика)</w:t>
            </w:r>
          </w:p>
        </w:tc>
      </w:tr>
      <w:tr w:rsidR="00980D5C" w:rsidRPr="00685915" w:rsidTr="00922BFD">
        <w:trPr>
          <w:trHeight w:val="390"/>
        </w:trPr>
        <w:tc>
          <w:tcPr>
            <w:tcW w:w="718" w:type="pct"/>
            <w:vMerge/>
          </w:tcPr>
          <w:p w:rsidR="00980D5C" w:rsidRPr="00685915" w:rsidRDefault="00980D5C" w:rsidP="00685915">
            <w:pPr>
              <w:jc w:val="center"/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:rsidR="00980D5C" w:rsidRPr="00685915" w:rsidRDefault="00980D5C" w:rsidP="00685915">
            <w:pPr>
              <w:jc w:val="center"/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980D5C" w:rsidRPr="00685915" w:rsidRDefault="00980D5C" w:rsidP="00685915">
            <w:pPr>
              <w:jc w:val="center"/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</w:pPr>
            <w:r w:rsidRPr="00685915">
              <w:t>Всего,</w:t>
            </w:r>
          </w:p>
          <w:p w:rsidR="00980D5C" w:rsidRPr="00685915" w:rsidRDefault="00980D5C" w:rsidP="00685915">
            <w:pPr>
              <w:widowControl w:val="0"/>
              <w:suppressAutoHyphens/>
              <w:rPr>
                <w:i/>
              </w:rPr>
            </w:pPr>
            <w:r w:rsidRPr="00685915">
              <w:t>часов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</w:pPr>
            <w:r w:rsidRPr="00685915">
              <w:t>в т.ч. лабораторные работы и практические занятия,</w:t>
            </w:r>
          </w:p>
          <w:p w:rsidR="00980D5C" w:rsidRPr="00685915" w:rsidRDefault="00980D5C" w:rsidP="00685915">
            <w:pPr>
              <w:widowControl w:val="0"/>
              <w:suppressAutoHyphens/>
            </w:pPr>
            <w:r w:rsidRPr="00685915">
              <w:t>часов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tabs>
                <w:tab w:val="num" w:pos="295"/>
              </w:tabs>
            </w:pPr>
            <w:r w:rsidRPr="00685915">
              <w:t>в т.ч., курсовая работа (проект),</w:t>
            </w:r>
          </w:p>
          <w:p w:rsidR="00980D5C" w:rsidRPr="00685915" w:rsidRDefault="00980D5C" w:rsidP="00685915">
            <w:pPr>
              <w:widowControl w:val="0"/>
              <w:tabs>
                <w:tab w:val="num" w:pos="295"/>
              </w:tabs>
              <w:rPr>
                <w:i/>
              </w:rPr>
            </w:pPr>
            <w:r w:rsidRPr="00685915">
              <w:t>часов</w:t>
            </w:r>
          </w:p>
        </w:tc>
        <w:tc>
          <w:tcPr>
            <w:tcW w:w="286" w:type="pct"/>
            <w:vAlign w:val="center"/>
          </w:tcPr>
          <w:p w:rsidR="00980D5C" w:rsidRPr="00685915" w:rsidRDefault="00980D5C" w:rsidP="00685915">
            <w:pPr>
              <w:widowControl w:val="0"/>
              <w:suppressAutoHyphens/>
            </w:pPr>
            <w:r w:rsidRPr="00685915">
              <w:t>Всего,</w:t>
            </w:r>
          </w:p>
          <w:p w:rsidR="00980D5C" w:rsidRPr="00685915" w:rsidRDefault="00980D5C" w:rsidP="00685915">
            <w:pPr>
              <w:widowControl w:val="0"/>
              <w:suppressAutoHyphens/>
              <w:rPr>
                <w:i/>
              </w:rPr>
            </w:pPr>
            <w:r w:rsidRPr="00685915">
              <w:t>часов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tabs>
                <w:tab w:val="num" w:pos="295"/>
              </w:tabs>
            </w:pPr>
            <w:r w:rsidRPr="00685915">
              <w:t>в т.ч., курсовая работа (проект),</w:t>
            </w:r>
          </w:p>
          <w:p w:rsidR="00980D5C" w:rsidRPr="00685915" w:rsidRDefault="00980D5C" w:rsidP="00685915">
            <w:pPr>
              <w:widowControl w:val="0"/>
              <w:tabs>
                <w:tab w:val="num" w:pos="295"/>
              </w:tabs>
              <w:rPr>
                <w:i/>
              </w:rPr>
            </w:pPr>
            <w:r w:rsidRPr="00685915">
              <w:t>часов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ind w:left="72"/>
              <w:jc w:val="center"/>
            </w:pPr>
          </w:p>
        </w:tc>
      </w:tr>
      <w:tr w:rsidR="00980D5C" w:rsidRPr="00685915" w:rsidTr="00922BFD">
        <w:trPr>
          <w:trHeight w:val="390"/>
        </w:trPr>
        <w:tc>
          <w:tcPr>
            <w:tcW w:w="718" w:type="pct"/>
            <w:vAlign w:val="center"/>
          </w:tcPr>
          <w:p w:rsidR="00980D5C" w:rsidRPr="00685915" w:rsidRDefault="00980D5C" w:rsidP="00685915">
            <w:pPr>
              <w:jc w:val="center"/>
            </w:pPr>
            <w:r w:rsidRPr="00685915">
              <w:t>1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980D5C" w:rsidRPr="00685915" w:rsidRDefault="00980D5C" w:rsidP="00685915">
            <w:pPr>
              <w:jc w:val="center"/>
            </w:pPr>
            <w:r w:rsidRPr="00685915"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  <w:jc w:val="center"/>
            </w:pPr>
            <w:r w:rsidRPr="00685915">
              <w:t>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  <w:jc w:val="center"/>
            </w:pPr>
            <w:r w:rsidRPr="00685915"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  <w:jc w:val="center"/>
            </w:pPr>
            <w:r w:rsidRPr="00685915"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  <w:jc w:val="center"/>
            </w:pPr>
            <w:r w:rsidRPr="00685915">
              <w:t>6</w:t>
            </w:r>
          </w:p>
        </w:tc>
        <w:tc>
          <w:tcPr>
            <w:tcW w:w="286" w:type="pct"/>
            <w:vAlign w:val="center"/>
          </w:tcPr>
          <w:p w:rsidR="00980D5C" w:rsidRPr="00685915" w:rsidRDefault="00980D5C" w:rsidP="00685915">
            <w:pPr>
              <w:widowControl w:val="0"/>
              <w:suppressAutoHyphens/>
              <w:jc w:val="center"/>
            </w:pPr>
            <w:r w:rsidRPr="00685915">
              <w:t>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10</w:t>
            </w:r>
          </w:p>
        </w:tc>
      </w:tr>
      <w:tr w:rsidR="00DE3FE0" w:rsidRPr="00685915" w:rsidTr="00922BFD">
        <w:trPr>
          <w:trHeight w:val="1356"/>
        </w:trPr>
        <w:tc>
          <w:tcPr>
            <w:tcW w:w="718" w:type="pct"/>
          </w:tcPr>
          <w:p w:rsidR="00980D5C" w:rsidRPr="00685915" w:rsidRDefault="005A10EA" w:rsidP="00685915">
            <w:r w:rsidRPr="00685915">
              <w:t>ПК 2</w:t>
            </w:r>
            <w:r w:rsidR="00980D5C" w:rsidRPr="00685915">
              <w:t xml:space="preserve">.1 – ПК </w:t>
            </w:r>
            <w:r w:rsidRPr="00685915">
              <w:t>2</w:t>
            </w:r>
            <w:r w:rsidR="00980D5C" w:rsidRPr="00685915">
              <w:t>.</w:t>
            </w:r>
            <w:r w:rsidRPr="00685915">
              <w:t>4</w:t>
            </w:r>
          </w:p>
        </w:tc>
        <w:tc>
          <w:tcPr>
            <w:tcW w:w="910" w:type="pct"/>
            <w:shd w:val="clear" w:color="auto" w:fill="auto"/>
          </w:tcPr>
          <w:p w:rsidR="00980D5C" w:rsidRPr="00685915" w:rsidRDefault="005A10EA" w:rsidP="00685915">
            <w:r w:rsidRPr="00685915">
              <w:t>МДК.02.01 Теоретические основы организации монтажа, ремонта, наладки систем автоматического управления, средств измерений и мехатронных систем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80D5C" w:rsidRPr="00685915" w:rsidRDefault="00772A2F" w:rsidP="00685915">
            <w:pPr>
              <w:widowControl w:val="0"/>
              <w:suppressAutoHyphens/>
              <w:jc w:val="center"/>
            </w:pPr>
            <w:r w:rsidRPr="00685915">
              <w:t>111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80D5C" w:rsidRPr="00685915" w:rsidRDefault="00772A2F" w:rsidP="00685915">
            <w:pPr>
              <w:widowControl w:val="0"/>
              <w:suppressAutoHyphens/>
              <w:jc w:val="center"/>
            </w:pPr>
            <w:r w:rsidRPr="00685915">
              <w:t>74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80D5C" w:rsidRPr="00685915" w:rsidRDefault="00772A2F" w:rsidP="00685915">
            <w:pPr>
              <w:widowControl w:val="0"/>
              <w:jc w:val="center"/>
            </w:pPr>
            <w:r w:rsidRPr="00685915">
              <w:t>40</w:t>
            </w:r>
          </w:p>
        </w:tc>
        <w:tc>
          <w:tcPr>
            <w:tcW w:w="373" w:type="pct"/>
            <w:shd w:val="clear" w:color="auto" w:fill="auto"/>
          </w:tcPr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-</w:t>
            </w:r>
          </w:p>
        </w:tc>
        <w:tc>
          <w:tcPr>
            <w:tcW w:w="286" w:type="pct"/>
            <w:vAlign w:val="center"/>
          </w:tcPr>
          <w:p w:rsidR="00980D5C" w:rsidRPr="00685915" w:rsidRDefault="00772A2F" w:rsidP="00685915">
            <w:pPr>
              <w:widowControl w:val="0"/>
              <w:suppressAutoHyphens/>
              <w:jc w:val="center"/>
            </w:pPr>
            <w:r w:rsidRPr="00685915">
              <w:t>37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</w:p>
          <w:p w:rsidR="00980D5C" w:rsidRPr="00685915" w:rsidRDefault="00980D5C" w:rsidP="00685915">
            <w:pPr>
              <w:widowControl w:val="0"/>
              <w:jc w:val="center"/>
            </w:pPr>
            <w:r w:rsidRPr="00685915"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  <w:jc w:val="center"/>
            </w:pPr>
            <w:r w:rsidRPr="00685915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80D5C" w:rsidRPr="00685915" w:rsidRDefault="00980D5C" w:rsidP="00685915">
            <w:pPr>
              <w:widowControl w:val="0"/>
              <w:suppressAutoHyphens/>
              <w:jc w:val="center"/>
            </w:pPr>
            <w:r w:rsidRPr="00685915">
              <w:t>-</w:t>
            </w:r>
          </w:p>
        </w:tc>
      </w:tr>
      <w:tr w:rsidR="00A14B4C" w:rsidRPr="00685915" w:rsidTr="00922BFD">
        <w:tc>
          <w:tcPr>
            <w:tcW w:w="718" w:type="pct"/>
          </w:tcPr>
          <w:p w:rsidR="00A14B4C" w:rsidRPr="00685915" w:rsidRDefault="00A14B4C" w:rsidP="00685915">
            <w:r w:rsidRPr="00685915">
              <w:t>ПК 2.1 – ПК 3.3</w:t>
            </w:r>
          </w:p>
        </w:tc>
        <w:tc>
          <w:tcPr>
            <w:tcW w:w="910" w:type="pct"/>
            <w:shd w:val="clear" w:color="auto" w:fill="auto"/>
          </w:tcPr>
          <w:p w:rsidR="00A14B4C" w:rsidRPr="00685915" w:rsidRDefault="00A14B4C" w:rsidP="00685915">
            <w:r w:rsidRPr="00685915">
              <w:t>Производственная практика (по профилю специальности), часов</w:t>
            </w:r>
          </w:p>
        </w:tc>
        <w:tc>
          <w:tcPr>
            <w:tcW w:w="426" w:type="pct"/>
            <w:shd w:val="clear" w:color="auto" w:fill="auto"/>
          </w:tcPr>
          <w:p w:rsidR="00A14B4C" w:rsidRPr="00583311" w:rsidRDefault="00A14B4C" w:rsidP="00685915">
            <w:pPr>
              <w:jc w:val="center"/>
            </w:pPr>
            <w:r w:rsidRPr="00583311">
              <w:t>72</w:t>
            </w:r>
          </w:p>
        </w:tc>
        <w:tc>
          <w:tcPr>
            <w:tcW w:w="286" w:type="pct"/>
            <w:shd w:val="clear" w:color="auto" w:fill="auto"/>
          </w:tcPr>
          <w:p w:rsidR="00A14B4C" w:rsidRPr="00685915" w:rsidRDefault="00A14B4C" w:rsidP="00685915">
            <w:pPr>
              <w:jc w:val="center"/>
            </w:pPr>
          </w:p>
        </w:tc>
        <w:tc>
          <w:tcPr>
            <w:tcW w:w="544" w:type="pct"/>
            <w:shd w:val="clear" w:color="auto" w:fill="auto"/>
          </w:tcPr>
          <w:p w:rsidR="00A14B4C" w:rsidRPr="00685915" w:rsidRDefault="00A14B4C" w:rsidP="00685915">
            <w:pPr>
              <w:jc w:val="center"/>
            </w:pPr>
          </w:p>
        </w:tc>
        <w:tc>
          <w:tcPr>
            <w:tcW w:w="373" w:type="pct"/>
            <w:shd w:val="clear" w:color="auto" w:fill="auto"/>
          </w:tcPr>
          <w:p w:rsidR="00A14B4C" w:rsidRPr="00685915" w:rsidRDefault="00A14B4C" w:rsidP="00685915">
            <w:pPr>
              <w:jc w:val="center"/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A14B4C" w:rsidRPr="00685915" w:rsidRDefault="00A14B4C" w:rsidP="00685915">
            <w:pPr>
              <w:jc w:val="center"/>
            </w:pPr>
          </w:p>
        </w:tc>
        <w:tc>
          <w:tcPr>
            <w:tcW w:w="377" w:type="pct"/>
            <w:shd w:val="clear" w:color="auto" w:fill="auto"/>
          </w:tcPr>
          <w:p w:rsidR="00A14B4C" w:rsidRPr="00685915" w:rsidRDefault="00A14B4C" w:rsidP="00685915">
            <w:pPr>
              <w:jc w:val="center"/>
            </w:pPr>
          </w:p>
        </w:tc>
        <w:tc>
          <w:tcPr>
            <w:tcW w:w="381" w:type="pct"/>
            <w:shd w:val="clear" w:color="auto" w:fill="auto"/>
          </w:tcPr>
          <w:p w:rsidR="00A14B4C" w:rsidRPr="00685915" w:rsidRDefault="00A14B4C" w:rsidP="00685915">
            <w:pPr>
              <w:jc w:val="center"/>
            </w:pPr>
          </w:p>
        </w:tc>
        <w:tc>
          <w:tcPr>
            <w:tcW w:w="695" w:type="pct"/>
            <w:shd w:val="clear" w:color="auto" w:fill="auto"/>
          </w:tcPr>
          <w:p w:rsidR="00A14B4C" w:rsidRPr="00583311" w:rsidRDefault="00A14B4C" w:rsidP="00685915">
            <w:pPr>
              <w:jc w:val="center"/>
            </w:pPr>
            <w:r w:rsidRPr="00583311">
              <w:t>72</w:t>
            </w:r>
          </w:p>
        </w:tc>
      </w:tr>
      <w:tr w:rsidR="00A14B4C" w:rsidRPr="00685915" w:rsidTr="00922BFD">
        <w:tc>
          <w:tcPr>
            <w:tcW w:w="718" w:type="pct"/>
          </w:tcPr>
          <w:p w:rsidR="00A14B4C" w:rsidRPr="00685915" w:rsidRDefault="00A14B4C" w:rsidP="00685915">
            <w:r w:rsidRPr="00685915">
              <w:t>ПК 2.1 – ПК 3.3</w:t>
            </w:r>
          </w:p>
        </w:tc>
        <w:tc>
          <w:tcPr>
            <w:tcW w:w="910" w:type="pct"/>
            <w:shd w:val="clear" w:color="auto" w:fill="auto"/>
          </w:tcPr>
          <w:p w:rsidR="00A14B4C" w:rsidRPr="00685915" w:rsidRDefault="00A14B4C" w:rsidP="00685915">
            <w:r w:rsidRPr="00685915">
              <w:t>Учебная практика</w:t>
            </w:r>
          </w:p>
        </w:tc>
        <w:tc>
          <w:tcPr>
            <w:tcW w:w="426" w:type="pct"/>
            <w:shd w:val="clear" w:color="auto" w:fill="auto"/>
          </w:tcPr>
          <w:p w:rsidR="00A14B4C" w:rsidRPr="00685915" w:rsidRDefault="00A14B4C" w:rsidP="00685915">
            <w:pPr>
              <w:widowControl w:val="0"/>
              <w:jc w:val="center"/>
            </w:pPr>
            <w:r w:rsidRPr="00685915">
              <w:t>144</w:t>
            </w:r>
          </w:p>
        </w:tc>
        <w:tc>
          <w:tcPr>
            <w:tcW w:w="286" w:type="pct"/>
            <w:shd w:val="clear" w:color="auto" w:fill="auto"/>
          </w:tcPr>
          <w:p w:rsidR="00A14B4C" w:rsidRPr="00843E0B" w:rsidRDefault="00A14B4C" w:rsidP="00685915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544" w:type="pct"/>
            <w:shd w:val="clear" w:color="auto" w:fill="auto"/>
          </w:tcPr>
          <w:p w:rsidR="00A14B4C" w:rsidRPr="00843E0B" w:rsidRDefault="00A14B4C" w:rsidP="00685915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373" w:type="pct"/>
            <w:shd w:val="clear" w:color="auto" w:fill="auto"/>
          </w:tcPr>
          <w:p w:rsidR="00A14B4C" w:rsidRPr="00843E0B" w:rsidRDefault="00A14B4C" w:rsidP="00685915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290" w:type="pct"/>
            <w:gridSpan w:val="2"/>
            <w:shd w:val="clear" w:color="auto" w:fill="auto"/>
          </w:tcPr>
          <w:p w:rsidR="00A14B4C" w:rsidRPr="00843E0B" w:rsidRDefault="00A14B4C" w:rsidP="00685915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377" w:type="pct"/>
            <w:shd w:val="clear" w:color="auto" w:fill="auto"/>
          </w:tcPr>
          <w:p w:rsidR="00A14B4C" w:rsidRPr="00843E0B" w:rsidRDefault="00A14B4C" w:rsidP="00685915">
            <w:pPr>
              <w:widowControl w:val="0"/>
              <w:jc w:val="center"/>
              <w:rPr>
                <w:b/>
                <w:color w:val="FF0000"/>
              </w:rPr>
            </w:pPr>
          </w:p>
        </w:tc>
        <w:tc>
          <w:tcPr>
            <w:tcW w:w="381" w:type="pct"/>
            <w:shd w:val="clear" w:color="auto" w:fill="auto"/>
          </w:tcPr>
          <w:p w:rsidR="00A14B4C" w:rsidRPr="00A14B4C" w:rsidRDefault="00A14B4C" w:rsidP="00685915">
            <w:pPr>
              <w:widowControl w:val="0"/>
              <w:jc w:val="center"/>
            </w:pPr>
            <w:r w:rsidRPr="00A14B4C">
              <w:t>144</w:t>
            </w:r>
          </w:p>
        </w:tc>
        <w:tc>
          <w:tcPr>
            <w:tcW w:w="695" w:type="pct"/>
            <w:shd w:val="clear" w:color="auto" w:fill="auto"/>
          </w:tcPr>
          <w:p w:rsidR="00A14B4C" w:rsidRPr="00685915" w:rsidRDefault="00A14B4C" w:rsidP="00685915">
            <w:pPr>
              <w:widowControl w:val="0"/>
              <w:jc w:val="center"/>
            </w:pPr>
          </w:p>
        </w:tc>
      </w:tr>
      <w:tr w:rsidR="00980D5C" w:rsidRPr="00685915" w:rsidTr="00922BFD">
        <w:trPr>
          <w:trHeight w:val="46"/>
        </w:trPr>
        <w:tc>
          <w:tcPr>
            <w:tcW w:w="718" w:type="pct"/>
          </w:tcPr>
          <w:p w:rsidR="00980D5C" w:rsidRPr="00685915" w:rsidRDefault="00980D5C" w:rsidP="00685915">
            <w:pPr>
              <w:widowControl w:val="0"/>
            </w:pPr>
          </w:p>
        </w:tc>
        <w:tc>
          <w:tcPr>
            <w:tcW w:w="910" w:type="pct"/>
            <w:shd w:val="clear" w:color="auto" w:fill="auto"/>
          </w:tcPr>
          <w:p w:rsidR="00980D5C" w:rsidRPr="00685915" w:rsidRDefault="00980D5C" w:rsidP="00685915">
            <w:pPr>
              <w:widowControl w:val="0"/>
              <w:jc w:val="both"/>
            </w:pPr>
            <w:r w:rsidRPr="00685915">
              <w:t>Всего:</w:t>
            </w:r>
          </w:p>
        </w:tc>
        <w:tc>
          <w:tcPr>
            <w:tcW w:w="426" w:type="pct"/>
            <w:shd w:val="clear" w:color="auto" w:fill="auto"/>
          </w:tcPr>
          <w:p w:rsidR="00980D5C" w:rsidRPr="00685915" w:rsidRDefault="00B602EF" w:rsidP="00685915">
            <w:pPr>
              <w:jc w:val="center"/>
            </w:pPr>
            <w:r w:rsidRPr="00685915">
              <w:t>327</w:t>
            </w:r>
          </w:p>
        </w:tc>
        <w:tc>
          <w:tcPr>
            <w:tcW w:w="286" w:type="pct"/>
            <w:shd w:val="clear" w:color="auto" w:fill="auto"/>
          </w:tcPr>
          <w:p w:rsidR="00980D5C" w:rsidRPr="00685915" w:rsidRDefault="00843E0B" w:rsidP="00685915">
            <w:pPr>
              <w:jc w:val="center"/>
            </w:pPr>
            <w:r>
              <w:t>74</w:t>
            </w:r>
          </w:p>
        </w:tc>
        <w:tc>
          <w:tcPr>
            <w:tcW w:w="544" w:type="pct"/>
            <w:shd w:val="clear" w:color="auto" w:fill="auto"/>
          </w:tcPr>
          <w:p w:rsidR="00980D5C" w:rsidRPr="00685915" w:rsidRDefault="00843E0B" w:rsidP="00685915">
            <w:pPr>
              <w:jc w:val="center"/>
            </w:pPr>
            <w:r>
              <w:t>40</w:t>
            </w:r>
          </w:p>
        </w:tc>
        <w:tc>
          <w:tcPr>
            <w:tcW w:w="373" w:type="pct"/>
            <w:shd w:val="clear" w:color="auto" w:fill="auto"/>
          </w:tcPr>
          <w:p w:rsidR="00980D5C" w:rsidRPr="00685915" w:rsidRDefault="00980D5C" w:rsidP="00685915">
            <w:pPr>
              <w:jc w:val="center"/>
            </w:pPr>
            <w:r w:rsidRPr="00685915">
              <w:t>-</w:t>
            </w:r>
          </w:p>
        </w:tc>
        <w:tc>
          <w:tcPr>
            <w:tcW w:w="286" w:type="pct"/>
          </w:tcPr>
          <w:p w:rsidR="00980D5C" w:rsidRPr="00685915" w:rsidRDefault="00980D5C" w:rsidP="00685915">
            <w:pPr>
              <w:jc w:val="center"/>
            </w:pPr>
            <w:r w:rsidRPr="00685915">
              <w:t>37</w:t>
            </w:r>
          </w:p>
        </w:tc>
        <w:tc>
          <w:tcPr>
            <w:tcW w:w="383" w:type="pct"/>
            <w:gridSpan w:val="2"/>
            <w:shd w:val="clear" w:color="auto" w:fill="auto"/>
          </w:tcPr>
          <w:p w:rsidR="00980D5C" w:rsidRPr="00685915" w:rsidRDefault="00980D5C" w:rsidP="00685915">
            <w:pPr>
              <w:jc w:val="center"/>
            </w:pPr>
            <w:r w:rsidRPr="00685915">
              <w:t>-</w:t>
            </w:r>
          </w:p>
        </w:tc>
        <w:tc>
          <w:tcPr>
            <w:tcW w:w="381" w:type="pct"/>
            <w:shd w:val="clear" w:color="auto" w:fill="auto"/>
          </w:tcPr>
          <w:p w:rsidR="00980D5C" w:rsidRPr="00685915" w:rsidRDefault="00843E0B" w:rsidP="00685915">
            <w:pPr>
              <w:jc w:val="center"/>
            </w:pPr>
            <w:r>
              <w:t>144</w:t>
            </w:r>
          </w:p>
        </w:tc>
        <w:tc>
          <w:tcPr>
            <w:tcW w:w="695" w:type="pct"/>
            <w:shd w:val="clear" w:color="auto" w:fill="auto"/>
          </w:tcPr>
          <w:p w:rsidR="00980D5C" w:rsidRPr="00685915" w:rsidRDefault="00843E0B" w:rsidP="00685915">
            <w:pPr>
              <w:jc w:val="center"/>
            </w:pPr>
            <w:r>
              <w:t>72</w:t>
            </w:r>
          </w:p>
        </w:tc>
      </w:tr>
    </w:tbl>
    <w:p w:rsidR="006355F4" w:rsidRPr="00ED5397" w:rsidRDefault="006355F4" w:rsidP="006355F4">
      <w:pPr>
        <w:jc w:val="both"/>
        <w:rPr>
          <w:i/>
        </w:rPr>
      </w:pPr>
    </w:p>
    <w:p w:rsidR="006355F4" w:rsidRPr="007315F7" w:rsidRDefault="006355F4" w:rsidP="0073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6355F4" w:rsidRPr="00ED5397" w:rsidRDefault="006355F4" w:rsidP="006355F4">
      <w:pPr>
        <w:spacing w:line="220" w:lineRule="exact"/>
        <w:jc w:val="both"/>
        <w:rPr>
          <w:i/>
          <w:sz w:val="22"/>
          <w:szCs w:val="22"/>
        </w:rPr>
      </w:pPr>
    </w:p>
    <w:p w:rsidR="006355F4" w:rsidRPr="00ED5397" w:rsidRDefault="006355F4" w:rsidP="00A475A3">
      <w:pPr>
        <w:pStyle w:val="2"/>
      </w:pPr>
      <w:r w:rsidRPr="00ED5397">
        <w:rPr>
          <w:caps/>
        </w:rPr>
        <w:br w:type="page"/>
      </w:r>
      <w:bookmarkStart w:id="8" w:name="_Toc466728355"/>
      <w:r w:rsidRPr="00ED5397">
        <w:rPr>
          <w:caps/>
        </w:rPr>
        <w:lastRenderedPageBreak/>
        <w:t xml:space="preserve">3.2 </w:t>
      </w:r>
      <w:r w:rsidRPr="00ED5397">
        <w:t>Содержание обучения по профессиональному модулю (ПМ)</w:t>
      </w:r>
      <w:bookmarkEnd w:id="8"/>
    </w:p>
    <w:p w:rsidR="006355F4" w:rsidRDefault="006355F4" w:rsidP="006355F4"/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9"/>
        <w:gridCol w:w="394"/>
        <w:gridCol w:w="7499"/>
        <w:gridCol w:w="993"/>
        <w:gridCol w:w="1299"/>
      </w:tblGrid>
      <w:tr w:rsidR="007B4239" w:rsidRPr="00CD26E2" w:rsidTr="00EA1CE6">
        <w:trPr>
          <w:trHeight w:val="20"/>
          <w:tblHeader/>
        </w:trPr>
        <w:tc>
          <w:tcPr>
            <w:tcW w:w="4689" w:type="dxa"/>
          </w:tcPr>
          <w:p w:rsidR="007B4239" w:rsidRPr="00685915" w:rsidRDefault="007B4239" w:rsidP="007B4239">
            <w:pPr>
              <w:jc w:val="center"/>
              <w:rPr>
                <w:bCs/>
              </w:rPr>
            </w:pPr>
            <w:r w:rsidRPr="00685915">
              <w:rPr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  <w:p w:rsidR="007B4239" w:rsidRPr="00685915" w:rsidRDefault="007B4239" w:rsidP="007B4239">
            <w:pPr>
              <w:jc w:val="center"/>
            </w:pPr>
          </w:p>
        </w:tc>
        <w:tc>
          <w:tcPr>
            <w:tcW w:w="7893" w:type="dxa"/>
            <w:gridSpan w:val="2"/>
            <w:vAlign w:val="center"/>
          </w:tcPr>
          <w:p w:rsidR="007B4239" w:rsidRPr="00685915" w:rsidRDefault="007B4239" w:rsidP="007B4239">
            <w:pPr>
              <w:jc w:val="center"/>
            </w:pPr>
            <w:r w:rsidRPr="00685915">
              <w:rPr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685915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39" w:rsidRPr="00685915" w:rsidRDefault="007B4239" w:rsidP="007B4239">
            <w:pPr>
              <w:jc w:val="center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Объем часов</w:t>
            </w:r>
          </w:p>
        </w:tc>
        <w:tc>
          <w:tcPr>
            <w:tcW w:w="1299" w:type="dxa"/>
            <w:vAlign w:val="center"/>
          </w:tcPr>
          <w:p w:rsidR="007B4239" w:rsidRPr="00685915" w:rsidRDefault="007B4239" w:rsidP="007B4239">
            <w:pPr>
              <w:jc w:val="center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Уровень освоения</w:t>
            </w:r>
          </w:p>
        </w:tc>
      </w:tr>
      <w:tr w:rsidR="007B4239" w:rsidRPr="00CD26E2" w:rsidTr="00EA1CE6">
        <w:trPr>
          <w:trHeight w:val="20"/>
          <w:tblHeader/>
        </w:trPr>
        <w:tc>
          <w:tcPr>
            <w:tcW w:w="4689" w:type="dxa"/>
          </w:tcPr>
          <w:p w:rsidR="007B4239" w:rsidRPr="00685915" w:rsidRDefault="007B4239" w:rsidP="007B4239">
            <w:pPr>
              <w:jc w:val="center"/>
            </w:pPr>
            <w:r w:rsidRPr="00685915">
              <w:t>1</w:t>
            </w:r>
          </w:p>
        </w:tc>
        <w:tc>
          <w:tcPr>
            <w:tcW w:w="7893" w:type="dxa"/>
            <w:gridSpan w:val="2"/>
          </w:tcPr>
          <w:p w:rsidR="007B4239" w:rsidRPr="00685915" w:rsidRDefault="007B4239" w:rsidP="007B4239">
            <w:pPr>
              <w:jc w:val="center"/>
              <w:rPr>
                <w:bCs/>
              </w:rPr>
            </w:pPr>
            <w:r w:rsidRPr="00685915">
              <w:rPr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B4239" w:rsidRPr="00685915" w:rsidRDefault="007B4239" w:rsidP="007B4239">
            <w:pPr>
              <w:jc w:val="center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3</w:t>
            </w:r>
          </w:p>
        </w:tc>
        <w:tc>
          <w:tcPr>
            <w:tcW w:w="1299" w:type="dxa"/>
          </w:tcPr>
          <w:p w:rsidR="007B4239" w:rsidRPr="00685915" w:rsidRDefault="007B4239" w:rsidP="007B4239">
            <w:pPr>
              <w:jc w:val="center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4</w:t>
            </w:r>
          </w:p>
        </w:tc>
      </w:tr>
      <w:tr w:rsidR="00A8717B" w:rsidRPr="00CD26E2" w:rsidTr="00EA1CE6">
        <w:trPr>
          <w:trHeight w:val="602"/>
        </w:trPr>
        <w:tc>
          <w:tcPr>
            <w:tcW w:w="4689" w:type="dxa"/>
          </w:tcPr>
          <w:p w:rsidR="00A8717B" w:rsidRPr="00685915" w:rsidRDefault="00A8717B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8886" w:type="dxa"/>
            <w:gridSpan w:val="3"/>
            <w:vAlign w:val="center"/>
          </w:tcPr>
          <w:p w:rsidR="00A8717B" w:rsidRPr="00A8717B" w:rsidRDefault="00A8717B" w:rsidP="00A8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8717B">
              <w:rPr>
                <w:bCs/>
              </w:rPr>
              <w:t>Введение: О формах и процедуре текущего контроля успеваемости и  промежуточной аттестации по профессиональному модулю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8717B" w:rsidRPr="00624436" w:rsidRDefault="00A8717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75344E" w:rsidRPr="00CD26E2" w:rsidTr="00EA1CE6">
        <w:trPr>
          <w:trHeight w:val="20"/>
        </w:trPr>
        <w:tc>
          <w:tcPr>
            <w:tcW w:w="4689" w:type="dxa"/>
          </w:tcPr>
          <w:p w:rsidR="0075344E" w:rsidRPr="00012597" w:rsidRDefault="0075344E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МДК.02.01 Теоретические основы организации монтажа, ремонта, наладки систем автоматического управления, средств измерений и мехатронных систем</w:t>
            </w:r>
          </w:p>
        </w:tc>
        <w:tc>
          <w:tcPr>
            <w:tcW w:w="7893" w:type="dxa"/>
            <w:gridSpan w:val="2"/>
          </w:tcPr>
          <w:p w:rsidR="0075344E" w:rsidRPr="00CD26E2" w:rsidRDefault="0075344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5344E" w:rsidRPr="00CD26E2" w:rsidRDefault="0075344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shd w:val="clear" w:color="auto" w:fill="BFBFBF" w:themeFill="background1" w:themeFillShade="BF"/>
            <w:vAlign w:val="center"/>
          </w:tcPr>
          <w:p w:rsidR="0075344E" w:rsidRPr="00624436" w:rsidRDefault="0075344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75344E" w:rsidRPr="00CD26E2" w:rsidTr="00EA1CE6">
        <w:trPr>
          <w:trHeight w:val="376"/>
        </w:trPr>
        <w:tc>
          <w:tcPr>
            <w:tcW w:w="12582" w:type="dxa"/>
            <w:gridSpan w:val="3"/>
            <w:vAlign w:val="center"/>
          </w:tcPr>
          <w:p w:rsidR="0075344E" w:rsidRPr="00CD26E2" w:rsidRDefault="0075344E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685915">
              <w:t>Раздел 1 Монтаж систем автоматического 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344E" w:rsidRPr="00127B0E" w:rsidRDefault="00127B0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27B0E">
              <w:rPr>
                <w:b/>
                <w:bCs/>
              </w:rPr>
              <w:t>28</w:t>
            </w:r>
          </w:p>
        </w:tc>
        <w:tc>
          <w:tcPr>
            <w:tcW w:w="1299" w:type="dxa"/>
            <w:vMerge/>
            <w:shd w:val="clear" w:color="auto" w:fill="BFBFBF" w:themeFill="background1" w:themeFillShade="BF"/>
            <w:vAlign w:val="center"/>
          </w:tcPr>
          <w:p w:rsidR="0075344E" w:rsidRPr="00624436" w:rsidRDefault="0075344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7B4239" w:rsidRPr="00CD26E2" w:rsidTr="00EA1CE6">
        <w:trPr>
          <w:trHeight w:val="351"/>
        </w:trPr>
        <w:tc>
          <w:tcPr>
            <w:tcW w:w="4689" w:type="dxa"/>
            <w:vMerge w:val="restart"/>
          </w:tcPr>
          <w:p w:rsidR="007B4239" w:rsidRPr="00012597" w:rsidRDefault="007B4239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1.1 Организация работ по монтажу систем автоматизации и управления</w:t>
            </w:r>
          </w:p>
        </w:tc>
        <w:tc>
          <w:tcPr>
            <w:tcW w:w="7893" w:type="dxa"/>
            <w:gridSpan w:val="2"/>
            <w:vAlign w:val="center"/>
          </w:tcPr>
          <w:p w:rsidR="00722070" w:rsidRPr="002757FA" w:rsidRDefault="007B4239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39" w:rsidRPr="00583311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583311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7B4239" w:rsidRPr="00624436" w:rsidRDefault="007B4239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7B4239" w:rsidRPr="00CD26E2" w:rsidTr="00EA1CE6">
        <w:trPr>
          <w:trHeight w:val="276"/>
        </w:trPr>
        <w:tc>
          <w:tcPr>
            <w:tcW w:w="4689" w:type="dxa"/>
            <w:vMerge/>
          </w:tcPr>
          <w:p w:rsidR="007B4239" w:rsidRPr="00012597" w:rsidRDefault="007B4239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7B4239" w:rsidRPr="00CD26E2" w:rsidRDefault="007B4239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7B4239" w:rsidRPr="00685915" w:rsidRDefault="007B4239" w:rsidP="002757FA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Краткие сведения о монтажных организациях, выполняющих монтаж</w:t>
            </w:r>
            <w:r w:rsidRPr="00685915">
              <w:rPr>
                <w:color w:val="000000"/>
              </w:rPr>
              <w:softHyphen/>
              <w:t>ные работы на предприятиях отрасли. Подготовка к производству монтажных работ. Виды подготовки: инженерно-техническая, организационно-техни</w:t>
            </w:r>
            <w:r w:rsidRPr="00685915">
              <w:rPr>
                <w:color w:val="000000"/>
              </w:rPr>
              <w:softHyphen/>
              <w:t>ческая, материально-техническая. Виды и роль технической документации при организации и ведении монтажных работ. Директивные документы, проект производства монтажных работ. Особенности организации монтажных, наладочных и эксплуатационных работ. Виды нормативных документов строительные нормы и правила: (СНиП). Классификатор СНиП.</w:t>
            </w:r>
          </w:p>
          <w:p w:rsidR="007B4239" w:rsidRPr="00685915" w:rsidRDefault="007B4239" w:rsidP="002757FA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Ведомственные строительные нормы (ВСН), отдельные сметные нормативы, СТО «Газпром».</w:t>
            </w:r>
          </w:p>
          <w:p w:rsidR="007B4239" w:rsidRPr="00685915" w:rsidRDefault="007B4239" w:rsidP="002757FA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 xml:space="preserve">Приемка в эксплуатацию объектов. Рабочие, государственные комиссии, их состав, права, обязанности и порядок работы. Приемосдаточная документация. </w:t>
            </w:r>
          </w:p>
          <w:p w:rsidR="002757FA" w:rsidRPr="00EB176E" w:rsidRDefault="007B4239" w:rsidP="00EB176E">
            <w:pPr>
              <w:pStyle w:val="1"/>
              <w:ind w:firstLine="0"/>
              <w:jc w:val="both"/>
              <w:rPr>
                <w:rFonts w:eastAsiaTheme="minorHAnsi"/>
                <w:b w:val="0"/>
                <w:bCs/>
                <w:color w:val="26282F"/>
                <w:sz w:val="24"/>
                <w:lang w:eastAsia="en-US"/>
              </w:rPr>
            </w:pPr>
            <w:bookmarkStart w:id="9" w:name="_Toc466728356"/>
            <w:r w:rsidRPr="00EB176E">
              <w:rPr>
                <w:b w:val="0"/>
                <w:sz w:val="24"/>
              </w:rPr>
              <w:t>ГОСТ 24.104-85</w:t>
            </w:r>
            <w:r w:rsidR="002757FA" w:rsidRPr="00EB176E">
              <w:rPr>
                <w:rFonts w:eastAsiaTheme="minorHAnsi"/>
                <w:b w:val="0"/>
                <w:bCs/>
                <w:color w:val="26282F"/>
                <w:sz w:val="24"/>
                <w:lang w:eastAsia="en-US"/>
              </w:rPr>
              <w:t>"Единая система стандартов автоматизированных систем управления. Автоматизированные системы управления. Общие требования"</w:t>
            </w:r>
            <w:bookmarkEnd w:id="9"/>
          </w:p>
          <w:p w:rsidR="007B4239" w:rsidRPr="00685915" w:rsidRDefault="007B4239" w:rsidP="002757FA">
            <w:pPr>
              <w:contextualSpacing/>
            </w:pPr>
            <w:r w:rsidRPr="00685915">
              <w:t>Требования к АСУ, требования к техническому обеспечению АСУ.</w:t>
            </w:r>
          </w:p>
          <w:p w:rsidR="007B4239" w:rsidRPr="00685915" w:rsidRDefault="007B4239" w:rsidP="002757FA">
            <w:pPr>
              <w:contextualSpacing/>
            </w:pPr>
            <w:r w:rsidRPr="00685915">
              <w:t>Организационное обеспечение АСУ.</w:t>
            </w:r>
          </w:p>
          <w:p w:rsidR="007B4239" w:rsidRPr="00EB176E" w:rsidRDefault="007B4239" w:rsidP="00EB176E">
            <w:pPr>
              <w:contextualSpacing/>
            </w:pPr>
            <w:r w:rsidRPr="00685915">
              <w:t>Комплект</w:t>
            </w:r>
            <w:r w:rsidR="00EB176E">
              <w:t xml:space="preserve">ность АСУ, вводимой в действие. </w:t>
            </w:r>
            <w:r w:rsidRPr="00685915">
              <w:rPr>
                <w:color w:val="000000"/>
              </w:rPr>
              <w:t xml:space="preserve">Основные требования, </w:t>
            </w:r>
            <w:r w:rsidRPr="00685915">
              <w:rPr>
                <w:color w:val="000000"/>
              </w:rPr>
              <w:lastRenderedPageBreak/>
              <w:t>предъявляемые к средствам вычислительной техники.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39" w:rsidRPr="00722070" w:rsidRDefault="007B4239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lastRenderedPageBreak/>
              <w:t>2</w:t>
            </w:r>
          </w:p>
        </w:tc>
        <w:tc>
          <w:tcPr>
            <w:tcW w:w="1299" w:type="dxa"/>
            <w:vAlign w:val="center"/>
          </w:tcPr>
          <w:p w:rsidR="007B4239" w:rsidRPr="00722070" w:rsidRDefault="007B4239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</w:tr>
      <w:tr w:rsidR="007B4239" w:rsidRPr="00CD26E2" w:rsidTr="00EA1CE6">
        <w:trPr>
          <w:trHeight w:val="261"/>
        </w:trPr>
        <w:tc>
          <w:tcPr>
            <w:tcW w:w="4689" w:type="dxa"/>
            <w:vMerge w:val="restart"/>
          </w:tcPr>
          <w:p w:rsidR="007B4239" w:rsidRPr="00685915" w:rsidRDefault="007B4239" w:rsidP="007B4239">
            <w:r w:rsidRPr="00685915">
              <w:lastRenderedPageBreak/>
              <w:t>Тема 1.2  Специальный инструмент, монтажные приспособления и средства малой механизации</w:t>
            </w:r>
          </w:p>
          <w:p w:rsidR="007B4239" w:rsidRPr="00012597" w:rsidRDefault="007B4239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vAlign w:val="center"/>
          </w:tcPr>
          <w:p w:rsidR="007B4239" w:rsidRPr="00CD26E2" w:rsidRDefault="007B4239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39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7B4239" w:rsidRPr="00AF77EB" w:rsidRDefault="007B4239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B4239" w:rsidRPr="00CD26E2" w:rsidTr="00EA1CE6">
        <w:trPr>
          <w:trHeight w:val="1064"/>
        </w:trPr>
        <w:tc>
          <w:tcPr>
            <w:tcW w:w="4689" w:type="dxa"/>
            <w:vMerge/>
          </w:tcPr>
          <w:p w:rsidR="007B4239" w:rsidRPr="00012597" w:rsidRDefault="007B4239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7B4239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7B4239" w:rsidRPr="00CD26E2" w:rsidRDefault="007B4239" w:rsidP="006D2B0D">
            <w:pPr>
              <w:pStyle w:val="af3"/>
              <w:rPr>
                <w:bCs/>
                <w:sz w:val="20"/>
                <w:szCs w:val="20"/>
              </w:rPr>
            </w:pPr>
            <w:r w:rsidRPr="00685915">
              <w:rPr>
                <w:color w:val="000000"/>
              </w:rPr>
              <w:t>Назначение и виды инструментов. Наборы инструментов для проведения электротехнических работ. Специальные инструменты для монтажа электрических проводок, трубных проводок. Средства малой механизации. Требования безопасности труда.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4239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7B4239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</w:tr>
      <w:tr w:rsidR="00AA68DD" w:rsidRPr="00CD26E2" w:rsidTr="00EA1CE6">
        <w:trPr>
          <w:trHeight w:val="308"/>
        </w:trPr>
        <w:tc>
          <w:tcPr>
            <w:tcW w:w="4689" w:type="dxa"/>
            <w:vMerge w:val="restart"/>
          </w:tcPr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5915">
              <w:t>Тема 1.3 Техническая документация при производстве монтажных</w:t>
            </w:r>
            <w:r w:rsidRPr="00685915">
              <w:br/>
              <w:t>работ, основы еепроектирования</w:t>
            </w: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AA68DD" w:rsidRPr="00012597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vAlign w:val="center"/>
          </w:tcPr>
          <w:p w:rsidR="00AA68DD" w:rsidRPr="00CD26E2" w:rsidRDefault="00AA68DD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4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A68DD" w:rsidRPr="00CD26E2" w:rsidTr="00EA1CE6">
        <w:trPr>
          <w:trHeight w:val="578"/>
        </w:trPr>
        <w:tc>
          <w:tcPr>
            <w:tcW w:w="4689" w:type="dxa"/>
            <w:vMerge/>
          </w:tcPr>
          <w:p w:rsidR="00AA68DD" w:rsidRPr="00012597" w:rsidRDefault="00AA68DD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AA68DD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AA68DD" w:rsidRPr="001F3DD5" w:rsidRDefault="00AA68DD" w:rsidP="006D2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8"/>
                <w:szCs w:val="28"/>
              </w:rPr>
            </w:pPr>
            <w:r w:rsidRPr="00685915">
              <w:rPr>
                <w:color w:val="000000"/>
              </w:rPr>
              <w:t>Виды технической документации, используемой при монтажных работах. Стадии проектирования: техническое предложение (П),Эскизный проект (Э), технический проект (Т), рабочая документация (рабочие чертежи) (РЧ) (ГОСТ 2.103-</w:t>
            </w:r>
            <w:r w:rsidR="00F61076">
              <w:rPr>
                <w:color w:val="000000"/>
              </w:rPr>
              <w:t>2013</w:t>
            </w:r>
            <w:r w:rsidRPr="00685915">
              <w:rPr>
                <w:color w:val="000000"/>
              </w:rPr>
              <w:t>). Особенности проектирования отдельных видов тех</w:t>
            </w:r>
            <w:r w:rsidRPr="00685915">
              <w:rPr>
                <w:color w:val="000000"/>
              </w:rPr>
              <w:softHyphen/>
              <w:t>нической документации. Разработка схем электрических подключений и схем электрических соединений по схемам электрическим принципиальным.</w:t>
            </w:r>
            <w:r>
              <w:rPr>
                <w:color w:val="000000"/>
              </w:rPr>
              <w:t xml:space="preserve"> Расчет параметров схем. Выбор элементов</w:t>
            </w:r>
            <w:r w:rsidR="005741FE">
              <w:rPr>
                <w:color w:val="000000"/>
              </w:rPr>
              <w:t xml:space="preserve"> систем и</w:t>
            </w:r>
            <w:r>
              <w:rPr>
                <w:color w:val="000000"/>
              </w:rPr>
              <w:t xml:space="preserve"> средств автоматизации.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</w:tr>
      <w:tr w:rsidR="00AA68DD" w:rsidRPr="00CD26E2" w:rsidTr="00EA1CE6">
        <w:trPr>
          <w:trHeight w:val="267"/>
        </w:trPr>
        <w:tc>
          <w:tcPr>
            <w:tcW w:w="4689" w:type="dxa"/>
            <w:vMerge/>
          </w:tcPr>
          <w:p w:rsidR="00AA68DD" w:rsidRPr="00012597" w:rsidRDefault="00AA68DD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AA68DD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499" w:type="dxa"/>
          </w:tcPr>
          <w:p w:rsidR="00AA68DD" w:rsidRPr="001F3DD5" w:rsidRDefault="00AA68DD" w:rsidP="006D2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685915">
              <w:rPr>
                <w:color w:val="000000"/>
              </w:rPr>
              <w:t>Составление таблиц расположения элементов, разработка монтажных схем панелей, пульта управления, разработка монтажных таблиц панелей, схем внешних соединений, кабельных журналов, монтажных таблиц внешних соединений. Эргономические требования при организации человеко-машинного интерфейса, правила кодирования информации.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40CE8" w:rsidRPr="00CD26E2" w:rsidTr="00EA1CE6">
        <w:trPr>
          <w:trHeight w:val="267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vMerge w:val="restart"/>
          </w:tcPr>
          <w:p w:rsidR="00840CE8" w:rsidRPr="00685915" w:rsidRDefault="00840CE8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  <w:r w:rsidRPr="00685915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 xml:space="preserve">а № 1 </w:t>
            </w:r>
          </w:p>
          <w:p w:rsidR="00840CE8" w:rsidRPr="00685915" w:rsidRDefault="00840CE8" w:rsidP="00EB176E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Выполнение схемы электрической соединений.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67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vMerge/>
          </w:tcPr>
          <w:p w:rsidR="00840CE8" w:rsidRPr="00685915" w:rsidRDefault="00840CE8" w:rsidP="005E093C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67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vMerge w:val="restart"/>
          </w:tcPr>
          <w:p w:rsidR="00840CE8" w:rsidRPr="00685915" w:rsidRDefault="00840CE8" w:rsidP="005E093C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Практическая</w:t>
            </w:r>
            <w:r w:rsidRPr="00685915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а № 2</w:t>
            </w:r>
          </w:p>
          <w:p w:rsidR="00840CE8" w:rsidRPr="00685915" w:rsidRDefault="00840CE8" w:rsidP="005E093C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Выполнение схемы электрической подключений.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67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vMerge/>
          </w:tcPr>
          <w:p w:rsidR="00840CE8" w:rsidRPr="00685915" w:rsidRDefault="00840CE8" w:rsidP="005E093C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E093C" w:rsidRPr="00CD26E2" w:rsidTr="00EA1CE6">
        <w:trPr>
          <w:trHeight w:val="371"/>
        </w:trPr>
        <w:tc>
          <w:tcPr>
            <w:tcW w:w="4689" w:type="dxa"/>
            <w:vMerge w:val="restart"/>
          </w:tcPr>
          <w:p w:rsidR="005E093C" w:rsidRPr="00012597" w:rsidRDefault="005E093C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 xml:space="preserve">Тема 1.4 Монтаж микропроцессорных устройств, технических средств АСУ ТП и систем управления промышленными </w:t>
            </w:r>
            <w:r w:rsidRPr="00685915">
              <w:lastRenderedPageBreak/>
              <w:t>роботами</w:t>
            </w:r>
          </w:p>
        </w:tc>
        <w:tc>
          <w:tcPr>
            <w:tcW w:w="7893" w:type="dxa"/>
            <w:gridSpan w:val="2"/>
            <w:vAlign w:val="center"/>
          </w:tcPr>
          <w:p w:rsidR="005E093C" w:rsidRPr="00CD26E2" w:rsidRDefault="005E093C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lastRenderedPageBreak/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5E093C" w:rsidRPr="00722070" w:rsidRDefault="005E093C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E093C" w:rsidRPr="00CD26E2" w:rsidTr="00EA1CE6">
        <w:trPr>
          <w:trHeight w:val="484"/>
        </w:trPr>
        <w:tc>
          <w:tcPr>
            <w:tcW w:w="4689" w:type="dxa"/>
            <w:vMerge/>
          </w:tcPr>
          <w:p w:rsidR="005E093C" w:rsidRPr="00012597" w:rsidRDefault="005E093C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5E093C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AA68DD" w:rsidRDefault="005E093C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685915">
              <w:rPr>
                <w:color w:val="000000"/>
              </w:rPr>
              <w:t xml:space="preserve">Монтаж устройств сбора информации. Особенности монтажа ПЛК, вычислительных машин (в том числе тонких клиентов, серверов, </w:t>
            </w:r>
            <w:r w:rsidRPr="00685915">
              <w:rPr>
                <w:color w:val="000000"/>
              </w:rPr>
              <w:lastRenderedPageBreak/>
              <w:t xml:space="preserve">АРМов), требования к помещениям для их установки. </w:t>
            </w:r>
          </w:p>
          <w:p w:rsidR="00AA68DD" w:rsidRDefault="00AA68DD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СТО 4.2-2-002-2009</w:t>
            </w:r>
          </w:p>
          <w:p w:rsidR="005E093C" w:rsidRPr="001F3DD5" w:rsidRDefault="005E093C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8"/>
                <w:szCs w:val="28"/>
              </w:rPr>
            </w:pPr>
            <w:r w:rsidRPr="00685915">
              <w:rPr>
                <w:color w:val="000000"/>
              </w:rPr>
              <w:t xml:space="preserve">Монтаж линий связи, монтаж локально-вычислительных сетей, структурированных кабельных сетей. Особенности монтажа </w:t>
            </w:r>
            <w:r w:rsidR="005741FE">
              <w:rPr>
                <w:color w:val="000000"/>
              </w:rPr>
              <w:t xml:space="preserve">систем </w:t>
            </w:r>
            <w:r w:rsidRPr="00685915">
              <w:rPr>
                <w:color w:val="000000"/>
              </w:rPr>
              <w:t>управления промышленными роботами. Меры безопасности.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lastRenderedPageBreak/>
              <w:t>2</w:t>
            </w:r>
          </w:p>
        </w:tc>
        <w:tc>
          <w:tcPr>
            <w:tcW w:w="1299" w:type="dxa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3</w:t>
            </w:r>
          </w:p>
        </w:tc>
      </w:tr>
      <w:tr w:rsidR="00583311" w:rsidRPr="00CD26E2" w:rsidTr="00EA1CE6">
        <w:trPr>
          <w:trHeight w:val="335"/>
        </w:trPr>
        <w:tc>
          <w:tcPr>
            <w:tcW w:w="4689" w:type="dxa"/>
            <w:vMerge w:val="restart"/>
          </w:tcPr>
          <w:p w:rsidR="00583311" w:rsidRPr="00012597" w:rsidRDefault="00583311" w:rsidP="00B45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lastRenderedPageBreak/>
              <w:t>Тема 1.5 Монтаж щитов, пультов систем автоматизации и управления</w:t>
            </w:r>
          </w:p>
        </w:tc>
        <w:tc>
          <w:tcPr>
            <w:tcW w:w="7893" w:type="dxa"/>
            <w:gridSpan w:val="2"/>
          </w:tcPr>
          <w:p w:rsidR="00583311" w:rsidRPr="00685915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3311" w:rsidRPr="00722070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583311" w:rsidRPr="00722070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83311" w:rsidRPr="00CD26E2" w:rsidTr="00EA1CE6">
        <w:trPr>
          <w:trHeight w:val="484"/>
        </w:trPr>
        <w:tc>
          <w:tcPr>
            <w:tcW w:w="4689" w:type="dxa"/>
            <w:vMerge/>
          </w:tcPr>
          <w:p w:rsidR="00583311" w:rsidRPr="00012597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583311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583311" w:rsidRPr="00685915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AF77EB">
              <w:rPr>
                <w:color w:val="000000"/>
              </w:rPr>
              <w:t>Конструктивное изготовление щитов и пультов. Особенности монтажа щитов, пультов, панелей управления, ввод в них электрических и трубных проводок. Особенности кодирования сигналов противоаварийной защиты. Монтаж комплектных пунктов автоматики. Требования безопасности труда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3311" w:rsidRPr="00722070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583311" w:rsidRPr="00722070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83311" w:rsidRPr="00CD26E2" w:rsidTr="00EA1CE6">
        <w:trPr>
          <w:trHeight w:val="557"/>
        </w:trPr>
        <w:tc>
          <w:tcPr>
            <w:tcW w:w="4689" w:type="dxa"/>
            <w:vMerge/>
          </w:tcPr>
          <w:p w:rsidR="00583311" w:rsidRPr="00012597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tcMar>
              <w:left w:w="0" w:type="dxa"/>
              <w:right w:w="0" w:type="dxa"/>
            </w:tcMar>
          </w:tcPr>
          <w:p w:rsidR="00EB176E" w:rsidRDefault="00583311" w:rsidP="00EB176E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AF77EB">
              <w:rPr>
                <w:rFonts w:eastAsia="Calibri"/>
                <w:bCs/>
                <w:sz w:val="24"/>
                <w:szCs w:val="24"/>
              </w:rPr>
              <w:t>Лабораторн</w:t>
            </w:r>
            <w:r w:rsidR="00840CE8">
              <w:rPr>
                <w:rFonts w:eastAsia="Calibri"/>
                <w:bCs/>
                <w:sz w:val="24"/>
                <w:szCs w:val="24"/>
              </w:rPr>
              <w:t>ая</w:t>
            </w:r>
            <w:r w:rsidRPr="00AF77EB">
              <w:rPr>
                <w:rFonts w:eastAsia="Calibri"/>
                <w:bCs/>
                <w:sz w:val="24"/>
                <w:szCs w:val="24"/>
              </w:rPr>
              <w:t xml:space="preserve"> работ</w:t>
            </w:r>
            <w:r w:rsidR="00840CE8">
              <w:rPr>
                <w:rFonts w:eastAsia="Calibri"/>
                <w:bCs/>
                <w:sz w:val="24"/>
                <w:szCs w:val="24"/>
              </w:rPr>
              <w:t>а № 1</w:t>
            </w:r>
          </w:p>
          <w:p w:rsidR="00840CE8" w:rsidRPr="00EB176E" w:rsidRDefault="00840CE8" w:rsidP="00EB176E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840CE8">
              <w:rPr>
                <w:color w:val="000000"/>
                <w:sz w:val="24"/>
                <w:szCs w:val="24"/>
              </w:rPr>
              <w:t>Проверка контрольных соединений кабелей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3311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311" w:rsidRPr="00722070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0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840CE8" w:rsidRDefault="00840CE8" w:rsidP="007B4239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AF77EB">
              <w:rPr>
                <w:rFonts w:eastAsia="Calibri"/>
                <w:bCs/>
                <w:sz w:val="24"/>
                <w:szCs w:val="24"/>
              </w:rPr>
              <w:t>Лабораторн</w:t>
            </w:r>
            <w:r>
              <w:rPr>
                <w:rFonts w:eastAsia="Calibri"/>
                <w:bCs/>
                <w:sz w:val="24"/>
                <w:szCs w:val="24"/>
              </w:rPr>
              <w:t>ая</w:t>
            </w:r>
            <w:r w:rsidRPr="00AF77EB">
              <w:rPr>
                <w:rFonts w:eastAsia="Calibri"/>
                <w:bCs/>
                <w:sz w:val="24"/>
                <w:szCs w:val="24"/>
              </w:rPr>
              <w:t xml:space="preserve"> работ</w:t>
            </w:r>
            <w:r>
              <w:rPr>
                <w:rFonts w:eastAsia="Calibri"/>
                <w:bCs/>
                <w:sz w:val="24"/>
                <w:szCs w:val="24"/>
              </w:rPr>
              <w:t>а № 2</w:t>
            </w:r>
          </w:p>
          <w:p w:rsidR="00840CE8" w:rsidRPr="00840CE8" w:rsidRDefault="00840CE8" w:rsidP="007B4239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840CE8">
              <w:rPr>
                <w:color w:val="000000"/>
                <w:sz w:val="24"/>
                <w:szCs w:val="24"/>
              </w:rPr>
              <w:t>Прозвонка контрольных кабелей, фазировка силовых кабелей</w:t>
            </w:r>
            <w:r w:rsidR="006D2B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E093C" w:rsidRPr="00CD26E2" w:rsidTr="00EA1CE6">
        <w:trPr>
          <w:trHeight w:val="267"/>
        </w:trPr>
        <w:tc>
          <w:tcPr>
            <w:tcW w:w="4689" w:type="dxa"/>
            <w:vMerge w:val="restart"/>
          </w:tcPr>
          <w:p w:rsidR="005E093C" w:rsidRPr="00012597" w:rsidRDefault="005E093C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1.6 Монтаж электрических проводок систем автоматизации</w:t>
            </w:r>
          </w:p>
        </w:tc>
        <w:tc>
          <w:tcPr>
            <w:tcW w:w="7893" w:type="dxa"/>
            <w:gridSpan w:val="2"/>
            <w:vAlign w:val="center"/>
          </w:tcPr>
          <w:p w:rsidR="005E093C" w:rsidRPr="00CD26E2" w:rsidRDefault="005E093C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4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5E093C" w:rsidRPr="00722070" w:rsidRDefault="005E093C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E093C" w:rsidRPr="00CD26E2" w:rsidTr="00EA1CE6">
        <w:trPr>
          <w:trHeight w:val="953"/>
        </w:trPr>
        <w:tc>
          <w:tcPr>
            <w:tcW w:w="4689" w:type="dxa"/>
            <w:vMerge/>
          </w:tcPr>
          <w:p w:rsidR="005E093C" w:rsidRPr="00012597" w:rsidRDefault="005E093C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5E093C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5E093C" w:rsidRPr="00685915" w:rsidRDefault="005E093C" w:rsidP="005E093C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СТО11233753-003-2010 Системы автоматизации, применяемые интерфейсы. Вводы соединений и присоединений жил. Классификация электрических проводок. Особенности монтажа электрических проводок. Прозвонка, методы оконцевания, подключение жил кабелей и проводов. Требования безопасности труда при монтажных работах.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3</w:t>
            </w:r>
          </w:p>
        </w:tc>
      </w:tr>
      <w:tr w:rsidR="00AA68DD" w:rsidRPr="00CD26E2" w:rsidTr="00EA1CE6">
        <w:trPr>
          <w:trHeight w:val="953"/>
        </w:trPr>
        <w:tc>
          <w:tcPr>
            <w:tcW w:w="4689" w:type="dxa"/>
            <w:vMerge/>
          </w:tcPr>
          <w:p w:rsidR="00AA68DD" w:rsidRPr="00012597" w:rsidRDefault="00AA68DD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AA68DD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499" w:type="dxa"/>
          </w:tcPr>
          <w:p w:rsidR="00AA68DD" w:rsidRPr="00685915" w:rsidRDefault="00AA68DD" w:rsidP="00AA68DD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СТО11233753-002-2010. Опорные</w:t>
            </w:r>
            <w:r>
              <w:rPr>
                <w:color w:val="000000"/>
              </w:rPr>
              <w:t>,</w:t>
            </w:r>
            <w:r w:rsidRPr="00685915">
              <w:rPr>
                <w:color w:val="000000"/>
              </w:rPr>
              <w:t xml:space="preserve"> несущие и защитные конструкции. Разделка и соединения кабелей в локальных сетях. Монтаж ВОЛС.</w:t>
            </w:r>
          </w:p>
          <w:p w:rsidR="00AA68DD" w:rsidRDefault="00AA68DD" w:rsidP="00AA68DD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Основные требования к кабелям, разъемам, экранированию при создании структурированной кабельной системы.</w:t>
            </w:r>
          </w:p>
          <w:p w:rsidR="00EB176E" w:rsidRPr="00685915" w:rsidRDefault="00EB176E" w:rsidP="00AA68DD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99" w:type="dxa"/>
            <w:vAlign w:val="center"/>
          </w:tcPr>
          <w:p w:rsidR="00AA68DD" w:rsidRPr="00722070" w:rsidRDefault="00AA68DD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83311" w:rsidRPr="00CD26E2" w:rsidTr="00EA1CE6">
        <w:trPr>
          <w:trHeight w:val="309"/>
        </w:trPr>
        <w:tc>
          <w:tcPr>
            <w:tcW w:w="4689" w:type="dxa"/>
            <w:vMerge w:val="restart"/>
          </w:tcPr>
          <w:p w:rsidR="00583311" w:rsidRPr="00685915" w:rsidRDefault="00583311" w:rsidP="00583311">
            <w:pPr>
              <w:rPr>
                <w:bCs/>
                <w:color w:val="000000"/>
              </w:rPr>
            </w:pPr>
            <w:r w:rsidRPr="00685915">
              <w:t>Тема 1.7 Монтаж трубных</w:t>
            </w:r>
          </w:p>
          <w:p w:rsidR="00583311" w:rsidRPr="00012597" w:rsidRDefault="00583311" w:rsidP="006D2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lastRenderedPageBreak/>
              <w:t>проводок систем автоматизации</w:t>
            </w:r>
          </w:p>
        </w:tc>
        <w:tc>
          <w:tcPr>
            <w:tcW w:w="7893" w:type="dxa"/>
            <w:gridSpan w:val="2"/>
          </w:tcPr>
          <w:p w:rsidR="00583311" w:rsidRPr="00685915" w:rsidRDefault="00583311" w:rsidP="00AA68DD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>
              <w:rPr>
                <w:rFonts w:eastAsia="Calibri"/>
                <w:bCs/>
              </w:rPr>
              <w:lastRenderedPageBreak/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3311" w:rsidRPr="00722070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583311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83311" w:rsidRPr="00CD26E2" w:rsidTr="00EA1CE6">
        <w:trPr>
          <w:trHeight w:val="953"/>
        </w:trPr>
        <w:tc>
          <w:tcPr>
            <w:tcW w:w="4689" w:type="dxa"/>
            <w:vMerge/>
          </w:tcPr>
          <w:p w:rsidR="00583311" w:rsidRPr="00012597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583311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583311" w:rsidRPr="00685915" w:rsidRDefault="00583311" w:rsidP="00AA68DD">
            <w:pPr>
              <w:pStyle w:val="21"/>
              <w:spacing w:after="0" w:line="240" w:lineRule="auto"/>
              <w:contextualSpacing/>
              <w:rPr>
                <w:color w:val="000000"/>
              </w:rPr>
            </w:pPr>
            <w:r w:rsidRPr="00685915">
              <w:rPr>
                <w:color w:val="000000"/>
              </w:rPr>
              <w:t>Требования СНиП3.05.05-84. Монтаж трубопроводов. Неразъемные соединения трубопроводов. Контроль качества соединительных трубопроводов. Индивидуальные испытания смонтированного оборудования и трубопроводов. Порядок производства пусконаладочных   работ (по трубопроводам и технологическому оборудованию). Производственная документация, оформляемая при монтаже оборудования  и трубопроводов. Прокладки, соединения, крепление трубных проводок. Требования безопасности труда при монтаже трубных проводок.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3311" w:rsidRPr="00722070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583311" w:rsidRDefault="0058331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E093C" w:rsidRPr="00CD26E2" w:rsidTr="00EA1CE6">
        <w:trPr>
          <w:trHeight w:val="288"/>
        </w:trPr>
        <w:tc>
          <w:tcPr>
            <w:tcW w:w="4689" w:type="dxa"/>
            <w:vMerge w:val="restart"/>
          </w:tcPr>
          <w:p w:rsidR="005E093C" w:rsidRPr="00012597" w:rsidRDefault="005E093C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lastRenderedPageBreak/>
              <w:t>Тема 1.8 Монтаж отборных устройств и первичных измерительных преобразователей</w:t>
            </w:r>
          </w:p>
        </w:tc>
        <w:tc>
          <w:tcPr>
            <w:tcW w:w="7893" w:type="dxa"/>
            <w:gridSpan w:val="2"/>
            <w:vAlign w:val="center"/>
          </w:tcPr>
          <w:p w:rsidR="005E093C" w:rsidRPr="00CD26E2" w:rsidRDefault="005E093C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5E093C" w:rsidRPr="00722070" w:rsidRDefault="005E093C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E093C" w:rsidRPr="00CD26E2" w:rsidTr="00EA1CE6">
        <w:trPr>
          <w:trHeight w:val="20"/>
        </w:trPr>
        <w:tc>
          <w:tcPr>
            <w:tcW w:w="4689" w:type="dxa"/>
            <w:vMerge/>
          </w:tcPr>
          <w:p w:rsidR="005E093C" w:rsidRPr="00012597" w:rsidRDefault="005E093C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5E093C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5E093C" w:rsidRPr="00CD26E2" w:rsidRDefault="005E093C" w:rsidP="00D871BD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685915">
              <w:rPr>
                <w:color w:val="000000"/>
              </w:rPr>
              <w:t xml:space="preserve">Монтаж первичных преобразователей для измерения температуры, отборных устройств для измерения давления и вакуума, сужающих устройств для измерения расходов, первичных преобразователей уровня, </w:t>
            </w:r>
            <w:r w:rsidR="00D871BD">
              <w:rPr>
                <w:color w:val="000000"/>
              </w:rPr>
              <w:t>датчиков</w:t>
            </w:r>
            <w:r w:rsidRPr="00685915">
              <w:rPr>
                <w:color w:val="000000"/>
              </w:rPr>
              <w:t xml:space="preserve"> скорости. Датчики информации промышленных робототехнических мехатронных систем. Требования безопасности труда при монтажных работах.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5E093C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3</w:t>
            </w: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1720BE" w:rsidRDefault="001720BE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 w:rsidR="00840CE8"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 w:rsidR="00840CE8">
              <w:rPr>
                <w:rFonts w:eastAsia="Calibri"/>
                <w:bCs/>
              </w:rPr>
              <w:t>а № 3</w:t>
            </w:r>
          </w:p>
          <w:p w:rsidR="00840CE8" w:rsidRPr="00685915" w:rsidRDefault="009C4D57" w:rsidP="009C4D57">
            <w:pPr>
              <w:ind w:right="-1"/>
              <w:jc w:val="both"/>
              <w:rPr>
                <w:color w:val="000000"/>
              </w:rPr>
            </w:pPr>
            <w:r>
              <w:rPr>
                <w:bCs/>
                <w:iCs/>
              </w:rPr>
              <w:t>Предмонтажная проверка и м</w:t>
            </w:r>
            <w:r w:rsidR="00840CE8" w:rsidRPr="00685915">
              <w:rPr>
                <w:bCs/>
                <w:iCs/>
              </w:rPr>
              <w:t>онтаж сужающих устройств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0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840CE8" w:rsidRDefault="00840CE8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4</w:t>
            </w:r>
          </w:p>
          <w:p w:rsidR="00840CE8" w:rsidRPr="00685915" w:rsidRDefault="009C4D57" w:rsidP="009C4D5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Предмонтажная проверка </w:t>
            </w:r>
            <w:r w:rsidR="00840CE8" w:rsidRPr="00685915">
              <w:rPr>
                <w:bCs/>
                <w:iCs/>
              </w:rPr>
              <w:t>первичных преобразователей температуры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0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840CE8" w:rsidRDefault="00840CE8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5</w:t>
            </w:r>
          </w:p>
          <w:p w:rsidR="00840CE8" w:rsidRPr="00685915" w:rsidRDefault="00840CE8" w:rsidP="001720BE">
            <w:pPr>
              <w:jc w:val="both"/>
              <w:rPr>
                <w:bCs/>
                <w:iCs/>
              </w:rPr>
            </w:pPr>
            <w:r w:rsidRPr="00685915">
              <w:rPr>
                <w:bCs/>
                <w:iCs/>
              </w:rPr>
              <w:t>Монтаж первичных устройств для измерения давления и перепада давления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0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840CE8" w:rsidRDefault="00840CE8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6</w:t>
            </w:r>
          </w:p>
          <w:p w:rsidR="00840CE8" w:rsidRPr="00685915" w:rsidRDefault="00D871BD" w:rsidP="003D633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Предмонтажная проверка</w:t>
            </w:r>
            <w:r w:rsidR="00840CE8" w:rsidRPr="00685915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 xml:space="preserve"> монтаж</w:t>
            </w:r>
            <w:r w:rsidR="00840CE8" w:rsidRPr="00685915">
              <w:rPr>
                <w:rFonts w:eastAsia="Calibri"/>
                <w:bCs/>
              </w:rPr>
              <w:t xml:space="preserve"> наладка и настройка первичных преобразователей</w:t>
            </w:r>
            <w:r w:rsidR="003D6331">
              <w:rPr>
                <w:rFonts w:eastAsia="Calibri"/>
                <w:bCs/>
              </w:rPr>
              <w:t xml:space="preserve"> контроля скорости (тахогенераторов).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280"/>
        </w:trPr>
        <w:tc>
          <w:tcPr>
            <w:tcW w:w="4689" w:type="dxa"/>
            <w:vMerge w:val="restart"/>
          </w:tcPr>
          <w:p w:rsidR="001720BE" w:rsidRPr="00012597" w:rsidRDefault="001720BE" w:rsidP="00172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1.9 Монтаж исполнительных и регулирующих устройств</w:t>
            </w:r>
          </w:p>
        </w:tc>
        <w:tc>
          <w:tcPr>
            <w:tcW w:w="7893" w:type="dxa"/>
            <w:gridSpan w:val="2"/>
            <w:vAlign w:val="center"/>
          </w:tcPr>
          <w:p w:rsidR="001720BE" w:rsidRPr="00CD26E2" w:rsidRDefault="001720BE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1720BE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1720BE" w:rsidRPr="005D4F72" w:rsidRDefault="001720BE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85915">
              <w:rPr>
                <w:color w:val="000000"/>
              </w:rPr>
              <w:t>Монтаж регулирующих органов. Особенности монтажа исполнительных механизмов, современные исполнительные механизмы в системах автоматизации. Требования безопасности труда при монтаже исполнительных устройств.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720BE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</w:tr>
      <w:tr w:rsidR="001720BE" w:rsidRPr="00CD26E2" w:rsidTr="00EA1CE6">
        <w:trPr>
          <w:trHeight w:val="324"/>
        </w:trPr>
        <w:tc>
          <w:tcPr>
            <w:tcW w:w="4689" w:type="dxa"/>
            <w:vMerge w:val="restart"/>
          </w:tcPr>
          <w:p w:rsidR="001720BE" w:rsidRPr="00685915" w:rsidRDefault="001720BE" w:rsidP="001720BE">
            <w:r w:rsidRPr="00685915">
              <w:t xml:space="preserve">Тема 1.10 Монтаж приборов, </w:t>
            </w:r>
            <w:r w:rsidRPr="00685915">
              <w:lastRenderedPageBreak/>
              <w:t>регулирующих устройств и аппаратуры управления на щитах и пультах.</w:t>
            </w:r>
          </w:p>
        </w:tc>
        <w:tc>
          <w:tcPr>
            <w:tcW w:w="7893" w:type="dxa"/>
            <w:gridSpan w:val="2"/>
            <w:vAlign w:val="center"/>
          </w:tcPr>
          <w:p w:rsidR="001720BE" w:rsidRPr="00CD26E2" w:rsidRDefault="001720BE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lastRenderedPageBreak/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1720BE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1720BE" w:rsidRPr="00685915" w:rsidRDefault="001720BE" w:rsidP="001720BE">
            <w:pPr>
              <w:jc w:val="both"/>
              <w:rPr>
                <w:bCs/>
                <w:iCs/>
              </w:rPr>
            </w:pPr>
            <w:r w:rsidRPr="00685915">
              <w:rPr>
                <w:bCs/>
                <w:iCs/>
              </w:rPr>
              <w:t>Монтаж и подключение вторичных измерительных приборов на щитах и пультах. Монтаж и подключение регуляторов прямого действия. Особенно</w:t>
            </w:r>
            <w:r w:rsidRPr="00685915">
              <w:rPr>
                <w:bCs/>
                <w:iCs/>
              </w:rPr>
              <w:softHyphen/>
              <w:t xml:space="preserve">сти монтажа аппаратуры дистанционного управления на щитах и пультах. </w:t>
            </w:r>
          </w:p>
          <w:p w:rsidR="001720BE" w:rsidRPr="00861EF2" w:rsidRDefault="001720BE" w:rsidP="00172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8"/>
                <w:szCs w:val="28"/>
              </w:rPr>
            </w:pPr>
            <w:r w:rsidRPr="00685915">
              <w:rPr>
                <w:color w:val="000000"/>
              </w:rPr>
              <w:t>Монтаж и подключение релейных блоков, релейных панелей, релейных шкафов, виды современных реле и клеммных колодок. Монтаж и подключение секций щитовых и блоков управления. Требования безопасности труда при монтаже щитов и пультов.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720BE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3</w:t>
            </w: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1720BE" w:rsidRDefault="001720BE" w:rsidP="00840CE8">
            <w:pPr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 w:rsidR="00840CE8"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 w:rsidR="00840CE8">
              <w:rPr>
                <w:rFonts w:eastAsia="Calibri"/>
                <w:bCs/>
              </w:rPr>
              <w:t xml:space="preserve">а № 7 </w:t>
            </w:r>
          </w:p>
          <w:p w:rsidR="00840CE8" w:rsidRPr="00685915" w:rsidRDefault="00840CE8" w:rsidP="00840CE8">
            <w:pPr>
              <w:jc w:val="both"/>
              <w:rPr>
                <w:bCs/>
                <w:iCs/>
              </w:rPr>
            </w:pPr>
            <w:r w:rsidRPr="00685915">
              <w:rPr>
                <w:color w:val="000000"/>
              </w:rPr>
              <w:t>Монтаж схемы управления асинхронным двигателем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AF77E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274"/>
        </w:trPr>
        <w:tc>
          <w:tcPr>
            <w:tcW w:w="4689" w:type="dxa"/>
            <w:vMerge w:val="restart"/>
          </w:tcPr>
          <w:p w:rsidR="001720BE" w:rsidRPr="00012597" w:rsidRDefault="001720BE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1.11 Монтаж интегрированных систем безопасности</w:t>
            </w:r>
          </w:p>
        </w:tc>
        <w:tc>
          <w:tcPr>
            <w:tcW w:w="7893" w:type="dxa"/>
            <w:gridSpan w:val="2"/>
            <w:vAlign w:val="center"/>
          </w:tcPr>
          <w:p w:rsidR="001720BE" w:rsidRPr="00CD26E2" w:rsidRDefault="001720BE" w:rsidP="00AF7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1720BE" w:rsidRPr="00AF77EB" w:rsidRDefault="00583311" w:rsidP="00AA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499" w:type="dxa"/>
          </w:tcPr>
          <w:p w:rsidR="00AA68DD" w:rsidRPr="00AA68DD" w:rsidRDefault="001720BE" w:rsidP="00AA68DD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AF77EB">
              <w:rPr>
                <w:rFonts w:eastAsia="Calibri"/>
                <w:bCs/>
                <w:sz w:val="24"/>
                <w:szCs w:val="24"/>
              </w:rPr>
              <w:t>Монтаж систем безопасности. Аппаратно-программное обеспечение охранной и пожарной сигнализации, систем пожаротушения. Монтаж систем видеонаблюдения, систем контроля и управления доступом. Настройка аппаратно-программного обеспечения систем автоматизации и мехатронных систем.</w:t>
            </w:r>
            <w:r w:rsidR="00AA68DD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СТО 2-1.4-235-2008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3</w:t>
            </w: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1720BE" w:rsidRDefault="001720BE" w:rsidP="00840CE8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AF77EB">
              <w:rPr>
                <w:rFonts w:eastAsia="Calibri"/>
                <w:bCs/>
                <w:sz w:val="24"/>
                <w:szCs w:val="24"/>
              </w:rPr>
              <w:t>Лабораторн</w:t>
            </w:r>
            <w:r w:rsidR="00840CE8">
              <w:rPr>
                <w:rFonts w:eastAsia="Calibri"/>
                <w:bCs/>
                <w:sz w:val="24"/>
                <w:szCs w:val="24"/>
              </w:rPr>
              <w:t xml:space="preserve">ая </w:t>
            </w:r>
            <w:r w:rsidRPr="00AF77EB">
              <w:rPr>
                <w:rFonts w:eastAsia="Calibri"/>
                <w:bCs/>
                <w:sz w:val="24"/>
                <w:szCs w:val="24"/>
              </w:rPr>
              <w:t>работ</w:t>
            </w:r>
            <w:r w:rsidR="00840CE8">
              <w:rPr>
                <w:rFonts w:eastAsia="Calibri"/>
                <w:bCs/>
                <w:sz w:val="24"/>
                <w:szCs w:val="24"/>
              </w:rPr>
              <w:t>а № 8</w:t>
            </w:r>
          </w:p>
          <w:p w:rsidR="00840CE8" w:rsidRPr="00840CE8" w:rsidRDefault="00840CE8" w:rsidP="00840CE8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840CE8">
              <w:rPr>
                <w:color w:val="000000"/>
                <w:sz w:val="24"/>
                <w:szCs w:val="24"/>
              </w:rPr>
              <w:t xml:space="preserve">Монтаж, подключение датчиков пожарной сигнализации. Программирование </w:t>
            </w:r>
            <w:r w:rsidRPr="00843E0B">
              <w:rPr>
                <w:color w:val="000000" w:themeColor="text1"/>
                <w:sz w:val="24"/>
                <w:szCs w:val="24"/>
              </w:rPr>
              <w:t>контрольного пункта</w:t>
            </w:r>
            <w:r w:rsidRPr="00840C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40CE8" w:rsidRPr="00CD26E2" w:rsidTr="00EA1CE6">
        <w:trPr>
          <w:trHeight w:val="20"/>
        </w:trPr>
        <w:tc>
          <w:tcPr>
            <w:tcW w:w="4689" w:type="dxa"/>
            <w:vMerge/>
          </w:tcPr>
          <w:p w:rsidR="00840CE8" w:rsidRPr="00012597" w:rsidRDefault="00840CE8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840CE8" w:rsidRDefault="00840CE8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9</w:t>
            </w:r>
          </w:p>
          <w:p w:rsidR="00840CE8" w:rsidRPr="00685915" w:rsidRDefault="00840CE8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Монтаж и настройка элементов системы видеонаблюдения.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0CE8" w:rsidRPr="00722070" w:rsidRDefault="00840CE8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331"/>
        </w:trPr>
        <w:tc>
          <w:tcPr>
            <w:tcW w:w="4689" w:type="dxa"/>
            <w:vMerge w:val="restart"/>
          </w:tcPr>
          <w:p w:rsidR="001720BE" w:rsidRPr="00012597" w:rsidRDefault="001720BE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 xml:space="preserve">Тема 1.12 </w:t>
            </w:r>
            <w:r w:rsidRPr="00685915">
              <w:rPr>
                <w:bCs/>
                <w:color w:val="000000"/>
              </w:rPr>
              <w:t>Проверка, испытания и сдача смонтированных систем автоматизации</w:t>
            </w:r>
          </w:p>
        </w:tc>
        <w:tc>
          <w:tcPr>
            <w:tcW w:w="7893" w:type="dxa"/>
            <w:gridSpan w:val="2"/>
            <w:vAlign w:val="center"/>
          </w:tcPr>
          <w:p w:rsidR="001720BE" w:rsidRPr="00CD26E2" w:rsidRDefault="001720BE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1720BE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1720BE" w:rsidRPr="00CD26E2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685915">
              <w:rPr>
                <w:color w:val="000000"/>
              </w:rPr>
              <w:t>Внешний осмотр смонтированных элементов автоматики, щитов и пультов, трубных и электрических проводок. Проверка сопротивления изоляции. Измерение сопротивления постоянного тока: катушек реле, магнитных пускателей, электромагнитов и т.д. Проверка временных характеристик. Программа приемки. Техническая документация. Требования безопасности труда при испытаниях систем.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</w:tr>
      <w:tr w:rsidR="001720BE" w:rsidRPr="00CD26E2" w:rsidTr="00EA1CE6">
        <w:trPr>
          <w:trHeight w:val="20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1720BE" w:rsidRDefault="001720BE" w:rsidP="0084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 w:rsidR="00840CE8"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 w:rsidR="00840CE8">
              <w:rPr>
                <w:rFonts w:eastAsia="Calibri"/>
                <w:bCs/>
              </w:rPr>
              <w:t>а № 10</w:t>
            </w:r>
          </w:p>
          <w:p w:rsidR="00840CE8" w:rsidRPr="00685915" w:rsidRDefault="00840CE8" w:rsidP="0084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685915">
              <w:rPr>
                <w:color w:val="000000"/>
              </w:rPr>
              <w:t>Исследование УЗО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757FA" w:rsidRPr="00CD26E2" w:rsidTr="00EA1CE6">
        <w:trPr>
          <w:trHeight w:val="20"/>
        </w:trPr>
        <w:tc>
          <w:tcPr>
            <w:tcW w:w="4689" w:type="dxa"/>
            <w:vMerge/>
          </w:tcPr>
          <w:p w:rsidR="002757FA" w:rsidRPr="00012597" w:rsidRDefault="002757FA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2757FA" w:rsidRDefault="002757FA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11</w:t>
            </w:r>
          </w:p>
          <w:p w:rsidR="002757FA" w:rsidRPr="00685915" w:rsidRDefault="002757FA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685915">
              <w:t xml:space="preserve">Проверка сопротивления </w:t>
            </w:r>
            <w:r>
              <w:t>изоляции смонтированной системы, оформление протокола испытаний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757FA" w:rsidRPr="00CD26E2" w:rsidTr="00EA1CE6">
        <w:trPr>
          <w:trHeight w:val="20"/>
        </w:trPr>
        <w:tc>
          <w:tcPr>
            <w:tcW w:w="4689" w:type="dxa"/>
            <w:vMerge/>
          </w:tcPr>
          <w:p w:rsidR="002757FA" w:rsidRPr="00012597" w:rsidRDefault="002757FA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2757FA" w:rsidRDefault="002757FA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12</w:t>
            </w:r>
          </w:p>
          <w:p w:rsidR="002757FA" w:rsidRPr="00685915" w:rsidRDefault="002757FA" w:rsidP="001720BE">
            <w:r w:rsidRPr="00685915">
              <w:t>Измерение сопротивления постоянному току катушек реле и магнитных пускателей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757FA" w:rsidRPr="00CD26E2" w:rsidTr="00EA1CE6">
        <w:trPr>
          <w:trHeight w:val="20"/>
        </w:trPr>
        <w:tc>
          <w:tcPr>
            <w:tcW w:w="4689" w:type="dxa"/>
            <w:vMerge/>
          </w:tcPr>
          <w:p w:rsidR="002757FA" w:rsidRPr="00012597" w:rsidRDefault="002757FA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2757FA" w:rsidRDefault="002757FA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13</w:t>
            </w:r>
          </w:p>
          <w:p w:rsidR="002757FA" w:rsidRPr="00685915" w:rsidRDefault="002757FA" w:rsidP="001720BE">
            <w:r w:rsidRPr="00685915">
              <w:t>Снятие времятоковой характеристики теплового реле.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757FA" w:rsidRPr="00CD26E2" w:rsidTr="00EA1CE6">
        <w:trPr>
          <w:trHeight w:val="20"/>
        </w:trPr>
        <w:tc>
          <w:tcPr>
            <w:tcW w:w="4689" w:type="dxa"/>
            <w:vMerge/>
          </w:tcPr>
          <w:p w:rsidR="002757FA" w:rsidRPr="00012597" w:rsidRDefault="002757FA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2757FA" w:rsidRDefault="002757FA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14</w:t>
            </w:r>
          </w:p>
          <w:p w:rsidR="002757FA" w:rsidRPr="00685915" w:rsidRDefault="002757FA" w:rsidP="001720BE">
            <w:r w:rsidRPr="00685915">
              <w:t>Снятие времятоковой характеристики автоматического выключателя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757FA" w:rsidRPr="00CD26E2" w:rsidTr="00EA1CE6">
        <w:trPr>
          <w:trHeight w:val="20"/>
        </w:trPr>
        <w:tc>
          <w:tcPr>
            <w:tcW w:w="4689" w:type="dxa"/>
            <w:vMerge/>
          </w:tcPr>
          <w:p w:rsidR="002757FA" w:rsidRPr="00012597" w:rsidRDefault="002757FA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2757FA" w:rsidRDefault="002757FA" w:rsidP="00840CE8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15</w:t>
            </w:r>
          </w:p>
          <w:p w:rsidR="002757FA" w:rsidRPr="00685915" w:rsidRDefault="002757FA" w:rsidP="001720BE">
            <w:r w:rsidRPr="00685915">
              <w:t>Пров</w:t>
            </w:r>
            <w:r>
              <w:t>ерка металлосвязи с заземлением, оформление протокола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C4861" w:rsidRPr="00CD26E2" w:rsidTr="00EA1CE6">
        <w:trPr>
          <w:trHeight w:val="20"/>
        </w:trPr>
        <w:tc>
          <w:tcPr>
            <w:tcW w:w="12582" w:type="dxa"/>
            <w:gridSpan w:val="3"/>
          </w:tcPr>
          <w:p w:rsidR="001C4861" w:rsidRPr="00685915" w:rsidRDefault="001C4861" w:rsidP="001C4861">
            <w:pPr>
              <w:rPr>
                <w:bCs/>
              </w:rPr>
            </w:pPr>
            <w:r w:rsidRPr="00685915">
              <w:rPr>
                <w:bCs/>
              </w:rPr>
              <w:t>Самостоятельн</w:t>
            </w:r>
            <w:r>
              <w:rPr>
                <w:bCs/>
              </w:rPr>
              <w:t xml:space="preserve">ая работа при изучении раздела </w:t>
            </w:r>
            <w:r w:rsidRPr="00685915">
              <w:rPr>
                <w:bCs/>
              </w:rPr>
              <w:t xml:space="preserve">1. МДК.02.01  </w:t>
            </w:r>
          </w:p>
          <w:p w:rsidR="001C4861" w:rsidRPr="00685915" w:rsidRDefault="001C4861" w:rsidP="001C4861">
            <w:r w:rsidRPr="00685915">
              <w:t>Систематическая проработка конспектов занятий, учебной литературы</w:t>
            </w:r>
            <w:r>
              <w:t>, изучение методик испытаний</w:t>
            </w:r>
            <w:r w:rsidRPr="00685915">
              <w:t xml:space="preserve"> и</w:t>
            </w:r>
            <w:r>
              <w:t xml:space="preserve"> проверок средств автоматизации релейной аппаратуры.</w:t>
            </w:r>
          </w:p>
          <w:p w:rsidR="001C4861" w:rsidRPr="00685915" w:rsidRDefault="001C4861" w:rsidP="0014014D">
            <w:r>
              <w:t>П</w:t>
            </w:r>
            <w:r w:rsidRPr="00685915">
              <w:t>одготовка к лабораторны</w:t>
            </w:r>
            <w:r w:rsidR="0014014D">
              <w:t>м</w:t>
            </w:r>
            <w:r w:rsidRPr="00685915">
              <w:t xml:space="preserve"> работ</w:t>
            </w:r>
            <w:r w:rsidR="0014014D">
              <w:t>ам</w:t>
            </w:r>
            <w:r w:rsidRPr="00685915">
              <w:t xml:space="preserve"> с использованием методических рекомендаций преподавателя, оформление</w:t>
            </w:r>
            <w:r>
              <w:t xml:space="preserve"> отчетов и подготовка к защите, выполнение схем соединений и подключений, работа с СТО «Газпром» и нормативно-технической документацией</w:t>
            </w:r>
            <w:r w:rsidR="002757FA">
              <w:t>.</w:t>
            </w:r>
            <w:r w:rsidR="005741FE">
              <w:t xml:space="preserve"> Решение задач по расчету параметров системы автоматического правления и выбору элементов.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4861" w:rsidRPr="00722070" w:rsidRDefault="001C486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4861" w:rsidRPr="00722070" w:rsidRDefault="001C486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193"/>
        </w:trPr>
        <w:tc>
          <w:tcPr>
            <w:tcW w:w="12582" w:type="dxa"/>
            <w:gridSpan w:val="3"/>
            <w:tcBorders>
              <w:bottom w:val="single" w:sz="4" w:space="0" w:color="auto"/>
            </w:tcBorders>
          </w:tcPr>
          <w:p w:rsidR="001720BE" w:rsidRDefault="001720BE" w:rsidP="001720BE">
            <w:r w:rsidRPr="00685915">
              <w:rPr>
                <w:bCs/>
                <w:color w:val="000000"/>
              </w:rPr>
              <w:t>Раздел 2 Наладка систем автоматизации технологических процессов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720BE" w:rsidRPr="00127B0E" w:rsidRDefault="00127B0E" w:rsidP="00583311">
            <w:pPr>
              <w:jc w:val="center"/>
              <w:rPr>
                <w:b/>
              </w:rPr>
            </w:pPr>
            <w:r w:rsidRPr="00127B0E">
              <w:rPr>
                <w:b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0BE" w:rsidRPr="00CD26E2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20BE" w:rsidRPr="00CD26E2" w:rsidTr="00EA1CE6">
        <w:trPr>
          <w:trHeight w:val="426"/>
        </w:trPr>
        <w:tc>
          <w:tcPr>
            <w:tcW w:w="4689" w:type="dxa"/>
            <w:vMerge w:val="restart"/>
          </w:tcPr>
          <w:p w:rsidR="001720BE" w:rsidRPr="00012597" w:rsidRDefault="001720BE" w:rsidP="00172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rPr>
                <w:bCs/>
                <w:color w:val="000000"/>
              </w:rPr>
              <w:t>Тема 2.1 Организация наладочных работ. Техническая документация при выполнении наладочных работ</w:t>
            </w:r>
          </w:p>
        </w:tc>
        <w:tc>
          <w:tcPr>
            <w:tcW w:w="7893" w:type="dxa"/>
            <w:gridSpan w:val="2"/>
            <w:vAlign w:val="center"/>
          </w:tcPr>
          <w:p w:rsidR="001720BE" w:rsidRPr="00CD26E2" w:rsidRDefault="001720BE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720BE" w:rsidRPr="00722070" w:rsidRDefault="001720B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720BE" w:rsidRPr="00CD26E2" w:rsidTr="00EA1CE6">
        <w:trPr>
          <w:trHeight w:val="463"/>
        </w:trPr>
        <w:tc>
          <w:tcPr>
            <w:tcW w:w="4689" w:type="dxa"/>
            <w:vMerge/>
          </w:tcPr>
          <w:p w:rsidR="001720BE" w:rsidRPr="00012597" w:rsidRDefault="001720BE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1720BE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1720BE" w:rsidRPr="005D4F72" w:rsidRDefault="001720BE" w:rsidP="007B4239">
            <w:pPr>
              <w:ind w:right="-1"/>
              <w:jc w:val="both"/>
              <w:rPr>
                <w:sz w:val="28"/>
              </w:rPr>
            </w:pPr>
            <w:r w:rsidRPr="00685915">
              <w:t>Краткие сведения о наладочных организациях, выполняющих наладоч</w:t>
            </w:r>
            <w:r w:rsidRPr="00685915">
              <w:softHyphen/>
              <w:t>ные работы на предприятиях отрасли. Виды и этапы наладочных работ. Техника безопасности при наладочных работах. Техническая документация Роль и виды технической документации при выполнении наладочных работ. Объем и комплектность технической документации. Работа с технической документацией. Изучение технического проекта, планирование наладочных работ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0BE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1720BE" w:rsidRPr="00722070" w:rsidRDefault="001C486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F6626" w:rsidRPr="00CD26E2" w:rsidTr="00EA1CE6">
        <w:trPr>
          <w:trHeight w:val="463"/>
        </w:trPr>
        <w:tc>
          <w:tcPr>
            <w:tcW w:w="4689" w:type="dxa"/>
            <w:vMerge w:val="restart"/>
          </w:tcPr>
          <w:p w:rsidR="008F6626" w:rsidRPr="00012597" w:rsidRDefault="008F6626" w:rsidP="008F6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rPr>
                <w:bCs/>
                <w:color w:val="000000"/>
              </w:rPr>
              <w:lastRenderedPageBreak/>
              <w:t>Тема 2.2 Стендовая наладка средств измерений и автоматизации</w:t>
            </w:r>
          </w:p>
        </w:tc>
        <w:tc>
          <w:tcPr>
            <w:tcW w:w="7893" w:type="dxa"/>
            <w:gridSpan w:val="2"/>
            <w:vAlign w:val="center"/>
          </w:tcPr>
          <w:p w:rsidR="008F6626" w:rsidRPr="00685915" w:rsidRDefault="008F6626" w:rsidP="00722070">
            <w:pPr>
              <w:ind w:right="-1"/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6626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F6626" w:rsidRPr="00CD26E2" w:rsidRDefault="008F6626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6626" w:rsidRPr="00CD26E2" w:rsidTr="00EA1CE6">
        <w:trPr>
          <w:trHeight w:val="463"/>
        </w:trPr>
        <w:tc>
          <w:tcPr>
            <w:tcW w:w="4689" w:type="dxa"/>
            <w:vMerge/>
          </w:tcPr>
          <w:p w:rsidR="008F6626" w:rsidRPr="00012597" w:rsidRDefault="008F6626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8F6626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8F6626" w:rsidRPr="00685915" w:rsidRDefault="008F6626" w:rsidP="007B4239">
            <w:pPr>
              <w:ind w:right="-1"/>
              <w:jc w:val="both"/>
            </w:pPr>
            <w:r w:rsidRPr="00685915">
              <w:t>Стендовая наладка первичных измерительных и функциональных пре</w:t>
            </w:r>
            <w:r w:rsidRPr="00685915">
              <w:softHyphen/>
              <w:t>образователей: дифференциально-трансформаторных, токовых, частотных, ферродинамических, сопротивления, термоэлектрических, пневматических. Стендовая наладка вторичных приборов типа КСД и КСУ с унифицированным входным сигналом. Стендовая наладка вторичных приборов для измерения температуры, давления, расхода, уров</w:t>
            </w:r>
            <w:r w:rsidRPr="00685915">
              <w:softHyphen/>
              <w:t>ня, контроля состояния состава жидкостей, газов, силоизмерительных устройств. Стендовая наладка регуляторов, исполнительных механизмов, регулирующих органов. Стендовая наладка специальных средств автоматизации: контактных и бесконтактных реле, реле контроля скорости, реле времени, магнитных пускателей, преобразователей частоты.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6626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8F6626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</w:tr>
      <w:tr w:rsidR="008F6626" w:rsidRPr="00CD26E2" w:rsidTr="00EA1CE6">
        <w:trPr>
          <w:trHeight w:val="463"/>
        </w:trPr>
        <w:tc>
          <w:tcPr>
            <w:tcW w:w="4689" w:type="dxa"/>
            <w:vMerge/>
          </w:tcPr>
          <w:p w:rsidR="008F6626" w:rsidRPr="00012597" w:rsidRDefault="008F6626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2757FA" w:rsidRDefault="008F6626" w:rsidP="002757FA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 w:rsidR="002757FA"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 w:rsidR="002757FA">
              <w:rPr>
                <w:rFonts w:eastAsia="Calibri"/>
                <w:bCs/>
              </w:rPr>
              <w:t>а № 16</w:t>
            </w:r>
          </w:p>
          <w:p w:rsidR="008F6626" w:rsidRPr="00685915" w:rsidRDefault="002757FA" w:rsidP="002757FA">
            <w:pPr>
              <w:ind w:right="-1"/>
              <w:jc w:val="both"/>
            </w:pPr>
            <w:r w:rsidRPr="00685915">
              <w:rPr>
                <w:bCs/>
                <w:iCs/>
              </w:rPr>
              <w:t xml:space="preserve">Наладка схем релейно-контакторного управления </w:t>
            </w:r>
            <w:r>
              <w:rPr>
                <w:bCs/>
                <w:iCs/>
              </w:rPr>
              <w:t>исполнительного механизма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6626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F6626" w:rsidRPr="00CD26E2" w:rsidRDefault="008F6626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6626" w:rsidRPr="00CD26E2" w:rsidTr="00EA1CE6">
        <w:trPr>
          <w:trHeight w:val="463"/>
        </w:trPr>
        <w:tc>
          <w:tcPr>
            <w:tcW w:w="4689" w:type="dxa"/>
            <w:vMerge/>
          </w:tcPr>
          <w:p w:rsidR="008F6626" w:rsidRPr="00012597" w:rsidRDefault="008F6626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8F6626" w:rsidRDefault="008F6626" w:rsidP="002757FA">
            <w:pPr>
              <w:ind w:right="-1"/>
              <w:jc w:val="both"/>
              <w:rPr>
                <w:bCs/>
                <w:iCs/>
              </w:rPr>
            </w:pPr>
            <w:r w:rsidRPr="00685915">
              <w:rPr>
                <w:bCs/>
                <w:iCs/>
              </w:rPr>
              <w:t>Практическ</w:t>
            </w:r>
            <w:r w:rsidR="002757FA">
              <w:rPr>
                <w:bCs/>
                <w:iCs/>
              </w:rPr>
              <w:t>ая</w:t>
            </w:r>
            <w:r w:rsidRPr="00685915">
              <w:rPr>
                <w:bCs/>
                <w:iCs/>
              </w:rPr>
              <w:t xml:space="preserve"> работ</w:t>
            </w:r>
            <w:r w:rsidR="002757FA">
              <w:rPr>
                <w:bCs/>
                <w:iCs/>
              </w:rPr>
              <w:t>а № 3</w:t>
            </w:r>
          </w:p>
          <w:p w:rsidR="002757FA" w:rsidRPr="00685915" w:rsidRDefault="002757FA" w:rsidP="002757FA">
            <w:pPr>
              <w:ind w:right="-1"/>
              <w:jc w:val="both"/>
            </w:pPr>
            <w:r w:rsidRPr="00685915">
              <w:rPr>
                <w:bCs/>
                <w:iCs/>
              </w:rPr>
              <w:t>Поиск неисправностей в схемах релейно-контакторного 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6626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F6626" w:rsidRPr="00CD26E2" w:rsidRDefault="008F6626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6626" w:rsidRPr="00CD26E2" w:rsidTr="00EA1CE6">
        <w:trPr>
          <w:trHeight w:val="463"/>
        </w:trPr>
        <w:tc>
          <w:tcPr>
            <w:tcW w:w="4689" w:type="dxa"/>
            <w:vMerge w:val="restart"/>
          </w:tcPr>
          <w:p w:rsidR="008F6626" w:rsidRPr="00012597" w:rsidRDefault="008F6626" w:rsidP="0072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rPr>
                <w:bCs/>
                <w:color w:val="000000"/>
              </w:rPr>
              <w:t>Тема 2.3 Основные принципы наладки АСУ ТП и систем управления промышленными роботами</w:t>
            </w:r>
          </w:p>
        </w:tc>
        <w:tc>
          <w:tcPr>
            <w:tcW w:w="7893" w:type="dxa"/>
            <w:gridSpan w:val="2"/>
          </w:tcPr>
          <w:p w:rsidR="008F6626" w:rsidRPr="00685915" w:rsidRDefault="008F6626" w:rsidP="007B4239">
            <w:pPr>
              <w:ind w:right="-1"/>
              <w:jc w:val="both"/>
            </w:pPr>
            <w:r w:rsidRPr="00685915">
              <w:rPr>
                <w:rFonts w:eastAsia="Calibri"/>
                <w:bCs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6626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F6626" w:rsidRPr="00722070" w:rsidRDefault="008F6626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F6626" w:rsidRPr="00CD26E2" w:rsidTr="00EA1CE6">
        <w:trPr>
          <w:trHeight w:val="463"/>
        </w:trPr>
        <w:tc>
          <w:tcPr>
            <w:tcW w:w="4689" w:type="dxa"/>
            <w:vMerge/>
          </w:tcPr>
          <w:p w:rsidR="008F6626" w:rsidRPr="00012597" w:rsidRDefault="008F6626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:rsidR="008F6626" w:rsidRPr="00CD26E2" w:rsidRDefault="00583311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99" w:type="dxa"/>
          </w:tcPr>
          <w:p w:rsidR="008F6626" w:rsidRDefault="008F6626" w:rsidP="007B4239">
            <w:pPr>
              <w:ind w:right="-1"/>
              <w:jc w:val="both"/>
            </w:pPr>
            <w:r w:rsidRPr="00685915">
              <w:t xml:space="preserve">Основные принципы наладки </w:t>
            </w:r>
            <w:r w:rsidR="001C4861">
              <w:t xml:space="preserve">и настройки </w:t>
            </w:r>
            <w:r w:rsidRPr="00685915">
              <w:t>устройств сбора информации. Особенности наладки ПЛК и ЭВМ. Наладка робототехнических комплексов в период пуска и опытной промышленной эксплуатации.</w:t>
            </w:r>
            <w:r w:rsidR="00D706BE">
              <w:t xml:space="preserve"> Проверка и калибровка измерительных каналов АСУ</w:t>
            </w:r>
            <w:r w:rsidR="00464B74">
              <w:t>.</w:t>
            </w:r>
          </w:p>
          <w:p w:rsidR="001C4861" w:rsidRPr="00685915" w:rsidRDefault="001C4861" w:rsidP="007B4239">
            <w:pPr>
              <w:ind w:right="-1"/>
              <w:jc w:val="both"/>
            </w:pPr>
            <w:r>
              <w:t>СТО 4.2-2-002-2009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6626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  <w:tc>
          <w:tcPr>
            <w:tcW w:w="1299" w:type="dxa"/>
            <w:vAlign w:val="center"/>
          </w:tcPr>
          <w:p w:rsidR="008F6626" w:rsidRPr="00722070" w:rsidRDefault="00722070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22070">
              <w:rPr>
                <w:bCs/>
              </w:rPr>
              <w:t>2</w:t>
            </w:r>
          </w:p>
        </w:tc>
      </w:tr>
      <w:tr w:rsidR="002757FA" w:rsidRPr="00CD26E2" w:rsidTr="00EA1CE6">
        <w:trPr>
          <w:trHeight w:val="463"/>
        </w:trPr>
        <w:tc>
          <w:tcPr>
            <w:tcW w:w="4689" w:type="dxa"/>
          </w:tcPr>
          <w:p w:rsidR="002757FA" w:rsidRPr="00012597" w:rsidRDefault="002757FA" w:rsidP="007B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3" w:type="dxa"/>
            <w:gridSpan w:val="2"/>
          </w:tcPr>
          <w:p w:rsidR="002757FA" w:rsidRDefault="002757FA" w:rsidP="002757FA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17</w:t>
            </w:r>
          </w:p>
          <w:p w:rsidR="002757FA" w:rsidRPr="00685915" w:rsidRDefault="002757FA" w:rsidP="002757FA">
            <w:pPr>
              <w:ind w:right="-1"/>
              <w:jc w:val="both"/>
            </w:pPr>
            <w:r>
              <w:t>Калибровка измерительного канала АСУ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2757FA" w:rsidRPr="00722070" w:rsidRDefault="002757FA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8F6626" w:rsidRPr="00CD26E2" w:rsidTr="00EA1CE6">
        <w:trPr>
          <w:trHeight w:val="463"/>
        </w:trPr>
        <w:tc>
          <w:tcPr>
            <w:tcW w:w="12582" w:type="dxa"/>
            <w:gridSpan w:val="3"/>
          </w:tcPr>
          <w:p w:rsidR="008F6626" w:rsidRPr="00685915" w:rsidRDefault="008F6626" w:rsidP="008F6626">
            <w:r w:rsidRPr="00685915">
              <w:t xml:space="preserve">Самостоятельная работа при изучении раздела  1. МДК.02.01  </w:t>
            </w:r>
          </w:p>
          <w:p w:rsidR="008F6626" w:rsidRPr="00685915" w:rsidRDefault="008F6626" w:rsidP="008F6626">
            <w:r w:rsidRPr="00685915">
              <w:t>Систематическая проработка конспектов занятий, учебной литературы, изучение методик испытании и проверок средств автоматизации</w:t>
            </w:r>
            <w:r w:rsidR="001C4861">
              <w:t>, ПЛК, релейной аппаратуры.</w:t>
            </w:r>
          </w:p>
          <w:p w:rsidR="001C4861" w:rsidRDefault="001C4861" w:rsidP="001C4861">
            <w:pPr>
              <w:ind w:right="-1"/>
              <w:jc w:val="both"/>
            </w:pPr>
            <w:r>
              <w:t>Подготовка к лабораторным</w:t>
            </w:r>
            <w:r w:rsidR="008F6626" w:rsidRPr="00685915">
              <w:t xml:space="preserve"> работ</w:t>
            </w:r>
            <w:r>
              <w:t>ам</w:t>
            </w:r>
            <w:r w:rsidR="008F6626" w:rsidRPr="00685915">
              <w:t xml:space="preserve"> с использованием методических рекомендаций преподавателя, оформление </w:t>
            </w:r>
            <w:r w:rsidR="008F6626" w:rsidRPr="00685915">
              <w:lastRenderedPageBreak/>
              <w:t>отчетов и подготовка к  защите,</w:t>
            </w:r>
            <w:r>
              <w:t xml:space="preserve"> работа с нормативной документацией.</w:t>
            </w:r>
          </w:p>
          <w:p w:rsidR="008F6626" w:rsidRPr="00685915" w:rsidRDefault="001C4861" w:rsidP="0075344E">
            <w:pPr>
              <w:ind w:right="-1"/>
              <w:jc w:val="both"/>
            </w:pPr>
            <w:r>
              <w:t>Чтение релейных схем с определением неисправностей.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6626" w:rsidRPr="00A8717B" w:rsidRDefault="001C4861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A8717B">
              <w:rPr>
                <w:bCs/>
              </w:rPr>
              <w:lastRenderedPageBreak/>
              <w:t>10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8F6626" w:rsidRPr="00583311" w:rsidRDefault="008F6626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717B" w:rsidRPr="00CD26E2" w:rsidTr="00EA1CE6">
        <w:trPr>
          <w:trHeight w:val="463"/>
        </w:trPr>
        <w:tc>
          <w:tcPr>
            <w:tcW w:w="12582" w:type="dxa"/>
            <w:gridSpan w:val="3"/>
          </w:tcPr>
          <w:p w:rsidR="00A8717B" w:rsidRPr="00DE1AE5" w:rsidRDefault="00A8717B" w:rsidP="00A8717B">
            <w:pPr>
              <w:rPr>
                <w:rFonts w:eastAsia="Calibri"/>
                <w:bCs/>
                <w:i/>
              </w:rPr>
            </w:pPr>
            <w:r w:rsidRPr="00DE1AE5">
              <w:rPr>
                <w:rFonts w:eastAsia="Calibri"/>
                <w:bCs/>
              </w:rPr>
              <w:lastRenderedPageBreak/>
              <w:t>Учебная практика</w:t>
            </w:r>
          </w:p>
          <w:p w:rsidR="00A8717B" w:rsidRPr="00DE1AE5" w:rsidRDefault="00A8717B" w:rsidP="00A8717B">
            <w:pPr>
              <w:rPr>
                <w:rFonts w:eastAsia="Calibri"/>
                <w:bCs/>
              </w:rPr>
            </w:pPr>
            <w:r w:rsidRPr="00DE1AE5">
              <w:rPr>
                <w:rFonts w:eastAsia="Calibri"/>
                <w:bCs/>
              </w:rPr>
              <w:t>Виды работ</w:t>
            </w:r>
          </w:p>
          <w:p w:rsidR="00A8717B" w:rsidRDefault="00A8717B" w:rsidP="00A8717B">
            <w:r w:rsidRPr="00B86044">
              <w:rPr>
                <w:sz w:val="22"/>
              </w:rPr>
              <w:t>Слесарные работы</w:t>
            </w:r>
            <w:r>
              <w:rPr>
                <w:sz w:val="22"/>
              </w:rPr>
              <w:t>:</w:t>
            </w:r>
          </w:p>
          <w:p w:rsidR="00A8717B" w:rsidRPr="00B86044" w:rsidRDefault="00A8717B" w:rsidP="00127B0E">
            <w:pPr>
              <w:pStyle w:val="2"/>
              <w:numPr>
                <w:ilvl w:val="0"/>
                <w:numId w:val="14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4"/>
              </w:rPr>
            </w:pPr>
            <w:r w:rsidRPr="00B86044">
              <w:rPr>
                <w:rFonts w:cs="Times New Roman"/>
                <w:b w:val="0"/>
                <w:sz w:val="22"/>
                <w:szCs w:val="24"/>
              </w:rPr>
              <w:t>Измерение габаритных размеров заготовок и готовых деталей различными инструментами,</w:t>
            </w:r>
          </w:p>
          <w:p w:rsidR="00A8717B" w:rsidRPr="00B86044" w:rsidRDefault="00A8717B" w:rsidP="00127B0E">
            <w:pPr>
              <w:pStyle w:val="2"/>
              <w:numPr>
                <w:ilvl w:val="0"/>
                <w:numId w:val="14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4"/>
              </w:rPr>
            </w:pPr>
            <w:r w:rsidRPr="00B86044">
              <w:rPr>
                <w:rFonts w:cs="Times New Roman"/>
                <w:b w:val="0"/>
                <w:sz w:val="22"/>
                <w:szCs w:val="24"/>
              </w:rPr>
              <w:t>Измерение углов и диаметров заданных деталей и изделий,</w:t>
            </w:r>
          </w:p>
          <w:p w:rsidR="00A8717B" w:rsidRPr="00B86044" w:rsidRDefault="00A8717B" w:rsidP="00127B0E">
            <w:pPr>
              <w:pStyle w:val="2"/>
              <w:numPr>
                <w:ilvl w:val="0"/>
                <w:numId w:val="14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4"/>
              </w:rPr>
            </w:pPr>
            <w:r w:rsidRPr="00B86044">
              <w:rPr>
                <w:rFonts w:cs="Times New Roman"/>
                <w:b w:val="0"/>
                <w:sz w:val="22"/>
                <w:szCs w:val="24"/>
              </w:rPr>
              <w:t>Выполнение плоскостной разметки различными способами с применением различного инструмента и приспособлений,</w:t>
            </w:r>
          </w:p>
          <w:p w:rsidR="00A8717B" w:rsidRPr="00B86044" w:rsidRDefault="00A8717B" w:rsidP="00127B0E">
            <w:pPr>
              <w:pStyle w:val="12"/>
              <w:numPr>
                <w:ilvl w:val="0"/>
                <w:numId w:val="14"/>
              </w:numPr>
              <w:ind w:left="357" w:hanging="357"/>
              <w:jc w:val="both"/>
              <w:rPr>
                <w:sz w:val="22"/>
                <w:szCs w:val="24"/>
              </w:rPr>
            </w:pPr>
            <w:r w:rsidRPr="00B86044">
              <w:rPr>
                <w:sz w:val="22"/>
                <w:szCs w:val="24"/>
              </w:rPr>
              <w:t>Выполнение рубки заготовок из металла в тисках,</w:t>
            </w:r>
          </w:p>
          <w:p w:rsidR="00A8717B" w:rsidRPr="00B86044" w:rsidRDefault="00A8717B" w:rsidP="00127B0E">
            <w:pPr>
              <w:pStyle w:val="12"/>
              <w:numPr>
                <w:ilvl w:val="0"/>
                <w:numId w:val="14"/>
              </w:numPr>
              <w:ind w:left="357" w:hanging="357"/>
              <w:jc w:val="both"/>
              <w:rPr>
                <w:sz w:val="22"/>
                <w:szCs w:val="24"/>
              </w:rPr>
            </w:pPr>
            <w:r w:rsidRPr="00B86044">
              <w:rPr>
                <w:sz w:val="22"/>
                <w:szCs w:val="24"/>
              </w:rPr>
              <w:t>Выполнение правки листового и полосового металла,</w:t>
            </w:r>
          </w:p>
          <w:p w:rsidR="00A8717B" w:rsidRPr="00B86044" w:rsidRDefault="00A8717B" w:rsidP="00127B0E">
            <w:pPr>
              <w:pStyle w:val="12"/>
              <w:numPr>
                <w:ilvl w:val="0"/>
                <w:numId w:val="14"/>
              </w:numPr>
              <w:ind w:left="357" w:hanging="357"/>
              <w:jc w:val="both"/>
              <w:rPr>
                <w:sz w:val="22"/>
                <w:szCs w:val="24"/>
              </w:rPr>
            </w:pPr>
            <w:r w:rsidRPr="00B86044">
              <w:rPr>
                <w:sz w:val="22"/>
                <w:szCs w:val="24"/>
              </w:rPr>
              <w:t>Выполнение правки прутков,</w:t>
            </w:r>
          </w:p>
          <w:p w:rsidR="00A8717B" w:rsidRPr="00B86044" w:rsidRDefault="00A8717B" w:rsidP="00127B0E">
            <w:pPr>
              <w:pStyle w:val="12"/>
              <w:numPr>
                <w:ilvl w:val="0"/>
                <w:numId w:val="14"/>
              </w:numPr>
              <w:ind w:left="357" w:hanging="357"/>
              <w:jc w:val="both"/>
              <w:rPr>
                <w:sz w:val="22"/>
                <w:szCs w:val="24"/>
              </w:rPr>
            </w:pPr>
            <w:r w:rsidRPr="00B86044">
              <w:rPr>
                <w:sz w:val="22"/>
                <w:szCs w:val="24"/>
              </w:rPr>
              <w:t>Выполнение гибки полосового металла в слесарных тисках,</w:t>
            </w:r>
          </w:p>
          <w:p w:rsidR="00A8717B" w:rsidRPr="00B86044" w:rsidRDefault="00A8717B" w:rsidP="00127B0E">
            <w:pPr>
              <w:pStyle w:val="12"/>
              <w:numPr>
                <w:ilvl w:val="0"/>
                <w:numId w:val="14"/>
              </w:numPr>
              <w:ind w:left="357" w:hanging="357"/>
              <w:jc w:val="both"/>
              <w:rPr>
                <w:sz w:val="22"/>
                <w:szCs w:val="24"/>
              </w:rPr>
            </w:pPr>
            <w:r w:rsidRPr="00B86044">
              <w:rPr>
                <w:sz w:val="22"/>
                <w:szCs w:val="24"/>
              </w:rPr>
              <w:t>Выполнение гибки заготовок в гибочных приспособлениях,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резки водогазопроводных стальных труб ножовкой,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резки листового и сортового металла ножницами,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опиливания стальных заготовок под линейку,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опиливания плоскостей под углом,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распиливания прямоугольных и круглых отверстий под нужный размер,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сверления отверстий электрической машиной,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нарезания наружной и внутренней резьбы на трубах,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нарезания резьбы на болтах и гайках,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Проверка качества резьбы резьбомером и резьбовым калибром,</w:t>
            </w:r>
          </w:p>
          <w:p w:rsidR="00A8717B" w:rsidRPr="00B86044" w:rsidRDefault="00A8717B" w:rsidP="00127B0E">
            <w:pPr>
              <w:pStyle w:val="aa"/>
              <w:numPr>
                <w:ilvl w:val="0"/>
                <w:numId w:val="14"/>
              </w:numPr>
              <w:ind w:left="357" w:hanging="357"/>
              <w:jc w:val="both"/>
            </w:pPr>
            <w:r w:rsidRPr="00B86044">
              <w:rPr>
                <w:sz w:val="22"/>
              </w:rPr>
              <w:t>Выполнение ручной клепки и устранение дефектов клепки при их наличии,</w:t>
            </w:r>
          </w:p>
          <w:p w:rsidR="00A8717B" w:rsidRPr="00A8717B" w:rsidRDefault="00A8717B" w:rsidP="00127B0E">
            <w:pPr>
              <w:pStyle w:val="aa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</w:pPr>
            <w:r w:rsidRPr="00A8717B">
              <w:rPr>
                <w:sz w:val="22"/>
              </w:rPr>
              <w:t>Выполнение итоговой комплексной работы</w:t>
            </w:r>
          </w:p>
          <w:p w:rsidR="00A8717B" w:rsidRDefault="00A8717B" w:rsidP="00A8717B"/>
          <w:p w:rsidR="00A8717B" w:rsidRDefault="00A8717B" w:rsidP="00A8717B">
            <w:r>
              <w:rPr>
                <w:sz w:val="22"/>
              </w:rPr>
              <w:t>Механические</w:t>
            </w:r>
            <w:r w:rsidRPr="00B86044">
              <w:rPr>
                <w:sz w:val="22"/>
              </w:rPr>
              <w:t xml:space="preserve"> работы</w:t>
            </w:r>
            <w:r>
              <w:rPr>
                <w:sz w:val="22"/>
              </w:rPr>
              <w:t>: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измерения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габаритных размеров заготовок и готовых деталей различными инструментами,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установки и снятия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заготовок на токарном станке,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п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>одбор</w:t>
            </w:r>
            <w:r>
              <w:rPr>
                <w:rFonts w:cs="Times New Roman"/>
                <w:b w:val="0"/>
                <w:sz w:val="22"/>
                <w:szCs w:val="28"/>
              </w:rPr>
              <w:t>а, установки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, </w:t>
            </w:r>
            <w:r>
              <w:rPr>
                <w:rFonts w:cs="Times New Roman"/>
                <w:b w:val="0"/>
                <w:sz w:val="22"/>
                <w:szCs w:val="28"/>
              </w:rPr>
              <w:t>снятия и регулирования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высоты установки различных резцов в резцедержателе токарного станка,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снятия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пробной стружки заготовки на токарном станке,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обработки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наружных цилиндрических и торцевых поверхностей заготовок на токарном станке различными резцами,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 w:rsidRPr="005F5A46">
              <w:rPr>
                <w:rFonts w:cs="Times New Roman"/>
                <w:b w:val="0"/>
                <w:sz w:val="22"/>
                <w:szCs w:val="28"/>
              </w:rPr>
              <w:t>Вытачивание канавок и отрезание заготовок на токарном станке,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lastRenderedPageBreak/>
              <w:t>Выполнение нарезания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внутренней резьбы заготовок на токарном станке метчиками,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нарезания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наружной резьбы заготовок на токарном станке плашками,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нарезания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наружной треугольной резьбы заготовок на токарном станке резцами,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сверления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глухих отверстий на сверлильном станке,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сверления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сквозных отверстий на сверлильном станке,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затачивания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зубило на заточном станке,</w:t>
            </w:r>
          </w:p>
          <w:p w:rsidR="00A8717B" w:rsidRPr="005F5A46" w:rsidRDefault="00A8717B" w:rsidP="00127B0E">
            <w:pPr>
              <w:pStyle w:val="aa"/>
              <w:numPr>
                <w:ilvl w:val="0"/>
                <w:numId w:val="15"/>
              </w:numPr>
              <w:ind w:left="357" w:hanging="357"/>
              <w:jc w:val="both"/>
            </w:pPr>
            <w:r>
              <w:rPr>
                <w:sz w:val="22"/>
              </w:rPr>
              <w:t>Выполнение затачивания</w:t>
            </w:r>
            <w:r w:rsidRPr="005F5A46">
              <w:rPr>
                <w:sz w:val="22"/>
              </w:rPr>
              <w:t xml:space="preserve"> сверл на заточном станке,</w:t>
            </w:r>
          </w:p>
          <w:p w:rsidR="00A8717B" w:rsidRPr="005F5A46" w:rsidRDefault="00A8717B" w:rsidP="00127B0E">
            <w:pPr>
              <w:pStyle w:val="2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з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>атачи</w:t>
            </w:r>
            <w:r>
              <w:rPr>
                <w:rFonts w:cs="Times New Roman"/>
                <w:b w:val="0"/>
                <w:sz w:val="22"/>
                <w:szCs w:val="28"/>
              </w:rPr>
              <w:t>вания</w:t>
            </w:r>
            <w:r w:rsidRPr="005F5A46">
              <w:rPr>
                <w:rFonts w:cs="Times New Roman"/>
                <w:b w:val="0"/>
                <w:sz w:val="22"/>
                <w:szCs w:val="28"/>
              </w:rPr>
              <w:t xml:space="preserve"> резцов на заточном станке,</w:t>
            </w:r>
          </w:p>
          <w:p w:rsidR="00A8717B" w:rsidRPr="00A8717B" w:rsidRDefault="00A8717B" w:rsidP="00127B0E">
            <w:pPr>
              <w:pStyle w:val="aa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A8717B">
              <w:rPr>
                <w:sz w:val="22"/>
                <w:szCs w:val="28"/>
              </w:rPr>
              <w:t>Выполнение итоговой комплексной работы</w:t>
            </w:r>
          </w:p>
          <w:p w:rsidR="00A8717B" w:rsidRDefault="00DE1AE5" w:rsidP="00A8717B">
            <w:pPr>
              <w:pStyle w:val="aa"/>
              <w:tabs>
                <w:tab w:val="left" w:pos="426"/>
              </w:tabs>
              <w:ind w:left="0"/>
            </w:pPr>
            <w:r w:rsidRPr="005F5A46">
              <w:rPr>
                <w:sz w:val="22"/>
                <w:szCs w:val="22"/>
              </w:rPr>
              <w:t>Электрорадиомонтажные работы</w:t>
            </w:r>
            <w:r>
              <w:rPr>
                <w:sz w:val="22"/>
                <w:szCs w:val="22"/>
              </w:rPr>
              <w:t>:</w:t>
            </w:r>
          </w:p>
          <w:p w:rsidR="00DE1AE5" w:rsidRPr="00B7771D" w:rsidRDefault="00DE1AE5" w:rsidP="00127B0E">
            <w:pPr>
              <w:pStyle w:val="2"/>
              <w:numPr>
                <w:ilvl w:val="0"/>
                <w:numId w:val="16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 xml:space="preserve">Выполнение монтажа </w:t>
            </w:r>
            <w:r w:rsidRPr="00B7771D">
              <w:rPr>
                <w:rFonts w:cs="Times New Roman"/>
                <w:b w:val="0"/>
                <w:sz w:val="22"/>
                <w:szCs w:val="28"/>
              </w:rPr>
              <w:t>простой схемы электроосвещения,</w:t>
            </w:r>
          </w:p>
          <w:p w:rsidR="00DE1AE5" w:rsidRPr="00B7771D" w:rsidRDefault="00DE1AE5" w:rsidP="00127B0E">
            <w:pPr>
              <w:pStyle w:val="2"/>
              <w:numPr>
                <w:ilvl w:val="0"/>
                <w:numId w:val="16"/>
              </w:numPr>
              <w:spacing w:before="0"/>
              <w:ind w:left="357" w:hanging="357"/>
              <w:jc w:val="both"/>
              <w:rPr>
                <w:rFonts w:cs="Times New Roman"/>
                <w:b w:val="0"/>
                <w:sz w:val="22"/>
                <w:szCs w:val="28"/>
              </w:rPr>
            </w:pPr>
            <w:r>
              <w:rPr>
                <w:rFonts w:cs="Times New Roman"/>
                <w:b w:val="0"/>
                <w:sz w:val="22"/>
                <w:szCs w:val="28"/>
              </w:rPr>
              <w:t>Выполнение м</w:t>
            </w:r>
            <w:r w:rsidRPr="00B7771D">
              <w:rPr>
                <w:rFonts w:cs="Times New Roman"/>
                <w:b w:val="0"/>
                <w:sz w:val="22"/>
                <w:szCs w:val="28"/>
              </w:rPr>
              <w:t>онтаж</w:t>
            </w:r>
            <w:r>
              <w:rPr>
                <w:rFonts w:cs="Times New Roman"/>
                <w:b w:val="0"/>
                <w:sz w:val="22"/>
                <w:szCs w:val="28"/>
              </w:rPr>
              <w:t>а</w:t>
            </w:r>
            <w:r w:rsidRPr="00B7771D">
              <w:rPr>
                <w:rFonts w:cs="Times New Roman"/>
                <w:b w:val="0"/>
                <w:sz w:val="22"/>
                <w:szCs w:val="28"/>
              </w:rPr>
              <w:t xml:space="preserve"> электрооборудования схемы пуска электродвигателя,</w:t>
            </w:r>
          </w:p>
          <w:p w:rsidR="00DE1AE5" w:rsidRPr="00B7771D" w:rsidRDefault="00DE1AE5" w:rsidP="00127B0E">
            <w:pPr>
              <w:pStyle w:val="12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Выполнение м</w:t>
            </w:r>
            <w:r w:rsidRPr="00B7771D">
              <w:rPr>
                <w:sz w:val="22"/>
                <w:szCs w:val="28"/>
              </w:rPr>
              <w:t>онтаж</w:t>
            </w:r>
            <w:r>
              <w:rPr>
                <w:sz w:val="22"/>
                <w:szCs w:val="28"/>
              </w:rPr>
              <w:t>а</w:t>
            </w:r>
            <w:r w:rsidRPr="00B7771D">
              <w:rPr>
                <w:sz w:val="22"/>
                <w:szCs w:val="28"/>
              </w:rPr>
              <w:t xml:space="preserve"> электрооборудования схемы электроснабжения промышленного здания,</w:t>
            </w:r>
          </w:p>
          <w:p w:rsidR="00DE1AE5" w:rsidRPr="00B7771D" w:rsidRDefault="00DE1AE5" w:rsidP="00127B0E">
            <w:pPr>
              <w:pStyle w:val="12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8"/>
              </w:rPr>
            </w:pPr>
            <w:r>
              <w:rPr>
                <w:color w:val="000000"/>
                <w:spacing w:val="-4"/>
                <w:sz w:val="22"/>
                <w:szCs w:val="28"/>
              </w:rPr>
              <w:t>Выполнение снятия изоляции и скручивания</w:t>
            </w:r>
            <w:r w:rsidRPr="00B7771D">
              <w:rPr>
                <w:color w:val="000000"/>
                <w:spacing w:val="-4"/>
                <w:sz w:val="22"/>
                <w:szCs w:val="28"/>
              </w:rPr>
              <w:t xml:space="preserve"> монтажных проводов,</w:t>
            </w:r>
          </w:p>
          <w:p w:rsidR="00DE1AE5" w:rsidRPr="00B7771D" w:rsidRDefault="00DE1AE5" w:rsidP="00127B0E">
            <w:pPr>
              <w:pStyle w:val="12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8"/>
              </w:rPr>
            </w:pPr>
            <w:r>
              <w:rPr>
                <w:color w:val="000000"/>
                <w:spacing w:val="-4"/>
                <w:sz w:val="22"/>
                <w:szCs w:val="28"/>
              </w:rPr>
              <w:t>Выполнение п</w:t>
            </w:r>
            <w:r w:rsidRPr="00B7771D">
              <w:rPr>
                <w:color w:val="000000"/>
                <w:spacing w:val="-4"/>
                <w:sz w:val="22"/>
                <w:szCs w:val="28"/>
              </w:rPr>
              <w:t>одготовк</w:t>
            </w:r>
            <w:r>
              <w:rPr>
                <w:color w:val="000000"/>
                <w:spacing w:val="-4"/>
                <w:sz w:val="22"/>
                <w:szCs w:val="28"/>
              </w:rPr>
              <w:t>и</w:t>
            </w:r>
            <w:r w:rsidRPr="00B7771D">
              <w:rPr>
                <w:color w:val="000000"/>
                <w:spacing w:val="-4"/>
                <w:sz w:val="22"/>
                <w:szCs w:val="28"/>
              </w:rPr>
              <w:t xml:space="preserve"> электропаяльника к работе,</w:t>
            </w:r>
          </w:p>
          <w:p w:rsidR="00DE1AE5" w:rsidRPr="00B7771D" w:rsidRDefault="00DE1AE5" w:rsidP="00127B0E">
            <w:pPr>
              <w:pStyle w:val="12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8"/>
              </w:rPr>
            </w:pPr>
            <w:r>
              <w:rPr>
                <w:color w:val="000000"/>
                <w:spacing w:val="-4"/>
                <w:sz w:val="22"/>
                <w:szCs w:val="28"/>
              </w:rPr>
              <w:t>Выполнение облуживания и пайки</w:t>
            </w:r>
            <w:r w:rsidRPr="00B7771D">
              <w:rPr>
                <w:color w:val="000000"/>
                <w:spacing w:val="-4"/>
                <w:sz w:val="22"/>
                <w:szCs w:val="28"/>
              </w:rPr>
              <w:t xml:space="preserve"> монтажных проводов,</w:t>
            </w:r>
          </w:p>
          <w:p w:rsidR="00DE1AE5" w:rsidRPr="00760018" w:rsidRDefault="00DE1AE5" w:rsidP="00127B0E">
            <w:pPr>
              <w:pStyle w:val="12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8"/>
              </w:rPr>
            </w:pPr>
            <w:r>
              <w:rPr>
                <w:color w:val="000000"/>
                <w:spacing w:val="-4"/>
                <w:sz w:val="22"/>
                <w:szCs w:val="28"/>
              </w:rPr>
              <w:t>Выполнение распайки</w:t>
            </w:r>
            <w:r w:rsidRPr="00B7771D">
              <w:rPr>
                <w:color w:val="000000"/>
                <w:spacing w:val="-4"/>
                <w:sz w:val="22"/>
                <w:szCs w:val="28"/>
              </w:rPr>
              <w:t xml:space="preserve"> контактов разъемных соединений,</w:t>
            </w:r>
          </w:p>
          <w:p w:rsidR="00DE1AE5" w:rsidRPr="00760018" w:rsidRDefault="00DE1AE5" w:rsidP="00127B0E">
            <w:pPr>
              <w:pStyle w:val="12"/>
              <w:numPr>
                <w:ilvl w:val="0"/>
                <w:numId w:val="16"/>
              </w:numPr>
              <w:ind w:left="357" w:hanging="357"/>
              <w:jc w:val="both"/>
              <w:rPr>
                <w:sz w:val="22"/>
                <w:szCs w:val="28"/>
              </w:rPr>
            </w:pPr>
            <w:r w:rsidRPr="00760018">
              <w:rPr>
                <w:color w:val="000000"/>
                <w:spacing w:val="-4"/>
                <w:sz w:val="22"/>
                <w:szCs w:val="28"/>
              </w:rPr>
              <w:t>Выполнение демонтажа и монтажа радиоэлектронных элементов печатных плат,</w:t>
            </w:r>
          </w:p>
          <w:p w:rsidR="00DE1AE5" w:rsidRPr="00A8717B" w:rsidRDefault="00DE1AE5" w:rsidP="00127B0E">
            <w:pPr>
              <w:pStyle w:val="aa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760018">
              <w:rPr>
                <w:color w:val="000000"/>
                <w:spacing w:val="-4"/>
                <w:sz w:val="22"/>
                <w:szCs w:val="28"/>
              </w:rPr>
              <w:t xml:space="preserve">Выполнение сборки и монтажа </w:t>
            </w:r>
            <w:r>
              <w:rPr>
                <w:color w:val="000000"/>
                <w:spacing w:val="-4"/>
                <w:sz w:val="22"/>
                <w:szCs w:val="28"/>
              </w:rPr>
              <w:t xml:space="preserve">электронных устройств </w:t>
            </w:r>
            <w:r w:rsidRPr="00760018">
              <w:rPr>
                <w:color w:val="000000"/>
                <w:spacing w:val="-4"/>
                <w:sz w:val="22"/>
                <w:szCs w:val="28"/>
              </w:rPr>
              <w:t>на печатной плате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717B" w:rsidRPr="00A8717B" w:rsidRDefault="00843E0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144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8717B" w:rsidRPr="00583311" w:rsidRDefault="00A8717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717B" w:rsidRPr="00CD26E2" w:rsidTr="00EA1CE6">
        <w:trPr>
          <w:trHeight w:val="463"/>
        </w:trPr>
        <w:tc>
          <w:tcPr>
            <w:tcW w:w="12582" w:type="dxa"/>
            <w:gridSpan w:val="3"/>
          </w:tcPr>
          <w:p w:rsidR="00A8717B" w:rsidRPr="00DE1AE5" w:rsidRDefault="00A8717B" w:rsidP="00A8717B">
            <w:pPr>
              <w:rPr>
                <w:i/>
              </w:rPr>
            </w:pPr>
            <w:r w:rsidRPr="00DE1AE5">
              <w:rPr>
                <w:rFonts w:eastAsia="Calibri"/>
                <w:bCs/>
              </w:rPr>
              <w:lastRenderedPageBreak/>
              <w:t>Производственная практика</w:t>
            </w:r>
            <w:r w:rsidRPr="00DE1AE5">
              <w:t>(по профилю специальности)</w:t>
            </w:r>
          </w:p>
          <w:p w:rsidR="00A8717B" w:rsidRPr="00DE1AE5" w:rsidRDefault="00A8717B" w:rsidP="00A8717B">
            <w:pPr>
              <w:rPr>
                <w:rFonts w:eastAsia="Calibri"/>
                <w:bCs/>
                <w:i/>
              </w:rPr>
            </w:pPr>
            <w:r w:rsidRPr="00DE1AE5">
              <w:rPr>
                <w:rFonts w:eastAsia="Calibri"/>
                <w:bCs/>
              </w:rPr>
              <w:t>Виды работ</w:t>
            </w:r>
          </w:p>
          <w:p w:rsidR="00DE1AE5" w:rsidRPr="00DE1AE5" w:rsidRDefault="00DE1AE5" w:rsidP="00DE1AE5">
            <w:pPr>
              <w:tabs>
                <w:tab w:val="left" w:pos="284"/>
              </w:tabs>
              <w:rPr>
                <w:rFonts w:eastAsia="Calibri"/>
                <w:bCs/>
              </w:rPr>
            </w:pPr>
            <w:r w:rsidRPr="00DE1AE5">
              <w:rPr>
                <w:rFonts w:eastAsia="Calibri"/>
                <w:bCs/>
              </w:rPr>
              <w:t>1.</w:t>
            </w:r>
            <w:r w:rsidRPr="00DE1AE5">
              <w:rPr>
                <w:rFonts w:eastAsia="Calibri"/>
                <w:bCs/>
              </w:rPr>
              <w:tab/>
              <w:t>Выполнение монтажа технических средств измерений и средств автоматизации как одиночных, так и устанавливаемых в шкафах и пультах автоматизации, в т.ч. и по монтажным схемам,</w:t>
            </w:r>
          </w:p>
          <w:p w:rsidR="00DE1AE5" w:rsidRPr="00DE1AE5" w:rsidRDefault="00DE1AE5" w:rsidP="00DE1AE5">
            <w:pPr>
              <w:tabs>
                <w:tab w:val="left" w:pos="284"/>
              </w:tabs>
              <w:rPr>
                <w:rFonts w:eastAsia="Calibri"/>
                <w:bCs/>
              </w:rPr>
            </w:pPr>
            <w:r w:rsidRPr="00DE1AE5">
              <w:rPr>
                <w:rFonts w:eastAsia="Calibri"/>
                <w:bCs/>
              </w:rPr>
              <w:t>2.</w:t>
            </w:r>
            <w:r w:rsidRPr="00DE1AE5">
              <w:rPr>
                <w:rFonts w:eastAsia="Calibri"/>
                <w:bCs/>
              </w:rPr>
              <w:tab/>
              <w:t>Выполнение монтажа схем промышленной автоматики, телемеханики, связи, электронно-механических, испытательных и электрогидравлических машин и стендов, оснащенных информационно-измерительными системами;</w:t>
            </w:r>
          </w:p>
          <w:p w:rsidR="00DE1AE5" w:rsidRPr="00DE1AE5" w:rsidRDefault="00DE1AE5" w:rsidP="00DE1AE5">
            <w:pPr>
              <w:tabs>
                <w:tab w:val="left" w:pos="284"/>
              </w:tabs>
              <w:rPr>
                <w:rFonts w:eastAsia="Calibri"/>
                <w:bCs/>
              </w:rPr>
            </w:pPr>
            <w:r w:rsidRPr="00DE1AE5">
              <w:rPr>
                <w:rFonts w:eastAsia="Calibri"/>
                <w:bCs/>
              </w:rPr>
              <w:t>3.</w:t>
            </w:r>
            <w:r w:rsidRPr="00DE1AE5">
              <w:rPr>
                <w:rFonts w:eastAsia="Calibri"/>
                <w:bCs/>
              </w:rPr>
              <w:tab/>
              <w:t xml:space="preserve">Выполнение монтажа щитов и пультов автоматизации, </w:t>
            </w:r>
          </w:p>
          <w:p w:rsidR="00DE1AE5" w:rsidRPr="00DE1AE5" w:rsidRDefault="00DE1AE5" w:rsidP="00DE1AE5">
            <w:pPr>
              <w:tabs>
                <w:tab w:val="left" w:pos="284"/>
              </w:tabs>
              <w:rPr>
                <w:rFonts w:eastAsia="Calibri"/>
                <w:bCs/>
              </w:rPr>
            </w:pPr>
            <w:r w:rsidRPr="00DE1AE5">
              <w:rPr>
                <w:rFonts w:eastAsia="Calibri"/>
                <w:bCs/>
              </w:rPr>
              <w:t>4.</w:t>
            </w:r>
            <w:r w:rsidRPr="00DE1AE5">
              <w:rPr>
                <w:rFonts w:eastAsia="Calibri"/>
                <w:bCs/>
              </w:rPr>
              <w:tab/>
              <w:t>Выполнение разметки, компоновки и монтажа на панелях шкафов и пультов автоматизации приборов, регистраторов, органов управления и устройств сигнализации</w:t>
            </w:r>
          </w:p>
          <w:p w:rsidR="00DE1AE5" w:rsidRPr="00DE1AE5" w:rsidRDefault="00DE1AE5" w:rsidP="00DE1AE5">
            <w:pPr>
              <w:tabs>
                <w:tab w:val="left" w:pos="284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 xml:space="preserve">Составление дефектной ведомости на ремонт средства измерения и технического средства автоматизации, </w:t>
            </w:r>
          </w:p>
          <w:p w:rsidR="00DE1AE5" w:rsidRPr="00DE1AE5" w:rsidRDefault="00DE1AE5" w:rsidP="00DE1AE5">
            <w:pPr>
              <w:tabs>
                <w:tab w:val="left" w:pos="284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Выполнение ремонта технических средств измерений и автоматизации,</w:t>
            </w:r>
          </w:p>
          <w:p w:rsidR="00DE1AE5" w:rsidRPr="00DE1AE5" w:rsidRDefault="00DE1AE5" w:rsidP="00DE1AE5">
            <w:pPr>
              <w:tabs>
                <w:tab w:val="left" w:pos="284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Выполнение ремонта схем промышленной автоматики, телемеханики, связи, электронно-механических, испытательных и электрогидравлических машин и стендов, оснащенных информационно-измерительными системами,</w:t>
            </w:r>
          </w:p>
          <w:p w:rsidR="00A8717B" w:rsidRDefault="00DE1AE5" w:rsidP="00B452E8">
            <w:pPr>
              <w:tabs>
                <w:tab w:val="left" w:pos="284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Оформление по результатам проведенного ремонта средств измерений, средств автоматизации и систем автоматического управления  установленной эксплуатационной документации</w:t>
            </w:r>
          </w:p>
          <w:p w:rsidR="00DE1AE5" w:rsidRPr="00DE1AE5" w:rsidRDefault="00DE1AE5" w:rsidP="00B452E8">
            <w:pPr>
              <w:tabs>
                <w:tab w:val="left" w:pos="284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9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Выполнение регулировки, наладки и сдачи в эксплуатацию технических средств измерений и средств автоматизации как одиночных, так и устанавливаемых в шкафах и пультах автоматизации,</w:t>
            </w:r>
          </w:p>
          <w:p w:rsidR="00DE1AE5" w:rsidRPr="00DE1AE5" w:rsidRDefault="00DE1AE5" w:rsidP="00B452E8">
            <w:pPr>
              <w:tabs>
                <w:tab w:val="left" w:pos="42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 xml:space="preserve">Выполнение регулировки, наладки и сдачи в эксплуатацию схем промышленной автоматики, телемеханики, связи, электронно-механических, испытательных и электрогидравлических машин и стендов, оснащенных информационно-измерительными системами, 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Составление принципиальных и монтажных схем для регулировки и испытания исполнительных механизмов, приборов, систем автоматического регулирования,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Осуществление регулировки и наладки на процесс всех систем регуляторов на технологических установках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 w:rsidRPr="00DE1AE5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Составление проектов производства монтажных и наладочных работ технических средств измерений и автоматизации,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Составление ведомости и спецификации на оборудование, материалы, монтажные изделия и детали для производства монтажных работ технических средств измерений и автоматизации,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Осуществление организации подготовки инструмента и оборудования для проведения наладочных работ технических средств измерений и автоматизации,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Осуществление организации выполнения монтажно-наладочной бригадой подготовительных и заготовительных работ на месте монтажа технических средств измерений и автоматизации,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  <w:r w:rsidRPr="00DE1AE5">
              <w:rPr>
                <w:rFonts w:eastAsia="Calibri"/>
                <w:bCs/>
              </w:rPr>
              <w:t>.</w:t>
            </w:r>
            <w:r w:rsidRPr="00DE1AE5">
              <w:rPr>
                <w:rFonts w:eastAsia="Calibri"/>
                <w:bCs/>
              </w:rPr>
              <w:tab/>
              <w:t>Осуществление организации выполнения монтажно-наладочной бригадой непосредственных монтажных и наладочных работ на месте монтажа технических средств измерений и автоматизации</w:t>
            </w:r>
          </w:p>
          <w:p w:rsidR="00DE1AE5" w:rsidRPr="00DE1AE5" w:rsidRDefault="00DE1AE5" w:rsidP="00DE1AE5">
            <w:pPr>
              <w:tabs>
                <w:tab w:val="left" w:pos="45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18. </w:t>
            </w:r>
            <w:r w:rsidRPr="00DE1AE5">
              <w:rPr>
                <w:rFonts w:eastAsia="Calibri"/>
                <w:bCs/>
              </w:rPr>
              <w:t>Выполнение монтажа, наладки и ремонта средств измерений и автоматизации, информационных устройств и систем в мехатронике</w:t>
            </w:r>
          </w:p>
          <w:p w:rsidR="00DE1AE5" w:rsidRPr="003B0C7A" w:rsidRDefault="00DE1AE5" w:rsidP="00DE1AE5">
            <w:pPr>
              <w:tabs>
                <w:tab w:val="left" w:pos="45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</w:rPr>
              <w:t xml:space="preserve">19. </w:t>
            </w:r>
            <w:r w:rsidRPr="00DE1AE5">
              <w:rPr>
                <w:rFonts w:eastAsia="Calibri"/>
                <w:bCs/>
              </w:rPr>
              <w:t>Выполнение монтажа щитов и пультов, применяемых в отрасли, наладка микропроцессорных контроллеров и микроЭВМ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717B" w:rsidRPr="00843E0B" w:rsidRDefault="00843E0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843E0B">
              <w:rPr>
                <w:bCs/>
              </w:rPr>
              <w:lastRenderedPageBreak/>
              <w:t>72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8717B" w:rsidRPr="00583311" w:rsidRDefault="00A8717B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D677E" w:rsidRPr="00CD26E2" w:rsidTr="00EA1CE6">
        <w:trPr>
          <w:trHeight w:val="463"/>
        </w:trPr>
        <w:tc>
          <w:tcPr>
            <w:tcW w:w="12582" w:type="dxa"/>
            <w:gridSpan w:val="3"/>
          </w:tcPr>
          <w:p w:rsidR="00BD677E" w:rsidRPr="00DE1AE5" w:rsidRDefault="00BD677E" w:rsidP="00A8717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677E" w:rsidRPr="00A8717B" w:rsidRDefault="00127B0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327</w:t>
            </w: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BD677E" w:rsidRPr="00583311" w:rsidRDefault="00BD677E" w:rsidP="00583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4239" w:rsidRDefault="007B4239" w:rsidP="006355F4"/>
    <w:p w:rsidR="004412C1" w:rsidRDefault="004412C1" w:rsidP="0044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4412C1" w:rsidSect="00876573">
          <w:pgSz w:w="16837" w:h="11905" w:orient="landscape"/>
          <w:pgMar w:top="426" w:right="1134" w:bottom="284" w:left="1134" w:header="0" w:footer="435" w:gutter="0"/>
          <w:cols w:space="720"/>
          <w:noEndnote/>
          <w:docGrid w:linePitch="360"/>
        </w:sectPr>
      </w:pPr>
    </w:p>
    <w:p w:rsidR="006355F4" w:rsidRPr="00ED5397" w:rsidRDefault="006355F4" w:rsidP="00A475A3">
      <w:pPr>
        <w:pStyle w:val="1"/>
      </w:pPr>
      <w:bookmarkStart w:id="10" w:name="_Toc466728357"/>
      <w:r w:rsidRPr="00ED5397">
        <w:lastRenderedPageBreak/>
        <w:t>4</w:t>
      </w:r>
      <w:r w:rsidR="009C4D57">
        <w:t>Ус</w:t>
      </w:r>
      <w:r w:rsidRPr="00ED5397">
        <w:t xml:space="preserve">ловия реализации </w:t>
      </w:r>
      <w:r w:rsidR="0072152F" w:rsidRPr="00ED5397">
        <w:t>профессионального модуля</w:t>
      </w:r>
      <w:bookmarkEnd w:id="10"/>
    </w:p>
    <w:p w:rsidR="006355F4" w:rsidRPr="00ED5397" w:rsidRDefault="006355F4" w:rsidP="006355F4"/>
    <w:p w:rsidR="006355F4" w:rsidRDefault="006355F4" w:rsidP="0075344E">
      <w:pPr>
        <w:pStyle w:val="2"/>
        <w:spacing w:before="0" w:line="360" w:lineRule="auto"/>
      </w:pPr>
      <w:bookmarkStart w:id="11" w:name="_Toc466728358"/>
      <w:r w:rsidRPr="00ED5397">
        <w:t>4.1 Требования к минимальному материально-техническому обеспечению</w:t>
      </w:r>
      <w:bookmarkEnd w:id="11"/>
    </w:p>
    <w:p w:rsidR="004412C1" w:rsidRDefault="004412C1" w:rsidP="0075344E">
      <w:pPr>
        <w:pStyle w:val="3"/>
        <w:shd w:val="clear" w:color="auto" w:fill="auto"/>
        <w:spacing w:before="0" w:line="360" w:lineRule="auto"/>
        <w:ind w:firstLine="567"/>
        <w:jc w:val="both"/>
        <w:rPr>
          <w:rStyle w:val="ad"/>
          <w:sz w:val="28"/>
          <w:szCs w:val="28"/>
        </w:rPr>
      </w:pPr>
      <w:r w:rsidRPr="004412C1">
        <w:rPr>
          <w:sz w:val="28"/>
          <w:szCs w:val="28"/>
          <w:lang w:eastAsia="ru-RU"/>
        </w:rPr>
        <w:t>Реализация программ</w:t>
      </w:r>
      <w:r w:rsidRPr="004412C1">
        <w:rPr>
          <w:sz w:val="28"/>
          <w:szCs w:val="28"/>
        </w:rPr>
        <w:t xml:space="preserve">ы ПМ требует наличия учебных кабинетов </w:t>
      </w:r>
      <w:r w:rsidR="001D0321">
        <w:rPr>
          <w:sz w:val="28"/>
          <w:szCs w:val="28"/>
        </w:rPr>
        <w:t>–</w:t>
      </w:r>
      <w:r w:rsidR="001B6E97" w:rsidRPr="00E73F91">
        <w:rPr>
          <w:szCs w:val="20"/>
        </w:rPr>
        <w:t>Лаборатория монтажа, наладки, ремонта и эксплуатации систем автоматического управления</w:t>
      </w:r>
    </w:p>
    <w:p w:rsidR="005F449E" w:rsidRDefault="005F449E" w:rsidP="0075344E">
      <w:pPr>
        <w:pStyle w:val="3"/>
        <w:shd w:val="clear" w:color="auto" w:fill="auto"/>
        <w:spacing w:before="0" w:line="360" w:lineRule="auto"/>
        <w:ind w:firstLine="567"/>
        <w:jc w:val="both"/>
        <w:rPr>
          <w:rStyle w:val="ad"/>
          <w:sz w:val="28"/>
          <w:szCs w:val="28"/>
        </w:rPr>
      </w:pPr>
    </w:p>
    <w:p w:rsidR="004412C1" w:rsidRPr="001B6E97" w:rsidRDefault="004412C1" w:rsidP="0075344E">
      <w:pPr>
        <w:pStyle w:val="3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Оборудование учебного кабинета и рабочих мест кабинета:</w:t>
      </w:r>
    </w:p>
    <w:p w:rsidR="005F449E" w:rsidRPr="001B6E97" w:rsidRDefault="001D0321" w:rsidP="00127B0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компьютеры</w:t>
      </w:r>
      <w:r w:rsidR="00C14F45" w:rsidRPr="001B6E97">
        <w:rPr>
          <w:sz w:val="28"/>
          <w:szCs w:val="28"/>
        </w:rPr>
        <w:t>/вычислительная техника</w:t>
      </w:r>
      <w:r w:rsidR="005F449E" w:rsidRPr="001B6E97">
        <w:rPr>
          <w:sz w:val="28"/>
          <w:szCs w:val="28"/>
        </w:rPr>
        <w:t>;</w:t>
      </w:r>
    </w:p>
    <w:p w:rsidR="005F449E" w:rsidRPr="001B6E97" w:rsidRDefault="001D0321" w:rsidP="00127B0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en-US"/>
        </w:rPr>
      </w:pPr>
      <w:r w:rsidRPr="001B6E97">
        <w:rPr>
          <w:sz w:val="28"/>
          <w:szCs w:val="28"/>
        </w:rPr>
        <w:t>программныепакеты</w:t>
      </w:r>
      <w:r w:rsidRPr="001B6E97">
        <w:rPr>
          <w:sz w:val="28"/>
          <w:szCs w:val="28"/>
          <w:lang w:val="en-US"/>
        </w:rPr>
        <w:t>MathCad, VissSim, Microsoft Office</w:t>
      </w:r>
      <w:r w:rsidR="005F449E" w:rsidRPr="001B6E97">
        <w:rPr>
          <w:sz w:val="28"/>
          <w:szCs w:val="28"/>
          <w:lang w:val="en-US"/>
        </w:rPr>
        <w:t>;</w:t>
      </w:r>
    </w:p>
    <w:p w:rsidR="005F449E" w:rsidRPr="001B6E97" w:rsidRDefault="001D0321" w:rsidP="00127B0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методические указания к выполнению лабораторных и практических работ.</w:t>
      </w:r>
    </w:p>
    <w:p w:rsidR="004E1935" w:rsidRPr="001B6E97" w:rsidRDefault="004E1935" w:rsidP="00127B0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учебные и справочные пособия для выполнения расчетов показателей надежности.</w:t>
      </w:r>
    </w:p>
    <w:p w:rsidR="004412C1" w:rsidRPr="001B6E97" w:rsidRDefault="004412C1" w:rsidP="0075344E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</w:p>
    <w:p w:rsidR="004412C1" w:rsidRPr="001B6E97" w:rsidRDefault="004412C1" w:rsidP="0075344E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Реализация рабочей программы ПМ предполагает обязательную производственную практику.</w:t>
      </w:r>
    </w:p>
    <w:p w:rsidR="004412C1" w:rsidRPr="001B6E97" w:rsidRDefault="004412C1" w:rsidP="0075344E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</w:p>
    <w:p w:rsidR="004412C1" w:rsidRPr="001B6E97" w:rsidRDefault="004412C1" w:rsidP="0075344E">
      <w:pPr>
        <w:pStyle w:val="3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Оборудование и технологическое оснащение рабочих мест:</w:t>
      </w:r>
    </w:p>
    <w:p w:rsidR="005F449E" w:rsidRPr="001B6E97" w:rsidRDefault="001D0321" w:rsidP="00127B0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вычислительная техника</w:t>
      </w:r>
      <w:r w:rsidR="005F449E" w:rsidRPr="001B6E97">
        <w:rPr>
          <w:sz w:val="28"/>
          <w:szCs w:val="28"/>
        </w:rPr>
        <w:t>;</w:t>
      </w:r>
    </w:p>
    <w:p w:rsidR="005F449E" w:rsidRPr="001B6E97" w:rsidRDefault="001D0321" w:rsidP="00127B0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рабочее место для исследования показателей надежности элементов систем автоматизации</w:t>
      </w:r>
      <w:r w:rsidR="005F449E" w:rsidRPr="001B6E97">
        <w:rPr>
          <w:sz w:val="28"/>
          <w:szCs w:val="28"/>
        </w:rPr>
        <w:t>;</w:t>
      </w:r>
    </w:p>
    <w:p w:rsidR="005F449E" w:rsidRPr="001B6E97" w:rsidRDefault="001D0321" w:rsidP="00127B0E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B6E97">
        <w:rPr>
          <w:sz w:val="28"/>
          <w:szCs w:val="28"/>
        </w:rPr>
        <w:t>каталоги и технические паспорта на приборы и средства автоматизации</w:t>
      </w:r>
      <w:r w:rsidR="00A05E85" w:rsidRPr="001B6E97">
        <w:rPr>
          <w:sz w:val="28"/>
          <w:szCs w:val="28"/>
        </w:rPr>
        <w:t>.</w:t>
      </w:r>
    </w:p>
    <w:p w:rsidR="004412C1" w:rsidRPr="001B6E97" w:rsidRDefault="004412C1" w:rsidP="0075344E">
      <w:pPr>
        <w:pStyle w:val="3"/>
        <w:shd w:val="clear" w:color="auto" w:fill="auto"/>
        <w:spacing w:before="0" w:line="360" w:lineRule="auto"/>
        <w:jc w:val="both"/>
        <w:rPr>
          <w:sz w:val="28"/>
          <w:szCs w:val="28"/>
        </w:rPr>
      </w:pPr>
    </w:p>
    <w:p w:rsidR="007E54E3" w:rsidRPr="001B6E97" w:rsidRDefault="007E54E3" w:rsidP="00441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A475A3" w:rsidRDefault="004412C1" w:rsidP="00A475A3">
      <w:pPr>
        <w:pStyle w:val="2"/>
        <w:spacing w:before="0" w:line="360" w:lineRule="auto"/>
      </w:pPr>
      <w:bookmarkStart w:id="12" w:name="_Toc466728359"/>
      <w:r w:rsidRPr="00A475A3">
        <w:rPr>
          <w:rStyle w:val="ac"/>
          <w:rFonts w:eastAsiaTheme="majorEastAsia"/>
          <w:b/>
          <w:sz w:val="28"/>
          <w:szCs w:val="28"/>
        </w:rPr>
        <w:t>4.2Информационное обеспечение обучения</w:t>
      </w:r>
      <w:bookmarkEnd w:id="12"/>
    </w:p>
    <w:p w:rsidR="00A475A3" w:rsidRDefault="00A475A3" w:rsidP="00A47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bookmarkStart w:id="13" w:name="bookmark14"/>
      <w:r>
        <w:rPr>
          <w:b/>
          <w:bCs/>
          <w:sz w:val="28"/>
          <w:szCs w:val="28"/>
        </w:rPr>
        <w:t>Перечень рекомендуемых учебных изданий (учебник, учебное пособие, практикум), дополнительной литературы, Интернет-ресурсов</w:t>
      </w:r>
    </w:p>
    <w:p w:rsidR="00A475A3" w:rsidRPr="00A475A3" w:rsidRDefault="00A475A3" w:rsidP="00A475A3">
      <w:pPr>
        <w:spacing w:line="360" w:lineRule="auto"/>
        <w:rPr>
          <w:b/>
        </w:rPr>
      </w:pPr>
    </w:p>
    <w:bookmarkEnd w:id="13"/>
    <w:p w:rsidR="008235D8" w:rsidRPr="00950677" w:rsidRDefault="008235D8" w:rsidP="008235D8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Основная литература:</w:t>
      </w:r>
    </w:p>
    <w:p w:rsidR="008235D8" w:rsidRPr="00950677" w:rsidRDefault="008235D8" w:rsidP="00127B0E">
      <w:pPr>
        <w:pStyle w:val="a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Клюев А.С. Наладка средств измерений и систем технологического контроля: справочное пособие. 2-е изд., перераб. и доп. М.: Альянс, 2015. 400 с.</w:t>
      </w:r>
    </w:p>
    <w:p w:rsidR="008235D8" w:rsidRPr="00950677" w:rsidRDefault="008235D8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lastRenderedPageBreak/>
        <w:t>Р Газпром 2-2.1-579-2011. Автоматизированный газовый промысел. Основные требования к технологическому оборудованию  и объемам автоматизации на стадии освоения месторождения.</w:t>
      </w:r>
    </w:p>
    <w:p w:rsidR="008235D8" w:rsidRPr="00950677" w:rsidRDefault="008235D8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СТО 05751745-172-2013. Положение о техническом обслуживании и ремонте систем автоматизации и КИПиА в ООО «Газпром добыча Уренгой». Новый Уренгой, 2013. 78 с.</w:t>
      </w:r>
    </w:p>
    <w:p w:rsidR="008235D8" w:rsidRPr="00950677" w:rsidRDefault="008235D8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СТО 11233753-002-2010. Монтаж электрических проводок систем автоматизации. Опорные, несущие и защитные конструкции [Электронный ресурс]. Доступ из проф.-справ. системы «Техэксперт».</w:t>
      </w:r>
    </w:p>
    <w:p w:rsidR="008235D8" w:rsidRDefault="008235D8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СТО 11233753-003-2010. Системы автоматизации. Монтаж электрических проводок. Вводы, соединение и присоединение жил кабелей и проводов [Электронный ресурс]. Доступ из проф.-справ. системы «Техэксперт».</w:t>
      </w:r>
    </w:p>
    <w:p w:rsidR="00950677" w:rsidRDefault="00950677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 4.2-2-002-2009</w:t>
      </w:r>
      <w:r w:rsidR="00EC3E7C" w:rsidRPr="00EC3E7C">
        <w:rPr>
          <w:sz w:val="28"/>
          <w:szCs w:val="28"/>
        </w:rPr>
        <w:t>Система обеспечения информационной безопасности ОАО "Газпром". Требования к автоматизированным системам управления технологическими процессами</w:t>
      </w:r>
    </w:p>
    <w:p w:rsidR="00950677" w:rsidRDefault="00950677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СНИП 3.05.05.84</w:t>
      </w:r>
      <w:r w:rsidR="004476DF">
        <w:rPr>
          <w:sz w:val="28"/>
          <w:szCs w:val="28"/>
        </w:rPr>
        <w:t>. Технологическое оборудование и технологические трубопроводы.</w:t>
      </w:r>
    </w:p>
    <w:p w:rsidR="00EC3E7C" w:rsidRPr="00EC3E7C" w:rsidRDefault="00950677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 2-1.4-235-2008</w:t>
      </w:r>
      <w:r w:rsidR="00EC3E7C">
        <w:rPr>
          <w:sz w:val="28"/>
          <w:szCs w:val="28"/>
        </w:rPr>
        <w:t xml:space="preserve">. </w:t>
      </w:r>
      <w:r w:rsidR="00EC3E7C" w:rsidRPr="00EC3E7C">
        <w:rPr>
          <w:sz w:val="28"/>
          <w:szCs w:val="28"/>
        </w:rPr>
        <w:t>Правила эксплуатации и технического обслуживания</w:t>
      </w:r>
    </w:p>
    <w:p w:rsidR="00950677" w:rsidRDefault="00EC3E7C" w:rsidP="00CC5E01">
      <w:pPr>
        <w:pStyle w:val="aa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3E7C">
        <w:rPr>
          <w:sz w:val="28"/>
          <w:szCs w:val="28"/>
        </w:rPr>
        <w:t>комплексов ИТСО и саз на объектах ОАО «Газпром»</w:t>
      </w:r>
      <w:r w:rsidR="00D90D2D">
        <w:rPr>
          <w:sz w:val="28"/>
          <w:szCs w:val="28"/>
        </w:rPr>
        <w:t>.</w:t>
      </w:r>
    </w:p>
    <w:p w:rsidR="00950677" w:rsidRDefault="00950677" w:rsidP="00CC5E01">
      <w:pPr>
        <w:pStyle w:val="aa"/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 05751745-172-2013</w:t>
      </w:r>
      <w:r w:rsidR="00830A9C">
        <w:rPr>
          <w:sz w:val="28"/>
          <w:szCs w:val="28"/>
        </w:rPr>
        <w:t>. Положение о техническом обслуживании и ремонте систем автоматизации и КИПиА в ООО «Газпром добыча Уренгой».</w:t>
      </w:r>
    </w:p>
    <w:p w:rsidR="00CC5E01" w:rsidRPr="00C61DD7" w:rsidRDefault="00CC5E01" w:rsidP="00CC5E01">
      <w:pPr>
        <w:pStyle w:val="aa"/>
        <w:numPr>
          <w:ilvl w:val="0"/>
          <w:numId w:val="12"/>
        </w:numPr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DD7">
        <w:rPr>
          <w:sz w:val="28"/>
          <w:szCs w:val="28"/>
        </w:rPr>
        <w:t>ПС «Слесарь-наладчик КИП и А» № 275</w:t>
      </w:r>
      <w:r>
        <w:rPr>
          <w:sz w:val="28"/>
          <w:szCs w:val="28"/>
        </w:rPr>
        <w:t>.</w:t>
      </w:r>
    </w:p>
    <w:p w:rsidR="00CC5E01" w:rsidRPr="00C61DD7" w:rsidRDefault="00CC5E01" w:rsidP="00CC5E01">
      <w:pPr>
        <w:pStyle w:val="aa"/>
        <w:numPr>
          <w:ilvl w:val="0"/>
          <w:numId w:val="12"/>
        </w:numPr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DD7">
        <w:rPr>
          <w:sz w:val="28"/>
          <w:szCs w:val="28"/>
        </w:rPr>
        <w:t>ПС «Слесарь по контрольно-измерительным приборам и автоматике в атомной энергетике № 351</w:t>
      </w:r>
      <w:r>
        <w:rPr>
          <w:sz w:val="28"/>
          <w:szCs w:val="28"/>
        </w:rPr>
        <w:t>.</w:t>
      </w:r>
    </w:p>
    <w:p w:rsidR="008235D8" w:rsidRPr="00950677" w:rsidRDefault="008235D8" w:rsidP="008235D8">
      <w:pPr>
        <w:pStyle w:val="aa"/>
        <w:tabs>
          <w:tab w:val="left" w:pos="0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8235D8" w:rsidRPr="00950677" w:rsidRDefault="008235D8" w:rsidP="008235D8">
      <w:pPr>
        <w:spacing w:line="360" w:lineRule="auto"/>
        <w:ind w:firstLine="708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Дополнительная литература:</w:t>
      </w:r>
    </w:p>
    <w:p w:rsidR="008235D8" w:rsidRPr="00950677" w:rsidRDefault="008235D8" w:rsidP="00127B0E">
      <w:pPr>
        <w:pStyle w:val="a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Емельянов А.И., Капник О.В. Проектирование систем автоматизации технологических процессов: справочное пособие. М.:Энергоатомиздат, 1983. 400 с.</w:t>
      </w:r>
    </w:p>
    <w:p w:rsidR="00950677" w:rsidRPr="00950677" w:rsidRDefault="00950677" w:rsidP="00950677">
      <w:pPr>
        <w:pStyle w:val="aa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lastRenderedPageBreak/>
        <w:t>Клюев С.А. Монтаж средств измерений и систем автоматизации. 2-е изд., перераб. и доп. М.: Фирма «Испо-Сервис», 2002. 228 с.</w:t>
      </w:r>
    </w:p>
    <w:p w:rsidR="008235D8" w:rsidRPr="00950677" w:rsidRDefault="008235D8" w:rsidP="00127B0E">
      <w:pPr>
        <w:pStyle w:val="aa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Наладка средств автоматизации и автоматических систем регулирования: справочное пособие / под ред. А.С. Клюева. 3-е изд., стер. М.: Альянс, 2009. 368 с.</w:t>
      </w:r>
    </w:p>
    <w:p w:rsidR="008235D8" w:rsidRPr="00950677" w:rsidRDefault="008235D8" w:rsidP="00127B0E">
      <w:pPr>
        <w:pStyle w:val="aa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 xml:space="preserve">Правила устройства электроустановок. 6-е и 7-е изд. М.: КНОРУС, 2011. 488 с. </w:t>
      </w:r>
    </w:p>
    <w:p w:rsidR="008235D8" w:rsidRPr="00950677" w:rsidRDefault="008235D8" w:rsidP="00EC3E7C">
      <w:pPr>
        <w:pStyle w:val="a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ГОСТ 24.104-85. Единая система стандартов автоматизированных систем управления. Автоматизированные системы управления. Общие требования. [Электронный ресурс]. Доступ из справ.-правовой системы «Гарант».</w:t>
      </w:r>
    </w:p>
    <w:p w:rsidR="008235D8" w:rsidRPr="00950677" w:rsidRDefault="008235D8" w:rsidP="00127B0E">
      <w:pPr>
        <w:pStyle w:val="a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>ГОСТ Р 54101-2010. Средства автоматизации и системы управления. Средства и системы обеспечения безопасности. Техническое обслуживание и текущий ремонт. [Электронный ресурс]. Доступ из справ-правовой системы «Гарант».</w:t>
      </w:r>
    </w:p>
    <w:p w:rsidR="008235D8" w:rsidRDefault="008235D8" w:rsidP="00127B0E">
      <w:pPr>
        <w:pStyle w:val="a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677">
        <w:rPr>
          <w:sz w:val="28"/>
          <w:szCs w:val="28"/>
        </w:rPr>
        <w:t xml:space="preserve"> СТО Газпром 2-1.4-235-2008. Правила эксплуатации и технического обслуживания комплексов ИТСО и САЗ на объектах «Газпром».</w:t>
      </w:r>
    </w:p>
    <w:p w:rsidR="00830A9C" w:rsidRPr="00950677" w:rsidRDefault="00830A9C" w:rsidP="00127B0E">
      <w:pPr>
        <w:pStyle w:val="a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ГОСТ 2.104-2006. Единая система конструкторской документации. Основные надписи.</w:t>
      </w:r>
    </w:p>
    <w:p w:rsidR="00DC373D" w:rsidRPr="006952DC" w:rsidRDefault="00DC373D" w:rsidP="00DC373D">
      <w:pPr>
        <w:spacing w:line="360" w:lineRule="auto"/>
        <w:jc w:val="both"/>
        <w:rPr>
          <w:color w:val="FF0000"/>
          <w:sz w:val="28"/>
          <w:szCs w:val="28"/>
        </w:rPr>
      </w:pPr>
    </w:p>
    <w:p w:rsidR="006355F4" w:rsidRDefault="006355F4" w:rsidP="003D725C">
      <w:pPr>
        <w:pStyle w:val="2"/>
      </w:pPr>
      <w:bookmarkStart w:id="14" w:name="_Toc466728360"/>
      <w:r w:rsidRPr="00ED5397">
        <w:t>4.3 Общие требования к организации образовательного процесса</w:t>
      </w:r>
      <w:bookmarkEnd w:id="14"/>
    </w:p>
    <w:p w:rsidR="007E54E3" w:rsidRDefault="007E54E3" w:rsidP="006355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5F449E" w:rsidRPr="005F449E" w:rsidRDefault="005F449E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5F449E">
        <w:rPr>
          <w:sz w:val="28"/>
          <w:szCs w:val="28"/>
          <w:lang w:eastAsia="ru-RU"/>
        </w:rPr>
        <w:t xml:space="preserve">Освоение </w:t>
      </w:r>
      <w:r w:rsidR="00754670">
        <w:rPr>
          <w:caps/>
          <w:sz w:val="28"/>
          <w:szCs w:val="28"/>
        </w:rPr>
        <w:t>ПМ.0</w:t>
      </w:r>
      <w:r w:rsidR="001B6E97">
        <w:rPr>
          <w:caps/>
          <w:sz w:val="28"/>
          <w:szCs w:val="28"/>
        </w:rPr>
        <w:t>2</w:t>
      </w:r>
      <w:r w:rsidR="001B6E97" w:rsidRPr="00017F92">
        <w:rPr>
          <w:sz w:val="28"/>
          <w:szCs w:val="28"/>
        </w:rPr>
        <w:t>Организация работ по монтажу, ремонту и наладке систем автоматизации, средств измерений и мехатронных систем (по отраслям)</w:t>
      </w:r>
      <w:r w:rsidRPr="005F449E">
        <w:rPr>
          <w:sz w:val="28"/>
          <w:szCs w:val="28"/>
          <w:lang w:eastAsia="ru-RU"/>
        </w:rPr>
        <w:t xml:space="preserve">производится в соответствии с учебном планом по специальности </w:t>
      </w:r>
      <w:r w:rsidR="003D725C">
        <w:rPr>
          <w:i/>
          <w:sz w:val="28"/>
          <w:szCs w:val="28"/>
        </w:rPr>
        <w:t>15.02.07</w:t>
      </w:r>
      <w:r w:rsidR="006A3D9A">
        <w:rPr>
          <w:i/>
          <w:sz w:val="28"/>
          <w:szCs w:val="28"/>
        </w:rPr>
        <w:t xml:space="preserve"> Автоматизация технологических процессов и производств</w:t>
      </w:r>
      <w:r w:rsidRPr="005F449E">
        <w:rPr>
          <w:sz w:val="28"/>
          <w:szCs w:val="28"/>
          <w:lang w:eastAsia="ru-RU"/>
        </w:rPr>
        <w:t xml:space="preserve"> и календарным графиком, утвержденным директором </w:t>
      </w:r>
      <w:r w:rsidR="00A07E5A">
        <w:rPr>
          <w:sz w:val="28"/>
          <w:szCs w:val="28"/>
          <w:lang w:eastAsia="ru-RU"/>
        </w:rPr>
        <w:t>техникума</w:t>
      </w:r>
      <w:r w:rsidRPr="005F449E">
        <w:rPr>
          <w:sz w:val="28"/>
          <w:szCs w:val="28"/>
          <w:lang w:eastAsia="ru-RU"/>
        </w:rPr>
        <w:t>.</w:t>
      </w:r>
    </w:p>
    <w:p w:rsidR="005F449E" w:rsidRPr="005F449E" w:rsidRDefault="005F449E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5F449E">
        <w:rPr>
          <w:sz w:val="28"/>
          <w:szCs w:val="28"/>
          <w:lang w:eastAsia="ru-RU"/>
        </w:rPr>
        <w:t xml:space="preserve">Образовательный процесс организуется строго по расписанию занятий, утвержденному заместителем директора по УР. График освоения ПМ предполагает последовательное освоение </w:t>
      </w:r>
      <w:r w:rsidR="00754670">
        <w:rPr>
          <w:sz w:val="28"/>
          <w:szCs w:val="28"/>
        </w:rPr>
        <w:t>МДК.0</w:t>
      </w:r>
      <w:r w:rsidR="001B6E97">
        <w:rPr>
          <w:sz w:val="28"/>
          <w:szCs w:val="28"/>
        </w:rPr>
        <w:t>2</w:t>
      </w:r>
      <w:r w:rsidR="00754670">
        <w:rPr>
          <w:sz w:val="28"/>
          <w:szCs w:val="28"/>
        </w:rPr>
        <w:t xml:space="preserve">.01 </w:t>
      </w:r>
      <w:r w:rsidR="00754670" w:rsidRPr="00CF6580">
        <w:rPr>
          <w:sz w:val="28"/>
          <w:szCs w:val="28"/>
        </w:rPr>
        <w:t xml:space="preserve">Теоретические основы </w:t>
      </w:r>
      <w:r w:rsidR="001B6E97">
        <w:rPr>
          <w:sz w:val="28"/>
          <w:szCs w:val="28"/>
        </w:rPr>
        <w:lastRenderedPageBreak/>
        <w:t>организации монтажа, ремонта, наладки систем автоматического управления, средств измерений и мехатронных систем</w:t>
      </w:r>
      <w:r w:rsidRPr="006A3D9A">
        <w:rPr>
          <w:i/>
          <w:iCs/>
          <w:sz w:val="28"/>
          <w:szCs w:val="28"/>
          <w:lang w:eastAsia="ru-RU"/>
        </w:rPr>
        <w:t>,</w:t>
      </w:r>
      <w:r w:rsidRPr="005F449E">
        <w:rPr>
          <w:sz w:val="28"/>
          <w:szCs w:val="28"/>
          <w:lang w:eastAsia="ru-RU"/>
        </w:rPr>
        <w:t>включающих в себя как теорети</w:t>
      </w:r>
      <w:r w:rsidRPr="005F449E">
        <w:rPr>
          <w:sz w:val="28"/>
          <w:szCs w:val="28"/>
          <w:lang w:eastAsia="ru-RU"/>
        </w:rPr>
        <w:softHyphen/>
        <w:t>ческие, так и лабораторно-практические занятия.</w:t>
      </w:r>
    </w:p>
    <w:p w:rsidR="003D725C" w:rsidRDefault="003D725C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563039">
        <w:rPr>
          <w:sz w:val="28"/>
          <w:szCs w:val="28"/>
        </w:rPr>
        <w:t xml:space="preserve">Изучение модуля </w:t>
      </w:r>
      <w:r w:rsidR="009C4D57">
        <w:rPr>
          <w:sz w:val="28"/>
          <w:szCs w:val="28"/>
        </w:rPr>
        <w:t xml:space="preserve">проводится одновременно с изучением </w:t>
      </w:r>
      <w:r w:rsidRPr="00563039">
        <w:rPr>
          <w:sz w:val="28"/>
          <w:szCs w:val="28"/>
        </w:rPr>
        <w:t>таких профессиональных модулей как ПМ 03 «Эксплуатация систем автоматизации», ПМ 04 «Разработка и моделирование несложных систем автоматизации с учетом специфики технологических процессов», ПМ 05 «Проведение анализа характеристик и обеспе</w:t>
      </w:r>
      <w:r>
        <w:rPr>
          <w:sz w:val="28"/>
          <w:szCs w:val="28"/>
        </w:rPr>
        <w:t>ч</w:t>
      </w:r>
      <w:r w:rsidRPr="00563039">
        <w:rPr>
          <w:sz w:val="28"/>
          <w:szCs w:val="28"/>
        </w:rPr>
        <w:t>ение надежности систем автоматизации (по отраслям)</w:t>
      </w:r>
      <w:r>
        <w:rPr>
          <w:sz w:val="28"/>
          <w:szCs w:val="28"/>
        </w:rPr>
        <w:t>»</w:t>
      </w:r>
    </w:p>
    <w:p w:rsidR="005F449E" w:rsidRPr="005F449E" w:rsidRDefault="005F449E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5F449E">
        <w:rPr>
          <w:sz w:val="28"/>
          <w:szCs w:val="28"/>
          <w:lang w:eastAsia="ru-RU"/>
        </w:rPr>
        <w:t>При проведении лабораторных работ/практических занятий проводится деление группы студентов на подгруппы, численностью не более</w:t>
      </w:r>
      <w:r w:rsidR="00101171">
        <w:rPr>
          <w:sz w:val="28"/>
          <w:szCs w:val="28"/>
          <w:lang w:eastAsia="ru-RU"/>
        </w:rPr>
        <w:t xml:space="preserve">15 </w:t>
      </w:r>
      <w:r w:rsidRPr="005F449E">
        <w:rPr>
          <w:sz w:val="28"/>
          <w:szCs w:val="28"/>
          <w:lang w:eastAsia="ru-RU"/>
        </w:rPr>
        <w:t>чел. Лабораторные работы проводятся в специа</w:t>
      </w:r>
      <w:r w:rsidR="00101171">
        <w:rPr>
          <w:sz w:val="28"/>
          <w:szCs w:val="28"/>
          <w:lang w:eastAsia="ru-RU"/>
        </w:rPr>
        <w:t>льно оборудованно</w:t>
      </w:r>
      <w:r w:rsidR="003D725C">
        <w:rPr>
          <w:sz w:val="28"/>
          <w:szCs w:val="28"/>
          <w:lang w:eastAsia="ru-RU"/>
        </w:rPr>
        <w:t>йлаборатории</w:t>
      </w:r>
      <w:r w:rsidR="00FD68A1">
        <w:rPr>
          <w:sz w:val="28"/>
          <w:szCs w:val="28"/>
          <w:lang w:eastAsia="ru-RU"/>
        </w:rPr>
        <w:t>и учебных мастерских.</w:t>
      </w:r>
      <w:r w:rsidRPr="005F449E">
        <w:rPr>
          <w:sz w:val="28"/>
          <w:szCs w:val="28"/>
          <w:lang w:eastAsia="ru-RU"/>
        </w:rPr>
        <w:tab/>
      </w:r>
    </w:p>
    <w:p w:rsidR="005F449E" w:rsidRDefault="005F449E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5F449E">
        <w:rPr>
          <w:sz w:val="28"/>
          <w:szCs w:val="28"/>
          <w:lang w:eastAsia="ru-RU"/>
        </w:rPr>
        <w:t xml:space="preserve">В процессе освоения ПМ предполагается проведение рубежного контроля знаний, умений у студентов. </w:t>
      </w:r>
      <w:r w:rsidR="00DD0141">
        <w:rPr>
          <w:sz w:val="28"/>
          <w:szCs w:val="28"/>
          <w:lang w:eastAsia="ru-RU"/>
        </w:rPr>
        <w:t xml:space="preserve">Сдача рубежного контроля (РК) является обязательной для всех обучающихся. </w:t>
      </w:r>
      <w:r w:rsidRPr="005F449E">
        <w:rPr>
          <w:sz w:val="28"/>
          <w:szCs w:val="28"/>
          <w:lang w:eastAsia="ru-RU"/>
        </w:rPr>
        <w:t>Результатом освоения ПМ выступают ПК, оценка которых представляет собой создание и сбор свидетельств деятельности на основе заранее определенных критериев.</w:t>
      </w:r>
    </w:p>
    <w:p w:rsidR="00DD0141" w:rsidRDefault="00DD0141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целью оказания помощи студентам при освоении теоретического и практического материала, выполнения самостоятельной работы разрабатываются учебно-методические комплексы.</w:t>
      </w:r>
    </w:p>
    <w:p w:rsidR="00DD0141" w:rsidRPr="005F449E" w:rsidRDefault="00DD0141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целью методического обеспечения прохождения учебной и/или производственной практики, разрабатываются методические рекомендации для студентов.</w:t>
      </w:r>
    </w:p>
    <w:p w:rsidR="009C4D57" w:rsidRDefault="005F449E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5F449E">
        <w:rPr>
          <w:sz w:val="28"/>
          <w:szCs w:val="28"/>
          <w:lang w:eastAsia="ru-RU"/>
        </w:rPr>
        <w:t xml:space="preserve">При освоении ПМ </w:t>
      </w:r>
      <w:r w:rsidR="00DD0141">
        <w:rPr>
          <w:sz w:val="28"/>
          <w:szCs w:val="28"/>
          <w:lang w:eastAsia="ru-RU"/>
        </w:rPr>
        <w:t xml:space="preserve">каждым преподавателем </w:t>
      </w:r>
      <w:r w:rsidRPr="005F449E">
        <w:rPr>
          <w:sz w:val="28"/>
          <w:szCs w:val="28"/>
          <w:lang w:eastAsia="ru-RU"/>
        </w:rPr>
        <w:t xml:space="preserve">устанавливаются часы дополнительных занятий, в рамках которых для всех желающих проводятся консультации. </w:t>
      </w:r>
    </w:p>
    <w:p w:rsidR="00DD0141" w:rsidRDefault="00DD0141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Обязательным условием допуска к производственной практике в рамках профессионального модуля </w:t>
      </w:r>
      <w:r>
        <w:rPr>
          <w:i/>
          <w:iCs/>
          <w:sz w:val="28"/>
          <w:szCs w:val="28"/>
        </w:rPr>
        <w:t>ПМ.02 «Организация и выполнение работ по монтажу и наладке электрооборудования промышленных и гражданских зданий</w:t>
      </w:r>
      <w:r>
        <w:rPr>
          <w:sz w:val="28"/>
          <w:szCs w:val="28"/>
        </w:rPr>
        <w:t xml:space="preserve">» является освоение учебной практики для получения первичных </w:t>
      </w:r>
      <w:r>
        <w:rPr>
          <w:sz w:val="28"/>
          <w:szCs w:val="28"/>
        </w:rPr>
        <w:lastRenderedPageBreak/>
        <w:t xml:space="preserve">профессиональных навыков в рамках профессионального модуля </w:t>
      </w:r>
      <w:r>
        <w:rPr>
          <w:i/>
          <w:sz w:val="28"/>
          <w:szCs w:val="28"/>
        </w:rPr>
        <w:t>«Электро</w:t>
      </w:r>
      <w:r w:rsidR="007D3843">
        <w:rPr>
          <w:i/>
          <w:sz w:val="28"/>
          <w:szCs w:val="28"/>
        </w:rPr>
        <w:t>радио</w:t>
      </w:r>
      <w:r>
        <w:rPr>
          <w:i/>
          <w:sz w:val="28"/>
          <w:szCs w:val="28"/>
        </w:rPr>
        <w:t>монтажные работы»</w:t>
      </w:r>
      <w:r>
        <w:rPr>
          <w:bCs/>
          <w:sz w:val="28"/>
          <w:szCs w:val="28"/>
        </w:rPr>
        <w:t>.</w:t>
      </w:r>
    </w:p>
    <w:p w:rsidR="005F449E" w:rsidRPr="005F449E" w:rsidRDefault="005F449E" w:rsidP="007D3843">
      <w:pPr>
        <w:pStyle w:val="3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5F449E">
        <w:rPr>
          <w:sz w:val="28"/>
          <w:szCs w:val="28"/>
          <w:lang w:eastAsia="ru-RU"/>
        </w:rPr>
        <w:t xml:space="preserve">Текущий учет результатов освоения ПМ производится в журнале </w:t>
      </w:r>
      <w:r w:rsidR="00167C9B">
        <w:rPr>
          <w:sz w:val="28"/>
          <w:szCs w:val="28"/>
          <w:lang w:eastAsia="ru-RU"/>
        </w:rPr>
        <w:t>учебных занятий</w:t>
      </w:r>
      <w:r w:rsidRPr="005F449E">
        <w:rPr>
          <w:sz w:val="28"/>
          <w:szCs w:val="28"/>
          <w:lang w:eastAsia="ru-RU"/>
        </w:rPr>
        <w:t>. Наличие оценок по ЛПР и рубежному контролю является для каждого студента обязательным. В случае отсутствия оценок за ЛПР студент не допускается до сдачи квалификационного экзамена по ПМ.</w:t>
      </w:r>
    </w:p>
    <w:p w:rsidR="005F449E" w:rsidRPr="007D3843" w:rsidRDefault="005F449E" w:rsidP="007D3843"/>
    <w:p w:rsidR="006355F4" w:rsidRDefault="006355F4" w:rsidP="007D3843">
      <w:pPr>
        <w:pStyle w:val="2"/>
      </w:pPr>
      <w:bookmarkStart w:id="15" w:name="_Toc466728361"/>
      <w:r w:rsidRPr="00ED5397">
        <w:t>4.4 Кадровое обеспечение образовательного процесса</w:t>
      </w:r>
      <w:bookmarkEnd w:id="15"/>
    </w:p>
    <w:p w:rsidR="00F0521A" w:rsidRPr="007D3843" w:rsidRDefault="00F0521A" w:rsidP="007D3843"/>
    <w:p w:rsidR="00F0521A" w:rsidRPr="00F0521A" w:rsidRDefault="00F0521A" w:rsidP="00DC373D">
      <w:pPr>
        <w:tabs>
          <w:tab w:val="left" w:pos="0"/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F0521A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:rsidR="00F0521A" w:rsidRPr="00F0521A" w:rsidRDefault="00F0521A" w:rsidP="00DC373D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F0521A">
        <w:rPr>
          <w:bCs/>
          <w:sz w:val="28"/>
          <w:szCs w:val="28"/>
        </w:rPr>
        <w:t>Наличие высшего профессионального образования, соответствующего специальности «Автоматизация технологических процессов и производств (по отраслям)». Опыт деятельности в соответствующей профессиональной сфере.</w:t>
      </w:r>
    </w:p>
    <w:p w:rsidR="00F0521A" w:rsidRPr="00F0521A" w:rsidRDefault="00F0521A" w:rsidP="00DC373D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F0521A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F0521A" w:rsidRPr="00F0521A" w:rsidRDefault="00F0521A" w:rsidP="00DC37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F0521A">
        <w:rPr>
          <w:bCs/>
          <w:sz w:val="28"/>
          <w:szCs w:val="28"/>
        </w:rPr>
        <w:t>инженерно-педагогический состав:дипломированные специалисты – преподаватели междисциплинарных курсов. Опыт деятельности в соответствующей профессиональной сфере.</w:t>
      </w:r>
    </w:p>
    <w:p w:rsidR="00F0521A" w:rsidRPr="007D3843" w:rsidRDefault="00F0521A" w:rsidP="00DC373D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 w:rsidRPr="007D3843">
        <w:rPr>
          <w:sz w:val="28"/>
          <w:szCs w:val="28"/>
        </w:rPr>
        <w:t>мастера: наличие 5-6 квалификационного разряда с обязательной стажировкой в профильных организациях. Опыт работы в профессиональной сфере является обязательным.</w:t>
      </w:r>
    </w:p>
    <w:p w:rsidR="00F0521A" w:rsidRPr="007D3843" w:rsidRDefault="00C81594" w:rsidP="007D3843">
      <w:pPr>
        <w:spacing w:after="200" w:line="360" w:lineRule="auto"/>
        <w:ind w:firstLine="567"/>
        <w:rPr>
          <w:b/>
          <w:sz w:val="28"/>
          <w:szCs w:val="28"/>
        </w:rPr>
      </w:pPr>
      <w:r w:rsidRPr="007D3843">
        <w:rPr>
          <w:b/>
          <w:sz w:val="28"/>
          <w:szCs w:val="28"/>
        </w:rPr>
        <w:br w:type="page"/>
      </w:r>
    </w:p>
    <w:p w:rsidR="006D6846" w:rsidRPr="008F5FE3" w:rsidRDefault="006D6846" w:rsidP="006D6846">
      <w:pPr>
        <w:pStyle w:val="1"/>
      </w:pPr>
      <w:bookmarkStart w:id="16" w:name="_Toc466728362"/>
      <w:r w:rsidRPr="008F5FE3">
        <w:lastRenderedPageBreak/>
        <w:t>5 Контроль и оценка результатов освоения профессионального модуля</w:t>
      </w:r>
      <w:bookmarkEnd w:id="16"/>
    </w:p>
    <w:p w:rsidR="006D6846" w:rsidRPr="008F5FE3" w:rsidRDefault="006D6846" w:rsidP="006D6846">
      <w:pPr>
        <w:pStyle w:val="1"/>
      </w:pPr>
      <w:bookmarkStart w:id="17" w:name="_Toc466728363"/>
      <w:r w:rsidRPr="008F5FE3">
        <w:t>(вида профессиональной деятельности)</w:t>
      </w:r>
      <w:bookmarkEnd w:id="17"/>
    </w:p>
    <w:p w:rsidR="006D6846" w:rsidRPr="008F5FE3" w:rsidRDefault="006D6846" w:rsidP="006D6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6D6846" w:rsidRPr="008F5FE3" w:rsidRDefault="006D6846" w:rsidP="006D6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6D6846" w:rsidRPr="007D3843" w:rsidTr="006D6846">
        <w:tc>
          <w:tcPr>
            <w:tcW w:w="3712" w:type="dxa"/>
            <w:shd w:val="clear" w:color="auto" w:fill="auto"/>
            <w:vAlign w:val="center"/>
          </w:tcPr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rPr>
                <w:bCs/>
              </w:rPr>
              <w:t xml:space="preserve">Результаты </w:t>
            </w:r>
          </w:p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rPr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t xml:space="preserve">Формы и методы контроля и оценки 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Default="006D6846" w:rsidP="006D6846">
            <w:pPr>
              <w:tabs>
                <w:tab w:val="left" w:pos="841"/>
              </w:tabs>
              <w:jc w:val="both"/>
              <w:rPr>
                <w:bCs/>
              </w:rPr>
            </w:pPr>
            <w:r w:rsidRPr="007D3843">
              <w:rPr>
                <w:bCs/>
              </w:rPr>
              <w:t>ПК 2.1.</w:t>
            </w:r>
            <w:r w:rsidRPr="007D3843">
              <w:rPr>
                <w:bCs/>
              </w:rPr>
              <w:tab/>
              <w:t>Выполн</w:t>
            </w:r>
            <w:r>
              <w:rPr>
                <w:bCs/>
              </w:rPr>
              <w:t>ять</w:t>
            </w:r>
            <w:r w:rsidRPr="007D3843">
              <w:rPr>
                <w:bCs/>
              </w:rPr>
              <w:t xml:space="preserve"> работ</w:t>
            </w:r>
            <w:r>
              <w:rPr>
                <w:bCs/>
              </w:rPr>
              <w:t>ы</w:t>
            </w:r>
            <w:r w:rsidRPr="007D3843">
              <w:rPr>
                <w:bCs/>
              </w:rPr>
              <w:t xml:space="preserve"> по монтажу систем автоматического управления с учетом специфики технологического процесса</w:t>
            </w:r>
            <w:r>
              <w:rPr>
                <w:bCs/>
              </w:rPr>
              <w:t>.</w:t>
            </w:r>
          </w:p>
          <w:p w:rsidR="006D6846" w:rsidRPr="007D3843" w:rsidRDefault="006D6846" w:rsidP="006D6846">
            <w:pPr>
              <w:tabs>
                <w:tab w:val="left" w:pos="841"/>
              </w:tabs>
              <w:jc w:val="both"/>
              <w:rPr>
                <w:bCs/>
              </w:rPr>
            </w:pP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работ по монтажу систем автоматического управления в соответствии с требованиями нормативных документов. Правильность разработки схем подключений и соединений систем, шкафов, пультов управления  </w:t>
            </w:r>
          </w:p>
        </w:tc>
        <w:tc>
          <w:tcPr>
            <w:tcW w:w="2097" w:type="dxa"/>
            <w:shd w:val="clear" w:color="auto" w:fill="auto"/>
          </w:tcPr>
          <w:p w:rsidR="006D6846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защиты </w:t>
            </w:r>
            <w:r w:rsidRPr="007D3843">
              <w:rPr>
                <w:bCs/>
              </w:rPr>
              <w:t xml:space="preserve">лабораторных и практических </w:t>
            </w:r>
            <w:r>
              <w:rPr>
                <w:bCs/>
              </w:rPr>
              <w:t>работ.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Устный опрос.</w:t>
            </w:r>
          </w:p>
          <w:p w:rsidR="006D6846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зачет.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Тестирование.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Default="006D6846" w:rsidP="006D6846">
            <w:pPr>
              <w:tabs>
                <w:tab w:val="left" w:pos="879"/>
              </w:tabs>
              <w:jc w:val="both"/>
              <w:rPr>
                <w:bCs/>
              </w:rPr>
            </w:pPr>
            <w:r w:rsidRPr="007D3843">
              <w:rPr>
                <w:bCs/>
              </w:rPr>
              <w:t>ПК 2.2.</w:t>
            </w:r>
            <w:r w:rsidRPr="007D3843">
              <w:rPr>
                <w:bCs/>
              </w:rPr>
              <w:tab/>
              <w:t>Проводить ремонт технических средств и систем ав</w:t>
            </w:r>
            <w:r>
              <w:rPr>
                <w:bCs/>
              </w:rPr>
              <w:t>томатического управления.</w:t>
            </w:r>
          </w:p>
          <w:p w:rsidR="006D6846" w:rsidRPr="007D3843" w:rsidRDefault="006D6846" w:rsidP="006D6846">
            <w:pPr>
              <w:tabs>
                <w:tab w:val="left" w:pos="879"/>
              </w:tabs>
              <w:jc w:val="both"/>
              <w:rPr>
                <w:bCs/>
              </w:rPr>
            </w:pP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Использование паспортов или проектной документации для анализа причины отказа систем автоматизации. Поиск и устранение неисправностей в соответствии с Правилами безопасности и нормативными документами.  </w:t>
            </w:r>
          </w:p>
        </w:tc>
        <w:tc>
          <w:tcPr>
            <w:tcW w:w="2097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защиты </w:t>
            </w:r>
            <w:r w:rsidRPr="007D3843">
              <w:rPr>
                <w:bCs/>
              </w:rPr>
              <w:t xml:space="preserve">лабораторных и практических </w:t>
            </w:r>
            <w:r>
              <w:rPr>
                <w:bCs/>
              </w:rPr>
              <w:t>работ.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>Устный опрос</w:t>
            </w:r>
            <w:r>
              <w:rPr>
                <w:bCs/>
              </w:rPr>
              <w:t>.</w:t>
            </w:r>
          </w:p>
          <w:p w:rsidR="006D6846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зачет.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Тестирование.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Default="006D6846" w:rsidP="006D6846">
            <w:pPr>
              <w:tabs>
                <w:tab w:val="left" w:pos="851"/>
              </w:tabs>
              <w:jc w:val="both"/>
              <w:rPr>
                <w:bCs/>
              </w:rPr>
            </w:pPr>
            <w:r w:rsidRPr="007D3843">
              <w:rPr>
                <w:bCs/>
              </w:rPr>
              <w:t>ПК 2.3.</w:t>
            </w:r>
            <w:r w:rsidRPr="007D3843">
              <w:rPr>
                <w:bCs/>
              </w:rPr>
              <w:tab/>
              <w:t>Выполнять работы по наладке систем автоматического управления</w:t>
            </w:r>
            <w:r>
              <w:rPr>
                <w:bCs/>
              </w:rPr>
              <w:t>.</w:t>
            </w:r>
          </w:p>
          <w:p w:rsidR="006D6846" w:rsidRPr="007D3843" w:rsidRDefault="006D6846" w:rsidP="006D6846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Выполнять в соответствии с нормативными документами приемосдаточные испытания с оформление протоколов. Выполнять поиск и устранение неисправностей систем автоматического управления в соответствии с Правилами безопасности и нормативными документами.  </w:t>
            </w:r>
          </w:p>
        </w:tc>
        <w:tc>
          <w:tcPr>
            <w:tcW w:w="2097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защиты </w:t>
            </w:r>
            <w:r w:rsidRPr="007D3843">
              <w:rPr>
                <w:bCs/>
              </w:rPr>
              <w:t xml:space="preserve">лабораторных и практических </w:t>
            </w:r>
            <w:r>
              <w:rPr>
                <w:bCs/>
              </w:rPr>
              <w:t>работ.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>Устный опрос</w:t>
            </w:r>
            <w:r>
              <w:rPr>
                <w:bCs/>
              </w:rPr>
              <w:t>.</w:t>
            </w:r>
          </w:p>
          <w:p w:rsidR="006D6846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зачет.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Тестирование.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tabs>
                <w:tab w:val="left" w:pos="567"/>
                <w:tab w:val="left" w:pos="851"/>
                <w:tab w:val="left" w:pos="1010"/>
              </w:tabs>
              <w:jc w:val="both"/>
              <w:rPr>
                <w:bCs/>
              </w:rPr>
            </w:pPr>
            <w:r w:rsidRPr="007D3843">
              <w:rPr>
                <w:bCs/>
              </w:rPr>
              <w:t>ПК 2.4.</w:t>
            </w:r>
            <w:r w:rsidRPr="007D3843">
              <w:rPr>
                <w:bCs/>
              </w:rPr>
              <w:tab/>
              <w:t>Организовывать работу исполнителей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Распределение обязанностей при выполнении лабораторных работ и производственных заданий с учетом сложности и объема работ и требованиями охраны труда</w:t>
            </w:r>
          </w:p>
        </w:tc>
        <w:tc>
          <w:tcPr>
            <w:tcW w:w="2097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Наблюдение за ходом выполнения лабораторных работ и ходом производственной практики.</w:t>
            </w:r>
          </w:p>
        </w:tc>
      </w:tr>
    </w:tbl>
    <w:p w:rsidR="006D6846" w:rsidRPr="008F5FE3" w:rsidRDefault="006D6846" w:rsidP="006D6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D6846" w:rsidRPr="008F5FE3" w:rsidRDefault="006D6846" w:rsidP="006D6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F5FE3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D6846" w:rsidRPr="008F5FE3" w:rsidRDefault="006D6846" w:rsidP="006D6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6846" w:rsidRPr="008F5FE3" w:rsidRDefault="006D6846" w:rsidP="006D6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6846" w:rsidRPr="008F5FE3" w:rsidRDefault="006D6846" w:rsidP="006D68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273"/>
      </w:tblGrid>
      <w:tr w:rsidR="006D6846" w:rsidRPr="007D3843" w:rsidTr="006D6846">
        <w:tc>
          <w:tcPr>
            <w:tcW w:w="3712" w:type="dxa"/>
            <w:shd w:val="clear" w:color="auto" w:fill="auto"/>
            <w:vAlign w:val="center"/>
          </w:tcPr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rPr>
                <w:bCs/>
              </w:rPr>
              <w:t xml:space="preserve">Результаты </w:t>
            </w:r>
          </w:p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rPr>
                <w:bCs/>
              </w:rPr>
              <w:t>(освоенные общие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t>Основные показатели оценки результата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D6846" w:rsidRPr="007D3843" w:rsidRDefault="006D6846" w:rsidP="006D6846">
            <w:pPr>
              <w:jc w:val="center"/>
              <w:rPr>
                <w:bCs/>
              </w:rPr>
            </w:pPr>
            <w:r w:rsidRPr="007D3843">
              <w:t xml:space="preserve">Формы и методы контроля и оценки 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tabs>
                <w:tab w:val="left" w:pos="284"/>
              </w:tabs>
              <w:ind w:left="142" w:right="94"/>
              <w:jc w:val="both"/>
              <w:rPr>
                <w:bCs/>
              </w:rPr>
            </w:pPr>
            <w:r>
              <w:t>ОК2</w:t>
            </w:r>
            <w:r w:rsidRPr="007D3843">
              <w:t>Организовывать собственную деятельность, выбирать типовые методы решения профессиональных задач, оценивать их эффективность и качество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>- обоснованность постановки цели, выбора и применения методов и способов решения профессиональных задач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>- демонстрация эффективности и качества выполнения профессиональных задач;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 xml:space="preserve">- наблюдение </w:t>
            </w:r>
            <w:r>
              <w:rPr>
                <w:bCs/>
              </w:rPr>
              <w:t xml:space="preserve"> за выполнением </w:t>
            </w:r>
            <w:r w:rsidRPr="007D3843">
              <w:rPr>
                <w:bCs/>
              </w:rPr>
              <w:t xml:space="preserve">практических и лабораторных </w:t>
            </w:r>
            <w:r>
              <w:rPr>
                <w:bCs/>
              </w:rPr>
              <w:t>работ</w:t>
            </w:r>
            <w:r w:rsidRPr="007D3843">
              <w:rPr>
                <w:bCs/>
              </w:rPr>
              <w:t xml:space="preserve">, </w:t>
            </w:r>
            <w:r>
              <w:rPr>
                <w:bCs/>
              </w:rPr>
              <w:t xml:space="preserve">за </w:t>
            </w:r>
            <w:r w:rsidRPr="007D3843">
              <w:rPr>
                <w:bCs/>
              </w:rPr>
              <w:t>выполнени</w:t>
            </w:r>
            <w:r>
              <w:rPr>
                <w:bCs/>
              </w:rPr>
              <w:t xml:space="preserve">ем </w:t>
            </w:r>
            <w:r w:rsidRPr="007D3843">
              <w:rPr>
                <w:bCs/>
              </w:rPr>
              <w:t xml:space="preserve"> работ на учебной и производственной практике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tabs>
                <w:tab w:val="left" w:pos="284"/>
              </w:tabs>
              <w:ind w:left="142" w:right="94"/>
              <w:jc w:val="both"/>
              <w:rPr>
                <w:bCs/>
              </w:rPr>
            </w:pPr>
            <w:r w:rsidRPr="007D3843">
              <w:t>ОК3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 xml:space="preserve">- демонстрация способности принимать решения в </w:t>
            </w:r>
            <w:r w:rsidRPr="007D3843">
              <w:t>стандартных и нестандартных ситуациях и нести за них ответственность;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 xml:space="preserve">наблюдение и оценка </w:t>
            </w:r>
            <w:r>
              <w:rPr>
                <w:bCs/>
              </w:rPr>
              <w:t xml:space="preserve">защиты </w:t>
            </w:r>
            <w:r w:rsidRPr="007D3843">
              <w:rPr>
                <w:bCs/>
              </w:rPr>
              <w:t xml:space="preserve">практических и лабораторных </w:t>
            </w:r>
            <w:r>
              <w:rPr>
                <w:bCs/>
              </w:rPr>
              <w:t>работ</w:t>
            </w:r>
            <w:r w:rsidRPr="007D3843">
              <w:rPr>
                <w:bCs/>
              </w:rPr>
              <w:t xml:space="preserve">, </w:t>
            </w:r>
            <w:r>
              <w:rPr>
                <w:bCs/>
              </w:rPr>
              <w:t xml:space="preserve">за выполнением </w:t>
            </w:r>
            <w:r w:rsidRPr="007D3843">
              <w:rPr>
                <w:bCs/>
              </w:rPr>
              <w:t xml:space="preserve"> работ на учебной и производственной </w:t>
            </w:r>
            <w:r>
              <w:rPr>
                <w:bCs/>
              </w:rPr>
              <w:t>практике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tabs>
                <w:tab w:val="left" w:pos="284"/>
              </w:tabs>
              <w:ind w:left="142" w:right="94"/>
              <w:jc w:val="both"/>
              <w:rPr>
                <w:bCs/>
              </w:rPr>
            </w:pPr>
            <w:r w:rsidRPr="007D3843">
              <w:t>ОК4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2" w:type="dxa"/>
            <w:shd w:val="clear" w:color="auto" w:fill="auto"/>
          </w:tcPr>
          <w:p w:rsidR="006D6846" w:rsidRDefault="006D6846" w:rsidP="006D6846">
            <w:pPr>
              <w:jc w:val="both"/>
            </w:pPr>
            <w:r w:rsidRPr="007D3843">
              <w:rPr>
                <w:bCs/>
              </w:rPr>
              <w:t xml:space="preserve">- поиск и использование информации </w:t>
            </w:r>
            <w:r w:rsidRPr="007D3843">
              <w:t>для эффективного выполнения профессиональных задач, профессионального и личностного развития;</w:t>
            </w:r>
          </w:p>
          <w:p w:rsidR="006D6846" w:rsidRDefault="006D6846" w:rsidP="006D6846">
            <w:pPr>
              <w:jc w:val="both"/>
            </w:pPr>
            <w:r>
              <w:t>-эффективное использование справочно-правовой системы «Гарант»;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t>- эффективное использование  САПР Компас, Автокад, Визио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>- наблюдение и оценка на практических и лабораторных занятиях, при выполнении работ на учебной и производственной практике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t>ОК5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shd w:val="clear" w:color="auto" w:fill="auto"/>
          </w:tcPr>
          <w:p w:rsidR="006D6846" w:rsidRDefault="006D6846" w:rsidP="006D6846">
            <w:pPr>
              <w:jc w:val="both"/>
            </w:pPr>
            <w:r w:rsidRPr="007D3843">
              <w:rPr>
                <w:bCs/>
              </w:rPr>
              <w:t xml:space="preserve">- демонстрация умений использовать </w:t>
            </w:r>
            <w:r w:rsidRPr="007D3843">
              <w:t>информационно-коммуникационные технологии в профессиональной деятельности;</w:t>
            </w:r>
          </w:p>
          <w:p w:rsidR="006D6846" w:rsidRDefault="006D6846" w:rsidP="006D6846">
            <w:pPr>
              <w:jc w:val="both"/>
            </w:pPr>
            <w:r>
              <w:t>-эффективное использование справочно-правовой системы «Гарант»;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t>- выполнение технической документации с  использованием  САПР Компас, Автокад, Визио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 xml:space="preserve">- наблюдение </w:t>
            </w:r>
            <w:r>
              <w:rPr>
                <w:bCs/>
              </w:rPr>
              <w:t xml:space="preserve"> за выполнением </w:t>
            </w:r>
            <w:r w:rsidRPr="007D3843">
              <w:rPr>
                <w:bCs/>
              </w:rPr>
              <w:t xml:space="preserve">практических и лабораторных </w:t>
            </w:r>
            <w:r>
              <w:rPr>
                <w:bCs/>
              </w:rPr>
              <w:t>работ</w:t>
            </w:r>
            <w:r w:rsidRPr="007D3843">
              <w:rPr>
                <w:bCs/>
              </w:rPr>
              <w:t xml:space="preserve">, </w:t>
            </w:r>
            <w:r>
              <w:rPr>
                <w:bCs/>
              </w:rPr>
              <w:t xml:space="preserve">за </w:t>
            </w:r>
            <w:r w:rsidRPr="007D3843">
              <w:rPr>
                <w:bCs/>
              </w:rPr>
              <w:t>выполнени</w:t>
            </w:r>
            <w:r>
              <w:rPr>
                <w:bCs/>
              </w:rPr>
              <w:t xml:space="preserve">ем </w:t>
            </w:r>
            <w:r w:rsidRPr="007D3843">
              <w:rPr>
                <w:bCs/>
              </w:rPr>
              <w:t xml:space="preserve"> работ на учебной и производственной практике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t>ОК6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>взаимодействие с обучающимися, преподавателями и мастерами в ходе обучения;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 xml:space="preserve">- наблюдение </w:t>
            </w:r>
            <w:r>
              <w:rPr>
                <w:bCs/>
              </w:rPr>
              <w:t xml:space="preserve"> за выполнением </w:t>
            </w:r>
            <w:r w:rsidRPr="007D3843">
              <w:rPr>
                <w:bCs/>
              </w:rPr>
              <w:t xml:space="preserve">практических и лабораторных </w:t>
            </w:r>
            <w:r>
              <w:rPr>
                <w:bCs/>
              </w:rPr>
              <w:t>работ</w:t>
            </w:r>
            <w:r w:rsidRPr="007D3843">
              <w:rPr>
                <w:bCs/>
              </w:rPr>
              <w:t xml:space="preserve">, </w:t>
            </w:r>
            <w:r>
              <w:rPr>
                <w:bCs/>
              </w:rPr>
              <w:t xml:space="preserve">за </w:t>
            </w:r>
            <w:r w:rsidRPr="007D3843">
              <w:rPr>
                <w:bCs/>
              </w:rPr>
              <w:t>выполнени</w:t>
            </w:r>
            <w:r>
              <w:rPr>
                <w:bCs/>
              </w:rPr>
              <w:t xml:space="preserve">ем </w:t>
            </w:r>
            <w:r w:rsidRPr="007D3843">
              <w:rPr>
                <w:bCs/>
              </w:rPr>
              <w:t xml:space="preserve"> работ на учебной и производственной практике практике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B452E8">
            <w:pPr>
              <w:rPr>
                <w:bCs/>
              </w:rPr>
            </w:pPr>
            <w:r w:rsidRPr="007D3843">
              <w:lastRenderedPageBreak/>
              <w:t>ОК7Брать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 xml:space="preserve">- проявление ответственности за работу </w:t>
            </w:r>
            <w:r>
              <w:rPr>
                <w:bCs/>
              </w:rPr>
              <w:t>членов группы или бригады</w:t>
            </w:r>
            <w:r w:rsidRPr="007D3843">
              <w:rPr>
                <w:bCs/>
              </w:rPr>
              <w:t xml:space="preserve">, </w:t>
            </w:r>
            <w:r w:rsidRPr="007D3843">
              <w:t>результат выполнения заданий;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>
              <w:rPr>
                <w:bCs/>
              </w:rPr>
              <w:t>-</w:t>
            </w:r>
            <w:r w:rsidRPr="007D3843">
              <w:rPr>
                <w:bCs/>
              </w:rPr>
              <w:t xml:space="preserve">наблюдение и оценка работы в малых группах на теоретических занятиях, - наблюдение </w:t>
            </w:r>
            <w:r>
              <w:rPr>
                <w:bCs/>
              </w:rPr>
              <w:t xml:space="preserve"> за выполнением </w:t>
            </w:r>
            <w:r w:rsidRPr="007D3843">
              <w:rPr>
                <w:bCs/>
              </w:rPr>
              <w:t xml:space="preserve">практических и лабораторных </w:t>
            </w:r>
            <w:r>
              <w:rPr>
                <w:bCs/>
              </w:rPr>
              <w:t>работ</w:t>
            </w:r>
            <w:r w:rsidRPr="007D3843">
              <w:rPr>
                <w:bCs/>
              </w:rPr>
              <w:t xml:space="preserve">, </w:t>
            </w:r>
            <w:r>
              <w:rPr>
                <w:bCs/>
              </w:rPr>
              <w:t xml:space="preserve">за </w:t>
            </w:r>
            <w:r w:rsidRPr="007D3843">
              <w:rPr>
                <w:bCs/>
              </w:rPr>
              <w:t>выполнени</w:t>
            </w:r>
            <w:r>
              <w:rPr>
                <w:bCs/>
              </w:rPr>
              <w:t xml:space="preserve">ем </w:t>
            </w:r>
            <w:r w:rsidRPr="007D3843">
              <w:rPr>
                <w:bCs/>
              </w:rPr>
              <w:t xml:space="preserve"> работ на учебной и производственной практике 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  <w:vAlign w:val="center"/>
          </w:tcPr>
          <w:p w:rsidR="006D6846" w:rsidRPr="007D3843" w:rsidRDefault="006D6846" w:rsidP="006D6846">
            <w:r w:rsidRPr="007D3843">
              <w:t>ОК8Самостоятельно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>- проявление интереса к дополнительной информации по специальности, расширению кругозора;</w:t>
            </w:r>
          </w:p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>- планирование обучающимся повышения личностного и квалификационного уровня;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>- оценка выступлений с сообщениями/презентация на занятиях по результатам самостоятельной работы;</w:t>
            </w:r>
          </w:p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 xml:space="preserve">- наблюдение </w:t>
            </w:r>
            <w:r>
              <w:rPr>
                <w:bCs/>
              </w:rPr>
              <w:t xml:space="preserve"> за выполнением </w:t>
            </w:r>
            <w:r w:rsidRPr="007D3843">
              <w:rPr>
                <w:bCs/>
              </w:rPr>
              <w:t xml:space="preserve">практических и лабораторных </w:t>
            </w:r>
            <w:r>
              <w:rPr>
                <w:bCs/>
              </w:rPr>
              <w:t>работ</w:t>
            </w:r>
            <w:r w:rsidRPr="007D3843">
              <w:rPr>
                <w:bCs/>
              </w:rPr>
              <w:t xml:space="preserve">, </w:t>
            </w:r>
            <w:r>
              <w:rPr>
                <w:bCs/>
              </w:rPr>
              <w:t xml:space="preserve">за </w:t>
            </w:r>
            <w:r w:rsidRPr="007D3843">
              <w:rPr>
                <w:bCs/>
              </w:rPr>
              <w:t>выполнени</w:t>
            </w:r>
            <w:r>
              <w:rPr>
                <w:bCs/>
              </w:rPr>
              <w:t xml:space="preserve">ем </w:t>
            </w:r>
            <w:r w:rsidRPr="007D3843">
              <w:rPr>
                <w:bCs/>
              </w:rPr>
              <w:t xml:space="preserve"> работ на учебной и производственной практике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t>ОК9 Ориентироваться в условиях частой смены технологий в профессиональной деятельности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rPr>
                <w:bCs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 xml:space="preserve">- наблюдение </w:t>
            </w:r>
            <w:r>
              <w:rPr>
                <w:bCs/>
              </w:rPr>
              <w:t xml:space="preserve"> за выполнением </w:t>
            </w:r>
            <w:r w:rsidRPr="007D3843">
              <w:rPr>
                <w:bCs/>
              </w:rPr>
              <w:t xml:space="preserve">практических и лабораторных </w:t>
            </w:r>
            <w:r>
              <w:rPr>
                <w:bCs/>
              </w:rPr>
              <w:t>работ</w:t>
            </w:r>
            <w:r w:rsidRPr="007D3843">
              <w:rPr>
                <w:bCs/>
              </w:rPr>
              <w:t xml:space="preserve">, </w:t>
            </w:r>
            <w:r>
              <w:rPr>
                <w:bCs/>
              </w:rPr>
              <w:t xml:space="preserve">за </w:t>
            </w:r>
            <w:r w:rsidRPr="007D3843">
              <w:rPr>
                <w:bCs/>
              </w:rPr>
              <w:t>выполнени</w:t>
            </w:r>
            <w:r>
              <w:rPr>
                <w:bCs/>
              </w:rPr>
              <w:t xml:space="preserve">ем </w:t>
            </w:r>
            <w:r w:rsidRPr="007D3843">
              <w:rPr>
                <w:bCs/>
              </w:rPr>
              <w:t xml:space="preserve"> работ на учебной и производственной практике</w:t>
            </w:r>
          </w:p>
        </w:tc>
      </w:tr>
      <w:tr w:rsidR="006D6846" w:rsidRPr="007D3843" w:rsidTr="006D6846">
        <w:trPr>
          <w:trHeight w:val="637"/>
        </w:trPr>
        <w:tc>
          <w:tcPr>
            <w:tcW w:w="371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 w:rsidRPr="007D3843">
              <w:t>ОК 12. Осуществлять эффективное трудоустройство и планировать профессиональную  карьеру.</w:t>
            </w:r>
          </w:p>
        </w:tc>
        <w:tc>
          <w:tcPr>
            <w:tcW w:w="3762" w:type="dxa"/>
            <w:shd w:val="clear" w:color="auto" w:fill="auto"/>
          </w:tcPr>
          <w:p w:rsidR="006D6846" w:rsidRPr="007D3843" w:rsidRDefault="006D6846" w:rsidP="006D6846">
            <w:pPr>
              <w:jc w:val="both"/>
              <w:rPr>
                <w:bCs/>
              </w:rPr>
            </w:pPr>
            <w:r>
              <w:rPr>
                <w:bCs/>
              </w:rPr>
              <w:t>Взаимодействие с руководством и коллективом в период производственной практики.</w:t>
            </w:r>
          </w:p>
        </w:tc>
        <w:tc>
          <w:tcPr>
            <w:tcW w:w="2273" w:type="dxa"/>
            <w:shd w:val="clear" w:color="auto" w:fill="auto"/>
          </w:tcPr>
          <w:p w:rsidR="006D6846" w:rsidRPr="007D3843" w:rsidRDefault="006D6846" w:rsidP="006D6846">
            <w:pPr>
              <w:rPr>
                <w:bCs/>
              </w:rPr>
            </w:pPr>
            <w:r w:rsidRPr="007D3843">
              <w:rPr>
                <w:bCs/>
              </w:rPr>
              <w:t xml:space="preserve">- наблюдение </w:t>
            </w:r>
            <w:r>
              <w:rPr>
                <w:bCs/>
              </w:rPr>
              <w:t xml:space="preserve">за </w:t>
            </w:r>
            <w:r w:rsidRPr="007D3843">
              <w:rPr>
                <w:bCs/>
              </w:rPr>
              <w:t>выполнени</w:t>
            </w:r>
            <w:r>
              <w:rPr>
                <w:bCs/>
              </w:rPr>
              <w:t xml:space="preserve">ем </w:t>
            </w:r>
            <w:r w:rsidRPr="007D3843">
              <w:rPr>
                <w:bCs/>
              </w:rPr>
              <w:t xml:space="preserve"> работ на учебной и производственной практике</w:t>
            </w:r>
          </w:p>
        </w:tc>
      </w:tr>
    </w:tbl>
    <w:p w:rsidR="006D6846" w:rsidRDefault="006D6846" w:rsidP="006D6846"/>
    <w:p w:rsidR="006355F4" w:rsidRPr="008F5FE3" w:rsidRDefault="006355F4" w:rsidP="006355F4">
      <w:pPr>
        <w:spacing w:line="360" w:lineRule="auto"/>
        <w:rPr>
          <w:b/>
        </w:rPr>
      </w:pPr>
    </w:p>
    <w:p w:rsidR="00A07E5A" w:rsidRPr="008F5FE3" w:rsidRDefault="00A07E5A" w:rsidP="006355F4">
      <w:pPr>
        <w:spacing w:line="360" w:lineRule="auto"/>
        <w:rPr>
          <w:b/>
        </w:rPr>
      </w:pPr>
    </w:p>
    <w:p w:rsidR="006355F4" w:rsidRPr="008F5FE3" w:rsidRDefault="006355F4" w:rsidP="006355F4"/>
    <w:p w:rsidR="007D3843" w:rsidRDefault="006355F4" w:rsidP="007D3843">
      <w:pPr>
        <w:pStyle w:val="1"/>
      </w:pPr>
      <w:r w:rsidRPr="008F5FE3">
        <w:br w:type="page"/>
      </w:r>
    </w:p>
    <w:p w:rsidR="007D3843" w:rsidRDefault="007D3843" w:rsidP="007D3843"/>
    <w:p w:rsidR="00A07E5A" w:rsidRPr="00F61076" w:rsidRDefault="008227A7" w:rsidP="00401F7B">
      <w:pPr>
        <w:pStyle w:val="1"/>
      </w:pPr>
      <w:bookmarkStart w:id="18" w:name="_Toc466728365"/>
      <w:r>
        <w:t>П</w:t>
      </w:r>
      <w:r w:rsidR="00A07E5A" w:rsidRPr="008F5FE3">
        <w:t>риложение</w:t>
      </w:r>
      <w:r w:rsidR="00F61076">
        <w:t>А</w:t>
      </w:r>
      <w:bookmarkEnd w:id="18"/>
    </w:p>
    <w:p w:rsidR="007D3843" w:rsidRPr="007D3843" w:rsidRDefault="007D3843" w:rsidP="007D3843"/>
    <w:p w:rsidR="00A07E5A" w:rsidRPr="008F5FE3" w:rsidRDefault="007D3843" w:rsidP="00A07E5A">
      <w:pPr>
        <w:pStyle w:val="28"/>
        <w:widowControl w:val="0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F5FE3">
        <w:rPr>
          <w:b/>
          <w:sz w:val="28"/>
          <w:szCs w:val="28"/>
        </w:rPr>
        <w:t xml:space="preserve">онкретизация результатов освоения </w:t>
      </w:r>
      <w:r w:rsidR="00722070">
        <w:rPr>
          <w:b/>
          <w:sz w:val="28"/>
          <w:szCs w:val="28"/>
        </w:rPr>
        <w:t>ПМ</w:t>
      </w:r>
    </w:p>
    <w:p w:rsidR="006355F4" w:rsidRPr="008F5FE3" w:rsidRDefault="006355F4" w:rsidP="006355F4">
      <w:pPr>
        <w:rPr>
          <w:b/>
          <w:sz w:val="28"/>
          <w:szCs w:val="28"/>
        </w:rPr>
      </w:pP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08"/>
        <w:gridCol w:w="6154"/>
      </w:tblGrid>
      <w:tr w:rsidR="00A07E5A" w:rsidRPr="00876573" w:rsidTr="00A816C7">
        <w:trPr>
          <w:trHeight w:val="288"/>
          <w:jc w:val="center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72"/>
              <w:widowControl w:val="0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76573">
              <w:rPr>
                <w:rStyle w:val="73"/>
                <w:b w:val="0"/>
                <w:sz w:val="24"/>
                <w:szCs w:val="24"/>
              </w:rPr>
              <w:t>ПК</w:t>
            </w:r>
            <w:r w:rsidR="008F5FE3" w:rsidRPr="00876573">
              <w:rPr>
                <w:sz w:val="24"/>
                <w:szCs w:val="24"/>
              </w:rPr>
              <w:t>2</w:t>
            </w:r>
            <w:r w:rsidR="00101171" w:rsidRPr="00876573">
              <w:rPr>
                <w:sz w:val="24"/>
                <w:szCs w:val="24"/>
              </w:rPr>
              <w:t>.1</w:t>
            </w:r>
            <w:r w:rsidR="00BB5AFB" w:rsidRPr="00BB5AFB">
              <w:rPr>
                <w:bCs/>
                <w:sz w:val="24"/>
                <w:szCs w:val="24"/>
              </w:rPr>
              <w:t>Выполнять работы по монтажу систем автоматического управления с учетом специфики технологического процесса</w:t>
            </w:r>
            <w:r w:rsidR="00101171" w:rsidRPr="00876573">
              <w:rPr>
                <w:sz w:val="24"/>
                <w:szCs w:val="24"/>
              </w:rPr>
              <w:t>.</w:t>
            </w:r>
          </w:p>
        </w:tc>
      </w:tr>
      <w:tr w:rsidR="00A07E5A" w:rsidRPr="00876573" w:rsidTr="004A5BE2">
        <w:trPr>
          <w:trHeight w:val="115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Иметь практический опыт:</w:t>
            </w:r>
          </w:p>
          <w:p w:rsidR="00390842" w:rsidRDefault="004648C2" w:rsidP="00127B0E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41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  <w:jc w:val="both"/>
            </w:pPr>
            <w:r>
              <w:t>о</w:t>
            </w:r>
            <w:r w:rsidR="00390842">
              <w:t>существления монтажа средств измерений и автоматизации, информационных устройств и систем в мехатронике;</w:t>
            </w:r>
          </w:p>
          <w:p w:rsidR="00A07E5A" w:rsidRPr="00876573" w:rsidRDefault="004648C2" w:rsidP="00127B0E">
            <w:pPr>
              <w:pStyle w:val="aa"/>
              <w:numPr>
                <w:ilvl w:val="0"/>
                <w:numId w:val="3"/>
              </w:numPr>
              <w:tabs>
                <w:tab w:val="left" w:pos="268"/>
                <w:tab w:val="left" w:pos="41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  <w:jc w:val="both"/>
            </w:pPr>
            <w:r>
              <w:t>монтаж щитов и пультов, применяемых в отрасли, наладки микропроцессорных контроллеров и микро ЭВМ.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0F" w:rsidRDefault="004A5BE2" w:rsidP="00876573">
            <w:r>
              <w:rPr>
                <w:rFonts w:eastAsia="Calibri"/>
                <w:bCs/>
              </w:rPr>
              <w:t xml:space="preserve">Тема 1.5 </w:t>
            </w:r>
            <w:r w:rsidRPr="00685915">
              <w:t>Монтаж щитов, пультов систем автоматизации и управления</w:t>
            </w:r>
            <w:r w:rsidR="004B2ACC">
              <w:t>.</w:t>
            </w:r>
          </w:p>
          <w:p w:rsidR="004B2ACC" w:rsidRDefault="004B2ACC" w:rsidP="00876573">
            <w:pPr>
              <w:rPr>
                <w:color w:val="000000"/>
              </w:rPr>
            </w:pPr>
            <w:r>
              <w:t xml:space="preserve">Лабораторная работа № 1 </w:t>
            </w:r>
            <w:r w:rsidRPr="00840CE8">
              <w:rPr>
                <w:color w:val="000000"/>
              </w:rPr>
              <w:t>Проверка контрольных соединений кабелей</w:t>
            </w:r>
          </w:p>
          <w:p w:rsidR="00E2064E" w:rsidRDefault="00E2064E" w:rsidP="008765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1.8 </w:t>
            </w:r>
            <w:r w:rsidR="00586661" w:rsidRPr="00685915">
              <w:t>Монтаж отборных устройств и первичных измерительных преобразователей</w:t>
            </w:r>
          </w:p>
          <w:p w:rsidR="004B2ACC" w:rsidRDefault="004B2ACC" w:rsidP="00876573">
            <w:pPr>
              <w:rPr>
                <w:color w:val="000000"/>
              </w:rPr>
            </w:pPr>
            <w:r>
              <w:t xml:space="preserve">Лабораторная работа № 2 </w:t>
            </w:r>
            <w:r w:rsidRPr="00840CE8">
              <w:rPr>
                <w:color w:val="000000"/>
              </w:rPr>
              <w:t>Прозвонка контрольных кабелей, фазировка силовых кабелей</w:t>
            </w:r>
            <w:r>
              <w:rPr>
                <w:color w:val="000000"/>
              </w:rPr>
              <w:t>.</w:t>
            </w:r>
          </w:p>
          <w:p w:rsidR="00E2064E" w:rsidRDefault="00E2064E" w:rsidP="00E2064E">
            <w:r>
              <w:t>Лабораторная работа № 3</w:t>
            </w:r>
            <w:r w:rsidR="00586661">
              <w:rPr>
                <w:bCs/>
                <w:iCs/>
              </w:rPr>
              <w:t>Предмонтажная проверка и м</w:t>
            </w:r>
            <w:r w:rsidR="00586661" w:rsidRPr="00685915">
              <w:rPr>
                <w:bCs/>
                <w:iCs/>
              </w:rPr>
              <w:t>онтаж сужающих устройств</w:t>
            </w:r>
            <w:r w:rsidR="006C737C">
              <w:rPr>
                <w:bCs/>
                <w:iCs/>
              </w:rPr>
              <w:t>.</w:t>
            </w:r>
          </w:p>
          <w:p w:rsidR="00E2064E" w:rsidRDefault="00E2064E" w:rsidP="00E2064E">
            <w:r>
              <w:t>Лабораторная работа № 4</w:t>
            </w:r>
            <w:r w:rsidR="00586661">
              <w:rPr>
                <w:bCs/>
                <w:iCs/>
              </w:rPr>
              <w:t xml:space="preserve">Предмонтажная проверка </w:t>
            </w:r>
            <w:r w:rsidR="00586661" w:rsidRPr="00685915">
              <w:rPr>
                <w:bCs/>
                <w:iCs/>
              </w:rPr>
              <w:t>первичных преобразователей температуры</w:t>
            </w:r>
            <w:r w:rsidR="006C737C">
              <w:rPr>
                <w:bCs/>
                <w:iCs/>
              </w:rPr>
              <w:t>.</w:t>
            </w:r>
          </w:p>
          <w:p w:rsidR="00E2064E" w:rsidRDefault="00E2064E" w:rsidP="00E2064E">
            <w:pPr>
              <w:rPr>
                <w:color w:val="000000"/>
              </w:rPr>
            </w:pPr>
            <w:r>
              <w:t>Лабораторная работа № 5</w:t>
            </w:r>
            <w:r w:rsidR="00586661" w:rsidRPr="00685915">
              <w:rPr>
                <w:bCs/>
                <w:iCs/>
              </w:rPr>
              <w:t>Монтаж первичных устройств для измерения давления и перепада давления</w:t>
            </w:r>
            <w:r w:rsidR="006C737C">
              <w:rPr>
                <w:bCs/>
                <w:iCs/>
              </w:rPr>
              <w:t>.</w:t>
            </w:r>
          </w:p>
          <w:p w:rsidR="00E2064E" w:rsidRDefault="00E2064E" w:rsidP="00E2064E">
            <w:r>
              <w:t>Лабораторная работа № 6</w:t>
            </w:r>
            <w:r w:rsidR="003D6331">
              <w:rPr>
                <w:bCs/>
                <w:iCs/>
              </w:rPr>
              <w:t>Предмонтажная проверка</w:t>
            </w:r>
            <w:r w:rsidR="003D6331" w:rsidRPr="00685915">
              <w:rPr>
                <w:rFonts w:eastAsia="Calibri"/>
                <w:bCs/>
              </w:rPr>
              <w:t>,</w:t>
            </w:r>
            <w:r w:rsidR="003D6331">
              <w:rPr>
                <w:rFonts w:eastAsia="Calibri"/>
                <w:bCs/>
              </w:rPr>
              <w:t xml:space="preserve"> монтаж</w:t>
            </w:r>
            <w:r w:rsidR="003D6331" w:rsidRPr="00685915">
              <w:rPr>
                <w:rFonts w:eastAsia="Calibri"/>
                <w:bCs/>
              </w:rPr>
              <w:t xml:space="preserve"> наладка и настройка первичных преобразователей</w:t>
            </w:r>
            <w:r w:rsidR="003D6331">
              <w:rPr>
                <w:rFonts w:eastAsia="Calibri"/>
                <w:bCs/>
              </w:rPr>
              <w:t xml:space="preserve"> контроля скорости (тахогенераторов).</w:t>
            </w:r>
          </w:p>
          <w:p w:rsidR="004B2ACC" w:rsidRDefault="004B2ACC" w:rsidP="00876573">
            <w:r>
              <w:rPr>
                <w:color w:val="000000"/>
              </w:rPr>
              <w:t xml:space="preserve">Тема 1.10 </w:t>
            </w:r>
            <w:r w:rsidRPr="00685915">
              <w:t>Монтаж приборов, регулирующих устройств и аппаратуры управления на щитах и пультах.</w:t>
            </w:r>
          </w:p>
          <w:p w:rsidR="004B2ACC" w:rsidRDefault="004B2ACC" w:rsidP="00876573">
            <w:pPr>
              <w:rPr>
                <w:color w:val="000000"/>
              </w:rPr>
            </w:pPr>
            <w:r>
              <w:t xml:space="preserve">Лабораторная работа № 7 </w:t>
            </w:r>
            <w:r w:rsidRPr="00685915">
              <w:rPr>
                <w:color w:val="000000"/>
              </w:rPr>
              <w:t>Монтаж схемы управления асинхронным двигателем</w:t>
            </w:r>
            <w:r>
              <w:rPr>
                <w:color w:val="000000"/>
              </w:rPr>
              <w:t>.</w:t>
            </w:r>
          </w:p>
          <w:p w:rsidR="005834FA" w:rsidRPr="00843E0B" w:rsidRDefault="005834FA" w:rsidP="005834FA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 № 8 </w:t>
            </w:r>
            <w:r w:rsidRPr="00840CE8">
              <w:rPr>
                <w:color w:val="000000"/>
                <w:sz w:val="24"/>
                <w:szCs w:val="24"/>
              </w:rPr>
              <w:t xml:space="preserve">Монтаж, подключение датчиков пожарной сигнализации. Программирование </w:t>
            </w:r>
            <w:r w:rsidRPr="00843E0B">
              <w:rPr>
                <w:sz w:val="24"/>
                <w:szCs w:val="24"/>
              </w:rPr>
              <w:t>контрольного пункта.</w:t>
            </w:r>
          </w:p>
          <w:p w:rsidR="005834FA" w:rsidRDefault="005834FA" w:rsidP="005834FA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rFonts w:eastAsia="Calibri"/>
                <w:bCs/>
              </w:rPr>
            </w:pPr>
            <w:r>
              <w:rPr>
                <w:sz w:val="24"/>
                <w:szCs w:val="24"/>
              </w:rPr>
              <w:t xml:space="preserve">Лабораторная работа № 9 </w:t>
            </w:r>
            <w:r w:rsidRPr="00685915">
              <w:rPr>
                <w:rFonts w:eastAsia="Calibri"/>
                <w:bCs/>
              </w:rPr>
              <w:t>Монтаж и настройка элементов системы видеонаблюдения.</w:t>
            </w:r>
          </w:p>
          <w:p w:rsidR="005834FA" w:rsidRDefault="005834FA" w:rsidP="008765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1.11 </w:t>
            </w:r>
            <w:r w:rsidRPr="00685915">
              <w:t>Монтаж интегрированных систем безопасности</w:t>
            </w:r>
            <w:r>
              <w:t>.</w:t>
            </w:r>
          </w:p>
          <w:p w:rsidR="004B2ACC" w:rsidRDefault="004B2ACC" w:rsidP="00876573">
            <w:pPr>
              <w:rPr>
                <w:color w:val="000000"/>
              </w:rPr>
            </w:pPr>
            <w:r>
              <w:rPr>
                <w:color w:val="000000"/>
              </w:rPr>
              <w:t>Выполнение работ на производственной практике.</w:t>
            </w:r>
          </w:p>
          <w:p w:rsidR="004B2ACC" w:rsidRPr="00876573" w:rsidRDefault="004B2ACC" w:rsidP="00876573">
            <w:pPr>
              <w:rPr>
                <w:rFonts w:eastAsia="Calibri"/>
                <w:bCs/>
              </w:rPr>
            </w:pPr>
          </w:p>
        </w:tc>
      </w:tr>
      <w:tr w:rsidR="00A07E5A" w:rsidRPr="00876573" w:rsidTr="004A5BE2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Уметь:</w:t>
            </w:r>
          </w:p>
          <w:p w:rsidR="00A07E5A" w:rsidRDefault="004648C2" w:rsidP="00127B0E">
            <w:pPr>
              <w:pStyle w:val="aa"/>
              <w:numPr>
                <w:ilvl w:val="0"/>
                <w:numId w:val="4"/>
              </w:numPr>
              <w:tabs>
                <w:tab w:val="left" w:pos="2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</w:pPr>
            <w:r>
              <w:t>составлять структурные схемы, схемы автоматизации, схемы соединений и подключений;</w:t>
            </w:r>
          </w:p>
          <w:p w:rsidR="004648C2" w:rsidRDefault="004648C2" w:rsidP="00127B0E">
            <w:pPr>
              <w:pStyle w:val="aa"/>
              <w:numPr>
                <w:ilvl w:val="0"/>
                <w:numId w:val="4"/>
              </w:numPr>
              <w:tabs>
                <w:tab w:val="left" w:pos="2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</w:pPr>
            <w:r>
              <w:t>оформлять документацию проектов автоматизации технологических процессов и компонентов мехатронных систем;</w:t>
            </w:r>
          </w:p>
          <w:p w:rsidR="004648C2" w:rsidRDefault="004648C2" w:rsidP="00127B0E">
            <w:pPr>
              <w:pStyle w:val="aa"/>
              <w:numPr>
                <w:ilvl w:val="0"/>
                <w:numId w:val="4"/>
              </w:numPr>
              <w:tabs>
                <w:tab w:val="left" w:pos="2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</w:pPr>
            <w:r>
              <w:t>проводить монтажные работы;</w:t>
            </w:r>
          </w:p>
          <w:p w:rsidR="004648C2" w:rsidRPr="00876573" w:rsidRDefault="004648C2" w:rsidP="00127B0E">
            <w:pPr>
              <w:pStyle w:val="aa"/>
              <w:numPr>
                <w:ilvl w:val="0"/>
                <w:numId w:val="4"/>
              </w:numPr>
              <w:tabs>
                <w:tab w:val="left" w:pos="2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</w:pPr>
            <w:r>
              <w:t>осуществлять предмонтажную проверку средств измерений и автоматизации, в том числе информационно-измерительных систем мехатрники.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8F" w:rsidRDefault="007C2BE8" w:rsidP="00876573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</w:pPr>
            <w:r>
              <w:rPr>
                <w:sz w:val="24"/>
                <w:szCs w:val="24"/>
              </w:rPr>
              <w:t xml:space="preserve">Тема 1.3 </w:t>
            </w:r>
            <w:r w:rsidRPr="00685915">
              <w:t>Техническая документация при производстве монтажн</w:t>
            </w:r>
            <w:r w:rsidR="0033019B">
              <w:t xml:space="preserve">ых </w:t>
            </w:r>
            <w:r w:rsidRPr="00685915">
              <w:t>работ, основы еепроектирования</w:t>
            </w:r>
            <w:r w:rsidR="0033019B">
              <w:t>.</w:t>
            </w:r>
          </w:p>
          <w:p w:rsidR="0033019B" w:rsidRDefault="0033019B" w:rsidP="00876573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</w:pPr>
            <w:r>
              <w:t xml:space="preserve">Практическая работа № 1 </w:t>
            </w:r>
            <w:r w:rsidRPr="00685915">
              <w:rPr>
                <w:color w:val="000000"/>
              </w:rPr>
              <w:t>Выполнение схемы электрической соединений.</w:t>
            </w:r>
          </w:p>
          <w:p w:rsidR="0033019B" w:rsidRDefault="0033019B" w:rsidP="0033019B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color w:val="000000"/>
              </w:rPr>
            </w:pPr>
            <w:r>
              <w:t xml:space="preserve">Практическая работа № 2 </w:t>
            </w:r>
            <w:r w:rsidRPr="00685915">
              <w:rPr>
                <w:color w:val="000000"/>
              </w:rPr>
              <w:t xml:space="preserve">Выполнение схемы электрической </w:t>
            </w:r>
            <w:r>
              <w:rPr>
                <w:color w:val="000000"/>
              </w:rPr>
              <w:t>подключений</w:t>
            </w:r>
            <w:r w:rsidR="006C737C">
              <w:rPr>
                <w:color w:val="000000"/>
              </w:rPr>
              <w:t>.</w:t>
            </w:r>
          </w:p>
          <w:p w:rsidR="0033019B" w:rsidRDefault="0033019B" w:rsidP="0033019B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</w:pPr>
            <w:r>
              <w:rPr>
                <w:color w:val="000000"/>
              </w:rPr>
              <w:t xml:space="preserve">Тема 1.4 </w:t>
            </w:r>
            <w:r w:rsidRPr="00685915">
              <w:t>Монтаж микропроцессорных устройств, технических средств АСУ ТП и систем управления промышленными роботами</w:t>
            </w:r>
            <w:r w:rsidR="006C737C">
              <w:t>.</w:t>
            </w:r>
          </w:p>
          <w:p w:rsidR="0033019B" w:rsidRDefault="0033019B" w:rsidP="0033019B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</w:pPr>
            <w:r>
              <w:t xml:space="preserve">Тема 1.11 </w:t>
            </w:r>
            <w:r w:rsidRPr="00685915">
              <w:t>Монтаж интегрированных систем безопасности</w:t>
            </w:r>
            <w:r w:rsidR="006C737C">
              <w:t>.</w:t>
            </w:r>
          </w:p>
          <w:p w:rsidR="0033019B" w:rsidRPr="00876573" w:rsidRDefault="0033019B" w:rsidP="00876573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</w:p>
        </w:tc>
      </w:tr>
      <w:tr w:rsidR="00A07E5A" w:rsidRPr="00876573" w:rsidTr="00A816C7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lastRenderedPageBreak/>
              <w:t>Знать:</w:t>
            </w:r>
          </w:p>
          <w:p w:rsidR="00A07E5A" w:rsidRDefault="007C6F5F" w:rsidP="00127B0E">
            <w:pPr>
              <w:pStyle w:val="130"/>
              <w:widowControl w:val="0"/>
              <w:numPr>
                <w:ilvl w:val="0"/>
                <w:numId w:val="5"/>
              </w:numPr>
              <w:tabs>
                <w:tab w:val="left" w:pos="239"/>
              </w:tabs>
              <w:spacing w:line="240" w:lineRule="auto"/>
              <w:ind w:left="-15" w:right="13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648C2">
              <w:rPr>
                <w:sz w:val="24"/>
                <w:szCs w:val="24"/>
              </w:rPr>
              <w:t>стройство, схемные и конструктивные особенности элементов и узлов типовых средств измерений, автоматизации и метрологического обеспечения мехатронных устройств и систем;</w:t>
            </w:r>
          </w:p>
          <w:p w:rsidR="004648C2" w:rsidRDefault="007C6F5F" w:rsidP="00127B0E">
            <w:pPr>
              <w:pStyle w:val="130"/>
              <w:widowControl w:val="0"/>
              <w:numPr>
                <w:ilvl w:val="0"/>
                <w:numId w:val="5"/>
              </w:numPr>
              <w:tabs>
                <w:tab w:val="left" w:pos="239"/>
              </w:tabs>
              <w:spacing w:line="240" w:lineRule="auto"/>
              <w:ind w:left="-15" w:right="13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648C2">
              <w:rPr>
                <w:sz w:val="24"/>
                <w:szCs w:val="24"/>
              </w:rPr>
              <w:t>ринципы действия, области использования, устройство типовых средств измерений и автоматизации, элементов систем мехатроники;</w:t>
            </w:r>
          </w:p>
          <w:p w:rsidR="004648C2" w:rsidRDefault="007C6F5F" w:rsidP="00127B0E">
            <w:pPr>
              <w:pStyle w:val="130"/>
              <w:widowControl w:val="0"/>
              <w:numPr>
                <w:ilvl w:val="0"/>
                <w:numId w:val="5"/>
              </w:numPr>
              <w:tabs>
                <w:tab w:val="left" w:pos="239"/>
              </w:tabs>
              <w:spacing w:line="240" w:lineRule="auto"/>
              <w:ind w:left="-15" w:right="13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48C2">
              <w:rPr>
                <w:sz w:val="24"/>
                <w:szCs w:val="24"/>
              </w:rPr>
              <w:t>одержание и структуру проекта автоматизации и его составляющих частей;</w:t>
            </w:r>
          </w:p>
          <w:p w:rsidR="004648C2" w:rsidRPr="00876573" w:rsidRDefault="007C6F5F" w:rsidP="00127B0E">
            <w:pPr>
              <w:pStyle w:val="130"/>
              <w:widowControl w:val="0"/>
              <w:numPr>
                <w:ilvl w:val="0"/>
                <w:numId w:val="5"/>
              </w:numPr>
              <w:tabs>
                <w:tab w:val="left" w:pos="239"/>
              </w:tabs>
              <w:spacing w:line="240" w:lineRule="auto"/>
              <w:ind w:left="-15" w:right="13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48C2">
              <w:rPr>
                <w:sz w:val="24"/>
                <w:szCs w:val="24"/>
              </w:rPr>
              <w:t>ормативные требования по монтажу, наладке и рем</w:t>
            </w:r>
            <w:r w:rsidR="006D2B0D">
              <w:rPr>
                <w:sz w:val="24"/>
                <w:szCs w:val="24"/>
              </w:rPr>
              <w:t>о</w:t>
            </w:r>
            <w:r w:rsidR="004648C2">
              <w:rPr>
                <w:sz w:val="24"/>
                <w:szCs w:val="24"/>
              </w:rPr>
              <w:t>нту средств измерений, автоматизации и мехатронных систем</w:t>
            </w:r>
            <w:r w:rsidR="006D2B0D">
              <w:rPr>
                <w:sz w:val="24"/>
                <w:szCs w:val="24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5A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 w:rsidRPr="008243D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1.3 </w:t>
            </w:r>
            <w:r w:rsidRPr="00685915">
              <w:t>Техническая документация при производстве монтажн</w:t>
            </w:r>
            <w:r>
              <w:t xml:space="preserve">ых </w:t>
            </w:r>
            <w:r w:rsidRPr="00685915">
              <w:t>работ, основы еепроектирования</w:t>
            </w:r>
            <w:r>
              <w:t>.</w:t>
            </w:r>
          </w:p>
          <w:p w:rsid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 </w:t>
            </w:r>
            <w:r w:rsidRPr="00685915">
              <w:t>Монтаж микропроцессорных устройств, технических средств АСУ ТП и систем управления промышленными роботами</w:t>
            </w:r>
            <w:r w:rsidR="006C737C">
              <w:t>.</w:t>
            </w:r>
          </w:p>
          <w:p w:rsid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 </w:t>
            </w:r>
            <w:r w:rsidRPr="00685915">
              <w:t>Монтаж щитов, пультов систем автоматизации и управления</w:t>
            </w:r>
            <w:r>
              <w:t>.</w:t>
            </w:r>
          </w:p>
          <w:p w:rsid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</w:t>
            </w:r>
            <w:r w:rsidR="00586661" w:rsidRPr="00685915">
              <w:t>Монтаж электрических проводок систем автоматизации</w:t>
            </w:r>
          </w:p>
          <w:p w:rsidR="00586661" w:rsidRPr="00685915" w:rsidRDefault="008243D0" w:rsidP="00586661">
            <w:pPr>
              <w:rPr>
                <w:bCs/>
                <w:color w:val="000000"/>
              </w:rPr>
            </w:pPr>
            <w:r>
              <w:t>Тема 1.7</w:t>
            </w:r>
            <w:r w:rsidR="00586661" w:rsidRPr="00685915">
              <w:t>Монтаж трубных</w:t>
            </w:r>
          </w:p>
          <w:p w:rsidR="008243D0" w:rsidRDefault="00586661" w:rsidP="00586661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 w:rsidRPr="00685915">
              <w:t>проводок систем автоматизации</w:t>
            </w:r>
          </w:p>
          <w:p w:rsid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1.8</w:t>
            </w:r>
            <w:r w:rsidR="00586661" w:rsidRPr="00685915">
              <w:t>Монтаж отборных устройств и первичных измерительных преобразователей</w:t>
            </w:r>
            <w:r w:rsidR="006C737C">
              <w:t>.</w:t>
            </w:r>
          </w:p>
          <w:p w:rsid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1.9</w:t>
            </w:r>
            <w:r w:rsidR="00586661" w:rsidRPr="00685915">
              <w:t>Монтаж исполнительных и регулирующих устройств</w:t>
            </w:r>
            <w:r w:rsidR="006C737C">
              <w:t>.</w:t>
            </w:r>
          </w:p>
          <w:p w:rsidR="008243D0" w:rsidRP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1.11 </w:t>
            </w:r>
            <w:r w:rsidRPr="00685915">
              <w:t>Монтаж интегрированных систем безопасности</w:t>
            </w:r>
            <w:r w:rsidR="006C737C">
              <w:t>.</w:t>
            </w:r>
          </w:p>
        </w:tc>
      </w:tr>
      <w:tr w:rsidR="00A07E5A" w:rsidRPr="00876573" w:rsidTr="00A816C7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B0D" w:rsidRPr="006D2B0D" w:rsidRDefault="006D2B0D" w:rsidP="006D2B0D">
            <w:pPr>
              <w:pStyle w:val="72"/>
              <w:widowControl w:val="0"/>
              <w:ind w:left="52" w:firstLine="3"/>
              <w:jc w:val="left"/>
              <w:rPr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ор</w:t>
            </w:r>
            <w:r w:rsidRPr="006D2B0D">
              <w:rPr>
                <w:sz w:val="24"/>
                <w:szCs w:val="24"/>
              </w:rPr>
              <w:t>аботка конспектов занятий, учебной литературы, изучение методик испытаний и проверок средств автоматизации релейной аппаратуры</w:t>
            </w:r>
            <w:r>
              <w:rPr>
                <w:sz w:val="24"/>
                <w:szCs w:val="24"/>
              </w:rPr>
              <w:t>;</w:t>
            </w:r>
          </w:p>
          <w:p w:rsidR="00A07E5A" w:rsidRPr="00876573" w:rsidRDefault="006D2B0D" w:rsidP="006C737C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B0D">
              <w:rPr>
                <w:sz w:val="24"/>
                <w:szCs w:val="24"/>
              </w:rPr>
              <w:t>одготовка к лабораторны</w:t>
            </w:r>
            <w:r w:rsidR="0092053E">
              <w:rPr>
                <w:sz w:val="24"/>
                <w:szCs w:val="24"/>
              </w:rPr>
              <w:t>м</w:t>
            </w:r>
            <w:r w:rsidRPr="006D2B0D">
              <w:rPr>
                <w:sz w:val="24"/>
                <w:szCs w:val="24"/>
              </w:rPr>
              <w:t xml:space="preserve"> работ</w:t>
            </w:r>
            <w:r w:rsidR="0092053E">
              <w:rPr>
                <w:sz w:val="24"/>
                <w:szCs w:val="24"/>
              </w:rPr>
              <w:t>ам</w:t>
            </w:r>
            <w:r w:rsidRPr="006D2B0D">
              <w:rPr>
                <w:sz w:val="24"/>
                <w:szCs w:val="24"/>
              </w:rPr>
              <w:t xml:space="preserve"> с использованием методических рекомендаций преподавателя, оформление отчетов и подготовка к защите, выполнение схем соединений и подключений, работа с СТО «Газпром» и нормативно-технической документацией. </w:t>
            </w:r>
          </w:p>
        </w:tc>
      </w:tr>
      <w:tr w:rsidR="00876573" w:rsidRPr="00876573" w:rsidTr="00876573">
        <w:trPr>
          <w:trHeight w:val="415"/>
          <w:jc w:val="center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573" w:rsidRPr="00876573" w:rsidRDefault="00876573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 xml:space="preserve">ПК 2.2. </w:t>
            </w:r>
            <w:r w:rsidR="00BB5AFB" w:rsidRPr="007D3843">
              <w:rPr>
                <w:bCs/>
              </w:rPr>
              <w:t>Проводить ремонт технических средств и систем автоматического управления</w:t>
            </w:r>
            <w:r w:rsidRPr="00876573">
              <w:rPr>
                <w:sz w:val="24"/>
                <w:szCs w:val="24"/>
              </w:rPr>
              <w:t>.</w:t>
            </w:r>
          </w:p>
        </w:tc>
      </w:tr>
      <w:tr w:rsidR="00876573" w:rsidRPr="00876573" w:rsidTr="00A816C7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573" w:rsidRPr="00876573" w:rsidRDefault="00876573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Иметь практический опыт:</w:t>
            </w:r>
          </w:p>
          <w:p w:rsidR="00E458DE" w:rsidRDefault="00E458DE" w:rsidP="00127B0E">
            <w:pPr>
              <w:pStyle w:val="aa"/>
              <w:numPr>
                <w:ilvl w:val="0"/>
                <w:numId w:val="6"/>
              </w:numPr>
              <w:tabs>
                <w:tab w:val="left" w:pos="2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  <w:jc w:val="both"/>
            </w:pPr>
            <w:r>
              <w:t>осуществления наладки средств измерений и автоматизации, информационных устройств и систем в мехатронике;</w:t>
            </w:r>
          </w:p>
          <w:p w:rsidR="00876573" w:rsidRPr="00876573" w:rsidRDefault="00876573" w:rsidP="00876573">
            <w:pPr>
              <w:pStyle w:val="52"/>
              <w:widowControl w:val="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4FA" w:rsidRDefault="005834FA" w:rsidP="005834FA">
            <w:r>
              <w:rPr>
                <w:rFonts w:eastAsia="Calibri"/>
                <w:bCs/>
              </w:rPr>
              <w:t xml:space="preserve">Тема 1.5 </w:t>
            </w:r>
            <w:r w:rsidRPr="00685915">
              <w:t>Монтаж щитов, пультов систем автоматизации и управления</w:t>
            </w:r>
            <w:r>
              <w:t>.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1 </w:t>
            </w:r>
            <w:r w:rsidRPr="00840CE8">
              <w:rPr>
                <w:color w:val="000000"/>
              </w:rPr>
              <w:t>Проверка контрольных соединений кабелей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1.8 </w:t>
            </w:r>
            <w:r w:rsidRPr="00685915">
              <w:t>Монтаж отборных устройств и первичных измерительных преобразователей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2 </w:t>
            </w:r>
            <w:r w:rsidRPr="00840CE8">
              <w:rPr>
                <w:color w:val="000000"/>
              </w:rPr>
              <w:t>Прозвонка контрольных кабелей, фазировка силовых кабелей</w:t>
            </w:r>
            <w:r>
              <w:rPr>
                <w:color w:val="000000"/>
              </w:rPr>
              <w:t>.</w:t>
            </w:r>
          </w:p>
          <w:p w:rsidR="005834FA" w:rsidRDefault="005834FA" w:rsidP="005834FA">
            <w:r>
              <w:t xml:space="preserve">Лабораторная работа № 3 </w:t>
            </w:r>
            <w:r>
              <w:rPr>
                <w:bCs/>
                <w:iCs/>
              </w:rPr>
              <w:t>Предмонтажная проверка и м</w:t>
            </w:r>
            <w:r w:rsidRPr="00685915">
              <w:rPr>
                <w:bCs/>
                <w:iCs/>
              </w:rPr>
              <w:t>онтаж сужающих устройств</w:t>
            </w:r>
            <w:r>
              <w:rPr>
                <w:bCs/>
                <w:iCs/>
              </w:rPr>
              <w:t>.</w:t>
            </w:r>
          </w:p>
          <w:p w:rsidR="005834FA" w:rsidRDefault="005834FA" w:rsidP="005834FA">
            <w:r>
              <w:t xml:space="preserve">Лабораторная работа № 4 </w:t>
            </w:r>
            <w:r>
              <w:rPr>
                <w:bCs/>
                <w:iCs/>
              </w:rPr>
              <w:t xml:space="preserve">Предмонтажная проверка </w:t>
            </w:r>
            <w:r w:rsidRPr="00685915">
              <w:rPr>
                <w:bCs/>
                <w:iCs/>
              </w:rPr>
              <w:t>первичных преобразователей температуры</w:t>
            </w:r>
            <w:r>
              <w:rPr>
                <w:bCs/>
                <w:iCs/>
              </w:rPr>
              <w:t>.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5 </w:t>
            </w:r>
            <w:r w:rsidRPr="00685915">
              <w:rPr>
                <w:bCs/>
                <w:iCs/>
              </w:rPr>
              <w:t>Монтаж первичных устройств для измерения давления и перепада давления</w:t>
            </w:r>
            <w:r>
              <w:rPr>
                <w:bCs/>
                <w:iCs/>
              </w:rPr>
              <w:t>.</w:t>
            </w:r>
          </w:p>
          <w:p w:rsidR="005834FA" w:rsidRDefault="005834FA" w:rsidP="005834FA">
            <w:pPr>
              <w:rPr>
                <w:rFonts w:eastAsia="Calibri"/>
                <w:bCs/>
              </w:rPr>
            </w:pPr>
            <w:r>
              <w:t xml:space="preserve">Лабораторная работа № 6 </w:t>
            </w:r>
            <w:r w:rsidR="003D6331">
              <w:rPr>
                <w:bCs/>
                <w:iCs/>
              </w:rPr>
              <w:t>Предмонтажная проверка</w:t>
            </w:r>
            <w:r w:rsidR="003D6331" w:rsidRPr="00685915">
              <w:rPr>
                <w:rFonts w:eastAsia="Calibri"/>
                <w:bCs/>
              </w:rPr>
              <w:t>,</w:t>
            </w:r>
            <w:r w:rsidR="003D6331">
              <w:rPr>
                <w:rFonts w:eastAsia="Calibri"/>
                <w:bCs/>
              </w:rPr>
              <w:t xml:space="preserve"> монтаж</w:t>
            </w:r>
            <w:r w:rsidR="003D6331" w:rsidRPr="00685915">
              <w:rPr>
                <w:rFonts w:eastAsia="Calibri"/>
                <w:bCs/>
              </w:rPr>
              <w:t xml:space="preserve"> наладка и настройка первичных преобразователей</w:t>
            </w:r>
            <w:r w:rsidR="003D6331">
              <w:rPr>
                <w:rFonts w:eastAsia="Calibri"/>
                <w:bCs/>
              </w:rPr>
              <w:t xml:space="preserve"> контроля скорости (тахогенераторов).</w:t>
            </w:r>
          </w:p>
          <w:p w:rsidR="005834FA" w:rsidRDefault="005834FA" w:rsidP="005834FA">
            <w:r>
              <w:rPr>
                <w:color w:val="000000"/>
              </w:rPr>
              <w:t xml:space="preserve">Тема 1.10 </w:t>
            </w:r>
            <w:r w:rsidRPr="00685915">
              <w:t>Монтаж приборов, регулирующих устройств и аппаратуры управления на щитах и пультах.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7 </w:t>
            </w:r>
            <w:r w:rsidRPr="00685915">
              <w:rPr>
                <w:color w:val="000000"/>
              </w:rPr>
              <w:t>Монтаж схемы управления асинхронным двигателем</w:t>
            </w:r>
            <w:r>
              <w:rPr>
                <w:color w:val="000000"/>
              </w:rPr>
              <w:t>.</w:t>
            </w:r>
          </w:p>
          <w:p w:rsidR="007C2BE8" w:rsidRPr="00876573" w:rsidRDefault="007C2BE8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</w:p>
        </w:tc>
      </w:tr>
      <w:tr w:rsidR="00876573" w:rsidRPr="00876573" w:rsidTr="00A816C7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573" w:rsidRPr="00876573" w:rsidRDefault="00876573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Уметь:</w:t>
            </w:r>
          </w:p>
          <w:p w:rsidR="00876573" w:rsidRDefault="007C6F5F" w:rsidP="00127B0E">
            <w:pPr>
              <w:pStyle w:val="52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6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58DE">
              <w:rPr>
                <w:sz w:val="24"/>
                <w:szCs w:val="24"/>
              </w:rPr>
              <w:t>одбирать по справочной литературе необходимые средства измерений и автоматизации с обоснованием выбора;</w:t>
            </w:r>
          </w:p>
          <w:p w:rsidR="00E458DE" w:rsidRPr="00876573" w:rsidRDefault="007C6F5F" w:rsidP="00127B0E">
            <w:pPr>
              <w:pStyle w:val="52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6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E458DE">
              <w:rPr>
                <w:sz w:val="24"/>
                <w:szCs w:val="24"/>
              </w:rPr>
              <w:t>о заданным параметрам выполнять расчеты электрических, электронных и пневматических схем измерений, контроля, регулирования, питания, сигнализации и отдельных компонентов мехатронных систем.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9B" w:rsidRDefault="0033019B" w:rsidP="00876573">
            <w:pPr>
              <w:jc w:val="both"/>
            </w:pPr>
            <w:r>
              <w:rPr>
                <w:rFonts w:eastAsia="Calibri"/>
                <w:bCs/>
              </w:rPr>
              <w:lastRenderedPageBreak/>
              <w:t xml:space="preserve">Тема 1.3 </w:t>
            </w:r>
            <w:r w:rsidRPr="00685915">
              <w:t>Техническая документация при производстве монтажн</w:t>
            </w:r>
            <w:r>
              <w:t xml:space="preserve">ых </w:t>
            </w:r>
            <w:r w:rsidRPr="00685915">
              <w:t>работ, основы еепроектирования</w:t>
            </w:r>
            <w:r>
              <w:t>.</w:t>
            </w:r>
          </w:p>
          <w:p w:rsidR="0033019B" w:rsidRDefault="0033019B" w:rsidP="00876573">
            <w:pPr>
              <w:jc w:val="both"/>
            </w:pPr>
            <w:r>
              <w:t xml:space="preserve">Тема 1.5 </w:t>
            </w:r>
            <w:r w:rsidR="00E2064E" w:rsidRPr="00E2064E">
              <w:t>Монтаж щитов, пультов систем автоматизации и управления</w:t>
            </w:r>
            <w:r w:rsidR="00E2064E">
              <w:t>.</w:t>
            </w:r>
          </w:p>
          <w:p w:rsidR="00E2064E" w:rsidRDefault="00E2064E" w:rsidP="00876573">
            <w:pPr>
              <w:jc w:val="both"/>
            </w:pPr>
            <w:r>
              <w:lastRenderedPageBreak/>
              <w:t xml:space="preserve">Лабораторная работа № 1 </w:t>
            </w:r>
            <w:r w:rsidRPr="00E2064E">
              <w:t>Выполнение схемы электрической соединений.</w:t>
            </w:r>
          </w:p>
          <w:p w:rsidR="00E2064E" w:rsidRPr="00876573" w:rsidRDefault="00E2064E" w:rsidP="0087657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Лабораторная работа № 2</w:t>
            </w:r>
            <w:r w:rsidRPr="00E2064E">
              <w:rPr>
                <w:rFonts w:eastAsia="Calibri"/>
                <w:bCs/>
              </w:rPr>
              <w:t>Прозвонка контрольных кабелей, фазировка силовых кабелей.</w:t>
            </w:r>
          </w:p>
        </w:tc>
      </w:tr>
      <w:tr w:rsidR="00876573" w:rsidRPr="00876573" w:rsidTr="00A816C7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573" w:rsidRPr="00876573" w:rsidRDefault="00876573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lastRenderedPageBreak/>
              <w:t>Знать:</w:t>
            </w:r>
          </w:p>
          <w:p w:rsidR="00876573" w:rsidRDefault="007C6F5F" w:rsidP="00127B0E">
            <w:pPr>
              <w:pStyle w:val="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9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458DE">
              <w:rPr>
                <w:sz w:val="24"/>
                <w:szCs w:val="24"/>
              </w:rPr>
              <w:t>еоретические основ и принципы построения систем автоматического управления и мехатронных систем; интерфейсы компьютерных систем мехатроники;</w:t>
            </w:r>
          </w:p>
          <w:p w:rsidR="00E458DE" w:rsidRDefault="007C6F5F" w:rsidP="00127B0E">
            <w:pPr>
              <w:pStyle w:val="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9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458DE">
              <w:rPr>
                <w:sz w:val="24"/>
                <w:szCs w:val="24"/>
              </w:rPr>
              <w:t>иповые схемы автоматизации основных технологических процессов отрасли;</w:t>
            </w:r>
          </w:p>
          <w:p w:rsidR="00E458DE" w:rsidRDefault="007C6F5F" w:rsidP="00127B0E">
            <w:pPr>
              <w:pStyle w:val="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9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458DE">
              <w:rPr>
                <w:sz w:val="24"/>
                <w:szCs w:val="24"/>
              </w:rPr>
              <w:t>труктурно-алгоритмическую организацию систем управления, их основные функциональные модули, алгоритмы управления систем автоматизации и мехатроники;</w:t>
            </w:r>
          </w:p>
          <w:p w:rsidR="00E458DE" w:rsidRDefault="007C6F5F" w:rsidP="00127B0E">
            <w:pPr>
              <w:pStyle w:val="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9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458DE">
              <w:rPr>
                <w:sz w:val="24"/>
                <w:szCs w:val="24"/>
              </w:rPr>
              <w:t>озможности использования управляющих вычислительных комплексов на базе микроЭВМ для управления технологическим оборудованием;</w:t>
            </w:r>
          </w:p>
          <w:p w:rsidR="00E458DE" w:rsidRDefault="007C6F5F" w:rsidP="00127B0E">
            <w:pPr>
              <w:pStyle w:val="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9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458DE">
              <w:rPr>
                <w:sz w:val="24"/>
                <w:szCs w:val="24"/>
              </w:rPr>
              <w:t xml:space="preserve">ежимы </w:t>
            </w:r>
            <w:r w:rsidR="00B45F74">
              <w:rPr>
                <w:sz w:val="24"/>
                <w:szCs w:val="24"/>
              </w:rPr>
              <w:t>работы мехатронных систем и систем автоматизации технологических процессов;</w:t>
            </w:r>
          </w:p>
          <w:p w:rsidR="00B45F74" w:rsidRDefault="007C6F5F" w:rsidP="00127B0E">
            <w:pPr>
              <w:pStyle w:val="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9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5F74">
              <w:rPr>
                <w:sz w:val="24"/>
                <w:szCs w:val="24"/>
              </w:rPr>
              <w:t>ормативные требования по монтажу, наладке и ремонту средств измерений, автоматизации и мехатронных систем;</w:t>
            </w:r>
          </w:p>
          <w:p w:rsidR="00B45F74" w:rsidRPr="00876573" w:rsidRDefault="007C6F5F" w:rsidP="00127B0E">
            <w:pPr>
              <w:pStyle w:val="52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97"/>
              </w:tabs>
              <w:spacing w:line="240" w:lineRule="auto"/>
              <w:ind w:left="0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5F74">
              <w:rPr>
                <w:sz w:val="24"/>
                <w:szCs w:val="24"/>
              </w:rPr>
              <w:t>етоды настройки аппаратно-программного обеспечения систем автоматизации и мехатронных систем управления.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573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 </w:t>
            </w:r>
            <w:r w:rsidRPr="00685915">
              <w:t>Организация работ по монтажу систем автоматизации и управления</w:t>
            </w:r>
            <w:r w:rsidR="006C737C">
              <w:t>.</w:t>
            </w:r>
          </w:p>
          <w:p w:rsid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 </w:t>
            </w:r>
            <w:r w:rsidRPr="00685915">
              <w:t>Техническая документация при производстве монтажн</w:t>
            </w:r>
            <w:r>
              <w:t xml:space="preserve">ых </w:t>
            </w:r>
            <w:r w:rsidRPr="00685915">
              <w:t>работ, основы еепроектирования</w:t>
            </w:r>
            <w:r>
              <w:t>.</w:t>
            </w:r>
          </w:p>
          <w:p w:rsidR="008243D0" w:rsidRDefault="008243D0" w:rsidP="00876573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 </w:t>
            </w:r>
            <w:r w:rsidRPr="00685915">
              <w:t>Монтаж микропроцессорных устройств, технических средств АСУ ТП и систем управления промышленными роботами</w:t>
            </w:r>
            <w:r w:rsidR="006C737C">
              <w:t>.</w:t>
            </w:r>
          </w:p>
          <w:p w:rsidR="008243D0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 </w:t>
            </w:r>
            <w:r w:rsidRPr="00685915">
              <w:t>Монтаж щитов, пультов систем автоматизации и управления</w:t>
            </w:r>
            <w:r>
              <w:t>.</w:t>
            </w:r>
          </w:p>
          <w:p w:rsidR="008243D0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1.11 </w:t>
            </w:r>
            <w:r w:rsidRPr="00685915">
              <w:t>Монтаж интегрированных систем безопасности</w:t>
            </w:r>
          </w:p>
          <w:p w:rsidR="008243D0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  <w:r w:rsidR="00586661" w:rsidRPr="00685915">
              <w:rPr>
                <w:bCs/>
                <w:color w:val="000000"/>
              </w:rPr>
              <w:t>Стендовая наладка средств измерений и автоматизации</w:t>
            </w:r>
            <w:r w:rsidR="006C737C">
              <w:rPr>
                <w:bCs/>
                <w:color w:val="000000"/>
              </w:rPr>
              <w:t>.</w:t>
            </w:r>
          </w:p>
          <w:p w:rsidR="008243D0" w:rsidRPr="00876573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  <w:r w:rsidR="00586661" w:rsidRPr="00685915">
              <w:rPr>
                <w:bCs/>
                <w:color w:val="000000"/>
              </w:rPr>
              <w:t>Основные принципы наладки АСУ ТП и систем управления промышленными роботами</w:t>
            </w:r>
            <w:r w:rsidR="006C737C">
              <w:rPr>
                <w:bCs/>
                <w:color w:val="000000"/>
              </w:rPr>
              <w:t>.</w:t>
            </w:r>
          </w:p>
        </w:tc>
      </w:tr>
      <w:tr w:rsidR="00876573" w:rsidRPr="00876573" w:rsidTr="00A816C7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573" w:rsidRPr="00876573" w:rsidRDefault="00876573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37C" w:rsidRPr="006D2B0D" w:rsidRDefault="006C737C" w:rsidP="006C737C">
            <w:pPr>
              <w:pStyle w:val="72"/>
              <w:widowControl w:val="0"/>
              <w:ind w:left="52" w:firstLine="3"/>
              <w:jc w:val="left"/>
              <w:rPr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ор</w:t>
            </w:r>
            <w:r w:rsidRPr="006D2B0D">
              <w:rPr>
                <w:sz w:val="24"/>
                <w:szCs w:val="24"/>
              </w:rPr>
              <w:t>аботка конспектов занятий, учебной литературы, изучение методик испытаний и проверок средств автоматизации релейной аппаратуры</w:t>
            </w:r>
            <w:r>
              <w:rPr>
                <w:sz w:val="24"/>
                <w:szCs w:val="24"/>
              </w:rPr>
              <w:t>;</w:t>
            </w:r>
          </w:p>
          <w:p w:rsidR="00876573" w:rsidRPr="00876573" w:rsidRDefault="006C737C" w:rsidP="006C737C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B0D">
              <w:rPr>
                <w:sz w:val="24"/>
                <w:szCs w:val="24"/>
              </w:rPr>
              <w:t>одготовка к лабораторны</w:t>
            </w:r>
            <w:r>
              <w:rPr>
                <w:sz w:val="24"/>
                <w:szCs w:val="24"/>
              </w:rPr>
              <w:t>м</w:t>
            </w:r>
            <w:r w:rsidRPr="006D2B0D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ам</w:t>
            </w:r>
            <w:r w:rsidRPr="006D2B0D">
              <w:rPr>
                <w:sz w:val="24"/>
                <w:szCs w:val="24"/>
              </w:rPr>
              <w:t xml:space="preserve"> с использованием методических рекомендаций преподавателя, оформление отчетов и подготовка к защите, выполнение схем соединений и подключений, работа с СТО «Газпром» и нормативно-технической документацией. </w:t>
            </w:r>
            <w:r>
              <w:t>Решение задач по расчету параметров системы автоматического правления и выбору элементов.</w:t>
            </w:r>
            <w:r w:rsidR="003D6331">
              <w:t xml:space="preserve"> Решение задач по расчету параметров системы автоматического правления и выбору элементов.</w:t>
            </w:r>
          </w:p>
        </w:tc>
      </w:tr>
      <w:tr w:rsidR="00A07E5A" w:rsidRPr="00876573" w:rsidTr="00876573">
        <w:trPr>
          <w:trHeight w:val="710"/>
          <w:jc w:val="center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101171" w:rsidP="00876573">
            <w:pPr>
              <w:pStyle w:val="72"/>
              <w:widowControl w:val="0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 xml:space="preserve">ПК </w:t>
            </w:r>
            <w:r w:rsidR="008F5FE3" w:rsidRPr="00876573">
              <w:rPr>
                <w:sz w:val="24"/>
                <w:szCs w:val="24"/>
              </w:rPr>
              <w:t>2</w:t>
            </w:r>
            <w:r w:rsidRPr="00876573">
              <w:rPr>
                <w:sz w:val="24"/>
                <w:szCs w:val="24"/>
              </w:rPr>
              <w:t xml:space="preserve">.3. </w:t>
            </w:r>
            <w:r w:rsidR="00BB5AFB" w:rsidRPr="007D3843">
              <w:rPr>
                <w:bCs/>
              </w:rPr>
              <w:t>Выполнять работы по наладке систем автоматического управления</w:t>
            </w:r>
            <w:r w:rsidRPr="00876573">
              <w:rPr>
                <w:sz w:val="24"/>
                <w:szCs w:val="24"/>
              </w:rPr>
              <w:t>.</w:t>
            </w:r>
          </w:p>
        </w:tc>
      </w:tr>
      <w:tr w:rsidR="00A07E5A" w:rsidRPr="00876573" w:rsidTr="004B2ACC">
        <w:trPr>
          <w:trHeight w:val="115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lastRenderedPageBreak/>
              <w:t>Иметь практиче</w:t>
            </w:r>
            <w:r w:rsidRPr="00876573">
              <w:rPr>
                <w:sz w:val="24"/>
                <w:szCs w:val="24"/>
              </w:rPr>
              <w:softHyphen/>
              <w:t>ский опыт:</w:t>
            </w:r>
          </w:p>
          <w:p w:rsidR="00E458DE" w:rsidRDefault="00E458DE" w:rsidP="00127B0E">
            <w:pPr>
              <w:pStyle w:val="aa"/>
              <w:numPr>
                <w:ilvl w:val="0"/>
                <w:numId w:val="9"/>
              </w:numPr>
              <w:tabs>
                <w:tab w:val="left" w:pos="2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  <w:jc w:val="both"/>
            </w:pPr>
            <w:r>
              <w:t>осуществления ремонта средств измерений и автоматизации, информационных устройств и систем в мехатронике;</w:t>
            </w:r>
          </w:p>
          <w:p w:rsidR="00A07E5A" w:rsidRPr="00876573" w:rsidRDefault="00A07E5A" w:rsidP="00E458DE">
            <w:pPr>
              <w:pStyle w:val="aa"/>
              <w:tabs>
                <w:tab w:val="left" w:pos="313"/>
                <w:tab w:val="left" w:pos="4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 w:right="132"/>
              <w:jc w:val="both"/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4FA" w:rsidRDefault="005834FA" w:rsidP="005834FA">
            <w:r>
              <w:rPr>
                <w:rFonts w:eastAsia="Calibri"/>
                <w:bCs/>
              </w:rPr>
              <w:t xml:space="preserve">Тема 1.5 </w:t>
            </w:r>
            <w:r w:rsidRPr="00685915">
              <w:t>Монтаж щитов, пультов систем автоматизации и управления</w:t>
            </w:r>
            <w:r>
              <w:t>.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1 </w:t>
            </w:r>
            <w:r w:rsidRPr="00840CE8">
              <w:rPr>
                <w:color w:val="000000"/>
              </w:rPr>
              <w:t>Проверка контрольных соединений кабелей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1.8 </w:t>
            </w:r>
            <w:r w:rsidRPr="00685915">
              <w:t>Монтаж отборных устройств и первичных измерительных преобразователей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2 </w:t>
            </w:r>
            <w:r w:rsidRPr="00840CE8">
              <w:rPr>
                <w:color w:val="000000"/>
              </w:rPr>
              <w:t>Прозвонка контрольных кабелей, фазировка силовых кабелей</w:t>
            </w:r>
            <w:r>
              <w:rPr>
                <w:color w:val="000000"/>
              </w:rPr>
              <w:t>.</w:t>
            </w:r>
          </w:p>
          <w:p w:rsidR="005834FA" w:rsidRDefault="005834FA" w:rsidP="005834FA">
            <w:r>
              <w:t xml:space="preserve">Лабораторная работа № 3 </w:t>
            </w:r>
            <w:r>
              <w:rPr>
                <w:bCs/>
                <w:iCs/>
              </w:rPr>
              <w:t>Предмонтажная проверка и м</w:t>
            </w:r>
            <w:r w:rsidRPr="00685915">
              <w:rPr>
                <w:bCs/>
                <w:iCs/>
              </w:rPr>
              <w:t>онтаж сужающих устройств</w:t>
            </w:r>
            <w:r>
              <w:rPr>
                <w:bCs/>
                <w:iCs/>
              </w:rPr>
              <w:t>.</w:t>
            </w:r>
          </w:p>
          <w:p w:rsidR="005834FA" w:rsidRDefault="005834FA" w:rsidP="005834FA">
            <w:r>
              <w:t xml:space="preserve">Лабораторная работа № 4 </w:t>
            </w:r>
            <w:r>
              <w:rPr>
                <w:bCs/>
                <w:iCs/>
              </w:rPr>
              <w:t xml:space="preserve">Предмонтажная проверка </w:t>
            </w:r>
            <w:r w:rsidRPr="00685915">
              <w:rPr>
                <w:bCs/>
                <w:iCs/>
              </w:rPr>
              <w:t>первичных преобразователей температуры</w:t>
            </w:r>
            <w:r>
              <w:rPr>
                <w:bCs/>
                <w:iCs/>
              </w:rPr>
              <w:t>.</w:t>
            </w:r>
          </w:p>
          <w:p w:rsid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5 </w:t>
            </w:r>
            <w:r w:rsidRPr="00685915">
              <w:rPr>
                <w:bCs/>
                <w:iCs/>
              </w:rPr>
              <w:t>Монтаж первичных устройств для измерения давления и перепада давления</w:t>
            </w:r>
            <w:r>
              <w:rPr>
                <w:bCs/>
                <w:iCs/>
              </w:rPr>
              <w:t>.</w:t>
            </w:r>
          </w:p>
          <w:p w:rsidR="005834FA" w:rsidRDefault="005834FA" w:rsidP="005834FA">
            <w:r>
              <w:t xml:space="preserve">Лабораторная работа № 6 </w:t>
            </w:r>
            <w:r w:rsidR="003D6331">
              <w:rPr>
                <w:bCs/>
                <w:iCs/>
              </w:rPr>
              <w:t>Предмонтажная проверка</w:t>
            </w:r>
            <w:r w:rsidR="003D6331" w:rsidRPr="00685915">
              <w:rPr>
                <w:rFonts w:eastAsia="Calibri"/>
                <w:bCs/>
              </w:rPr>
              <w:t>,</w:t>
            </w:r>
            <w:r w:rsidR="003D6331">
              <w:rPr>
                <w:rFonts w:eastAsia="Calibri"/>
                <w:bCs/>
              </w:rPr>
              <w:t xml:space="preserve"> монтаж</w:t>
            </w:r>
            <w:r w:rsidR="003D6331" w:rsidRPr="00685915">
              <w:rPr>
                <w:rFonts w:eastAsia="Calibri"/>
                <w:bCs/>
              </w:rPr>
              <w:t xml:space="preserve"> наладка и настройка первичных преобразователей</w:t>
            </w:r>
            <w:r w:rsidR="003D6331">
              <w:rPr>
                <w:rFonts w:eastAsia="Calibri"/>
                <w:bCs/>
              </w:rPr>
              <w:t xml:space="preserve"> контроля скорости (тахогенераторов).</w:t>
            </w:r>
          </w:p>
          <w:p w:rsidR="005834FA" w:rsidRDefault="005834FA" w:rsidP="005834FA">
            <w:r>
              <w:rPr>
                <w:color w:val="000000"/>
              </w:rPr>
              <w:t xml:space="preserve">Тема 1.10 </w:t>
            </w:r>
            <w:r w:rsidRPr="00685915">
              <w:t>Монтаж приборов, регулирующих устройств и аппаратуры управления на щитах и пультах.</w:t>
            </w:r>
          </w:p>
          <w:p w:rsidR="006C640F" w:rsidRPr="005834FA" w:rsidRDefault="005834FA" w:rsidP="005834FA">
            <w:pPr>
              <w:rPr>
                <w:color w:val="000000"/>
              </w:rPr>
            </w:pPr>
            <w:r>
              <w:t xml:space="preserve">Лабораторная работа № 7 </w:t>
            </w:r>
            <w:r w:rsidRPr="00685915">
              <w:rPr>
                <w:color w:val="000000"/>
              </w:rPr>
              <w:t>Монтаж схемы управления асинхронным двигателем</w:t>
            </w:r>
            <w:r>
              <w:rPr>
                <w:color w:val="000000"/>
              </w:rPr>
              <w:t>.</w:t>
            </w:r>
          </w:p>
        </w:tc>
      </w:tr>
      <w:tr w:rsidR="00A07E5A" w:rsidRPr="00876573" w:rsidTr="004B2ACC">
        <w:trPr>
          <w:trHeight w:val="111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Уметь:</w:t>
            </w:r>
          </w:p>
          <w:p w:rsidR="00A07E5A" w:rsidRDefault="007C6F5F" w:rsidP="00127B0E">
            <w:pPr>
              <w:pStyle w:val="aa"/>
              <w:numPr>
                <w:ilvl w:val="0"/>
                <w:numId w:val="9"/>
              </w:numPr>
              <w:tabs>
                <w:tab w:val="left" w:pos="2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  <w:jc w:val="both"/>
            </w:pPr>
            <w:r>
              <w:t>п</w:t>
            </w:r>
            <w:r w:rsidR="00B45F74">
              <w:t>роизводить наладку систем автоматизации и компонентов мехатронных систем;</w:t>
            </w:r>
          </w:p>
          <w:p w:rsidR="0033019B" w:rsidRDefault="007C6F5F" w:rsidP="00127B0E">
            <w:pPr>
              <w:pStyle w:val="aa"/>
              <w:numPr>
                <w:ilvl w:val="0"/>
                <w:numId w:val="9"/>
              </w:numPr>
              <w:tabs>
                <w:tab w:val="left" w:pos="2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  <w:jc w:val="both"/>
            </w:pPr>
            <w:r>
              <w:t>р</w:t>
            </w:r>
            <w:r w:rsidR="0033019B">
              <w:t>емонтировать системы автоматизации;</w:t>
            </w:r>
          </w:p>
          <w:p w:rsidR="00B45F74" w:rsidRPr="00876573" w:rsidRDefault="007C6F5F" w:rsidP="00127B0E">
            <w:pPr>
              <w:pStyle w:val="aa"/>
              <w:numPr>
                <w:ilvl w:val="0"/>
                <w:numId w:val="9"/>
              </w:numPr>
              <w:tabs>
                <w:tab w:val="left" w:pos="2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32" w:firstLine="0"/>
              <w:jc w:val="both"/>
            </w:pPr>
            <w:r>
              <w:t>п</w:t>
            </w:r>
            <w:r w:rsidR="00B45F74">
              <w:t>роизводить наладку аппаратно-программного обеспечения систем автоматического управления и мехатронных систем.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5A" w:rsidRDefault="0033019B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1.12 </w:t>
            </w:r>
            <w:r w:rsidRPr="00685915">
              <w:rPr>
                <w:bCs/>
                <w:color w:val="000000"/>
              </w:rPr>
              <w:t>Проверка, испытания и сдача смонтированных систем автоматизации</w:t>
            </w:r>
            <w:r w:rsidR="006C737C">
              <w:rPr>
                <w:bCs/>
                <w:color w:val="000000"/>
              </w:rPr>
              <w:t>.</w:t>
            </w:r>
          </w:p>
          <w:p w:rsidR="0033019B" w:rsidRDefault="0033019B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 xml:space="preserve">Тема 2.2 </w:t>
            </w:r>
            <w:r w:rsidRPr="00685915">
              <w:rPr>
                <w:bCs/>
                <w:color w:val="000000"/>
              </w:rPr>
              <w:t>Стендовая наладка средств измерений и автоматизации</w:t>
            </w:r>
            <w:r w:rsidR="006C737C">
              <w:rPr>
                <w:bCs/>
                <w:color w:val="000000"/>
              </w:rPr>
              <w:t>.</w:t>
            </w:r>
          </w:p>
          <w:p w:rsidR="0033019B" w:rsidRDefault="0033019B" w:rsidP="0033019B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Практическая работа № 3 </w:t>
            </w:r>
            <w:r w:rsidRPr="00685915">
              <w:rPr>
                <w:bCs/>
                <w:iCs/>
              </w:rPr>
              <w:t>Поиск неисправностей в схемах релейно-контакторного управления</w:t>
            </w:r>
          </w:p>
          <w:p w:rsidR="00E2064E" w:rsidRDefault="00E2064E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16</w:t>
            </w:r>
            <w:r w:rsidR="006C737C" w:rsidRPr="00685915">
              <w:rPr>
                <w:bCs/>
                <w:iCs/>
              </w:rPr>
              <w:t xml:space="preserve">Наладка схем релейно-контакторного управления </w:t>
            </w:r>
            <w:r w:rsidR="006C737C">
              <w:rPr>
                <w:bCs/>
                <w:iCs/>
              </w:rPr>
              <w:t>исполнительного механизма.</w:t>
            </w:r>
          </w:p>
          <w:p w:rsidR="0033019B" w:rsidRDefault="00E2064E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  <w:r w:rsidR="00586661" w:rsidRPr="00685915">
              <w:rPr>
                <w:bCs/>
                <w:color w:val="000000"/>
              </w:rPr>
              <w:t>Основные принципы наладки АСУ ТП и систем управления промышленными роботами</w:t>
            </w:r>
            <w:r w:rsidR="006C737C">
              <w:rPr>
                <w:bCs/>
                <w:color w:val="000000"/>
              </w:rPr>
              <w:t>.</w:t>
            </w:r>
          </w:p>
          <w:p w:rsidR="00E2064E" w:rsidRDefault="00E2064E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17</w:t>
            </w:r>
            <w:r w:rsidR="006C737C">
              <w:t>Калибровка измерительного канала АСУ.</w:t>
            </w:r>
          </w:p>
          <w:p w:rsidR="00E2064E" w:rsidRDefault="00E2064E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1.11</w:t>
            </w:r>
            <w:r w:rsidR="00586661" w:rsidRPr="00685915">
              <w:t>Монтаж интегрированных систем безопасности</w:t>
            </w:r>
            <w:r w:rsidR="006C737C">
              <w:t>.</w:t>
            </w:r>
          </w:p>
          <w:p w:rsidR="00E2064E" w:rsidRPr="00843E0B" w:rsidRDefault="00586661" w:rsidP="00E2064E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</w:t>
            </w:r>
            <w:r w:rsidR="00E2064E">
              <w:rPr>
                <w:sz w:val="24"/>
                <w:szCs w:val="24"/>
              </w:rPr>
              <w:t xml:space="preserve">я работа № </w:t>
            </w:r>
            <w:r>
              <w:rPr>
                <w:sz w:val="24"/>
                <w:szCs w:val="24"/>
              </w:rPr>
              <w:t xml:space="preserve">8 </w:t>
            </w:r>
            <w:r w:rsidRPr="00840CE8">
              <w:rPr>
                <w:color w:val="000000"/>
                <w:sz w:val="24"/>
                <w:szCs w:val="24"/>
              </w:rPr>
              <w:t xml:space="preserve">Монтаж, подключение датчиков пожарной сигнализации. </w:t>
            </w:r>
            <w:r w:rsidRPr="00843E0B">
              <w:rPr>
                <w:sz w:val="24"/>
                <w:szCs w:val="24"/>
              </w:rPr>
              <w:t>Программирование контрольного пункта.</w:t>
            </w:r>
          </w:p>
          <w:p w:rsidR="00586661" w:rsidRDefault="00E2064E" w:rsidP="00586661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rFonts w:eastAsia="Calibri"/>
                <w:bCs/>
              </w:rPr>
            </w:pPr>
            <w:r>
              <w:rPr>
                <w:sz w:val="24"/>
                <w:szCs w:val="24"/>
              </w:rPr>
              <w:t xml:space="preserve">Лабораторная работа № </w:t>
            </w:r>
            <w:r w:rsidR="008243D0">
              <w:rPr>
                <w:sz w:val="24"/>
                <w:szCs w:val="24"/>
              </w:rPr>
              <w:t>9</w:t>
            </w:r>
            <w:r w:rsidR="00586661" w:rsidRPr="00685915">
              <w:rPr>
                <w:rFonts w:eastAsia="Calibri"/>
                <w:bCs/>
              </w:rPr>
              <w:t>Монтаж и настройка элементов системы видеонаблюдения.</w:t>
            </w:r>
          </w:p>
          <w:p w:rsidR="00E2064E" w:rsidRPr="0033019B" w:rsidRDefault="00E2064E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</w:p>
        </w:tc>
      </w:tr>
      <w:tr w:rsidR="00A07E5A" w:rsidRPr="00876573" w:rsidTr="004B2ACC">
        <w:trPr>
          <w:trHeight w:val="102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Знать:</w:t>
            </w:r>
          </w:p>
          <w:p w:rsidR="00A07E5A" w:rsidRDefault="007C6F5F" w:rsidP="00127B0E">
            <w:pPr>
              <w:pStyle w:val="130"/>
              <w:widowControl w:val="0"/>
              <w:numPr>
                <w:ilvl w:val="0"/>
                <w:numId w:val="10"/>
              </w:numPr>
              <w:tabs>
                <w:tab w:val="left" w:pos="268"/>
              </w:tabs>
              <w:spacing w:line="240" w:lineRule="auto"/>
              <w:ind w:left="-15" w:right="13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5F74">
              <w:rPr>
                <w:sz w:val="24"/>
                <w:szCs w:val="24"/>
              </w:rPr>
              <w:t>труктурно-алгоритмическую организацию систем управления, их основные функциональные модули, алгоритмы управления систем автоматизации и мехатроники;</w:t>
            </w:r>
          </w:p>
          <w:p w:rsidR="00B45F74" w:rsidRDefault="007C6F5F" w:rsidP="00127B0E">
            <w:pPr>
              <w:pStyle w:val="130"/>
              <w:widowControl w:val="0"/>
              <w:numPr>
                <w:ilvl w:val="0"/>
                <w:numId w:val="10"/>
              </w:numPr>
              <w:tabs>
                <w:tab w:val="left" w:pos="268"/>
              </w:tabs>
              <w:spacing w:line="240" w:lineRule="auto"/>
              <w:ind w:left="-15" w:right="13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5F74">
              <w:rPr>
                <w:sz w:val="24"/>
                <w:szCs w:val="24"/>
              </w:rPr>
              <w:t>одержание и структуру проекта автоматизации и его составляющих частей;</w:t>
            </w:r>
          </w:p>
          <w:p w:rsidR="00B45F74" w:rsidRPr="00876573" w:rsidRDefault="007C6F5F" w:rsidP="00127B0E">
            <w:pPr>
              <w:pStyle w:val="130"/>
              <w:widowControl w:val="0"/>
              <w:numPr>
                <w:ilvl w:val="0"/>
                <w:numId w:val="10"/>
              </w:numPr>
              <w:tabs>
                <w:tab w:val="left" w:pos="268"/>
              </w:tabs>
              <w:spacing w:line="240" w:lineRule="auto"/>
              <w:ind w:left="-15" w:right="13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5F74">
              <w:rPr>
                <w:sz w:val="24"/>
                <w:szCs w:val="24"/>
              </w:rPr>
              <w:t>ормативные требования по монтажу, наладке и ремонту средств измерений, автоматизации и мехатронных систем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D0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 </w:t>
            </w:r>
            <w:r w:rsidRPr="00685915">
              <w:t>Техническая документация при производстве монтажн</w:t>
            </w:r>
            <w:r>
              <w:t xml:space="preserve">ых </w:t>
            </w:r>
            <w:r w:rsidRPr="00685915">
              <w:t>работ, основы еепроектирования</w:t>
            </w:r>
            <w:r>
              <w:t>.</w:t>
            </w:r>
          </w:p>
          <w:p w:rsidR="00A07E5A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 </w:t>
            </w:r>
            <w:r w:rsidRPr="00685915">
              <w:t>Монтаж микропроцессорных устройств, технических средств АСУ ТП и систем управления промышленными роботами</w:t>
            </w:r>
          </w:p>
          <w:p w:rsidR="008243D0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 </w:t>
            </w:r>
            <w:r w:rsidRPr="00685915">
              <w:t>Монтаж щитов, пультов систем автоматизации и управления</w:t>
            </w:r>
            <w:r>
              <w:t>.</w:t>
            </w:r>
          </w:p>
          <w:p w:rsidR="008243D0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</w:t>
            </w:r>
            <w:r w:rsidR="00586661" w:rsidRPr="00685915">
              <w:t>Монтаж электрических проводок систем автоматизации</w:t>
            </w:r>
            <w:r w:rsidR="006C737C">
              <w:t>.</w:t>
            </w:r>
          </w:p>
          <w:p w:rsidR="008243D0" w:rsidRPr="006C737C" w:rsidRDefault="008243D0" w:rsidP="006C737C">
            <w:pPr>
              <w:rPr>
                <w:bCs/>
                <w:color w:val="000000"/>
              </w:rPr>
            </w:pPr>
            <w:r>
              <w:t>Тема 1.7</w:t>
            </w:r>
            <w:r w:rsidR="00586661" w:rsidRPr="00685915">
              <w:t>Монтаж трубных проводок систем автоматизации</w:t>
            </w:r>
            <w:r w:rsidR="006C737C">
              <w:t>.</w:t>
            </w:r>
          </w:p>
          <w:p w:rsidR="008243D0" w:rsidRPr="00876573" w:rsidRDefault="008243D0" w:rsidP="008243D0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1.11 </w:t>
            </w:r>
            <w:r w:rsidRPr="00685915">
              <w:t>Монтаж интегрированных систем безопасности</w:t>
            </w:r>
            <w:r w:rsidR="006C737C">
              <w:t>.</w:t>
            </w:r>
          </w:p>
        </w:tc>
      </w:tr>
      <w:tr w:rsidR="00A07E5A" w:rsidRPr="00876573" w:rsidTr="00A816C7">
        <w:trPr>
          <w:trHeight w:val="112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7E5A" w:rsidRPr="00876573" w:rsidRDefault="00A07E5A" w:rsidP="00876573">
            <w:pPr>
              <w:pStyle w:val="52"/>
              <w:widowControl w:val="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37C" w:rsidRPr="006D2B0D" w:rsidRDefault="006C737C" w:rsidP="006C737C">
            <w:pPr>
              <w:pStyle w:val="72"/>
              <w:widowControl w:val="0"/>
              <w:ind w:left="52" w:firstLine="3"/>
              <w:jc w:val="left"/>
              <w:rPr>
                <w:sz w:val="24"/>
                <w:szCs w:val="24"/>
              </w:rPr>
            </w:pPr>
            <w:r w:rsidRPr="006D2B0D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ор</w:t>
            </w:r>
            <w:r w:rsidRPr="006D2B0D">
              <w:rPr>
                <w:sz w:val="24"/>
                <w:szCs w:val="24"/>
              </w:rPr>
              <w:t>аботка конспектов занятий, учебной литературы, изучение методик испытаний и проверок средств автоматизации релейной аппаратуры</w:t>
            </w:r>
            <w:r>
              <w:rPr>
                <w:sz w:val="24"/>
                <w:szCs w:val="24"/>
              </w:rPr>
              <w:t>;</w:t>
            </w:r>
          </w:p>
          <w:p w:rsidR="00A07E5A" w:rsidRPr="00876573" w:rsidRDefault="006C737C" w:rsidP="006C737C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B0D">
              <w:rPr>
                <w:sz w:val="24"/>
                <w:szCs w:val="24"/>
              </w:rPr>
              <w:t>одготовка к лабораторны</w:t>
            </w:r>
            <w:r>
              <w:rPr>
                <w:sz w:val="24"/>
                <w:szCs w:val="24"/>
              </w:rPr>
              <w:t>м</w:t>
            </w:r>
            <w:r w:rsidRPr="006D2B0D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ам</w:t>
            </w:r>
            <w:r w:rsidRPr="006D2B0D">
              <w:rPr>
                <w:sz w:val="24"/>
                <w:szCs w:val="24"/>
              </w:rPr>
              <w:t xml:space="preserve"> с использованием методических рекомендаций преподавателя, оформление отчетов и подготовка к защите, выполнение схем соединений и подключений, работа с СТО «Газпром» и нормативно-технической документацией. Решение задач по расчету параметров системы автоматического правления и выбору элементов.</w:t>
            </w:r>
          </w:p>
        </w:tc>
      </w:tr>
      <w:tr w:rsidR="004A5BE2" w:rsidRPr="00876573" w:rsidTr="004A5BE2">
        <w:trPr>
          <w:trHeight w:val="557"/>
          <w:jc w:val="center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E2" w:rsidRDefault="004A5BE2" w:rsidP="00876573">
            <w:pPr>
              <w:pStyle w:val="52"/>
              <w:widowControl w:val="0"/>
              <w:shd w:val="clear" w:color="auto" w:fill="auto"/>
              <w:spacing w:line="240" w:lineRule="auto"/>
              <w:ind w:left="120"/>
              <w:jc w:val="left"/>
              <w:rPr>
                <w:bCs/>
              </w:rPr>
            </w:pPr>
            <w:r>
              <w:rPr>
                <w:bCs/>
              </w:rPr>
              <w:t>ПК 2.4</w:t>
            </w:r>
            <w:r w:rsidRPr="007D3843">
              <w:rPr>
                <w:bCs/>
              </w:rPr>
              <w:t>Организовывать работу исполнителей</w:t>
            </w:r>
          </w:p>
          <w:p w:rsidR="004A5BE2" w:rsidRPr="00876573" w:rsidRDefault="004A5BE2" w:rsidP="00876573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</w:p>
        </w:tc>
      </w:tr>
      <w:tr w:rsidR="004A5BE2" w:rsidRPr="00876573" w:rsidTr="00A816C7">
        <w:trPr>
          <w:trHeight w:val="112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E2" w:rsidRPr="00876573" w:rsidRDefault="004A5BE2" w:rsidP="004A5BE2">
            <w:pPr>
              <w:pStyle w:val="52"/>
              <w:widowControl w:val="0"/>
              <w:shd w:val="clear" w:color="auto" w:fill="auto"/>
              <w:spacing w:line="240" w:lineRule="auto"/>
              <w:ind w:left="120" w:right="132"/>
              <w:jc w:val="left"/>
              <w:rPr>
                <w:sz w:val="24"/>
                <w:szCs w:val="24"/>
              </w:rPr>
            </w:pPr>
            <w:r w:rsidRPr="00876573">
              <w:rPr>
                <w:sz w:val="24"/>
                <w:szCs w:val="24"/>
              </w:rPr>
              <w:t>Иметь практический опыт:</w:t>
            </w:r>
          </w:p>
          <w:p w:rsidR="004A5BE2" w:rsidRDefault="007C6F5F" w:rsidP="00127B0E">
            <w:pPr>
              <w:pStyle w:val="5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52"/>
              </w:tabs>
              <w:spacing w:line="240" w:lineRule="auto"/>
              <w:ind w:left="-15" w:firstLine="15"/>
              <w:jc w:val="left"/>
              <w:rPr>
                <w:bCs/>
              </w:rPr>
            </w:pPr>
            <w:r>
              <w:rPr>
                <w:bCs/>
              </w:rPr>
              <w:t>у</w:t>
            </w:r>
            <w:r w:rsidR="004A5BE2">
              <w:rPr>
                <w:bCs/>
              </w:rPr>
              <w:t>меть распределять обязанности среди членов бригады при выполнении отдельных видов работ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BE2" w:rsidRPr="00876573" w:rsidRDefault="004A5BE2" w:rsidP="004A5BE2">
            <w:pPr>
              <w:pStyle w:val="72"/>
              <w:widowControl w:val="0"/>
              <w:shd w:val="clear" w:color="auto" w:fill="auto"/>
              <w:spacing w:line="240" w:lineRule="auto"/>
              <w:ind w:left="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лабораторных работ по темам МДК и отдельных видов работ на производственной практике.</w:t>
            </w:r>
          </w:p>
        </w:tc>
      </w:tr>
    </w:tbl>
    <w:p w:rsidR="004B1630" w:rsidRPr="008F5FE3" w:rsidRDefault="004B1630"/>
    <w:p w:rsidR="00F61076" w:rsidRDefault="00F61076">
      <w:pPr>
        <w:spacing w:after="200" w:line="276" w:lineRule="auto"/>
        <w:rPr>
          <w:b/>
          <w:sz w:val="28"/>
        </w:rPr>
      </w:pPr>
      <w:r>
        <w:br w:type="page"/>
      </w:r>
    </w:p>
    <w:p w:rsidR="00F61076" w:rsidRDefault="00F61076" w:rsidP="00F61076">
      <w:pPr>
        <w:pStyle w:val="1"/>
        <w:ind w:firstLine="0"/>
        <w:jc w:val="left"/>
        <w:rPr>
          <w:b w:val="0"/>
          <w:szCs w:val="28"/>
        </w:rPr>
        <w:sectPr w:rsidR="00F61076" w:rsidSect="0087657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bookmarkStart w:id="19" w:name="_Toc463107247"/>
    </w:p>
    <w:p w:rsidR="00F61076" w:rsidRDefault="00F61076" w:rsidP="00401F7B">
      <w:pPr>
        <w:pStyle w:val="1"/>
      </w:pPr>
      <w:bookmarkStart w:id="20" w:name="_Toc466728366"/>
      <w:r>
        <w:lastRenderedPageBreak/>
        <w:t>ПРИЛОЖЕНИЕ Б</w:t>
      </w:r>
      <w:bookmarkEnd w:id="19"/>
      <w:bookmarkEnd w:id="20"/>
    </w:p>
    <w:p w:rsidR="00F61076" w:rsidRPr="00F61076" w:rsidRDefault="00F61076" w:rsidP="00F61076">
      <w:pPr>
        <w:jc w:val="center"/>
        <w:rPr>
          <w:sz w:val="28"/>
          <w:szCs w:val="28"/>
        </w:rPr>
      </w:pPr>
      <w:bookmarkStart w:id="21" w:name="_Toc463107248"/>
      <w:bookmarkStart w:id="22" w:name="_Toc451871047"/>
      <w:bookmarkStart w:id="23" w:name="_Toc451849432"/>
      <w:r w:rsidRPr="00F61076">
        <w:rPr>
          <w:sz w:val="28"/>
          <w:szCs w:val="28"/>
        </w:rPr>
        <w:t>Планирование учебных занятий с использованием</w:t>
      </w:r>
      <w:bookmarkEnd w:id="21"/>
      <w:bookmarkEnd w:id="22"/>
      <w:bookmarkEnd w:id="23"/>
    </w:p>
    <w:p w:rsidR="00F61076" w:rsidRPr="00F61076" w:rsidRDefault="00F61076" w:rsidP="00F61076">
      <w:pPr>
        <w:jc w:val="center"/>
        <w:rPr>
          <w:sz w:val="28"/>
          <w:szCs w:val="28"/>
        </w:rPr>
      </w:pPr>
      <w:bookmarkStart w:id="24" w:name="_Toc463107249"/>
      <w:bookmarkStart w:id="25" w:name="_Toc451871048"/>
      <w:bookmarkStart w:id="26" w:name="_Toc451849433"/>
      <w:r w:rsidRPr="00F61076">
        <w:rPr>
          <w:sz w:val="28"/>
          <w:szCs w:val="28"/>
        </w:rPr>
        <w:t>активных и интерактивных форм и методов обучения студентов</w:t>
      </w:r>
      <w:bookmarkEnd w:id="24"/>
      <w:bookmarkEnd w:id="25"/>
      <w:bookmarkEnd w:id="26"/>
    </w:p>
    <w:p w:rsidR="00F61076" w:rsidRDefault="00F61076" w:rsidP="00F61076">
      <w:pPr>
        <w:jc w:val="center"/>
        <w:rPr>
          <w:b/>
          <w:szCs w:val="20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4869"/>
        <w:gridCol w:w="1275"/>
        <w:gridCol w:w="5529"/>
        <w:gridCol w:w="2796"/>
      </w:tblGrid>
      <w:tr w:rsidR="009878CB" w:rsidTr="009878CB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6" w:rsidRDefault="00F61076">
            <w:pPr>
              <w:jc w:val="center"/>
            </w:pPr>
            <w:r>
              <w:t>№</w:t>
            </w:r>
          </w:p>
          <w:p w:rsidR="00F61076" w:rsidRDefault="00F61076">
            <w:pPr>
              <w:jc w:val="center"/>
            </w:pPr>
            <w:r>
              <w:t>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6" w:rsidRDefault="00F61076">
            <w:pPr>
              <w:jc w:val="center"/>
            </w:pPr>
            <w:r>
              <w:t>Тема учебного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6" w:rsidRDefault="00F61076">
            <w:pPr>
              <w:jc w:val="center"/>
            </w:pPr>
            <w:r>
              <w:t>Кол-во часов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6" w:rsidRDefault="00F61076">
            <w:pPr>
              <w:ind w:left="107"/>
              <w:jc w:val="center"/>
            </w:pPr>
            <w:r>
              <w:t>Активные и интерактивные формы и методы обучения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076" w:rsidRDefault="00F61076">
            <w:pPr>
              <w:jc w:val="center"/>
            </w:pPr>
            <w:r>
              <w:t xml:space="preserve">Код формируемых </w:t>
            </w:r>
          </w:p>
          <w:p w:rsidR="00F61076" w:rsidRDefault="00F61076">
            <w:pPr>
              <w:jc w:val="center"/>
            </w:pPr>
            <w:r>
              <w:t>компетенций</w:t>
            </w:r>
          </w:p>
        </w:tc>
      </w:tr>
      <w:tr w:rsidR="009878CB" w:rsidTr="00EE3F6A">
        <w:trPr>
          <w:trHeight w:val="595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76E" w:rsidRDefault="00EB176E" w:rsidP="00127B0E">
            <w:pPr>
              <w:numPr>
                <w:ilvl w:val="0"/>
                <w:numId w:val="2"/>
              </w:numPr>
              <w:tabs>
                <w:tab w:val="left" w:pos="150"/>
                <w:tab w:val="left" w:pos="375"/>
              </w:tabs>
              <w:contextualSpacing/>
              <w:rPr>
                <w:szCs w:val="20"/>
              </w:rPr>
            </w:pP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6A" w:rsidRDefault="00EE3F6A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EB176E" w:rsidRPr="00012597" w:rsidRDefault="00EB176E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1.5 Монтаж щитов, пультов систем автоматизации и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76E" w:rsidRPr="00EB176E" w:rsidRDefault="00336366" w:rsidP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E" w:rsidRPr="00EB176E" w:rsidRDefault="00EB176E" w:rsidP="00EE3F6A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AF77EB">
              <w:rPr>
                <w:rFonts w:eastAsia="Calibri"/>
                <w:bCs/>
                <w:sz w:val="24"/>
                <w:szCs w:val="24"/>
              </w:rPr>
              <w:t>Лабораторн</w:t>
            </w:r>
            <w:r>
              <w:rPr>
                <w:rFonts w:eastAsia="Calibri"/>
                <w:bCs/>
                <w:sz w:val="24"/>
                <w:szCs w:val="24"/>
              </w:rPr>
              <w:t>ая</w:t>
            </w:r>
            <w:r w:rsidRPr="00AF77EB">
              <w:rPr>
                <w:rFonts w:eastAsia="Calibri"/>
                <w:bCs/>
                <w:sz w:val="24"/>
                <w:szCs w:val="24"/>
              </w:rPr>
              <w:t xml:space="preserve"> работ</w:t>
            </w:r>
            <w:r w:rsidR="002A22AA">
              <w:rPr>
                <w:rFonts w:eastAsia="Calibri"/>
                <w:bCs/>
                <w:sz w:val="24"/>
                <w:szCs w:val="24"/>
              </w:rPr>
              <w:t xml:space="preserve">а № 1  </w:t>
            </w:r>
            <w:r w:rsidRPr="00840CE8">
              <w:rPr>
                <w:color w:val="000000"/>
                <w:sz w:val="24"/>
                <w:szCs w:val="24"/>
              </w:rPr>
              <w:t>Проверка контрольных соединений кабелей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E" w:rsidRDefault="009878CB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ПК 2.2, ПК 2.3, ПК 2.4</w:t>
            </w:r>
            <w:r w:rsidR="00EE3F6A">
              <w:rPr>
                <w:szCs w:val="20"/>
              </w:rPr>
              <w:t>, ОК 4, ОК 6, ОК 7</w:t>
            </w:r>
          </w:p>
        </w:tc>
      </w:tr>
      <w:tr w:rsidR="009878CB" w:rsidTr="00EE3F6A">
        <w:trPr>
          <w:trHeight w:val="775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6E" w:rsidRDefault="00EB176E" w:rsidP="00127B0E">
            <w:pPr>
              <w:numPr>
                <w:ilvl w:val="0"/>
                <w:numId w:val="2"/>
              </w:numPr>
              <w:tabs>
                <w:tab w:val="left" w:pos="150"/>
                <w:tab w:val="left" w:pos="375"/>
              </w:tabs>
              <w:contextualSpacing/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E" w:rsidRPr="00685915" w:rsidRDefault="00EB176E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6E" w:rsidRDefault="002A22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E" w:rsidRPr="00AF77EB" w:rsidRDefault="00EB176E" w:rsidP="00EB176E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AF77EB">
              <w:rPr>
                <w:rFonts w:eastAsia="Calibri"/>
                <w:bCs/>
                <w:sz w:val="24"/>
                <w:szCs w:val="24"/>
              </w:rPr>
              <w:t>Лабораторн</w:t>
            </w:r>
            <w:r>
              <w:rPr>
                <w:rFonts w:eastAsia="Calibri"/>
                <w:bCs/>
                <w:sz w:val="24"/>
                <w:szCs w:val="24"/>
              </w:rPr>
              <w:t>ая</w:t>
            </w:r>
            <w:r w:rsidRPr="00AF77EB">
              <w:rPr>
                <w:rFonts w:eastAsia="Calibri"/>
                <w:bCs/>
                <w:sz w:val="24"/>
                <w:szCs w:val="24"/>
              </w:rPr>
              <w:t xml:space="preserve"> работ</w:t>
            </w:r>
            <w:r w:rsidR="002A22AA">
              <w:rPr>
                <w:rFonts w:eastAsia="Calibri"/>
                <w:bCs/>
                <w:sz w:val="24"/>
                <w:szCs w:val="24"/>
              </w:rPr>
              <w:t xml:space="preserve">а № 2     </w:t>
            </w:r>
            <w:r w:rsidRPr="00840CE8">
              <w:rPr>
                <w:color w:val="000000"/>
                <w:sz w:val="24"/>
                <w:szCs w:val="24"/>
              </w:rPr>
              <w:t>Прозвонка контрольных кабелей, фазировка силовых кабелей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6E" w:rsidRDefault="00EE3F6A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ПК 2.2, ПК 2.3, ПК 2.4, ОК 4, ОК 6, ОК 7</w:t>
            </w:r>
          </w:p>
        </w:tc>
      </w:tr>
      <w:tr w:rsidR="009878CB" w:rsidTr="009878CB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AA" w:rsidRDefault="002A22AA" w:rsidP="00127B0E">
            <w:pPr>
              <w:numPr>
                <w:ilvl w:val="0"/>
                <w:numId w:val="2"/>
              </w:numPr>
              <w:tabs>
                <w:tab w:val="left" w:pos="150"/>
                <w:tab w:val="left" w:pos="375"/>
              </w:tabs>
              <w:contextualSpacing/>
              <w:rPr>
                <w:szCs w:val="20"/>
              </w:rPr>
            </w:pP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Default="00EE3F6A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2A22AA" w:rsidRPr="00012597" w:rsidRDefault="002A22AA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1.8 Монтаж отборных устройств и первичных измерительных преобразователей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AA" w:rsidRDefault="002A22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2A22AA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3</w:t>
            </w:r>
          </w:p>
          <w:p w:rsidR="002A22AA" w:rsidRPr="00685915" w:rsidRDefault="002A22AA" w:rsidP="002A22AA">
            <w:pPr>
              <w:ind w:right="-1"/>
              <w:jc w:val="both"/>
              <w:rPr>
                <w:color w:val="000000"/>
              </w:rPr>
            </w:pPr>
            <w:r w:rsidRPr="00685915">
              <w:rPr>
                <w:bCs/>
                <w:iCs/>
              </w:rPr>
              <w:t>Монтаж сужающих устройств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Default="009878CB">
            <w:pPr>
              <w:rPr>
                <w:szCs w:val="20"/>
              </w:rPr>
            </w:pPr>
            <w:r>
              <w:rPr>
                <w:szCs w:val="20"/>
              </w:rPr>
              <w:t>ПК2.1, ПК 2.2</w:t>
            </w:r>
            <w:r w:rsidR="00EE3F6A">
              <w:rPr>
                <w:szCs w:val="20"/>
              </w:rPr>
              <w:t xml:space="preserve">, ПК 2.3, ПК 2.4, ОК 3, ОК 5, </w:t>
            </w:r>
          </w:p>
          <w:p w:rsidR="002A22AA" w:rsidRDefault="00EE3F6A">
            <w:pPr>
              <w:rPr>
                <w:szCs w:val="20"/>
              </w:rPr>
            </w:pPr>
            <w:r>
              <w:rPr>
                <w:szCs w:val="20"/>
              </w:rPr>
              <w:t>ОК 6, ОК 9</w:t>
            </w:r>
          </w:p>
        </w:tc>
      </w:tr>
      <w:tr w:rsidR="009878CB" w:rsidTr="00987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AA" w:rsidRDefault="002A22AA" w:rsidP="00336366">
            <w:pPr>
              <w:tabs>
                <w:tab w:val="left" w:pos="150"/>
                <w:tab w:val="left" w:pos="375"/>
              </w:tabs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EB176E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AA" w:rsidRDefault="002A22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2A22AA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4</w:t>
            </w:r>
          </w:p>
          <w:p w:rsidR="002A22AA" w:rsidRPr="00685915" w:rsidRDefault="002A22AA" w:rsidP="002A22AA">
            <w:pPr>
              <w:jc w:val="both"/>
              <w:rPr>
                <w:bCs/>
                <w:iCs/>
              </w:rPr>
            </w:pPr>
            <w:r w:rsidRPr="00685915">
              <w:rPr>
                <w:bCs/>
                <w:iCs/>
              </w:rPr>
              <w:t>Монтаж первичных преобразователей температуры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Default="00EE3F6A" w:rsidP="00EE3F6A">
            <w:pPr>
              <w:rPr>
                <w:szCs w:val="20"/>
              </w:rPr>
            </w:pPr>
            <w:r>
              <w:rPr>
                <w:szCs w:val="20"/>
              </w:rPr>
              <w:t xml:space="preserve">ПК2.1, ПК 2.2, ПК 2.3, ПК 2.4, ОК 3, ОК 5, </w:t>
            </w:r>
          </w:p>
          <w:p w:rsidR="002A22AA" w:rsidRDefault="00EE3F6A" w:rsidP="00EE3F6A">
            <w:pPr>
              <w:rPr>
                <w:szCs w:val="20"/>
              </w:rPr>
            </w:pPr>
            <w:r>
              <w:rPr>
                <w:szCs w:val="20"/>
              </w:rPr>
              <w:t>ОК 6, ОК 9</w:t>
            </w:r>
          </w:p>
        </w:tc>
      </w:tr>
      <w:tr w:rsidR="009878CB" w:rsidTr="00987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AA" w:rsidRDefault="002A22AA" w:rsidP="00336366">
            <w:pPr>
              <w:tabs>
                <w:tab w:val="left" w:pos="150"/>
                <w:tab w:val="left" w:pos="375"/>
              </w:tabs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EB176E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AA" w:rsidRDefault="002A22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2A22AA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5</w:t>
            </w:r>
          </w:p>
          <w:p w:rsidR="002A22AA" w:rsidRPr="00685915" w:rsidRDefault="002A22AA" w:rsidP="002A22AA">
            <w:pPr>
              <w:jc w:val="both"/>
              <w:rPr>
                <w:bCs/>
                <w:iCs/>
              </w:rPr>
            </w:pPr>
            <w:r w:rsidRPr="00685915">
              <w:rPr>
                <w:bCs/>
                <w:iCs/>
              </w:rPr>
              <w:t>Монтаж первичных устройств для измерения давления и перепада давления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Default="00EE3F6A" w:rsidP="00EE3F6A">
            <w:pPr>
              <w:rPr>
                <w:szCs w:val="20"/>
              </w:rPr>
            </w:pPr>
            <w:r>
              <w:rPr>
                <w:szCs w:val="20"/>
              </w:rPr>
              <w:t xml:space="preserve">ПК2.1, ПК 2.2, ПК 2.3, ПК 2.4, ОК 3, ОК 5, </w:t>
            </w:r>
          </w:p>
          <w:p w:rsidR="002A22AA" w:rsidRDefault="00EE3F6A" w:rsidP="00EE3F6A">
            <w:pPr>
              <w:rPr>
                <w:szCs w:val="20"/>
              </w:rPr>
            </w:pPr>
            <w:r>
              <w:rPr>
                <w:szCs w:val="20"/>
              </w:rPr>
              <w:t>ОК 6, ОК 9</w:t>
            </w:r>
          </w:p>
        </w:tc>
      </w:tr>
      <w:tr w:rsidR="009878CB" w:rsidTr="00987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AA" w:rsidRDefault="002A22AA" w:rsidP="00336366">
            <w:pPr>
              <w:tabs>
                <w:tab w:val="left" w:pos="150"/>
                <w:tab w:val="left" w:pos="375"/>
              </w:tabs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EB176E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AA" w:rsidRDefault="002A22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2A22AA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6</w:t>
            </w:r>
          </w:p>
          <w:p w:rsidR="002A22AA" w:rsidRPr="00685915" w:rsidRDefault="003D6331" w:rsidP="005C29D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Предмонтажная проверка</w:t>
            </w:r>
            <w:r w:rsidRPr="00685915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 xml:space="preserve"> монтаж</w:t>
            </w:r>
            <w:r w:rsidRPr="00685915">
              <w:rPr>
                <w:rFonts w:eastAsia="Calibri"/>
                <w:bCs/>
              </w:rPr>
              <w:t xml:space="preserve"> наладка и настройка первичных преобразователей</w:t>
            </w:r>
            <w:r>
              <w:rPr>
                <w:rFonts w:eastAsia="Calibri"/>
                <w:bCs/>
              </w:rPr>
              <w:t xml:space="preserve"> контроля скорости (тахогенераторов).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Default="00EE3F6A" w:rsidP="00EE3F6A">
            <w:pPr>
              <w:rPr>
                <w:szCs w:val="20"/>
              </w:rPr>
            </w:pPr>
            <w:r>
              <w:rPr>
                <w:szCs w:val="20"/>
              </w:rPr>
              <w:t xml:space="preserve">ПК2.1, ПК 2.2, ПК 2.3, ПК 2.4, ОК 3, ОК 5, </w:t>
            </w:r>
          </w:p>
          <w:p w:rsidR="002A22AA" w:rsidRDefault="00EE3F6A" w:rsidP="00EE3F6A">
            <w:pPr>
              <w:rPr>
                <w:szCs w:val="20"/>
              </w:rPr>
            </w:pPr>
            <w:r>
              <w:rPr>
                <w:szCs w:val="20"/>
              </w:rPr>
              <w:t>ОК 6, ОК 9</w:t>
            </w:r>
          </w:p>
        </w:tc>
      </w:tr>
      <w:tr w:rsidR="009878CB" w:rsidTr="009878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AA" w:rsidRDefault="002A22AA" w:rsidP="00127B0E">
            <w:pPr>
              <w:numPr>
                <w:ilvl w:val="0"/>
                <w:numId w:val="2"/>
              </w:numPr>
              <w:tabs>
                <w:tab w:val="left" w:pos="150"/>
                <w:tab w:val="left" w:pos="375"/>
              </w:tabs>
              <w:contextualSpacing/>
              <w:rPr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Pr="00012597" w:rsidRDefault="002A22AA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1.10 Монтаж приборов, регулирующих устройств и аппаратуры управления на щитах и пультах.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AA" w:rsidRDefault="002A22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2A22AA" w:rsidP="002A22AA">
            <w:pPr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 xml:space="preserve">а № 7 </w:t>
            </w:r>
          </w:p>
          <w:p w:rsidR="002A22AA" w:rsidRDefault="002A22AA" w:rsidP="002A22AA">
            <w:pPr>
              <w:rPr>
                <w:szCs w:val="20"/>
              </w:rPr>
            </w:pPr>
            <w:r w:rsidRPr="00685915">
              <w:rPr>
                <w:color w:val="000000"/>
              </w:rPr>
              <w:t>Монтаж схемы управления асинхронным двигателем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A" w:rsidRDefault="009878CB">
            <w:pPr>
              <w:rPr>
                <w:szCs w:val="20"/>
              </w:rPr>
            </w:pPr>
            <w:r>
              <w:rPr>
                <w:szCs w:val="20"/>
              </w:rPr>
              <w:t>ОК 2, ОК 3, ОК 4, ОК 6, ОК 8, ОК 9, ПК 2.1, ПК 2.2, ПК 2.3, ПК 2.4</w:t>
            </w:r>
          </w:p>
        </w:tc>
      </w:tr>
      <w:tr w:rsidR="00EE3F6A" w:rsidTr="004B6981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F6A" w:rsidRDefault="00EE3F6A" w:rsidP="00127B0E">
            <w:pPr>
              <w:numPr>
                <w:ilvl w:val="0"/>
                <w:numId w:val="2"/>
              </w:numPr>
              <w:tabs>
                <w:tab w:val="left" w:pos="150"/>
                <w:tab w:val="left" w:pos="375"/>
              </w:tabs>
              <w:contextualSpacing/>
              <w:rPr>
                <w:szCs w:val="20"/>
              </w:rPr>
            </w:pP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F6A" w:rsidRPr="00012597" w:rsidRDefault="00EE3F6A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EE3F6A" w:rsidRPr="00012597" w:rsidRDefault="00EE3F6A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685915">
              <w:t>Тема 1.11 Монтаж интегрированных систем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6A" w:rsidRDefault="00EE3F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Pr="00840CE8" w:rsidRDefault="00EE3F6A" w:rsidP="002A22AA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AF77EB">
              <w:rPr>
                <w:rFonts w:eastAsia="Calibri"/>
                <w:bCs/>
                <w:sz w:val="24"/>
                <w:szCs w:val="24"/>
              </w:rPr>
              <w:t>Лабораторн</w:t>
            </w:r>
            <w:r>
              <w:rPr>
                <w:rFonts w:eastAsia="Calibri"/>
                <w:bCs/>
                <w:sz w:val="24"/>
                <w:szCs w:val="24"/>
              </w:rPr>
              <w:t xml:space="preserve">ая </w:t>
            </w:r>
            <w:r w:rsidRPr="00AF77EB">
              <w:rPr>
                <w:rFonts w:eastAsia="Calibri"/>
                <w:bCs/>
                <w:sz w:val="24"/>
                <w:szCs w:val="24"/>
              </w:rPr>
              <w:t>работ</w:t>
            </w:r>
            <w:r>
              <w:rPr>
                <w:rFonts w:eastAsia="Calibri"/>
                <w:bCs/>
                <w:sz w:val="24"/>
                <w:szCs w:val="24"/>
              </w:rPr>
              <w:t xml:space="preserve">а № 8                                    </w:t>
            </w:r>
            <w:r w:rsidRPr="00840CE8">
              <w:rPr>
                <w:color w:val="000000"/>
                <w:sz w:val="24"/>
                <w:szCs w:val="24"/>
              </w:rPr>
              <w:t xml:space="preserve">Монтаж, подключение датчиков пожарной сигнализации. </w:t>
            </w:r>
            <w:r w:rsidRPr="00843E0B">
              <w:rPr>
                <w:sz w:val="24"/>
                <w:szCs w:val="24"/>
              </w:rPr>
              <w:t>Программирование контрольного пункта.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Default="00EE3F6A">
            <w:pPr>
              <w:rPr>
                <w:szCs w:val="20"/>
              </w:rPr>
            </w:pPr>
            <w:r>
              <w:rPr>
                <w:szCs w:val="20"/>
              </w:rPr>
              <w:t xml:space="preserve">ОК 6, ОК 7, ОК 8, ОК 9, ОК 12, ПК 2.1, </w:t>
            </w:r>
          </w:p>
          <w:p w:rsidR="00EE3F6A" w:rsidRDefault="00EE3F6A">
            <w:pPr>
              <w:rPr>
                <w:szCs w:val="20"/>
              </w:rPr>
            </w:pPr>
            <w:r>
              <w:rPr>
                <w:szCs w:val="20"/>
              </w:rPr>
              <w:t>ПК 2.3, ПК 2.4</w:t>
            </w:r>
          </w:p>
        </w:tc>
      </w:tr>
      <w:tr w:rsidR="00EE3F6A" w:rsidTr="004B6981"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6A" w:rsidRDefault="00EE3F6A" w:rsidP="00127B0E">
            <w:pPr>
              <w:numPr>
                <w:ilvl w:val="0"/>
                <w:numId w:val="2"/>
              </w:numPr>
              <w:contextualSpacing/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Pr="00012597" w:rsidRDefault="00EE3F6A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6A" w:rsidRDefault="00EE3F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Pr="002A22AA" w:rsidRDefault="00EE3F6A" w:rsidP="002A22AA">
            <w:pPr>
              <w:ind w:right="-1"/>
              <w:jc w:val="both"/>
              <w:rPr>
                <w:rFonts w:eastAsia="Calibri"/>
                <w:bCs/>
              </w:rPr>
            </w:pPr>
            <w:r w:rsidRPr="002A22AA">
              <w:rPr>
                <w:rFonts w:eastAsia="Calibri"/>
                <w:bCs/>
              </w:rPr>
              <w:t>Лабораторная работа № 9</w:t>
            </w:r>
          </w:p>
          <w:p w:rsidR="00EE3F6A" w:rsidRPr="00AF77EB" w:rsidRDefault="00EE3F6A" w:rsidP="002A22AA">
            <w:pPr>
              <w:pStyle w:val="30"/>
              <w:rPr>
                <w:rFonts w:eastAsia="Calibri"/>
                <w:bCs/>
                <w:sz w:val="24"/>
                <w:szCs w:val="24"/>
              </w:rPr>
            </w:pPr>
            <w:r w:rsidRPr="002A22AA">
              <w:rPr>
                <w:rFonts w:eastAsia="Calibri"/>
                <w:bCs/>
                <w:sz w:val="24"/>
                <w:szCs w:val="24"/>
              </w:rPr>
              <w:t>Монтаж и настройка элементов системы видеонаблюдения.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A" w:rsidRDefault="00EE3F6A" w:rsidP="005E35EF">
            <w:pPr>
              <w:rPr>
                <w:szCs w:val="20"/>
              </w:rPr>
            </w:pPr>
            <w:r>
              <w:rPr>
                <w:szCs w:val="20"/>
              </w:rPr>
              <w:t xml:space="preserve">ОК 6, ОК 7, ОК 8, ОК 9, ОК 12, ПК 2.1, </w:t>
            </w:r>
          </w:p>
          <w:p w:rsidR="00EE3F6A" w:rsidRDefault="00EE3F6A" w:rsidP="005E35EF">
            <w:pPr>
              <w:rPr>
                <w:szCs w:val="20"/>
              </w:rPr>
            </w:pPr>
            <w:r>
              <w:rPr>
                <w:szCs w:val="20"/>
              </w:rPr>
              <w:t>ПК 2.3, ПК 2.4</w:t>
            </w:r>
          </w:p>
        </w:tc>
      </w:tr>
      <w:tr w:rsidR="009878CB" w:rsidTr="009878CB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66" w:rsidRDefault="00336366" w:rsidP="00127B0E">
            <w:pPr>
              <w:numPr>
                <w:ilvl w:val="0"/>
                <w:numId w:val="2"/>
              </w:numPr>
              <w:contextualSpacing/>
              <w:rPr>
                <w:szCs w:val="20"/>
              </w:rPr>
            </w:pP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981" w:rsidRDefault="004B6981" w:rsidP="00EB176E"/>
          <w:p w:rsidR="00336366" w:rsidRDefault="00336366" w:rsidP="00EB176E">
            <w:pPr>
              <w:rPr>
                <w:szCs w:val="20"/>
              </w:rPr>
            </w:pPr>
            <w:r w:rsidRPr="00685915">
              <w:t xml:space="preserve">Тема 1.12 </w:t>
            </w:r>
            <w:r w:rsidRPr="00685915">
              <w:rPr>
                <w:bCs/>
                <w:color w:val="000000"/>
              </w:rPr>
              <w:t>Проверка, испытания и сдача смонтированных систем автоматизации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10</w:t>
            </w:r>
          </w:p>
          <w:p w:rsidR="00336366" w:rsidRPr="00685915" w:rsidRDefault="00336366" w:rsidP="0033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685915">
              <w:rPr>
                <w:color w:val="000000"/>
              </w:rPr>
              <w:t>Исследование УЗО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5E35EF" w:rsidP="005E35EF">
            <w:pPr>
              <w:rPr>
                <w:szCs w:val="20"/>
              </w:rPr>
            </w:pPr>
            <w:r>
              <w:rPr>
                <w:szCs w:val="20"/>
              </w:rPr>
              <w:t>ОК 2, ОК 3, ОК 4, ОК 5, ОК 6, ОК 7, ОК 9, ПК 2.2, ПК 2.3, ПК 2.4</w:t>
            </w:r>
          </w:p>
        </w:tc>
      </w:tr>
      <w:tr w:rsidR="009878CB" w:rsidTr="009878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366" w:rsidRDefault="00336366" w:rsidP="00336366">
            <w:pPr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366" w:rsidRDefault="00336366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11</w:t>
            </w:r>
          </w:p>
          <w:p w:rsidR="00336366" w:rsidRPr="00685915" w:rsidRDefault="00336366" w:rsidP="0033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</w:rPr>
            </w:pPr>
            <w:r w:rsidRPr="00685915">
              <w:t xml:space="preserve">Проверка сопротивления </w:t>
            </w:r>
            <w:r>
              <w:t>изоляции смонтированной системы, оформление протокола испытаний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5E35EF" w:rsidP="005E35EF">
            <w:pPr>
              <w:rPr>
                <w:szCs w:val="20"/>
              </w:rPr>
            </w:pPr>
            <w:r>
              <w:rPr>
                <w:szCs w:val="20"/>
              </w:rPr>
              <w:t>ОК 2, ОК 3, ОК 4, ОК 5, ОК 6, ОК 7, ОК 9, ПК 2.2, ПК 2.3, ПК 2.4</w:t>
            </w:r>
          </w:p>
        </w:tc>
      </w:tr>
      <w:tr w:rsidR="009878CB" w:rsidTr="009878CB"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66" w:rsidRDefault="00336366" w:rsidP="00127B0E">
            <w:pPr>
              <w:numPr>
                <w:ilvl w:val="0"/>
                <w:numId w:val="2"/>
              </w:numPr>
              <w:contextualSpacing/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366" w:rsidRPr="00012597" w:rsidRDefault="00336366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12</w:t>
            </w:r>
          </w:p>
          <w:p w:rsidR="00336366" w:rsidRPr="00685915" w:rsidRDefault="00336366" w:rsidP="00336366">
            <w:r w:rsidRPr="00685915">
              <w:t>Измерение сопротивления постоянному току катушек реле и магнитных пускателей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5E35EF" w:rsidP="005E35EF">
            <w:pPr>
              <w:rPr>
                <w:szCs w:val="20"/>
              </w:rPr>
            </w:pPr>
            <w:r>
              <w:rPr>
                <w:szCs w:val="20"/>
              </w:rPr>
              <w:t>ОК 2, ОК 3, ОК 4, ОК 5, ОК 6, ОК 7, ОК 9, ПК 2.2, ПК 2.3, ПК 2.4</w:t>
            </w:r>
          </w:p>
        </w:tc>
      </w:tr>
      <w:tr w:rsidR="009878CB" w:rsidTr="009878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366" w:rsidRDefault="00336366" w:rsidP="00336366">
            <w:pPr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366" w:rsidRDefault="00336366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13</w:t>
            </w:r>
          </w:p>
          <w:p w:rsidR="00336366" w:rsidRPr="00685915" w:rsidRDefault="00336366" w:rsidP="00336366">
            <w:r w:rsidRPr="00685915">
              <w:t>Снятие времятоковой характеристики теплового реле.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5E35EF" w:rsidP="005E35EF">
            <w:pPr>
              <w:rPr>
                <w:szCs w:val="20"/>
              </w:rPr>
            </w:pPr>
            <w:r>
              <w:rPr>
                <w:szCs w:val="20"/>
              </w:rPr>
              <w:t>ОК 2, ОК 3, ОК 4, ОК 5, ОК 6, ОК 7, ОК 9, ПК 2.2, ПК 2.3, ПК 2.4</w:t>
            </w:r>
          </w:p>
        </w:tc>
      </w:tr>
      <w:tr w:rsidR="009878CB" w:rsidTr="009878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366" w:rsidRDefault="00336366" w:rsidP="00336366">
            <w:pPr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366" w:rsidRDefault="00336366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14</w:t>
            </w:r>
          </w:p>
          <w:p w:rsidR="00336366" w:rsidRPr="00685915" w:rsidRDefault="00336366" w:rsidP="00336366">
            <w:r w:rsidRPr="00685915">
              <w:t>Снятие времятоковой характеристики автоматического выключателя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5E35EF" w:rsidP="005E35EF">
            <w:pPr>
              <w:rPr>
                <w:szCs w:val="20"/>
              </w:rPr>
            </w:pPr>
            <w:r>
              <w:rPr>
                <w:szCs w:val="20"/>
              </w:rPr>
              <w:t>ОК 2, ОК 3, ОК 4, ОК 5, ОК 6, ОК 7, ОК 9, ПК 2.2, ПК 2.3, ПК 2.4</w:t>
            </w:r>
          </w:p>
        </w:tc>
      </w:tr>
      <w:tr w:rsidR="009878CB" w:rsidTr="009878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66" w:rsidRDefault="00336366" w:rsidP="00336366">
            <w:pPr>
              <w:rPr>
                <w:szCs w:val="20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15</w:t>
            </w:r>
          </w:p>
          <w:p w:rsidR="00336366" w:rsidRPr="00685915" w:rsidRDefault="00336366" w:rsidP="00336366">
            <w:r w:rsidRPr="00685915">
              <w:t>Пров</w:t>
            </w:r>
            <w:r>
              <w:t>ерка металлосвязи с заземлением, оформление протокола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5E35EF" w:rsidP="005E35EF">
            <w:pPr>
              <w:rPr>
                <w:szCs w:val="20"/>
              </w:rPr>
            </w:pPr>
            <w:r>
              <w:rPr>
                <w:szCs w:val="20"/>
              </w:rPr>
              <w:t>ОК 2, ОК 3, ОК 4, ОК 5, ОК 6, ОК 7, ОК 9, ПК 2.2, ПК 2.3, ПК 2.4</w:t>
            </w:r>
          </w:p>
        </w:tc>
      </w:tr>
      <w:tr w:rsidR="009878CB" w:rsidTr="009878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Pr="00336366" w:rsidRDefault="00336366" w:rsidP="00127B0E">
            <w:pPr>
              <w:pStyle w:val="aa"/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Pr="00336366" w:rsidRDefault="00336366" w:rsidP="00EB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36366">
              <w:rPr>
                <w:bCs/>
              </w:rPr>
              <w:t>Тема 2.2 Стендовая наладка средств измерений и автоматизации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16</w:t>
            </w:r>
          </w:p>
          <w:p w:rsidR="00336366" w:rsidRPr="00685915" w:rsidRDefault="00336366" w:rsidP="00336366">
            <w:pPr>
              <w:ind w:right="-1"/>
              <w:jc w:val="both"/>
            </w:pPr>
            <w:r w:rsidRPr="00685915">
              <w:rPr>
                <w:bCs/>
                <w:iCs/>
              </w:rPr>
              <w:t xml:space="preserve">Наладка схем релейно-контакторного управления </w:t>
            </w:r>
            <w:r>
              <w:rPr>
                <w:bCs/>
                <w:iCs/>
              </w:rPr>
              <w:t>исполнительного механизма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5E35EF" w:rsidP="00EE3F6A">
            <w:pPr>
              <w:rPr>
                <w:szCs w:val="20"/>
              </w:rPr>
            </w:pPr>
            <w:r>
              <w:rPr>
                <w:szCs w:val="20"/>
              </w:rPr>
              <w:t xml:space="preserve">ОК 2, ОК 3, ОК 4, ОК 5, ОК 6, ОК </w:t>
            </w:r>
            <w:r w:rsidR="00EE3F6A">
              <w:rPr>
                <w:szCs w:val="20"/>
              </w:rPr>
              <w:t xml:space="preserve">7, </w:t>
            </w:r>
            <w:r w:rsidR="004B6981">
              <w:rPr>
                <w:szCs w:val="20"/>
              </w:rPr>
              <w:t xml:space="preserve">ОК 8, ОК 9, </w:t>
            </w:r>
            <w:r w:rsidR="00EE3F6A">
              <w:rPr>
                <w:szCs w:val="20"/>
              </w:rPr>
              <w:t>ПК 2.3, ПК 2.4</w:t>
            </w:r>
          </w:p>
        </w:tc>
      </w:tr>
      <w:tr w:rsidR="009878CB" w:rsidTr="009878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 w:rsidP="00127B0E">
            <w:pPr>
              <w:numPr>
                <w:ilvl w:val="0"/>
                <w:numId w:val="2"/>
              </w:numPr>
              <w:contextualSpacing/>
              <w:rPr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Pr="00336366" w:rsidRDefault="00336366" w:rsidP="0033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36366">
              <w:rPr>
                <w:bCs/>
              </w:rPr>
              <w:t>Тема 2.3 Основные принципы наладки АСУ ТП и систем управления промышленными роботами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 w:rsidP="00336366">
            <w:pPr>
              <w:ind w:right="-1"/>
              <w:jc w:val="both"/>
              <w:rPr>
                <w:rFonts w:eastAsia="Calibri"/>
                <w:bCs/>
              </w:rPr>
            </w:pPr>
            <w:r w:rsidRPr="00685915">
              <w:rPr>
                <w:rFonts w:eastAsia="Calibri"/>
                <w:bCs/>
              </w:rPr>
              <w:t>Лабораторн</w:t>
            </w:r>
            <w:r>
              <w:rPr>
                <w:rFonts w:eastAsia="Calibri"/>
                <w:bCs/>
              </w:rPr>
              <w:t>ая</w:t>
            </w:r>
            <w:r w:rsidRPr="00685915">
              <w:rPr>
                <w:rFonts w:eastAsia="Calibri"/>
                <w:bCs/>
              </w:rPr>
              <w:t xml:space="preserve"> работ</w:t>
            </w:r>
            <w:r>
              <w:rPr>
                <w:rFonts w:eastAsia="Calibri"/>
                <w:bCs/>
              </w:rPr>
              <w:t>а № 17</w:t>
            </w:r>
          </w:p>
          <w:p w:rsidR="00336366" w:rsidRDefault="00336366" w:rsidP="00336366">
            <w:pPr>
              <w:tabs>
                <w:tab w:val="left" w:pos="1031"/>
              </w:tabs>
              <w:rPr>
                <w:szCs w:val="20"/>
              </w:rPr>
            </w:pPr>
            <w:r>
              <w:t>Калибровка измерительного канала АСУ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EE3F6A">
            <w:pPr>
              <w:rPr>
                <w:szCs w:val="20"/>
              </w:rPr>
            </w:pPr>
            <w:r>
              <w:rPr>
                <w:szCs w:val="20"/>
              </w:rPr>
              <w:t xml:space="preserve">ОК 2, </w:t>
            </w:r>
            <w:r w:rsidR="004B6981">
              <w:rPr>
                <w:szCs w:val="20"/>
              </w:rPr>
              <w:t xml:space="preserve">ОК 3, ОК 4, ОК 5, ОК 6, ОК 7, ОК 8, </w:t>
            </w:r>
            <w:r>
              <w:rPr>
                <w:szCs w:val="20"/>
              </w:rPr>
              <w:t>ОК 9, ПК 2.3, ПК 2.4</w:t>
            </w:r>
          </w:p>
        </w:tc>
      </w:tr>
      <w:tr w:rsidR="009878CB" w:rsidTr="009878C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>
            <w:pPr>
              <w:rPr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Pr="00336366" w:rsidRDefault="00336366" w:rsidP="0033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8"/>
                <w:szCs w:val="28"/>
              </w:rPr>
            </w:pPr>
            <w:r w:rsidRPr="00336366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66" w:rsidRDefault="00336366" w:rsidP="003363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66" w:rsidRDefault="00336366">
            <w:pPr>
              <w:rPr>
                <w:szCs w:val="20"/>
              </w:rPr>
            </w:pPr>
          </w:p>
        </w:tc>
      </w:tr>
    </w:tbl>
    <w:p w:rsidR="00F61076" w:rsidRDefault="00F61076" w:rsidP="00F61076">
      <w:pPr>
        <w:rPr>
          <w:sz w:val="20"/>
          <w:szCs w:val="20"/>
        </w:rPr>
      </w:pPr>
    </w:p>
    <w:sectPr w:rsidR="00F61076" w:rsidSect="00F6107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24" w:rsidRDefault="00041924" w:rsidP="006355F4">
      <w:r>
        <w:separator/>
      </w:r>
    </w:p>
  </w:endnote>
  <w:endnote w:type="continuationSeparator" w:id="1">
    <w:p w:rsidR="00041924" w:rsidRDefault="00041924" w:rsidP="0063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8A" w:rsidRDefault="000108BE" w:rsidP="007828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48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88A" w:rsidRDefault="00D1488A" w:rsidP="0078282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563562"/>
      <w:docPartObj>
        <w:docPartGallery w:val="Page Numbers (Bottom of Page)"/>
        <w:docPartUnique/>
      </w:docPartObj>
    </w:sdtPr>
    <w:sdtContent>
      <w:p w:rsidR="00D1488A" w:rsidRDefault="000108BE">
        <w:pPr>
          <w:pStyle w:val="a7"/>
          <w:jc w:val="center"/>
        </w:pPr>
        <w:r>
          <w:fldChar w:fldCharType="begin"/>
        </w:r>
        <w:r w:rsidR="00D1488A">
          <w:instrText>PAGE   \* MERGEFORMAT</w:instrText>
        </w:r>
        <w:r>
          <w:fldChar w:fldCharType="separate"/>
        </w:r>
        <w:r w:rsidR="008227A7">
          <w:rPr>
            <w:noProof/>
          </w:rPr>
          <w:t>33</w:t>
        </w:r>
        <w:r>
          <w:fldChar w:fldCharType="end"/>
        </w:r>
      </w:p>
    </w:sdtContent>
  </w:sdt>
  <w:p w:rsidR="00D1488A" w:rsidRDefault="00D1488A" w:rsidP="0078282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24" w:rsidRDefault="00041924" w:rsidP="006355F4">
      <w:r>
        <w:separator/>
      </w:r>
    </w:p>
  </w:footnote>
  <w:footnote w:type="continuationSeparator" w:id="1">
    <w:p w:rsidR="00041924" w:rsidRDefault="00041924" w:rsidP="0063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B01"/>
    <w:multiLevelType w:val="hybridMultilevel"/>
    <w:tmpl w:val="216A3006"/>
    <w:lvl w:ilvl="0" w:tplc="9C469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0D7203"/>
    <w:multiLevelType w:val="hybridMultilevel"/>
    <w:tmpl w:val="3A6EEEAC"/>
    <w:lvl w:ilvl="0" w:tplc="7D1C4336">
      <w:numFmt w:val="bullet"/>
      <w:lvlText w:val="-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8CF4ED2"/>
    <w:multiLevelType w:val="hybridMultilevel"/>
    <w:tmpl w:val="19D69904"/>
    <w:lvl w:ilvl="0" w:tplc="7D1C4336">
      <w:numFmt w:val="bullet"/>
      <w:lvlText w:val="-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F5B7305"/>
    <w:multiLevelType w:val="hybridMultilevel"/>
    <w:tmpl w:val="E8709828"/>
    <w:lvl w:ilvl="0" w:tplc="7D1C4336">
      <w:numFmt w:val="bullet"/>
      <w:lvlText w:val="-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27A27B8"/>
    <w:multiLevelType w:val="hybridMultilevel"/>
    <w:tmpl w:val="BA88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39B"/>
    <w:multiLevelType w:val="hybridMultilevel"/>
    <w:tmpl w:val="CB367394"/>
    <w:lvl w:ilvl="0" w:tplc="7D1C4336">
      <w:numFmt w:val="bullet"/>
      <w:lvlText w:val="-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2B96F75"/>
    <w:multiLevelType w:val="hybridMultilevel"/>
    <w:tmpl w:val="5F1ADD02"/>
    <w:lvl w:ilvl="0" w:tplc="468E38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ACA"/>
    <w:multiLevelType w:val="hybridMultilevel"/>
    <w:tmpl w:val="729E9CD2"/>
    <w:lvl w:ilvl="0" w:tplc="FE16279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5B5D6A"/>
    <w:multiLevelType w:val="hybridMultilevel"/>
    <w:tmpl w:val="CF22E090"/>
    <w:lvl w:ilvl="0" w:tplc="7D1C4336">
      <w:numFmt w:val="bullet"/>
      <w:lvlText w:val="-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C962E5F"/>
    <w:multiLevelType w:val="hybridMultilevel"/>
    <w:tmpl w:val="43D0F60E"/>
    <w:lvl w:ilvl="0" w:tplc="94062E6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C73B5"/>
    <w:multiLevelType w:val="hybridMultilevel"/>
    <w:tmpl w:val="BB10D360"/>
    <w:lvl w:ilvl="0" w:tplc="93E681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FC55750"/>
    <w:multiLevelType w:val="hybridMultilevel"/>
    <w:tmpl w:val="D6B8E79E"/>
    <w:lvl w:ilvl="0" w:tplc="94062E66">
      <w:start w:val="1"/>
      <w:numFmt w:val="decimal"/>
      <w:lvlText w:val="%1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6232561C"/>
    <w:multiLevelType w:val="hybridMultilevel"/>
    <w:tmpl w:val="6F84BDD4"/>
    <w:lvl w:ilvl="0" w:tplc="7D1C4336">
      <w:numFmt w:val="bullet"/>
      <w:lvlText w:val="-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A895CF5"/>
    <w:multiLevelType w:val="hybridMultilevel"/>
    <w:tmpl w:val="CEBEECB4"/>
    <w:lvl w:ilvl="0" w:tplc="7D1C4336">
      <w:numFmt w:val="bullet"/>
      <w:lvlText w:val="-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6F834BB6"/>
    <w:multiLevelType w:val="hybridMultilevel"/>
    <w:tmpl w:val="72C8EC56"/>
    <w:lvl w:ilvl="0" w:tplc="468E38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E644B"/>
    <w:multiLevelType w:val="hybridMultilevel"/>
    <w:tmpl w:val="D6BA4DB2"/>
    <w:lvl w:ilvl="0" w:tplc="7D1C43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67E7A"/>
    <w:multiLevelType w:val="hybridMultilevel"/>
    <w:tmpl w:val="C58AD786"/>
    <w:lvl w:ilvl="0" w:tplc="7D1C43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6"/>
  </w:num>
  <w:num w:numId="5">
    <w:abstractNumId w:val="2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751"/>
    <w:rsid w:val="00000499"/>
    <w:rsid w:val="00002FC8"/>
    <w:rsid w:val="00007161"/>
    <w:rsid w:val="000108BE"/>
    <w:rsid w:val="00017505"/>
    <w:rsid w:val="00017F92"/>
    <w:rsid w:val="00032E18"/>
    <w:rsid w:val="00033489"/>
    <w:rsid w:val="00034A64"/>
    <w:rsid w:val="0004076A"/>
    <w:rsid w:val="00041924"/>
    <w:rsid w:val="000420D9"/>
    <w:rsid w:val="00057BC5"/>
    <w:rsid w:val="0006149A"/>
    <w:rsid w:val="00062304"/>
    <w:rsid w:val="00067A0C"/>
    <w:rsid w:val="00067E9B"/>
    <w:rsid w:val="0007155E"/>
    <w:rsid w:val="00071FA9"/>
    <w:rsid w:val="000777E7"/>
    <w:rsid w:val="0008268F"/>
    <w:rsid w:val="00084FD8"/>
    <w:rsid w:val="000865AD"/>
    <w:rsid w:val="00091A51"/>
    <w:rsid w:val="000935E4"/>
    <w:rsid w:val="00097CA8"/>
    <w:rsid w:val="000A7421"/>
    <w:rsid w:val="000A78E9"/>
    <w:rsid w:val="000B24DA"/>
    <w:rsid w:val="000B7FDD"/>
    <w:rsid w:val="000C1C5E"/>
    <w:rsid w:val="000C2649"/>
    <w:rsid w:val="000D3AA3"/>
    <w:rsid w:val="000D7BFB"/>
    <w:rsid w:val="000E7CB9"/>
    <w:rsid w:val="000F6751"/>
    <w:rsid w:val="000F76C8"/>
    <w:rsid w:val="00101171"/>
    <w:rsid w:val="001027C1"/>
    <w:rsid w:val="00113A64"/>
    <w:rsid w:val="001173D3"/>
    <w:rsid w:val="00124798"/>
    <w:rsid w:val="00127B0E"/>
    <w:rsid w:val="00131697"/>
    <w:rsid w:val="00135331"/>
    <w:rsid w:val="0014014D"/>
    <w:rsid w:val="00140648"/>
    <w:rsid w:val="0014757F"/>
    <w:rsid w:val="0016575B"/>
    <w:rsid w:val="0016741E"/>
    <w:rsid w:val="00167C9B"/>
    <w:rsid w:val="00171894"/>
    <w:rsid w:val="001720BE"/>
    <w:rsid w:val="001763BC"/>
    <w:rsid w:val="00183A29"/>
    <w:rsid w:val="00185788"/>
    <w:rsid w:val="001912E7"/>
    <w:rsid w:val="001A619A"/>
    <w:rsid w:val="001B3274"/>
    <w:rsid w:val="001B6E97"/>
    <w:rsid w:val="001C4861"/>
    <w:rsid w:val="001C768A"/>
    <w:rsid w:val="001D0321"/>
    <w:rsid w:val="001D4526"/>
    <w:rsid w:val="001D6D75"/>
    <w:rsid w:val="001E4C32"/>
    <w:rsid w:val="001F3E8D"/>
    <w:rsid w:val="001F5395"/>
    <w:rsid w:val="001F6D44"/>
    <w:rsid w:val="002142AC"/>
    <w:rsid w:val="002229F7"/>
    <w:rsid w:val="00224A7B"/>
    <w:rsid w:val="002307EA"/>
    <w:rsid w:val="00235F74"/>
    <w:rsid w:val="00237057"/>
    <w:rsid w:val="002373EE"/>
    <w:rsid w:val="00240067"/>
    <w:rsid w:val="002429A7"/>
    <w:rsid w:val="00254892"/>
    <w:rsid w:val="00257E6E"/>
    <w:rsid w:val="00265D60"/>
    <w:rsid w:val="0027347F"/>
    <w:rsid w:val="00274876"/>
    <w:rsid w:val="00274B93"/>
    <w:rsid w:val="00274D29"/>
    <w:rsid w:val="002757FA"/>
    <w:rsid w:val="0027781B"/>
    <w:rsid w:val="00284833"/>
    <w:rsid w:val="002853DF"/>
    <w:rsid w:val="00290AE7"/>
    <w:rsid w:val="00294331"/>
    <w:rsid w:val="00294FC7"/>
    <w:rsid w:val="002A22AA"/>
    <w:rsid w:val="002A4455"/>
    <w:rsid w:val="002B2328"/>
    <w:rsid w:val="002B7BA4"/>
    <w:rsid w:val="002C4F4E"/>
    <w:rsid w:val="002C5324"/>
    <w:rsid w:val="002D523E"/>
    <w:rsid w:val="002D6856"/>
    <w:rsid w:val="002F4311"/>
    <w:rsid w:val="00314D8B"/>
    <w:rsid w:val="00321148"/>
    <w:rsid w:val="00323B38"/>
    <w:rsid w:val="00323B5D"/>
    <w:rsid w:val="0033019B"/>
    <w:rsid w:val="00330333"/>
    <w:rsid w:val="003342F9"/>
    <w:rsid w:val="00336366"/>
    <w:rsid w:val="00336C5F"/>
    <w:rsid w:val="00336EBA"/>
    <w:rsid w:val="00342181"/>
    <w:rsid w:val="00343A8F"/>
    <w:rsid w:val="003505F2"/>
    <w:rsid w:val="003738CB"/>
    <w:rsid w:val="00383CA7"/>
    <w:rsid w:val="003906F1"/>
    <w:rsid w:val="00390842"/>
    <w:rsid w:val="00393823"/>
    <w:rsid w:val="00393E71"/>
    <w:rsid w:val="00394D2E"/>
    <w:rsid w:val="00396EE1"/>
    <w:rsid w:val="003B156D"/>
    <w:rsid w:val="003B532E"/>
    <w:rsid w:val="003D001C"/>
    <w:rsid w:val="003D181B"/>
    <w:rsid w:val="003D2AD3"/>
    <w:rsid w:val="003D4D75"/>
    <w:rsid w:val="003D6331"/>
    <w:rsid w:val="003D725C"/>
    <w:rsid w:val="003E22C1"/>
    <w:rsid w:val="003E4554"/>
    <w:rsid w:val="003F21B2"/>
    <w:rsid w:val="003F2886"/>
    <w:rsid w:val="003F3B50"/>
    <w:rsid w:val="003F69AD"/>
    <w:rsid w:val="00401F7B"/>
    <w:rsid w:val="00403FF7"/>
    <w:rsid w:val="00420318"/>
    <w:rsid w:val="00423CA7"/>
    <w:rsid w:val="00426834"/>
    <w:rsid w:val="004317CC"/>
    <w:rsid w:val="00432BE7"/>
    <w:rsid w:val="00432F44"/>
    <w:rsid w:val="004412C1"/>
    <w:rsid w:val="004476DF"/>
    <w:rsid w:val="0045286E"/>
    <w:rsid w:val="00463964"/>
    <w:rsid w:val="0046430B"/>
    <w:rsid w:val="00464742"/>
    <w:rsid w:val="004648C2"/>
    <w:rsid w:val="00464B74"/>
    <w:rsid w:val="00472CEF"/>
    <w:rsid w:val="00475014"/>
    <w:rsid w:val="00483031"/>
    <w:rsid w:val="0049195B"/>
    <w:rsid w:val="00496F88"/>
    <w:rsid w:val="004A2AD2"/>
    <w:rsid w:val="004A4751"/>
    <w:rsid w:val="004A5615"/>
    <w:rsid w:val="004A5BE2"/>
    <w:rsid w:val="004B1630"/>
    <w:rsid w:val="004B2ACC"/>
    <w:rsid w:val="004B338F"/>
    <w:rsid w:val="004B3BB0"/>
    <w:rsid w:val="004B4A1D"/>
    <w:rsid w:val="004B6981"/>
    <w:rsid w:val="004C457F"/>
    <w:rsid w:val="004C5A19"/>
    <w:rsid w:val="004C6ACC"/>
    <w:rsid w:val="004D1425"/>
    <w:rsid w:val="004D489C"/>
    <w:rsid w:val="004E1246"/>
    <w:rsid w:val="004E1935"/>
    <w:rsid w:val="004F0FC7"/>
    <w:rsid w:val="00502245"/>
    <w:rsid w:val="00504590"/>
    <w:rsid w:val="00512E79"/>
    <w:rsid w:val="005172A5"/>
    <w:rsid w:val="0052046F"/>
    <w:rsid w:val="0052138E"/>
    <w:rsid w:val="00521D90"/>
    <w:rsid w:val="005364DD"/>
    <w:rsid w:val="0054097E"/>
    <w:rsid w:val="00542035"/>
    <w:rsid w:val="00543749"/>
    <w:rsid w:val="00550D29"/>
    <w:rsid w:val="00563039"/>
    <w:rsid w:val="00565BF7"/>
    <w:rsid w:val="00566F85"/>
    <w:rsid w:val="00570DC5"/>
    <w:rsid w:val="00573E35"/>
    <w:rsid w:val="005741FE"/>
    <w:rsid w:val="00576484"/>
    <w:rsid w:val="00580E28"/>
    <w:rsid w:val="00580F4C"/>
    <w:rsid w:val="0058310B"/>
    <w:rsid w:val="00583311"/>
    <w:rsid w:val="005834FA"/>
    <w:rsid w:val="00586661"/>
    <w:rsid w:val="005A0178"/>
    <w:rsid w:val="005A10EA"/>
    <w:rsid w:val="005B1040"/>
    <w:rsid w:val="005C0414"/>
    <w:rsid w:val="005C183C"/>
    <w:rsid w:val="005C29D6"/>
    <w:rsid w:val="005C3769"/>
    <w:rsid w:val="005C37BF"/>
    <w:rsid w:val="005C6E65"/>
    <w:rsid w:val="005C7F57"/>
    <w:rsid w:val="005D3BD7"/>
    <w:rsid w:val="005E093C"/>
    <w:rsid w:val="005E35EF"/>
    <w:rsid w:val="005E3E4E"/>
    <w:rsid w:val="005E3FC9"/>
    <w:rsid w:val="005E4E61"/>
    <w:rsid w:val="005F0394"/>
    <w:rsid w:val="005F1388"/>
    <w:rsid w:val="005F449E"/>
    <w:rsid w:val="005F5B3B"/>
    <w:rsid w:val="005F75C3"/>
    <w:rsid w:val="00601545"/>
    <w:rsid w:val="00604AAA"/>
    <w:rsid w:val="006056CD"/>
    <w:rsid w:val="006131FA"/>
    <w:rsid w:val="00622E6E"/>
    <w:rsid w:val="00624436"/>
    <w:rsid w:val="006355F4"/>
    <w:rsid w:val="006365A3"/>
    <w:rsid w:val="0064579F"/>
    <w:rsid w:val="00646EB8"/>
    <w:rsid w:val="00650119"/>
    <w:rsid w:val="00656415"/>
    <w:rsid w:val="00663674"/>
    <w:rsid w:val="00663B2B"/>
    <w:rsid w:val="00664975"/>
    <w:rsid w:val="00667F9B"/>
    <w:rsid w:val="006725A0"/>
    <w:rsid w:val="0067754B"/>
    <w:rsid w:val="00684183"/>
    <w:rsid w:val="00685915"/>
    <w:rsid w:val="00686245"/>
    <w:rsid w:val="00690A84"/>
    <w:rsid w:val="006952DC"/>
    <w:rsid w:val="00696AEF"/>
    <w:rsid w:val="006A34CF"/>
    <w:rsid w:val="006A3D9A"/>
    <w:rsid w:val="006A4029"/>
    <w:rsid w:val="006B40BC"/>
    <w:rsid w:val="006C22A7"/>
    <w:rsid w:val="006C2B39"/>
    <w:rsid w:val="006C5D6C"/>
    <w:rsid w:val="006C640F"/>
    <w:rsid w:val="006C70A4"/>
    <w:rsid w:val="006C737C"/>
    <w:rsid w:val="006D2B0D"/>
    <w:rsid w:val="006D4293"/>
    <w:rsid w:val="006D58D9"/>
    <w:rsid w:val="006D6846"/>
    <w:rsid w:val="006E251C"/>
    <w:rsid w:val="006E427C"/>
    <w:rsid w:val="006F152E"/>
    <w:rsid w:val="006F1DFD"/>
    <w:rsid w:val="006F6B3D"/>
    <w:rsid w:val="0070231B"/>
    <w:rsid w:val="00713682"/>
    <w:rsid w:val="00717F93"/>
    <w:rsid w:val="007206E0"/>
    <w:rsid w:val="0072152F"/>
    <w:rsid w:val="00722070"/>
    <w:rsid w:val="00724E92"/>
    <w:rsid w:val="007315F7"/>
    <w:rsid w:val="00737F13"/>
    <w:rsid w:val="0074304D"/>
    <w:rsid w:val="0075344E"/>
    <w:rsid w:val="00754670"/>
    <w:rsid w:val="007552E1"/>
    <w:rsid w:val="00763812"/>
    <w:rsid w:val="007657A5"/>
    <w:rsid w:val="007660CB"/>
    <w:rsid w:val="00772A2F"/>
    <w:rsid w:val="00782824"/>
    <w:rsid w:val="0078609A"/>
    <w:rsid w:val="007866BB"/>
    <w:rsid w:val="0079625E"/>
    <w:rsid w:val="007A2C70"/>
    <w:rsid w:val="007A4122"/>
    <w:rsid w:val="007A7F55"/>
    <w:rsid w:val="007B4239"/>
    <w:rsid w:val="007C08A0"/>
    <w:rsid w:val="007C2BE8"/>
    <w:rsid w:val="007C4DA8"/>
    <w:rsid w:val="007C59DE"/>
    <w:rsid w:val="007C6F5F"/>
    <w:rsid w:val="007D0274"/>
    <w:rsid w:val="007D3843"/>
    <w:rsid w:val="007D3D9B"/>
    <w:rsid w:val="007D57E1"/>
    <w:rsid w:val="007D7E46"/>
    <w:rsid w:val="007E294C"/>
    <w:rsid w:val="007E54E3"/>
    <w:rsid w:val="007F4352"/>
    <w:rsid w:val="00800C16"/>
    <w:rsid w:val="00815DC7"/>
    <w:rsid w:val="0081613B"/>
    <w:rsid w:val="00816C7A"/>
    <w:rsid w:val="008227A7"/>
    <w:rsid w:val="008235D8"/>
    <w:rsid w:val="008243D0"/>
    <w:rsid w:val="008308E8"/>
    <w:rsid w:val="00830A9C"/>
    <w:rsid w:val="008345E6"/>
    <w:rsid w:val="008400F2"/>
    <w:rsid w:val="00840CE8"/>
    <w:rsid w:val="00842200"/>
    <w:rsid w:val="0084280B"/>
    <w:rsid w:val="00843E0B"/>
    <w:rsid w:val="0084502F"/>
    <w:rsid w:val="00845099"/>
    <w:rsid w:val="008464D1"/>
    <w:rsid w:val="0085390F"/>
    <w:rsid w:val="008557F4"/>
    <w:rsid w:val="00855CC5"/>
    <w:rsid w:val="0086573E"/>
    <w:rsid w:val="00876573"/>
    <w:rsid w:val="008805D1"/>
    <w:rsid w:val="0088073B"/>
    <w:rsid w:val="00886463"/>
    <w:rsid w:val="00886DCE"/>
    <w:rsid w:val="00887EB5"/>
    <w:rsid w:val="008908B7"/>
    <w:rsid w:val="008960C3"/>
    <w:rsid w:val="008A0043"/>
    <w:rsid w:val="008A6A1B"/>
    <w:rsid w:val="008B087A"/>
    <w:rsid w:val="008B0B4C"/>
    <w:rsid w:val="008B638D"/>
    <w:rsid w:val="008B65A3"/>
    <w:rsid w:val="008B6F64"/>
    <w:rsid w:val="008D0EF7"/>
    <w:rsid w:val="008D2C24"/>
    <w:rsid w:val="008D6250"/>
    <w:rsid w:val="008E1677"/>
    <w:rsid w:val="008E2D9C"/>
    <w:rsid w:val="008E3603"/>
    <w:rsid w:val="008E4C8C"/>
    <w:rsid w:val="008E7219"/>
    <w:rsid w:val="008F5FE3"/>
    <w:rsid w:val="008F6626"/>
    <w:rsid w:val="009002D6"/>
    <w:rsid w:val="0090173A"/>
    <w:rsid w:val="009022F4"/>
    <w:rsid w:val="00906DE2"/>
    <w:rsid w:val="00916491"/>
    <w:rsid w:val="00917703"/>
    <w:rsid w:val="0092053E"/>
    <w:rsid w:val="00922BFD"/>
    <w:rsid w:val="009251E3"/>
    <w:rsid w:val="00927800"/>
    <w:rsid w:val="00927D14"/>
    <w:rsid w:val="00941F47"/>
    <w:rsid w:val="00942EA5"/>
    <w:rsid w:val="009430EB"/>
    <w:rsid w:val="009437FA"/>
    <w:rsid w:val="009465AA"/>
    <w:rsid w:val="009505FC"/>
    <w:rsid w:val="00950677"/>
    <w:rsid w:val="00954414"/>
    <w:rsid w:val="0095468A"/>
    <w:rsid w:val="0096310C"/>
    <w:rsid w:val="00966671"/>
    <w:rsid w:val="00967E51"/>
    <w:rsid w:val="00967F62"/>
    <w:rsid w:val="00973FB7"/>
    <w:rsid w:val="0097779D"/>
    <w:rsid w:val="00980D5C"/>
    <w:rsid w:val="00985F58"/>
    <w:rsid w:val="0098657C"/>
    <w:rsid w:val="009878CB"/>
    <w:rsid w:val="00995561"/>
    <w:rsid w:val="00997A78"/>
    <w:rsid w:val="009A47E7"/>
    <w:rsid w:val="009A70AC"/>
    <w:rsid w:val="009B2B12"/>
    <w:rsid w:val="009B7AE1"/>
    <w:rsid w:val="009C0EED"/>
    <w:rsid w:val="009C0F2D"/>
    <w:rsid w:val="009C11AC"/>
    <w:rsid w:val="009C4A22"/>
    <w:rsid w:val="009C4D57"/>
    <w:rsid w:val="009D022B"/>
    <w:rsid w:val="009D6F4C"/>
    <w:rsid w:val="009E1104"/>
    <w:rsid w:val="009E1975"/>
    <w:rsid w:val="009E7A58"/>
    <w:rsid w:val="009F1E4E"/>
    <w:rsid w:val="009F2DF9"/>
    <w:rsid w:val="009F3891"/>
    <w:rsid w:val="009F4E99"/>
    <w:rsid w:val="009F5F3C"/>
    <w:rsid w:val="009F68B7"/>
    <w:rsid w:val="00A00523"/>
    <w:rsid w:val="00A005A6"/>
    <w:rsid w:val="00A02B39"/>
    <w:rsid w:val="00A05E85"/>
    <w:rsid w:val="00A07E5A"/>
    <w:rsid w:val="00A11729"/>
    <w:rsid w:val="00A11B48"/>
    <w:rsid w:val="00A12985"/>
    <w:rsid w:val="00A14B4C"/>
    <w:rsid w:val="00A17630"/>
    <w:rsid w:val="00A2010B"/>
    <w:rsid w:val="00A22558"/>
    <w:rsid w:val="00A25D72"/>
    <w:rsid w:val="00A26362"/>
    <w:rsid w:val="00A36FC2"/>
    <w:rsid w:val="00A414CA"/>
    <w:rsid w:val="00A41F85"/>
    <w:rsid w:val="00A46759"/>
    <w:rsid w:val="00A475A3"/>
    <w:rsid w:val="00A50BB0"/>
    <w:rsid w:val="00A57E28"/>
    <w:rsid w:val="00A606F5"/>
    <w:rsid w:val="00A61566"/>
    <w:rsid w:val="00A6286B"/>
    <w:rsid w:val="00A664C3"/>
    <w:rsid w:val="00A66934"/>
    <w:rsid w:val="00A67E11"/>
    <w:rsid w:val="00A71240"/>
    <w:rsid w:val="00A816C7"/>
    <w:rsid w:val="00A86FBF"/>
    <w:rsid w:val="00A8717B"/>
    <w:rsid w:val="00A9421D"/>
    <w:rsid w:val="00A94873"/>
    <w:rsid w:val="00A95A44"/>
    <w:rsid w:val="00A95D83"/>
    <w:rsid w:val="00AA68DD"/>
    <w:rsid w:val="00AB00F6"/>
    <w:rsid w:val="00AB4F7A"/>
    <w:rsid w:val="00AC12F3"/>
    <w:rsid w:val="00AC4E76"/>
    <w:rsid w:val="00AC7733"/>
    <w:rsid w:val="00AD2664"/>
    <w:rsid w:val="00AE1861"/>
    <w:rsid w:val="00AF0637"/>
    <w:rsid w:val="00AF0F7E"/>
    <w:rsid w:val="00AF50EE"/>
    <w:rsid w:val="00AF77EB"/>
    <w:rsid w:val="00B00CFF"/>
    <w:rsid w:val="00B05287"/>
    <w:rsid w:val="00B0546A"/>
    <w:rsid w:val="00B055D0"/>
    <w:rsid w:val="00B100D0"/>
    <w:rsid w:val="00B16474"/>
    <w:rsid w:val="00B353AB"/>
    <w:rsid w:val="00B4021A"/>
    <w:rsid w:val="00B411EC"/>
    <w:rsid w:val="00B452E8"/>
    <w:rsid w:val="00B45F74"/>
    <w:rsid w:val="00B4722C"/>
    <w:rsid w:val="00B602EF"/>
    <w:rsid w:val="00B641A1"/>
    <w:rsid w:val="00B74156"/>
    <w:rsid w:val="00B85696"/>
    <w:rsid w:val="00B9019D"/>
    <w:rsid w:val="00B96759"/>
    <w:rsid w:val="00B97070"/>
    <w:rsid w:val="00BB2F5D"/>
    <w:rsid w:val="00BB5AFB"/>
    <w:rsid w:val="00BC4321"/>
    <w:rsid w:val="00BC5F08"/>
    <w:rsid w:val="00BC6D2F"/>
    <w:rsid w:val="00BD677E"/>
    <w:rsid w:val="00BE2A03"/>
    <w:rsid w:val="00BE5650"/>
    <w:rsid w:val="00BE6344"/>
    <w:rsid w:val="00BF1D8C"/>
    <w:rsid w:val="00BF624C"/>
    <w:rsid w:val="00C05EF3"/>
    <w:rsid w:val="00C06F7A"/>
    <w:rsid w:val="00C07657"/>
    <w:rsid w:val="00C126E1"/>
    <w:rsid w:val="00C14F45"/>
    <w:rsid w:val="00C15B03"/>
    <w:rsid w:val="00C21E3E"/>
    <w:rsid w:val="00C3029C"/>
    <w:rsid w:val="00C323DE"/>
    <w:rsid w:val="00C3472A"/>
    <w:rsid w:val="00C4033B"/>
    <w:rsid w:val="00C4279B"/>
    <w:rsid w:val="00C51D4E"/>
    <w:rsid w:val="00C51F1D"/>
    <w:rsid w:val="00C64A28"/>
    <w:rsid w:val="00C80517"/>
    <w:rsid w:val="00C81594"/>
    <w:rsid w:val="00C9356A"/>
    <w:rsid w:val="00CA0DF8"/>
    <w:rsid w:val="00CA5789"/>
    <w:rsid w:val="00CB0014"/>
    <w:rsid w:val="00CB72CA"/>
    <w:rsid w:val="00CC1E98"/>
    <w:rsid w:val="00CC29CE"/>
    <w:rsid w:val="00CC5E01"/>
    <w:rsid w:val="00CD22E5"/>
    <w:rsid w:val="00CD64BB"/>
    <w:rsid w:val="00CE43B7"/>
    <w:rsid w:val="00CF6580"/>
    <w:rsid w:val="00D07AE7"/>
    <w:rsid w:val="00D1488A"/>
    <w:rsid w:val="00D201D0"/>
    <w:rsid w:val="00D203D8"/>
    <w:rsid w:val="00D2126F"/>
    <w:rsid w:val="00D31512"/>
    <w:rsid w:val="00D46845"/>
    <w:rsid w:val="00D46C6E"/>
    <w:rsid w:val="00D50EF8"/>
    <w:rsid w:val="00D53005"/>
    <w:rsid w:val="00D53632"/>
    <w:rsid w:val="00D53967"/>
    <w:rsid w:val="00D60A8B"/>
    <w:rsid w:val="00D63D75"/>
    <w:rsid w:val="00D65000"/>
    <w:rsid w:val="00D706BE"/>
    <w:rsid w:val="00D737EB"/>
    <w:rsid w:val="00D74958"/>
    <w:rsid w:val="00D75846"/>
    <w:rsid w:val="00D81B46"/>
    <w:rsid w:val="00D83E55"/>
    <w:rsid w:val="00D871BD"/>
    <w:rsid w:val="00D90D2D"/>
    <w:rsid w:val="00D9465F"/>
    <w:rsid w:val="00DA0EAA"/>
    <w:rsid w:val="00DB3E3A"/>
    <w:rsid w:val="00DB712B"/>
    <w:rsid w:val="00DC373D"/>
    <w:rsid w:val="00DC3A6D"/>
    <w:rsid w:val="00DC3B44"/>
    <w:rsid w:val="00DD0141"/>
    <w:rsid w:val="00DD7144"/>
    <w:rsid w:val="00DE1AE5"/>
    <w:rsid w:val="00DE2C17"/>
    <w:rsid w:val="00DE3FE0"/>
    <w:rsid w:val="00DF08A9"/>
    <w:rsid w:val="00DF5E36"/>
    <w:rsid w:val="00E00508"/>
    <w:rsid w:val="00E02EA8"/>
    <w:rsid w:val="00E06DF5"/>
    <w:rsid w:val="00E1103B"/>
    <w:rsid w:val="00E113AA"/>
    <w:rsid w:val="00E12469"/>
    <w:rsid w:val="00E2064E"/>
    <w:rsid w:val="00E33D3F"/>
    <w:rsid w:val="00E34FC0"/>
    <w:rsid w:val="00E36CD9"/>
    <w:rsid w:val="00E37232"/>
    <w:rsid w:val="00E44F65"/>
    <w:rsid w:val="00E458DE"/>
    <w:rsid w:val="00E478BC"/>
    <w:rsid w:val="00E47EC6"/>
    <w:rsid w:val="00E51DBC"/>
    <w:rsid w:val="00E552A0"/>
    <w:rsid w:val="00E572BF"/>
    <w:rsid w:val="00E7056F"/>
    <w:rsid w:val="00E71160"/>
    <w:rsid w:val="00E71DA0"/>
    <w:rsid w:val="00E84AB1"/>
    <w:rsid w:val="00E91A6F"/>
    <w:rsid w:val="00E950A9"/>
    <w:rsid w:val="00EA1CE6"/>
    <w:rsid w:val="00EB176E"/>
    <w:rsid w:val="00EC0384"/>
    <w:rsid w:val="00EC3E7C"/>
    <w:rsid w:val="00EC5C47"/>
    <w:rsid w:val="00ED0CF5"/>
    <w:rsid w:val="00ED1385"/>
    <w:rsid w:val="00ED2875"/>
    <w:rsid w:val="00ED4234"/>
    <w:rsid w:val="00ED42D1"/>
    <w:rsid w:val="00EE3F6A"/>
    <w:rsid w:val="00EE7416"/>
    <w:rsid w:val="00F0142B"/>
    <w:rsid w:val="00F026D0"/>
    <w:rsid w:val="00F04B90"/>
    <w:rsid w:val="00F04EB7"/>
    <w:rsid w:val="00F0521A"/>
    <w:rsid w:val="00F11383"/>
    <w:rsid w:val="00F1218D"/>
    <w:rsid w:val="00F12397"/>
    <w:rsid w:val="00F15458"/>
    <w:rsid w:val="00F2028A"/>
    <w:rsid w:val="00F25252"/>
    <w:rsid w:val="00F27BA5"/>
    <w:rsid w:val="00F30D01"/>
    <w:rsid w:val="00F31C65"/>
    <w:rsid w:val="00F34A11"/>
    <w:rsid w:val="00F35BEA"/>
    <w:rsid w:val="00F4114F"/>
    <w:rsid w:val="00F45256"/>
    <w:rsid w:val="00F61076"/>
    <w:rsid w:val="00F62BF3"/>
    <w:rsid w:val="00F6598B"/>
    <w:rsid w:val="00F8190C"/>
    <w:rsid w:val="00F8422C"/>
    <w:rsid w:val="00F85825"/>
    <w:rsid w:val="00F92186"/>
    <w:rsid w:val="00F95879"/>
    <w:rsid w:val="00F9738F"/>
    <w:rsid w:val="00FA037E"/>
    <w:rsid w:val="00FA1286"/>
    <w:rsid w:val="00FA418E"/>
    <w:rsid w:val="00FB0024"/>
    <w:rsid w:val="00FB0387"/>
    <w:rsid w:val="00FB13E5"/>
    <w:rsid w:val="00FB335A"/>
    <w:rsid w:val="00FC3F22"/>
    <w:rsid w:val="00FD17CA"/>
    <w:rsid w:val="00FD1E74"/>
    <w:rsid w:val="00FD3DBC"/>
    <w:rsid w:val="00FD68A1"/>
    <w:rsid w:val="00FE1E49"/>
    <w:rsid w:val="00FE4587"/>
    <w:rsid w:val="00FE7F23"/>
    <w:rsid w:val="00FF6EDB"/>
    <w:rsid w:val="00FF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915"/>
    <w:pPr>
      <w:keepNext/>
      <w:autoSpaceDE w:val="0"/>
      <w:autoSpaceDN w:val="0"/>
      <w:ind w:firstLine="284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5A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6355F4"/>
    <w:pPr>
      <w:widowControl w:val="0"/>
      <w:autoSpaceDE w:val="0"/>
      <w:autoSpaceDN w:val="0"/>
      <w:adjustRightInd w:val="0"/>
      <w:spacing w:line="300" w:lineRule="auto"/>
      <w:ind w:firstLine="2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5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6355F4"/>
    <w:rPr>
      <w:vertAlign w:val="superscript"/>
    </w:rPr>
  </w:style>
  <w:style w:type="paragraph" w:styleId="21">
    <w:name w:val="Body Text 2"/>
    <w:basedOn w:val="a"/>
    <w:link w:val="22"/>
    <w:rsid w:val="006355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35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55F4"/>
  </w:style>
  <w:style w:type="paragraph" w:styleId="aa">
    <w:name w:val="List Paragraph"/>
    <w:basedOn w:val="a"/>
    <w:uiPriority w:val="34"/>
    <w:qFormat/>
    <w:rsid w:val="0078282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78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2824"/>
    <w:pPr>
      <w:shd w:val="clear" w:color="auto" w:fill="FFFFFF"/>
      <w:spacing w:before="180" w:after="60" w:line="317" w:lineRule="exact"/>
      <w:jc w:val="both"/>
    </w:pPr>
    <w:rPr>
      <w:sz w:val="27"/>
      <w:szCs w:val="27"/>
      <w:lang w:eastAsia="en-US"/>
    </w:rPr>
  </w:style>
  <w:style w:type="character" w:customStyle="1" w:styleId="ab">
    <w:name w:val="Основной текст_"/>
    <w:basedOn w:val="a0"/>
    <w:link w:val="3"/>
    <w:rsid w:val="0078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basedOn w:val="ab"/>
    <w:rsid w:val="0078282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782824"/>
    <w:pPr>
      <w:shd w:val="clear" w:color="auto" w:fill="FFFFFF"/>
      <w:spacing w:before="1020" w:line="322" w:lineRule="exact"/>
    </w:pPr>
    <w:rPr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78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8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8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2824"/>
    <w:pPr>
      <w:shd w:val="clear" w:color="auto" w:fill="FFFFFF"/>
      <w:spacing w:line="0" w:lineRule="atLeast"/>
      <w:ind w:hanging="300"/>
    </w:pPr>
    <w:rPr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782824"/>
    <w:pPr>
      <w:shd w:val="clear" w:color="auto" w:fill="FFFFFF"/>
      <w:spacing w:line="0" w:lineRule="atLeast"/>
      <w:jc w:val="both"/>
    </w:pPr>
    <w:rPr>
      <w:sz w:val="23"/>
      <w:szCs w:val="23"/>
      <w:lang w:eastAsia="en-US"/>
    </w:rPr>
  </w:style>
  <w:style w:type="paragraph" w:customStyle="1" w:styleId="72">
    <w:name w:val="Основной текст (7)"/>
    <w:basedOn w:val="a"/>
    <w:link w:val="71"/>
    <w:rsid w:val="00782824"/>
    <w:pPr>
      <w:shd w:val="clear" w:color="auto" w:fill="FFFFFF"/>
      <w:spacing w:line="274" w:lineRule="exact"/>
      <w:ind w:hanging="300"/>
      <w:jc w:val="both"/>
    </w:pPr>
    <w:rPr>
      <w:sz w:val="23"/>
      <w:szCs w:val="23"/>
      <w:lang w:eastAsia="en-US"/>
    </w:rPr>
  </w:style>
  <w:style w:type="character" w:customStyle="1" w:styleId="23">
    <w:name w:val="Подпись к таблице (2)_"/>
    <w:basedOn w:val="a0"/>
    <w:link w:val="24"/>
    <w:rsid w:val="0078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82824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7135pt">
    <w:name w:val="Основной текст (7) + 13.5 pt;Полужирный;Не курсив"/>
    <w:basedOn w:val="71"/>
    <w:rsid w:val="004412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3">
    <w:name w:val="Основной текст (7) + Полужирный"/>
    <w:aliases w:val="Не курсив"/>
    <w:basedOn w:val="71"/>
    <w:rsid w:val="00441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Заголовок №2_"/>
    <w:basedOn w:val="a0"/>
    <w:link w:val="26"/>
    <w:rsid w:val="004412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ab"/>
    <w:rsid w:val="004412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4412C1"/>
    <w:pPr>
      <w:shd w:val="clear" w:color="auto" w:fill="FFFFFF"/>
      <w:spacing w:line="1037" w:lineRule="exact"/>
      <w:outlineLvl w:val="1"/>
    </w:pPr>
    <w:rPr>
      <w:sz w:val="27"/>
      <w:szCs w:val="27"/>
      <w:lang w:eastAsia="en-US"/>
    </w:rPr>
  </w:style>
  <w:style w:type="character" w:customStyle="1" w:styleId="1pt">
    <w:name w:val="Основной текст + Интервал 1 pt"/>
    <w:basedOn w:val="ab"/>
    <w:rsid w:val="005F4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27">
    <w:name w:val="Основной текст (2)_"/>
    <w:basedOn w:val="a0"/>
    <w:link w:val="28"/>
    <w:locked/>
    <w:rsid w:val="00A07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07E5A"/>
    <w:pPr>
      <w:shd w:val="clear" w:color="auto" w:fill="FFFFFF"/>
      <w:spacing w:after="1020" w:line="0" w:lineRule="atLeast"/>
      <w:jc w:val="center"/>
    </w:pPr>
    <w:rPr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7E5A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14">
    <w:name w:val="Основной текст (14)_"/>
    <w:basedOn w:val="a0"/>
    <w:link w:val="14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07E5A"/>
    <w:pPr>
      <w:shd w:val="clear" w:color="auto" w:fill="FFFFFF"/>
      <w:spacing w:before="240" w:line="0" w:lineRule="atLeast"/>
    </w:pPr>
    <w:rPr>
      <w:sz w:val="8"/>
      <w:szCs w:val="8"/>
      <w:lang w:eastAsia="en-US"/>
    </w:rPr>
  </w:style>
  <w:style w:type="character" w:customStyle="1" w:styleId="16">
    <w:name w:val="Основной текст (16)_"/>
    <w:basedOn w:val="a0"/>
    <w:link w:val="16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07E5A"/>
    <w:pPr>
      <w:shd w:val="clear" w:color="auto" w:fill="FFFFFF"/>
      <w:spacing w:before="240" w:line="0" w:lineRule="atLeast"/>
    </w:pPr>
    <w:rPr>
      <w:sz w:val="8"/>
      <w:szCs w:val="8"/>
      <w:lang w:eastAsia="en-US"/>
    </w:rPr>
  </w:style>
  <w:style w:type="character" w:customStyle="1" w:styleId="15">
    <w:name w:val="Основной текст (15)_"/>
    <w:basedOn w:val="a0"/>
    <w:link w:val="15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07E5A"/>
    <w:pPr>
      <w:shd w:val="clear" w:color="auto" w:fill="FFFFFF"/>
      <w:spacing w:before="240" w:line="0" w:lineRule="atLeast"/>
    </w:pPr>
    <w:rPr>
      <w:sz w:val="8"/>
      <w:szCs w:val="8"/>
      <w:lang w:eastAsia="en-US"/>
    </w:rPr>
  </w:style>
  <w:style w:type="character" w:customStyle="1" w:styleId="74">
    <w:name w:val="Основной текст (7) + Не курсив"/>
    <w:basedOn w:val="71"/>
    <w:rsid w:val="00A07E5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685915"/>
    <w:rPr>
      <w:rFonts w:ascii="Times New Roman" w:eastAsia="Times New Roman" w:hAnsi="Times New Roman" w:cs="Times New Roman"/>
      <w:b/>
      <w:sz w:val="28"/>
      <w:szCs w:val="24"/>
    </w:rPr>
  </w:style>
  <w:style w:type="paragraph" w:styleId="29">
    <w:name w:val="Body Text Indent 2"/>
    <w:basedOn w:val="a"/>
    <w:link w:val="2a"/>
    <w:uiPriority w:val="99"/>
    <w:unhideWhenUsed/>
    <w:rsid w:val="000F76C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rsid w:val="000F7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51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1E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A00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A0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E478BC"/>
    <w:pPr>
      <w:shd w:val="clear" w:color="auto" w:fill="FFFFFF"/>
      <w:ind w:left="10" w:right="5" w:firstLine="698"/>
      <w:jc w:val="both"/>
    </w:pPr>
    <w:rPr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A475A3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42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42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42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7B423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B4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7B423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B4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876573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876573"/>
    <w:pPr>
      <w:spacing w:after="100"/>
    </w:pPr>
  </w:style>
  <w:style w:type="character" w:styleId="af5">
    <w:name w:val="Hyperlink"/>
    <w:basedOn w:val="a0"/>
    <w:uiPriority w:val="99"/>
    <w:unhideWhenUsed/>
    <w:rsid w:val="00876573"/>
    <w:rPr>
      <w:color w:val="0000FF" w:themeColor="hyperlink"/>
      <w:u w:val="single"/>
    </w:rPr>
  </w:style>
  <w:style w:type="paragraph" w:customStyle="1" w:styleId="12">
    <w:name w:val="Обычный1"/>
    <w:rsid w:val="00A8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915"/>
    <w:pPr>
      <w:keepNext/>
      <w:autoSpaceDE w:val="0"/>
      <w:autoSpaceDN w:val="0"/>
      <w:ind w:firstLine="284"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475A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6355F4"/>
    <w:pPr>
      <w:widowControl w:val="0"/>
      <w:autoSpaceDE w:val="0"/>
      <w:autoSpaceDN w:val="0"/>
      <w:adjustRightInd w:val="0"/>
      <w:spacing w:line="300" w:lineRule="auto"/>
      <w:ind w:firstLine="2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5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6355F4"/>
    <w:rPr>
      <w:vertAlign w:val="superscript"/>
    </w:rPr>
  </w:style>
  <w:style w:type="paragraph" w:styleId="21">
    <w:name w:val="Body Text 2"/>
    <w:basedOn w:val="a"/>
    <w:link w:val="22"/>
    <w:rsid w:val="006355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35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55F4"/>
  </w:style>
  <w:style w:type="paragraph" w:styleId="aa">
    <w:name w:val="List Paragraph"/>
    <w:basedOn w:val="a"/>
    <w:uiPriority w:val="34"/>
    <w:qFormat/>
    <w:rsid w:val="0078282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78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2824"/>
    <w:pPr>
      <w:shd w:val="clear" w:color="auto" w:fill="FFFFFF"/>
      <w:spacing w:before="180" w:after="60" w:line="317" w:lineRule="exact"/>
      <w:jc w:val="both"/>
    </w:pPr>
    <w:rPr>
      <w:sz w:val="27"/>
      <w:szCs w:val="27"/>
      <w:lang w:eastAsia="en-US"/>
    </w:rPr>
  </w:style>
  <w:style w:type="character" w:customStyle="1" w:styleId="ab">
    <w:name w:val="Основной текст_"/>
    <w:basedOn w:val="a0"/>
    <w:link w:val="3"/>
    <w:rsid w:val="0078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basedOn w:val="ab"/>
    <w:rsid w:val="0078282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782824"/>
    <w:pPr>
      <w:shd w:val="clear" w:color="auto" w:fill="FFFFFF"/>
      <w:spacing w:before="1020" w:line="322" w:lineRule="exact"/>
    </w:pPr>
    <w:rPr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78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8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828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2824"/>
    <w:pPr>
      <w:shd w:val="clear" w:color="auto" w:fill="FFFFFF"/>
      <w:spacing w:line="0" w:lineRule="atLeast"/>
      <w:ind w:hanging="300"/>
    </w:pPr>
    <w:rPr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782824"/>
    <w:pPr>
      <w:shd w:val="clear" w:color="auto" w:fill="FFFFFF"/>
      <w:spacing w:line="0" w:lineRule="atLeast"/>
      <w:jc w:val="both"/>
    </w:pPr>
    <w:rPr>
      <w:sz w:val="23"/>
      <w:szCs w:val="23"/>
      <w:lang w:eastAsia="en-US"/>
    </w:rPr>
  </w:style>
  <w:style w:type="paragraph" w:customStyle="1" w:styleId="72">
    <w:name w:val="Основной текст (7)"/>
    <w:basedOn w:val="a"/>
    <w:link w:val="71"/>
    <w:rsid w:val="00782824"/>
    <w:pPr>
      <w:shd w:val="clear" w:color="auto" w:fill="FFFFFF"/>
      <w:spacing w:line="274" w:lineRule="exact"/>
      <w:ind w:hanging="300"/>
      <w:jc w:val="both"/>
    </w:pPr>
    <w:rPr>
      <w:sz w:val="23"/>
      <w:szCs w:val="23"/>
      <w:lang w:eastAsia="en-US"/>
    </w:rPr>
  </w:style>
  <w:style w:type="character" w:customStyle="1" w:styleId="23">
    <w:name w:val="Подпись к таблице (2)_"/>
    <w:basedOn w:val="a0"/>
    <w:link w:val="24"/>
    <w:rsid w:val="0078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82824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7135pt">
    <w:name w:val="Основной текст (7) + 13.5 pt;Полужирный;Не курсив"/>
    <w:basedOn w:val="71"/>
    <w:rsid w:val="004412C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3">
    <w:name w:val="Основной текст (7) + Полужирный"/>
    <w:aliases w:val="Не курсив"/>
    <w:basedOn w:val="71"/>
    <w:rsid w:val="00441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Заголовок №2_"/>
    <w:basedOn w:val="a0"/>
    <w:link w:val="26"/>
    <w:rsid w:val="004412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ab"/>
    <w:rsid w:val="004412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4412C1"/>
    <w:pPr>
      <w:shd w:val="clear" w:color="auto" w:fill="FFFFFF"/>
      <w:spacing w:line="1037" w:lineRule="exact"/>
      <w:outlineLvl w:val="1"/>
    </w:pPr>
    <w:rPr>
      <w:sz w:val="27"/>
      <w:szCs w:val="27"/>
      <w:lang w:eastAsia="en-US"/>
    </w:rPr>
  </w:style>
  <w:style w:type="character" w:customStyle="1" w:styleId="1pt">
    <w:name w:val="Основной текст + Интервал 1 pt"/>
    <w:basedOn w:val="ab"/>
    <w:rsid w:val="005F4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27">
    <w:name w:val="Основной текст (2)_"/>
    <w:basedOn w:val="a0"/>
    <w:link w:val="28"/>
    <w:locked/>
    <w:rsid w:val="00A07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07E5A"/>
    <w:pPr>
      <w:shd w:val="clear" w:color="auto" w:fill="FFFFFF"/>
      <w:spacing w:after="1020" w:line="0" w:lineRule="atLeast"/>
      <w:jc w:val="center"/>
    </w:pPr>
    <w:rPr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7E5A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14">
    <w:name w:val="Основной текст (14)_"/>
    <w:basedOn w:val="a0"/>
    <w:link w:val="14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07E5A"/>
    <w:pPr>
      <w:shd w:val="clear" w:color="auto" w:fill="FFFFFF"/>
      <w:spacing w:before="240" w:line="0" w:lineRule="atLeast"/>
    </w:pPr>
    <w:rPr>
      <w:sz w:val="8"/>
      <w:szCs w:val="8"/>
      <w:lang w:eastAsia="en-US"/>
    </w:rPr>
  </w:style>
  <w:style w:type="character" w:customStyle="1" w:styleId="16">
    <w:name w:val="Основной текст (16)_"/>
    <w:basedOn w:val="a0"/>
    <w:link w:val="16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07E5A"/>
    <w:pPr>
      <w:shd w:val="clear" w:color="auto" w:fill="FFFFFF"/>
      <w:spacing w:before="240" w:line="0" w:lineRule="atLeast"/>
    </w:pPr>
    <w:rPr>
      <w:sz w:val="8"/>
      <w:szCs w:val="8"/>
      <w:lang w:eastAsia="en-US"/>
    </w:rPr>
  </w:style>
  <w:style w:type="character" w:customStyle="1" w:styleId="15">
    <w:name w:val="Основной текст (15)_"/>
    <w:basedOn w:val="a0"/>
    <w:link w:val="150"/>
    <w:locked/>
    <w:rsid w:val="00A07E5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07E5A"/>
    <w:pPr>
      <w:shd w:val="clear" w:color="auto" w:fill="FFFFFF"/>
      <w:spacing w:before="240" w:line="0" w:lineRule="atLeast"/>
    </w:pPr>
    <w:rPr>
      <w:sz w:val="8"/>
      <w:szCs w:val="8"/>
      <w:lang w:eastAsia="en-US"/>
    </w:rPr>
  </w:style>
  <w:style w:type="character" w:customStyle="1" w:styleId="74">
    <w:name w:val="Основной текст (7) + Не курсив"/>
    <w:basedOn w:val="71"/>
    <w:rsid w:val="00A07E5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685915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9">
    <w:name w:val="Body Text Indent 2"/>
    <w:basedOn w:val="a"/>
    <w:link w:val="2a"/>
    <w:uiPriority w:val="99"/>
    <w:unhideWhenUsed/>
    <w:rsid w:val="000F76C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rsid w:val="000F7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51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1E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A00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A0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E478BC"/>
    <w:pPr>
      <w:shd w:val="clear" w:color="auto" w:fill="FFFFFF"/>
      <w:ind w:left="10" w:right="5" w:firstLine="698"/>
      <w:jc w:val="both"/>
    </w:pPr>
    <w:rPr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A475A3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42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42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42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7B423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B4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7B423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B4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876573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876573"/>
    <w:pPr>
      <w:spacing w:after="100"/>
    </w:pPr>
  </w:style>
  <w:style w:type="character" w:styleId="af5">
    <w:name w:val="Hyperlink"/>
    <w:basedOn w:val="a0"/>
    <w:uiPriority w:val="99"/>
    <w:unhideWhenUsed/>
    <w:rsid w:val="00876573"/>
    <w:rPr>
      <w:color w:val="0000FF" w:themeColor="hyperlink"/>
      <w:u w:val="single"/>
    </w:rPr>
  </w:style>
  <w:style w:type="paragraph" w:customStyle="1" w:styleId="12">
    <w:name w:val="Обычный1"/>
    <w:rsid w:val="00A8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4;&#1072;&#1085;&#1080;&#1089;&#1083;&#1072;&#1074;&#1072;\&#1087;&#1088;&#1086;&#1075;&#1080;\&#1084;&#1086;&#1076;&#1091;&#1083;&#1080;\&#1087;&#1084;.05\&#1055;&#1052;.0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EA81-B6F9-4229-BB5B-7B1D5D24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ПМ.05</Template>
  <TotalTime>4456</TotalTime>
  <Pages>34</Pages>
  <Words>8422</Words>
  <Characters>48009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NTGP</Company>
  <LinksUpToDate>false</LinksUpToDate>
  <CharactersWithSpaces>56319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kab-241</dc:creator>
  <cp:lastModifiedBy>e.konstantinova</cp:lastModifiedBy>
  <cp:revision>43</cp:revision>
  <cp:lastPrinted>2017-09-29T06:55:00Z</cp:lastPrinted>
  <dcterms:created xsi:type="dcterms:W3CDTF">2016-10-09T14:09:00Z</dcterms:created>
  <dcterms:modified xsi:type="dcterms:W3CDTF">2017-11-14T08:29:00Z</dcterms:modified>
</cp:coreProperties>
</file>