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3C" w:rsidRPr="000B3CE5" w:rsidRDefault="0037113C" w:rsidP="000B3CE5">
      <w:pPr>
        <w:pStyle w:val="a3"/>
        <w:spacing w:before="0" w:beforeAutospacing="0" w:after="150" w:afterAutospacing="0"/>
        <w:jc w:val="both"/>
        <w:rPr>
          <w:b/>
          <w:bCs/>
          <w:color w:val="000000"/>
          <w:sz w:val="32"/>
          <w:szCs w:val="32"/>
        </w:rPr>
      </w:pPr>
      <w:r w:rsidRPr="000B3CE5">
        <w:rPr>
          <w:b/>
          <w:bCs/>
          <w:color w:val="000000"/>
          <w:sz w:val="32"/>
          <w:szCs w:val="32"/>
        </w:rPr>
        <w:t xml:space="preserve">Родители и дети </w:t>
      </w:r>
      <w:proofErr w:type="gramStart"/>
      <w:r w:rsidRPr="000B3CE5">
        <w:rPr>
          <w:b/>
          <w:bCs/>
          <w:color w:val="000000"/>
          <w:sz w:val="32"/>
          <w:szCs w:val="32"/>
        </w:rPr>
        <w:t>-т</w:t>
      </w:r>
      <w:proofErr w:type="gramEnd"/>
      <w:r w:rsidRPr="000B3CE5">
        <w:rPr>
          <w:b/>
          <w:bCs/>
          <w:color w:val="000000"/>
          <w:sz w:val="32"/>
          <w:szCs w:val="32"/>
        </w:rPr>
        <w:t>акие разные!</w:t>
      </w:r>
    </w:p>
    <w:p w:rsidR="005D3176" w:rsidRPr="000B3CE5" w:rsidRDefault="005D3176" w:rsidP="000B3CE5">
      <w:pPr>
        <w:pStyle w:val="a3"/>
        <w:spacing w:before="0" w:beforeAutospacing="0" w:after="150" w:afterAutospacing="0"/>
        <w:jc w:val="both"/>
        <w:rPr>
          <w:b/>
          <w:bCs/>
          <w:color w:val="000000"/>
          <w:sz w:val="32"/>
          <w:szCs w:val="32"/>
        </w:rPr>
      </w:pPr>
      <w:r w:rsidRPr="000B3CE5">
        <w:rPr>
          <w:color w:val="000000"/>
          <w:sz w:val="32"/>
          <w:szCs w:val="32"/>
        </w:rPr>
        <w:t> Какое чувство в нашей жизни является самым важным, самым необходимым? (Любовь, дружб</w:t>
      </w:r>
      <w:r w:rsidR="0037113C" w:rsidRPr="000B3CE5">
        <w:rPr>
          <w:color w:val="000000"/>
          <w:sz w:val="32"/>
          <w:szCs w:val="32"/>
        </w:rPr>
        <w:t xml:space="preserve">а, уважение, взаимопонимание.) </w:t>
      </w:r>
      <w:r w:rsidRPr="000B3CE5">
        <w:rPr>
          <w:color w:val="000000"/>
          <w:sz w:val="32"/>
          <w:szCs w:val="32"/>
        </w:rPr>
        <w:t xml:space="preserve"> Все эти чувства являются важными, но их можно объединить одним словом «любовь». Какими бы ни были родители, они всегда ответят утвердительно на вопрос “Любите ли вы своего ребенка?” А как мы любим и, тем более, умеем ли мы любить, над этим как-то задумываться не приходилось. Давайте сегодня поразмышляем над этим вопросом.</w:t>
      </w:r>
    </w:p>
    <w:p w:rsidR="005D3176" w:rsidRPr="000B3CE5" w:rsidRDefault="005D3176" w:rsidP="000B3CE5">
      <w:pPr>
        <w:pStyle w:val="a3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0B3CE5">
        <w:rPr>
          <w:color w:val="000000"/>
          <w:sz w:val="32"/>
          <w:szCs w:val="32"/>
        </w:rPr>
        <w:t>А для начала, выясним, что такое родительская любовь? С чем можно сравнить родительскую любовь? (Цветок, я</w:t>
      </w:r>
      <w:r w:rsidR="0037113C" w:rsidRPr="000B3CE5">
        <w:rPr>
          <w:color w:val="000000"/>
          <w:sz w:val="32"/>
          <w:szCs w:val="32"/>
        </w:rPr>
        <w:t xml:space="preserve">блоко, солнце, воздушный шар.) </w:t>
      </w:r>
      <w:r w:rsidRPr="000B3CE5">
        <w:rPr>
          <w:color w:val="000000"/>
          <w:sz w:val="32"/>
          <w:szCs w:val="32"/>
        </w:rPr>
        <w:t xml:space="preserve"> Как нужно любить своего ребен</w:t>
      </w:r>
      <w:r w:rsidR="0037113C" w:rsidRPr="000B3CE5">
        <w:rPr>
          <w:color w:val="000000"/>
          <w:sz w:val="32"/>
          <w:szCs w:val="32"/>
        </w:rPr>
        <w:t xml:space="preserve">ка, и умеем ли мы любить его, </w:t>
      </w:r>
      <w:r w:rsidRPr="000B3CE5">
        <w:rPr>
          <w:color w:val="000000"/>
          <w:sz w:val="32"/>
          <w:szCs w:val="32"/>
        </w:rPr>
        <w:t xml:space="preserve"> всегда ли воспринимаем своего малыша таким, какой он есть?</w:t>
      </w:r>
    </w:p>
    <w:p w:rsidR="005D3176" w:rsidRPr="000B3CE5" w:rsidRDefault="0037113C" w:rsidP="000B3CE5">
      <w:pPr>
        <w:pStyle w:val="a3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0B3CE5">
        <w:rPr>
          <w:color w:val="000000"/>
          <w:sz w:val="32"/>
          <w:szCs w:val="32"/>
        </w:rPr>
        <w:t xml:space="preserve"> </w:t>
      </w:r>
      <w:r w:rsidR="005D3176" w:rsidRPr="000B3CE5">
        <w:rPr>
          <w:color w:val="000000"/>
          <w:sz w:val="32"/>
          <w:szCs w:val="32"/>
        </w:rPr>
        <w:t>Что вы ждали</w:t>
      </w:r>
      <w:r w:rsidRPr="000B3CE5">
        <w:rPr>
          <w:color w:val="000000"/>
          <w:sz w:val="32"/>
          <w:szCs w:val="32"/>
        </w:rPr>
        <w:t>,</w:t>
      </w:r>
      <w:r w:rsidR="005D3176" w:rsidRPr="000B3CE5">
        <w:rPr>
          <w:color w:val="000000"/>
          <w:sz w:val="32"/>
          <w:szCs w:val="32"/>
        </w:rPr>
        <w:t xml:space="preserve"> и требовали ли от своего ребенка что-нибудь, когда он родился? (Мы ничего от него не ждали, не требовали, просто любили, </w:t>
      </w:r>
      <w:r w:rsidRPr="000B3CE5">
        <w:rPr>
          <w:color w:val="000000"/>
          <w:sz w:val="32"/>
          <w:szCs w:val="32"/>
        </w:rPr>
        <w:t xml:space="preserve">радовались тому, что он есть.) </w:t>
      </w:r>
      <w:r w:rsidR="005D3176" w:rsidRPr="000B3CE5">
        <w:rPr>
          <w:color w:val="000000"/>
          <w:sz w:val="32"/>
          <w:szCs w:val="32"/>
        </w:rPr>
        <w:t xml:space="preserve"> А сейчас он подрос, изменилось ли ваше отношение к нему и почему? Что сейчас вы ждете от своего ребенка, что требуете? (Да, нам хочется, чтобы ребенок был хорошим человеком.). </w:t>
      </w:r>
    </w:p>
    <w:p w:rsidR="005D3176" w:rsidRPr="000B3CE5" w:rsidRDefault="005D3176" w:rsidP="000B3CE5">
      <w:pPr>
        <w:pStyle w:val="a3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0B3CE5">
        <w:rPr>
          <w:color w:val="000000"/>
          <w:sz w:val="32"/>
          <w:szCs w:val="32"/>
        </w:rPr>
        <w:t xml:space="preserve"> Всегда ли вы принимаете своего ребенка таким, какой он ес</w:t>
      </w:r>
      <w:r w:rsidR="00176F4B" w:rsidRPr="000B3CE5">
        <w:rPr>
          <w:color w:val="000000"/>
          <w:sz w:val="32"/>
          <w:szCs w:val="32"/>
        </w:rPr>
        <w:t xml:space="preserve">ть? (Это зависит от ситуации.) </w:t>
      </w:r>
      <w:r w:rsidRPr="000B3CE5">
        <w:rPr>
          <w:color w:val="000000"/>
          <w:sz w:val="32"/>
          <w:szCs w:val="32"/>
        </w:rPr>
        <w:t xml:space="preserve"> Как вы думаете, </w:t>
      </w:r>
      <w:r w:rsidR="0037113C" w:rsidRPr="000B3CE5">
        <w:rPr>
          <w:color w:val="000000"/>
          <w:sz w:val="32"/>
          <w:szCs w:val="32"/>
        </w:rPr>
        <w:t>ваши дети должны быть такими же, как вы? К</w:t>
      </w:r>
      <w:r w:rsidRPr="000B3CE5">
        <w:rPr>
          <w:color w:val="000000"/>
          <w:sz w:val="32"/>
          <w:szCs w:val="32"/>
        </w:rPr>
        <w:t xml:space="preserve"> чему может привести родительская любовь и желание вырастить из ребенка восп</w:t>
      </w:r>
      <w:r w:rsidR="0037113C" w:rsidRPr="000B3CE5">
        <w:rPr>
          <w:color w:val="000000"/>
          <w:sz w:val="32"/>
          <w:szCs w:val="32"/>
        </w:rPr>
        <w:t>итанного и культурного человека</w:t>
      </w:r>
      <w:r w:rsidR="00176F4B" w:rsidRPr="000B3CE5">
        <w:rPr>
          <w:color w:val="000000"/>
          <w:sz w:val="32"/>
          <w:szCs w:val="32"/>
        </w:rPr>
        <w:t>,</w:t>
      </w:r>
      <w:r w:rsidR="0037113C" w:rsidRPr="000B3CE5">
        <w:rPr>
          <w:color w:val="000000"/>
          <w:sz w:val="32"/>
          <w:szCs w:val="32"/>
        </w:rPr>
        <w:t xml:space="preserve"> и какими способами вы это делаете?</w:t>
      </w:r>
    </w:p>
    <w:p w:rsidR="00176F4B" w:rsidRPr="000B3CE5" w:rsidRDefault="0037113C" w:rsidP="000B3CE5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Часто родители с досадой думают о том, что ребенок снова не оправдал их</w:t>
      </w:r>
      <w:r w:rsidR="004D1C86"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ожидания:</w:t>
      </w:r>
      <w:r w:rsidR="005D3176"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r w:rsidR="00B90FDA"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D1C86"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в его возрасте Бетховена игра</w:t>
      </w:r>
      <w:r w:rsidR="005D3176"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ла, а он ноты не может выучить, 'м</w:t>
      </w:r>
      <w:r w:rsidR="004D1C86"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атематику запустил, тол</w:t>
      </w:r>
      <w:r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ько книжки читает целыми днями!».</w:t>
      </w:r>
      <w:r w:rsidR="004D1C86"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Почему-то нам труднее всего понять и принять в собственных детях, именно то, что хуже всего поддается изменению: врожденные свойства характера, тип темперамента, пути постижения им мира. Ожидая малыша, мы представляем себе, каким он будет. </w:t>
      </w:r>
      <w:proofErr w:type="gramStart"/>
      <w:r w:rsidR="004D1C86"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мечтаем о мальчике или девочке, наделяем их осязаемыми чертами: у него будут папины глаза и бабушкин подбородок, волосы обязательно будут виться, как у дедушки, ну, а характер, конечно же, мой, и у него (или у нее!) будут </w:t>
      </w:r>
      <w:r w:rsidR="004D1C86" w:rsidRPr="000B3C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такие</w:t>
      </w:r>
      <w:r w:rsidR="004D1C86"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же прекрасные способности к живописи (или музыке, языкам), как </w:t>
      </w:r>
      <w:r w:rsidR="004D1C86"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были у меня, но уж я-то сделаю все, чтобы он добился:</w:t>
      </w:r>
      <w:proofErr w:type="gramEnd"/>
      <w:r w:rsidR="004D1C86"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4D1C86"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D1C86"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Стоп! вот мы и попали в ловушку</w:t>
      </w:r>
      <w:r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4D1C86"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из которой выбраться бу</w:t>
      </w:r>
      <w:r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 очень нелегко. </w:t>
      </w:r>
      <w:proofErr w:type="gramStart"/>
      <w:r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готовы с</w:t>
      </w:r>
      <w:r w:rsidR="004D1C86"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мириться с тем, что малыш оказался не того пола, который был задуман, прощаем ему бабушкины серые глаза вместо папиных</w:t>
      </w:r>
      <w:r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4D1C86"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голубых, но часто приходим в ярость от того, что малыш не похож на нас по характеру, что у него иной темперамент, что он вообще не такой, как мы.</w:t>
      </w:r>
      <w:proofErr w:type="gramEnd"/>
      <w:r w:rsidR="004D1C86"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Едва начав держать головку, малыш начинает заявлять о себе, как о личности, и если эта личность не похожа на маму с папой, родители приходят в негодование. Начинается многолетняя, непримиримая борьба. </w:t>
      </w:r>
      <w:proofErr w:type="gramStart"/>
      <w:r w:rsidR="004D1C86"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'победите</w:t>
      </w:r>
      <w:r w:rsidR="00176F4B"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' вы, то</w:t>
      </w:r>
      <w:r w:rsidR="004D1C86"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малыш смирится со своей </w:t>
      </w:r>
      <w:proofErr w:type="spellStart"/>
      <w:r w:rsidR="004D1C86"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непонятостью</w:t>
      </w:r>
      <w:proofErr w:type="spellEnd"/>
      <w:r w:rsidR="004D1C86"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станет 'послушным': безынициативным, серым существом, начисто лишенным способности к творчеству, расплачиваясь за вашу победу неврозами, депрессиями, аутизмом.</w:t>
      </w:r>
      <w:proofErr w:type="gramEnd"/>
      <w:r w:rsidR="004D1C86"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Ну, а если ребенку повезет, и он сумеет выстоять в этой борьбе, то не удивляйтесь, что он начнет проявлять свое 'я' агрессивными способами: истериками, хулиганскими выходками, уходом в дурные компании.</w:t>
      </w:r>
      <w:r w:rsidR="004D1C86"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D1C86"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 можно уладить дело иначе. Достаточно с самого начала признать за ребенком право быть непохожим на нас и вообще на кого бы то ни было</w:t>
      </w:r>
      <w:r w:rsidR="00176F4B"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4D1C86"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научиться понимать и принимать его таким, какой он есть. </w:t>
      </w:r>
      <w:r w:rsidR="004D1C86"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D1C86"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попробуем разобраться, почему родители и дет</w:t>
      </w:r>
      <w:proofErr w:type="gramStart"/>
      <w:r w:rsid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и-</w:t>
      </w:r>
      <w:proofErr w:type="gramEnd"/>
      <w:r w:rsid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такие разные? </w:t>
      </w:r>
      <w:r w:rsidR="004D1C86"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Причины психологических и поведенческих различий между людьми так глубоки и сложны, что современная наука (психология, нейрофизиология) только-только подбирается к их изучению. Многие из них связаны с тем, какое полушарие мозга является у человека ведущим. Наш мозг асимметричен, и в коре его полушарий расположены центры, отвечающие за различные функции и виды деятельности. Левое полушарие - 'аналитическое', оно дробит целостный образ на знаки, систематизирует их, благодаря ему человек воспринимает мир как совокупность знаковых систем. Правое полушарие - интуитивно-образное, его работа строится иначе: информация поступает сюда нерасчлененной и воспринимается как единое целое. Левое полушарие помогает нам говорить и понимать речь, считать и разбираться в схемах и картах. Благодаря правому, 'творческому', </w:t>
      </w:r>
      <w:r w:rsidR="004D1C86"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полушарию мы способны рисовать и наслаждаться живописью, сочинять и слушать музыку, испытывать озарения и творческие порывы.</w:t>
      </w:r>
      <w:r w:rsidR="004D1C86"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D1C86"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D1C86"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D1C86"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зависимости от взаимодействия правого и левого полушарий, и, возможно, еще от каких-то неведомых нам причин, </w:t>
      </w:r>
      <w:r w:rsidR="004D1C86" w:rsidRPr="000B3C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</w:t>
      </w:r>
      <w:r w:rsidR="004D1C86"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по-разному воспринимают информацию, используют для связи с окружающим миром различные каналы. Одним легче выразить себя в слове, для других гораздо важнее цвет, третьи лучше всего воспринимают и выражают информацию с помощью схем и таблиц, стихия четвертых - звук и музыка. </w:t>
      </w:r>
    </w:p>
    <w:p w:rsidR="000B3CE5" w:rsidRDefault="003C53A4" w:rsidP="003C53A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предлагаю вам посмотреть картинки и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сказать не раздумывая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что вы видите в первую очередь. Так же, как и вы, дети видят картинки и воспринимают информацию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разному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кто-то видит в первую очередь целостный образ, кто-то расчленяет картину на несколько сюжетов и т.д.</w:t>
      </w:r>
      <w:r w:rsidR="004D1C86"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D1C86"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Конечно, в природе почти невозможно встретить ребенка, которого строго и безоговорочно можно было бы отнести к тому или иному типу. Речь идет, скорее, о том, какой канал восприятия и выражения является для малыша доминирующим, определяющим тип его личности. Но и остальные он будет, конечно, развивать и использовать для достижения своих целей. Так, например, 'ребенок слова', потерпев в раннем детстве фиаско на ниве музыкального образования, в отроческие годы, увлекшись роком</w:t>
      </w:r>
      <w:r w:rsidR="00E55A38"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4D1C86"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или авторской песней может освоить гитару, всерьез заинтересоваться джазом или оперой. А '</w:t>
      </w:r>
      <w:r w:rsidR="004D1C86" w:rsidRPr="000B3C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</w:t>
      </w:r>
      <w:r w:rsidR="004D1C86"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знака' часто пишут увлекательные фантастические и приключенческие романы, наполняя их бесконечными скрупулезными описаниями устройства звездолетов и подробными географическими картами; рисуют великолепные модели кораблей, автомобилей или самолетов. </w:t>
      </w:r>
      <w:r w:rsidR="004D1C86"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D1C86"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Встречаются иногда и люди, у которых одинаково развито несколько каналов выражения и восприятия, и они используют их в своем творчестве. Это те, кого мы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обычно называем гениями, такими, как</w:t>
      </w:r>
      <w:r w:rsidR="004D1C86"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Ньютон, Леонардо да Винчи, Гете.</w:t>
      </w:r>
      <w:r w:rsidR="004D1C86"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D1C86"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  <w:t>Может случиться и так, что вы найдете в своем малыше отдельные черты разных типов или окажется, что он не похож ни на один из них. Что ж, это еще раз подтвердит, что каждая личность неповторима и уникальна и не укладывается на самом деле ни в какие схемы. И достаточно внимательно и с любовью понаблюдать за ним и попытаться понять, какой он и что мы в силах сделать, чтобы он смог состояться как полноценная, творческая, счастливая личность. </w:t>
      </w:r>
    </w:p>
    <w:p w:rsidR="003C53A4" w:rsidRPr="000B3CE5" w:rsidRDefault="003C53A4" w:rsidP="003C53A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заключени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своего выступления предлагаю вам послушать стихотворение Эдуарда Асадова «Берегите своих детей!»</w:t>
      </w:r>
    </w:p>
    <w:p w:rsidR="000B3CE5" w:rsidRPr="003C53A4" w:rsidRDefault="000B3CE5" w:rsidP="003C53A4">
      <w:pPr>
        <w:pStyle w:val="1"/>
        <w:shd w:val="clear" w:color="auto" w:fill="FFFFFF"/>
        <w:spacing w:before="225" w:after="75"/>
        <w:ind w:left="30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C53A4">
        <w:rPr>
          <w:rFonts w:ascii="Times New Roman" w:hAnsi="Times New Roman" w:cs="Times New Roman"/>
          <w:color w:val="000000" w:themeColor="text1"/>
          <w:sz w:val="32"/>
          <w:szCs w:val="32"/>
        </w:rPr>
        <w:t>Эдуард Асадов - Берегите своих детей!..</w:t>
      </w:r>
    </w:p>
    <w:p w:rsidR="000B3CE5" w:rsidRPr="000B3CE5" w:rsidRDefault="000B3CE5" w:rsidP="003C53A4">
      <w:pPr>
        <w:shd w:val="clear" w:color="auto" w:fill="FFFFFF"/>
        <w:spacing w:line="320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0B3CE5">
        <w:rPr>
          <w:rFonts w:ascii="Times New Roman" w:hAnsi="Times New Roman" w:cs="Times New Roman"/>
          <w:color w:val="000000"/>
          <w:sz w:val="32"/>
          <w:szCs w:val="32"/>
        </w:rPr>
        <w:t>Берегите своих дет</w:t>
      </w:r>
      <w:r w:rsidR="00BF7A05">
        <w:rPr>
          <w:rFonts w:ascii="Times New Roman" w:hAnsi="Times New Roman" w:cs="Times New Roman"/>
          <w:color w:val="000000"/>
          <w:sz w:val="32"/>
          <w:szCs w:val="32"/>
        </w:rPr>
        <w:t>ей, - </w:t>
      </w:r>
      <w:r w:rsidR="00BF7A05">
        <w:rPr>
          <w:rFonts w:ascii="Times New Roman" w:hAnsi="Times New Roman" w:cs="Times New Roman"/>
          <w:color w:val="000000"/>
          <w:sz w:val="32"/>
          <w:szCs w:val="32"/>
        </w:rPr>
        <w:br/>
        <w:t>Их за шалости не ругайте</w:t>
      </w:r>
      <w:r w:rsidRPr="000B3CE5">
        <w:rPr>
          <w:rFonts w:ascii="Times New Roman" w:hAnsi="Times New Roman" w:cs="Times New Roman"/>
          <w:color w:val="000000"/>
          <w:sz w:val="32"/>
          <w:szCs w:val="32"/>
        </w:rPr>
        <w:t>!</w:t>
      </w:r>
      <w:r w:rsidRPr="000B3CE5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Зло своих неудачных </w:t>
      </w:r>
      <w:r w:rsidR="00BF7A05">
        <w:rPr>
          <w:rFonts w:ascii="Times New Roman" w:hAnsi="Times New Roman" w:cs="Times New Roman"/>
          <w:color w:val="000000"/>
          <w:sz w:val="32"/>
          <w:szCs w:val="32"/>
        </w:rPr>
        <w:t>дней</w:t>
      </w:r>
      <w:proofErr w:type="gramStart"/>
      <w:r w:rsidR="00BF7A05">
        <w:rPr>
          <w:rFonts w:ascii="Times New Roman" w:hAnsi="Times New Roman" w:cs="Times New Roman"/>
          <w:color w:val="000000"/>
          <w:sz w:val="32"/>
          <w:szCs w:val="32"/>
        </w:rPr>
        <w:br/>
        <w:t>Н</w:t>
      </w:r>
      <w:proofErr w:type="gramEnd"/>
      <w:r w:rsidR="00BF7A05">
        <w:rPr>
          <w:rFonts w:ascii="Times New Roman" w:hAnsi="Times New Roman" w:cs="Times New Roman"/>
          <w:color w:val="000000"/>
          <w:sz w:val="32"/>
          <w:szCs w:val="32"/>
        </w:rPr>
        <w:t>икогда на них не срывайте</w:t>
      </w:r>
      <w:r w:rsidRPr="000B3CE5">
        <w:rPr>
          <w:rFonts w:ascii="Times New Roman" w:hAnsi="Times New Roman" w:cs="Times New Roman"/>
          <w:color w:val="000000"/>
          <w:sz w:val="32"/>
          <w:szCs w:val="32"/>
        </w:rPr>
        <w:t>!</w:t>
      </w:r>
      <w:r w:rsidRPr="000B3CE5">
        <w:rPr>
          <w:rFonts w:ascii="Times New Roman" w:hAnsi="Times New Roman" w:cs="Times New Roman"/>
          <w:color w:val="000000"/>
          <w:sz w:val="32"/>
          <w:szCs w:val="32"/>
        </w:rPr>
        <w:br/>
        <w:t>Не сердитесь на них всерьёз,</w:t>
      </w:r>
      <w:r w:rsidRPr="000B3CE5">
        <w:rPr>
          <w:rFonts w:ascii="Times New Roman" w:hAnsi="Times New Roman" w:cs="Times New Roman"/>
          <w:color w:val="000000"/>
          <w:sz w:val="32"/>
          <w:szCs w:val="32"/>
        </w:rPr>
        <w:br/>
        <w:t>Даже если они провинились,</w:t>
      </w:r>
      <w:r w:rsidRPr="000B3CE5">
        <w:rPr>
          <w:rFonts w:ascii="Times New Roman" w:hAnsi="Times New Roman" w:cs="Times New Roman"/>
          <w:color w:val="000000"/>
          <w:sz w:val="32"/>
          <w:szCs w:val="32"/>
        </w:rPr>
        <w:br/>
        <w:t>Ничего нет дороже слёз,</w:t>
      </w:r>
      <w:r w:rsidRPr="000B3CE5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F7A05">
        <w:rPr>
          <w:rFonts w:ascii="Times New Roman" w:hAnsi="Times New Roman" w:cs="Times New Roman"/>
          <w:color w:val="000000"/>
          <w:sz w:val="32"/>
          <w:szCs w:val="32"/>
        </w:rPr>
        <w:t>Что с ресничек родных скатились</w:t>
      </w:r>
      <w:r w:rsidRPr="000B3CE5">
        <w:rPr>
          <w:rFonts w:ascii="Times New Roman" w:hAnsi="Times New Roman" w:cs="Times New Roman"/>
          <w:color w:val="000000"/>
          <w:sz w:val="32"/>
          <w:szCs w:val="32"/>
        </w:rPr>
        <w:t>!</w:t>
      </w:r>
      <w:proofErr w:type="gramStart"/>
      <w:r w:rsidRPr="000B3CE5">
        <w:rPr>
          <w:rFonts w:ascii="Times New Roman" w:hAnsi="Times New Roman" w:cs="Times New Roman"/>
          <w:color w:val="000000"/>
          <w:sz w:val="32"/>
          <w:szCs w:val="32"/>
        </w:rPr>
        <w:t xml:space="preserve"> .</w:t>
      </w:r>
      <w:proofErr w:type="gramEnd"/>
      <w:r w:rsidRPr="000B3CE5">
        <w:rPr>
          <w:rFonts w:ascii="Times New Roman" w:hAnsi="Times New Roman" w:cs="Times New Roman"/>
          <w:color w:val="000000"/>
          <w:sz w:val="32"/>
          <w:szCs w:val="32"/>
        </w:rPr>
        <w:t xml:space="preserve"> .</w:t>
      </w:r>
      <w:r w:rsidRPr="000B3CE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B3CE5">
        <w:rPr>
          <w:rFonts w:ascii="Times New Roman" w:hAnsi="Times New Roman" w:cs="Times New Roman"/>
          <w:color w:val="000000"/>
          <w:sz w:val="32"/>
          <w:szCs w:val="32"/>
        </w:rPr>
        <w:br/>
        <w:t>Если валит усталость с ног</w:t>
      </w:r>
      <w:r w:rsidRPr="000B3CE5">
        <w:rPr>
          <w:rFonts w:ascii="Times New Roman" w:hAnsi="Times New Roman" w:cs="Times New Roman"/>
          <w:color w:val="000000"/>
          <w:sz w:val="32"/>
          <w:szCs w:val="32"/>
        </w:rPr>
        <w:br/>
        <w:t>Совладать с нею нету мочи,</w:t>
      </w:r>
      <w:r w:rsidRPr="000B3CE5">
        <w:rPr>
          <w:rFonts w:ascii="Times New Roman" w:hAnsi="Times New Roman" w:cs="Times New Roman"/>
          <w:color w:val="000000"/>
          <w:sz w:val="32"/>
          <w:szCs w:val="32"/>
        </w:rPr>
        <w:br/>
        <w:t>Ну, а к Вам подойдет сынок</w:t>
      </w:r>
      <w:r w:rsidRPr="000B3CE5">
        <w:rPr>
          <w:rFonts w:ascii="Times New Roman" w:hAnsi="Times New Roman" w:cs="Times New Roman"/>
          <w:color w:val="000000"/>
          <w:sz w:val="32"/>
          <w:szCs w:val="32"/>
        </w:rPr>
        <w:br/>
        <w:t>Или руки протянет дочка ? -</w:t>
      </w:r>
      <w:r w:rsidRPr="000B3CE5">
        <w:rPr>
          <w:rFonts w:ascii="Times New Roman" w:hAnsi="Times New Roman" w:cs="Times New Roman"/>
          <w:color w:val="000000"/>
          <w:sz w:val="32"/>
          <w:szCs w:val="32"/>
        </w:rPr>
        <w:br/>
        <w:t>Обнимите покрепче их,</w:t>
      </w:r>
      <w:r w:rsidRPr="000B3CE5">
        <w:rPr>
          <w:rFonts w:ascii="Times New Roman" w:hAnsi="Times New Roman" w:cs="Times New Roman"/>
          <w:color w:val="000000"/>
          <w:sz w:val="32"/>
          <w:szCs w:val="32"/>
        </w:rPr>
        <w:br/>
        <w:t>Детской ласкою дорожите</w:t>
      </w:r>
      <w:proofErr w:type="gramStart"/>
      <w:r w:rsidRPr="000B3CE5">
        <w:rPr>
          <w:rFonts w:ascii="Times New Roman" w:hAnsi="Times New Roman" w:cs="Times New Roman"/>
          <w:color w:val="000000"/>
          <w:sz w:val="32"/>
          <w:szCs w:val="32"/>
        </w:rPr>
        <w:br/>
        <w:t>Э</w:t>
      </w:r>
      <w:proofErr w:type="gramEnd"/>
      <w:r w:rsidRPr="000B3CE5">
        <w:rPr>
          <w:rFonts w:ascii="Times New Roman" w:hAnsi="Times New Roman" w:cs="Times New Roman"/>
          <w:color w:val="000000"/>
          <w:sz w:val="32"/>
          <w:szCs w:val="32"/>
        </w:rPr>
        <w:t>то счастья короткий миг</w:t>
      </w:r>
      <w:r w:rsidR="00BF7A05">
        <w:rPr>
          <w:rFonts w:ascii="Times New Roman" w:hAnsi="Times New Roman" w:cs="Times New Roman"/>
          <w:color w:val="000000"/>
          <w:sz w:val="32"/>
          <w:szCs w:val="32"/>
        </w:rPr>
        <w:t>! -</w:t>
      </w:r>
      <w:r w:rsidR="00BF7A05">
        <w:rPr>
          <w:rFonts w:ascii="Times New Roman" w:hAnsi="Times New Roman" w:cs="Times New Roman"/>
          <w:color w:val="000000"/>
          <w:sz w:val="32"/>
          <w:szCs w:val="32"/>
        </w:rPr>
        <w:br/>
        <w:t>Быть счастливыми поспешите</w:t>
      </w:r>
      <w:r w:rsidRPr="000B3CE5">
        <w:rPr>
          <w:rFonts w:ascii="Times New Roman" w:hAnsi="Times New Roman" w:cs="Times New Roman"/>
          <w:color w:val="000000"/>
          <w:sz w:val="32"/>
          <w:szCs w:val="32"/>
        </w:rPr>
        <w:t>!</w:t>
      </w:r>
      <w:r w:rsidRPr="000B3CE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B3CE5">
        <w:rPr>
          <w:rFonts w:ascii="Times New Roman" w:hAnsi="Times New Roman" w:cs="Times New Roman"/>
          <w:color w:val="000000"/>
          <w:sz w:val="32"/>
          <w:szCs w:val="32"/>
        </w:rPr>
        <w:br/>
        <w:t>Ведь растают как снег весной,</w:t>
      </w:r>
      <w:r w:rsidRPr="000B3CE5">
        <w:rPr>
          <w:rFonts w:ascii="Times New Roman" w:hAnsi="Times New Roman" w:cs="Times New Roman"/>
          <w:color w:val="000000"/>
          <w:sz w:val="32"/>
          <w:szCs w:val="32"/>
        </w:rPr>
        <w:br/>
        <w:t>Промелькнут дни златые эти, -</w:t>
      </w:r>
      <w:r w:rsidRPr="000B3CE5">
        <w:rPr>
          <w:rFonts w:ascii="Times New Roman" w:hAnsi="Times New Roman" w:cs="Times New Roman"/>
          <w:color w:val="000000"/>
          <w:sz w:val="32"/>
          <w:szCs w:val="32"/>
        </w:rPr>
        <w:br/>
        <w:t>И покинут очаг</w:t>
      </w:r>
      <w:r w:rsidR="003C53A4">
        <w:rPr>
          <w:rFonts w:ascii="Times New Roman" w:hAnsi="Times New Roman" w:cs="Times New Roman"/>
          <w:color w:val="000000"/>
          <w:sz w:val="32"/>
          <w:szCs w:val="32"/>
        </w:rPr>
        <w:t xml:space="preserve"> родной</w:t>
      </w:r>
      <w:r w:rsidR="003C53A4">
        <w:rPr>
          <w:rFonts w:ascii="Times New Roman" w:hAnsi="Times New Roman" w:cs="Times New Roman"/>
          <w:color w:val="000000"/>
          <w:sz w:val="32"/>
          <w:szCs w:val="32"/>
        </w:rPr>
        <w:br/>
        <w:t>Повзрослевшие Ваши дети</w:t>
      </w:r>
      <w:r w:rsidRPr="000B3CE5">
        <w:rPr>
          <w:rFonts w:ascii="Times New Roman" w:hAnsi="Times New Roman" w:cs="Times New Roman"/>
          <w:color w:val="000000"/>
          <w:sz w:val="32"/>
          <w:szCs w:val="32"/>
        </w:rPr>
        <w:t>!</w:t>
      </w:r>
      <w:r w:rsidRPr="000B3CE5">
        <w:rPr>
          <w:rFonts w:ascii="Times New Roman" w:hAnsi="Times New Roman" w:cs="Times New Roman"/>
          <w:color w:val="000000"/>
          <w:sz w:val="32"/>
          <w:szCs w:val="32"/>
        </w:rPr>
        <w:br/>
        <w:t>Перелистывая альбом</w:t>
      </w:r>
      <w:proofErr w:type="gramStart"/>
      <w:r w:rsidRPr="000B3CE5">
        <w:rPr>
          <w:rFonts w:ascii="Times New Roman" w:hAnsi="Times New Roman" w:cs="Times New Roman"/>
          <w:color w:val="000000"/>
          <w:sz w:val="32"/>
          <w:szCs w:val="32"/>
        </w:rPr>
        <w:br/>
        <w:t>С</w:t>
      </w:r>
      <w:proofErr w:type="gramEnd"/>
      <w:r w:rsidRPr="000B3CE5">
        <w:rPr>
          <w:rFonts w:ascii="Times New Roman" w:hAnsi="Times New Roman" w:cs="Times New Roman"/>
          <w:color w:val="000000"/>
          <w:sz w:val="32"/>
          <w:szCs w:val="32"/>
        </w:rPr>
        <w:t xml:space="preserve"> фотографиями детства,</w:t>
      </w:r>
      <w:r w:rsidRPr="000B3CE5">
        <w:rPr>
          <w:rFonts w:ascii="Times New Roman" w:hAnsi="Times New Roman" w:cs="Times New Roman"/>
          <w:color w:val="000000"/>
          <w:sz w:val="32"/>
          <w:szCs w:val="32"/>
        </w:rPr>
        <w:br/>
        <w:t>С грустью вспомните о былом</w:t>
      </w:r>
      <w:r w:rsidRPr="000B3CE5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C53A4">
        <w:rPr>
          <w:rFonts w:ascii="Times New Roman" w:hAnsi="Times New Roman" w:cs="Times New Roman"/>
          <w:color w:val="000000"/>
          <w:sz w:val="32"/>
          <w:szCs w:val="32"/>
        </w:rPr>
        <w:lastRenderedPageBreak/>
        <w:t>О тех днях, когда были вместе</w:t>
      </w:r>
      <w:r w:rsidRPr="000B3CE5">
        <w:rPr>
          <w:rFonts w:ascii="Times New Roman" w:hAnsi="Times New Roman" w:cs="Times New Roman"/>
          <w:color w:val="000000"/>
          <w:sz w:val="32"/>
          <w:szCs w:val="32"/>
        </w:rPr>
        <w:t>!</w:t>
      </w:r>
      <w:r w:rsidRPr="000B3CE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B3CE5">
        <w:rPr>
          <w:rFonts w:ascii="Times New Roman" w:hAnsi="Times New Roman" w:cs="Times New Roman"/>
          <w:color w:val="000000"/>
          <w:sz w:val="32"/>
          <w:szCs w:val="32"/>
        </w:rPr>
        <w:br/>
        <w:t>Как же будете Вы хот</w:t>
      </w:r>
      <w:r w:rsidR="003C53A4">
        <w:rPr>
          <w:rFonts w:ascii="Times New Roman" w:hAnsi="Times New Roman" w:cs="Times New Roman"/>
          <w:color w:val="000000"/>
          <w:sz w:val="32"/>
          <w:szCs w:val="32"/>
        </w:rPr>
        <w:t>еть</w:t>
      </w:r>
      <w:proofErr w:type="gramStart"/>
      <w:r w:rsidR="003C53A4">
        <w:rPr>
          <w:rFonts w:ascii="Times New Roman" w:hAnsi="Times New Roman" w:cs="Times New Roman"/>
          <w:color w:val="000000"/>
          <w:sz w:val="32"/>
          <w:szCs w:val="32"/>
        </w:rPr>
        <w:br/>
        <w:t>В</w:t>
      </w:r>
      <w:proofErr w:type="gramEnd"/>
      <w:r w:rsidR="003C53A4">
        <w:rPr>
          <w:rFonts w:ascii="Times New Roman" w:hAnsi="Times New Roman" w:cs="Times New Roman"/>
          <w:color w:val="000000"/>
          <w:sz w:val="32"/>
          <w:szCs w:val="32"/>
        </w:rPr>
        <w:t xml:space="preserve"> это время опять вернуться</w:t>
      </w:r>
      <w:r w:rsidRPr="000B3CE5">
        <w:rPr>
          <w:rFonts w:ascii="Times New Roman" w:hAnsi="Times New Roman" w:cs="Times New Roman"/>
          <w:color w:val="000000"/>
          <w:sz w:val="32"/>
          <w:szCs w:val="32"/>
        </w:rPr>
        <w:t>! -</w:t>
      </w:r>
      <w:r w:rsidRPr="000B3CE5">
        <w:rPr>
          <w:rFonts w:ascii="Times New Roman" w:hAnsi="Times New Roman" w:cs="Times New Roman"/>
          <w:color w:val="000000"/>
          <w:sz w:val="32"/>
          <w:szCs w:val="32"/>
        </w:rPr>
        <w:br/>
        <w:t>Чтоб им маленьким песню спеть</w:t>
      </w:r>
      <w:r w:rsidR="003C53A4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3C53A4">
        <w:rPr>
          <w:rFonts w:ascii="Times New Roman" w:hAnsi="Times New Roman" w:cs="Times New Roman"/>
          <w:color w:val="000000"/>
          <w:sz w:val="32"/>
          <w:szCs w:val="32"/>
        </w:rPr>
        <w:br/>
        <w:t>Щечки нежной губами коснуться</w:t>
      </w:r>
      <w:r w:rsidRPr="000B3CE5">
        <w:rPr>
          <w:rFonts w:ascii="Times New Roman" w:hAnsi="Times New Roman" w:cs="Times New Roman"/>
          <w:color w:val="000000"/>
          <w:sz w:val="32"/>
          <w:szCs w:val="32"/>
        </w:rPr>
        <w:t>!</w:t>
      </w:r>
      <w:r w:rsidRPr="000B3CE5">
        <w:rPr>
          <w:rFonts w:ascii="Times New Roman" w:hAnsi="Times New Roman" w:cs="Times New Roman"/>
          <w:color w:val="000000"/>
          <w:sz w:val="32"/>
          <w:szCs w:val="32"/>
        </w:rPr>
        <w:br/>
        <w:t>И пока в доме детский смех,</w:t>
      </w:r>
      <w:r w:rsidRPr="000B3CE5">
        <w:rPr>
          <w:rFonts w:ascii="Times New Roman" w:hAnsi="Times New Roman" w:cs="Times New Roman"/>
          <w:color w:val="000000"/>
          <w:sz w:val="32"/>
          <w:szCs w:val="32"/>
        </w:rPr>
        <w:br/>
        <w:t>От игрушек некуда деться, -</w:t>
      </w:r>
      <w:r w:rsidRPr="000B3CE5">
        <w:rPr>
          <w:rFonts w:ascii="Times New Roman" w:hAnsi="Times New Roman" w:cs="Times New Roman"/>
          <w:color w:val="000000"/>
          <w:sz w:val="32"/>
          <w:szCs w:val="32"/>
        </w:rPr>
        <w:br/>
        <w:t>Вы на свете счастливей всех,</w:t>
      </w:r>
      <w:r w:rsidRPr="000B3CE5">
        <w:rPr>
          <w:rFonts w:ascii="Times New Roman" w:hAnsi="Times New Roman" w:cs="Times New Roman"/>
          <w:color w:val="000000"/>
          <w:sz w:val="32"/>
          <w:szCs w:val="32"/>
        </w:rPr>
        <w:br/>
        <w:t>Берегите, пожалуйс</w:t>
      </w:r>
      <w:r w:rsidR="003C53A4">
        <w:rPr>
          <w:rFonts w:ascii="Times New Roman" w:hAnsi="Times New Roman" w:cs="Times New Roman"/>
          <w:color w:val="000000"/>
          <w:sz w:val="32"/>
          <w:szCs w:val="32"/>
        </w:rPr>
        <w:t>та, детство</w:t>
      </w:r>
      <w:r w:rsidRPr="000B3CE5">
        <w:rPr>
          <w:rFonts w:ascii="Times New Roman" w:hAnsi="Times New Roman" w:cs="Times New Roman"/>
          <w:color w:val="000000"/>
          <w:sz w:val="32"/>
          <w:szCs w:val="32"/>
        </w:rPr>
        <w:t>!</w:t>
      </w:r>
    </w:p>
    <w:p w:rsidR="000B3CE5" w:rsidRPr="000B3CE5" w:rsidRDefault="004D1C86" w:rsidP="00FE6CA5">
      <w:pPr>
        <w:shd w:val="clear" w:color="auto" w:fill="FFFFFF"/>
        <w:spacing w:before="100" w:beforeAutospacing="1" w:after="240" w:line="240" w:lineRule="auto"/>
        <w:jc w:val="both"/>
        <w:rPr>
          <w:color w:val="000000"/>
          <w:sz w:val="32"/>
          <w:szCs w:val="32"/>
        </w:rPr>
      </w:pPr>
      <w:r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B3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bookmarkStart w:id="0" w:name="_GoBack"/>
      <w:bookmarkEnd w:id="0"/>
    </w:p>
    <w:p w:rsidR="00CF2798" w:rsidRPr="000B3CE5" w:rsidRDefault="00CF2798" w:rsidP="000B3CE5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CF2798" w:rsidRPr="000B3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B4B91"/>
    <w:multiLevelType w:val="multilevel"/>
    <w:tmpl w:val="94089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E11660"/>
    <w:multiLevelType w:val="multilevel"/>
    <w:tmpl w:val="46E8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88446C"/>
    <w:multiLevelType w:val="multilevel"/>
    <w:tmpl w:val="5B2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42C89"/>
    <w:multiLevelType w:val="multilevel"/>
    <w:tmpl w:val="9FF40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5C"/>
    <w:rsid w:val="000B3CE5"/>
    <w:rsid w:val="00176F4B"/>
    <w:rsid w:val="0037113C"/>
    <w:rsid w:val="003C53A4"/>
    <w:rsid w:val="004D1C86"/>
    <w:rsid w:val="005D3176"/>
    <w:rsid w:val="006E6DAA"/>
    <w:rsid w:val="00B56819"/>
    <w:rsid w:val="00B90FDA"/>
    <w:rsid w:val="00BF7A05"/>
    <w:rsid w:val="00CE2D5C"/>
    <w:rsid w:val="00CF2798"/>
    <w:rsid w:val="00E55A38"/>
    <w:rsid w:val="00E67297"/>
    <w:rsid w:val="00FE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3C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8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D1C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D1C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1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6DA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56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B3C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0B3C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3C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8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D1C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D1C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1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6DA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56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B3C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0B3C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412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269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Черкашина</dc:creator>
  <cp:keywords/>
  <dc:description/>
  <cp:lastModifiedBy>Ксения Черкашина</cp:lastModifiedBy>
  <cp:revision>6</cp:revision>
  <dcterms:created xsi:type="dcterms:W3CDTF">2017-10-16T11:55:00Z</dcterms:created>
  <dcterms:modified xsi:type="dcterms:W3CDTF">2017-11-13T08:02:00Z</dcterms:modified>
</cp:coreProperties>
</file>