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B0" w:rsidRDefault="00EC63B0" w:rsidP="00EC63B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Конспект открытого занятия</w:t>
      </w:r>
    </w:p>
    <w:p w:rsidR="00EC63B0" w:rsidRDefault="00EC63B0" w:rsidP="00EC63B0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  <w:t>«Домашние животные»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7"/>
          <w:szCs w:val="27"/>
          <w:bdr w:val="none" w:sz="0" w:space="0" w:color="auto" w:frame="1"/>
        </w:rPr>
        <w:t>Постнова Наталия Викторовна </w:t>
      </w:r>
      <w:r>
        <w:rPr>
          <w:rFonts w:ascii="Times New Roman" w:eastAsia="Times New Roman" w:hAnsi="Times New Roman" w:cs="Times New Roman"/>
          <w:color w:val="111111"/>
          <w:sz w:val="27"/>
          <w:szCs w:val="27"/>
        </w:rPr>
        <w:br/>
        <w:t>Конспект НОД «Домашние животные»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Название занятия: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Познание: развитие речи.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Тема НОД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: «Домашние животные».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Возрастная группа: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1 младшая.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Образовательная облас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ть: Речевое развитие, познавательное развитие.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Цель: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закрепление и обобщение первоначальных знаний о домашних животных.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Задачи: Образовательные:</w:t>
      </w:r>
    </w:p>
    <w:p w:rsidR="00EC63B0" w:rsidRDefault="00EC63B0" w:rsidP="00EC63B0">
      <w:pPr>
        <w:pStyle w:val="a4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Расширить на основе показа игрушек представление детей о домашних животных, их внешнем виде и питании.</w:t>
      </w:r>
    </w:p>
    <w:p w:rsidR="00EC63B0" w:rsidRDefault="00EC63B0" w:rsidP="00EC63B0">
      <w:pPr>
        <w:pStyle w:val="a4"/>
        <w:numPr>
          <w:ilvl w:val="0"/>
          <w:numId w:val="1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Учить находить изображения этих животных на картинках.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Развивающие:</w:t>
      </w:r>
    </w:p>
    <w:p w:rsidR="00EC63B0" w:rsidRDefault="00EC63B0" w:rsidP="00EC63B0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Развивать речь, звукоподражание, мышление.</w:t>
      </w:r>
    </w:p>
    <w:p w:rsidR="00EC63B0" w:rsidRDefault="00EC63B0" w:rsidP="00EC63B0">
      <w:pPr>
        <w:pStyle w:val="a4"/>
        <w:numPr>
          <w:ilvl w:val="0"/>
          <w:numId w:val="2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Развивать образное мышление через использование художественного слова.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:</w:t>
      </w:r>
    </w:p>
    <w:p w:rsidR="00EC63B0" w:rsidRDefault="00EC63B0" w:rsidP="00EC63B0">
      <w:pPr>
        <w:pStyle w:val="a4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Воспитывать бережное отношение к животным.</w:t>
      </w:r>
    </w:p>
    <w:p w:rsidR="00EC63B0" w:rsidRDefault="00EC63B0" w:rsidP="00EC63B0">
      <w:pPr>
        <w:pStyle w:val="a4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Приобретение навыков сюжетной игры.</w:t>
      </w:r>
    </w:p>
    <w:p w:rsidR="00EC63B0" w:rsidRDefault="00EC63B0" w:rsidP="00EC63B0">
      <w:pPr>
        <w:pStyle w:val="a4"/>
        <w:numPr>
          <w:ilvl w:val="0"/>
          <w:numId w:val="3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Формировать у детей познавательный интерес к окружающему миру.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Словарная работа: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обогащение словаря (хвост, уши, лапы, глаза, рога, крылья)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Средства:</w:t>
      </w:r>
    </w:p>
    <w:p w:rsidR="00EC63B0" w:rsidRDefault="00EC63B0" w:rsidP="00EC63B0">
      <w:pPr>
        <w:pStyle w:val="a4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Игрушки - собака, кошка, курица с цыплятами, корова;</w:t>
      </w:r>
    </w:p>
    <w:p w:rsidR="00EC63B0" w:rsidRDefault="00EC63B0" w:rsidP="00EC63B0">
      <w:pPr>
        <w:pStyle w:val="a4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Тарелочки, травка, косточка, зерно, бутылочка с молоком,</w:t>
      </w:r>
    </w:p>
    <w:p w:rsidR="00EC63B0" w:rsidRDefault="00EC63B0" w:rsidP="00EC63B0">
      <w:pPr>
        <w:pStyle w:val="a4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Разноцветная коробочка,</w:t>
      </w:r>
    </w:p>
    <w:p w:rsidR="00EC63B0" w:rsidRDefault="00EC63B0" w:rsidP="00EC63B0">
      <w:pPr>
        <w:pStyle w:val="a4"/>
        <w:numPr>
          <w:ilvl w:val="0"/>
          <w:numId w:val="4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Стикеры с изображение мышки по количеству детей.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Предварительная работа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Дидактическая игра «Кто в домике живет?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Рассматривание иллюстраций с домашними животными.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Чтение стихов А. Барто, В. Степанова.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Загадывание загадок.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Подвижная игра с собакой «Дай лапу»,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Подвижная игра с кошкой «Кошка и мыши».</w:t>
      </w:r>
    </w:p>
    <w:p w:rsidR="00EC63B0" w:rsidRDefault="00EC63B0" w:rsidP="00EC63B0">
      <w:pPr>
        <w:pStyle w:val="a4"/>
        <w:numPr>
          <w:ilvl w:val="1"/>
          <w:numId w:val="5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Разучивание песни «Далеко на лугу».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lastRenderedPageBreak/>
        <w:t>Способы: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Сюрпризный момент.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Вопросы к детям.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Индивидуальная помощь.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Исполнение песни взрослым, дети подпевают «Далеко на лугу».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Подвижные игры с собачкой и кошкой «Дай лапу», «Кошка и мыши».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Художественное слово.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Рассматривание игрушек.</w:t>
      </w:r>
    </w:p>
    <w:p w:rsidR="00EC63B0" w:rsidRDefault="00EC63B0" w:rsidP="00EC63B0">
      <w:pPr>
        <w:pStyle w:val="a4"/>
        <w:numPr>
          <w:ilvl w:val="0"/>
          <w:numId w:val="6"/>
        </w:num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Игровые занятия детям на поиск предмета, звукоподражание.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Форма организации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: групповая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Ход занятия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6"/>
          <w:szCs w:val="26"/>
        </w:rPr>
      </w:pPr>
      <w:r>
        <w:rPr>
          <w:b/>
          <w:iCs/>
          <w:color w:val="333333"/>
          <w:sz w:val="26"/>
          <w:szCs w:val="26"/>
        </w:rPr>
        <w:t>Организационный момент</w:t>
      </w:r>
    </w:p>
    <w:p w:rsidR="00EC63B0" w:rsidRDefault="00EC63B0" w:rsidP="00EC63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«Утром встали малыши,</w:t>
      </w:r>
    </w:p>
    <w:p w:rsidR="00EC63B0" w:rsidRDefault="00EC63B0" w:rsidP="00EC63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В детский садик свой пришли».</w:t>
      </w:r>
    </w:p>
    <w:p w:rsidR="00EC63B0" w:rsidRDefault="00EC63B0" w:rsidP="00EC63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(дети рассаживаются на стульчики)</w:t>
      </w:r>
    </w:p>
    <w:p w:rsidR="00EC63B0" w:rsidRDefault="00EC63B0" w:rsidP="00EC63B0">
      <w:pPr>
        <w:pStyle w:val="a3"/>
        <w:shd w:val="clear" w:color="auto" w:fill="FFFFFF"/>
        <w:spacing w:before="0" w:beforeAutospacing="0" w:after="150" w:afterAutospacing="0"/>
        <w:rPr>
          <w:b/>
          <w:color w:val="333333"/>
          <w:sz w:val="26"/>
          <w:szCs w:val="26"/>
        </w:rPr>
      </w:pPr>
      <w:r>
        <w:rPr>
          <w:b/>
          <w:iCs/>
          <w:color w:val="333333"/>
          <w:sz w:val="26"/>
          <w:szCs w:val="26"/>
        </w:rPr>
        <w:t>Сюрпризный момент</w:t>
      </w:r>
    </w:p>
    <w:p w:rsidR="00EC63B0" w:rsidRDefault="00EC63B0" w:rsidP="00EC63B0">
      <w:pPr>
        <w:pStyle w:val="a3"/>
        <w:shd w:val="clear" w:color="auto" w:fill="FFFFFF"/>
        <w:spacing w:before="0" w:beforeAutospacing="0" w:after="150" w:afterAutospacing="0"/>
        <w:rPr>
          <w:color w:val="333333"/>
          <w:sz w:val="26"/>
          <w:szCs w:val="26"/>
        </w:rPr>
      </w:pPr>
      <w:r>
        <w:rPr>
          <w:color w:val="333333"/>
          <w:sz w:val="26"/>
          <w:szCs w:val="26"/>
        </w:rPr>
        <w:t>Стук в дверь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- Кто-то стучится. Посмотрите ребята, сегодня к нам пришли наши старые друзья - домашние животные. Давайте посмотрим, кто же к нам пришел.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Собака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- Дети посмотрите, кто это? (показываю собаку) (дети отвечают хором и индивидуально) - Правильно собака.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«Песик нас встречает,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Хвостиком виляет,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Громко, громко лает».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отвечают тихо, громко, лают ав–ав-ав)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Молодцы, у вас очень хорошо, получается, лаять как собака.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-Ребята, а кто помнит, как зовут эту собаку?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-Максим знает! (ответ Максима)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-Верно, Максим нашу собаку зовут Шарик.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Шарик очень любит играть в игры и, просит вас с ним поиграть.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lastRenderedPageBreak/>
        <w:t>Игра с собакой «Дай лапу»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встают в круг, в середине круга воспитатель с собакой ходит по кругу, читает стихотворение, затем собачка падает каждому ребенку лапу, дети здороваются с собакой «Здравствуй Шарик»)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-Гав, 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гав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!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-Кто там?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Это песик в гости к нам.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Я собаку ставлю на пол.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Дай собачка (Артему, Мише, Илюше, Маше) лапу.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Посмотрите, какой Шарик веселый и добрый. Какие у него лапки, хвостик, ушки.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ети рассматривают внешний вид собаки, называют части тела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А что ест собака? Настя скажет! (ребенок отвечает, косточку)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Правильно косточку!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- Давайте найдем в нашей разноцветной коробочке косточку и покормим Шарика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-Кушай, Шарик косточку.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угощают Шарика, кушай, Шарик косточку)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Кошка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- Ребята отгадайте загадку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(воспитатель загадывает загадку)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«Она в окошечко глядит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Мяу, 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мяу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- говорит»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отвечают хором или индивидуально)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: - Правильно это кошка.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Посмотрите, какая у нас кошечка Муся.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-Какие у нее лапки- лапки цап царапки, хвостик, ушки.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рассматривают внешний вид кошки, называют части тела).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-А что ест кошка? Скажи, Платон. Помоги ему, Маша.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отвечают, помогая друг другу: молоко)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-Правильно, кошка очень любит молоко!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-Давайте найдем в этой коробочке мисочку, молоко и покормим Мусю.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Наша Муся очень любит играть. Давайте поиграем с ней.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Подвижная игра с кошкой.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«Кошка и мыши»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«Тише мыши не шумите,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Нашу кошку не будите.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Вот проснулась наша Мурка,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Разбегайтесь все по норкам!»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- «мышки», у воспитателя кошка) У каждой мышки своя норка, т. е. стульчик. Дети садятся и ждут, когда кошка заснет. Воспитатель закрывает кошке глаза. Кошка заснула, и мышки выходят из норок. Начинают прыгать. Кошка просыпается и ловит «мышек». (Задача детей убежать от кошки и сесть на свое место)</w:t>
      </w:r>
    </w:p>
    <w:p w:rsidR="00EC63B0" w:rsidRDefault="00EC63B0" w:rsidP="00EC63B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111111"/>
          <w:sz w:val="26"/>
          <w:szCs w:val="26"/>
        </w:rPr>
        <w:t>Курочка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 -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Посмотрите- ка сюда, это курочка Хохлатка к нам пришла, а за ней цыплятки.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-Кто за ней пришёл? Тимофей, скажи! (ребенок отвечает цыплятки)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-Правильно, желтые цыплятки (дети рассматривают внешний вид курочки и цыпляток, называя части тела лапки, крылышки, гребешок)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 А что кушает курочка?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-Рома скажет? (ребенок отвечает зернышки)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 Рома, она клюет зернышки.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-Ребята, а как она клюет?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отвечают и показывают клю, клю, клю)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-Правильно, клю, клю.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 -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Миша, а как пищат цыплятки? (ребенок отвечает пи-пи-пи)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 пи-пи-пи.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«Вышла курочка гулять,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Свежей травки пощипать,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А за ней ребятки,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Желтые цыплятки,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Ко 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о-ко, ко-ко-ко,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Не ходите далеко.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Лапками гребите,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Зернышки ищите»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(угощаем курочку и цыпляток зернышками).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Корова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: - Ой, ребята. Кто это мычит?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-Кто это Соня?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(ребенок отвечает корова)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-Правильно, корова.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«Корова мычит на лугу: му-уу!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Свое молоко я детишкам даю.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Оно всем на свете на пользу идет.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Кто пьет молоко, тот </w:t>
      </w:r>
      <w:proofErr w:type="gramStart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здоровым</w:t>
      </w:r>
      <w:proofErr w:type="gramEnd"/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 xml:space="preserve"> растет»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(дите рассматривают внешний вид коровы, называют части тела, хвост, рога, уши, глаза)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 - 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Ребята, а что ест корова?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отвечают: травку)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 травку!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 -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Давайте дадим нашей коровке Буренке травки и споем ей песенку.</w:t>
      </w: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</w:pPr>
    </w:p>
    <w:p w:rsidR="00EC63B0" w:rsidRDefault="00EC63B0" w:rsidP="00EC63B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Песня: «Далеко на лугу»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(воспитатель поет, дети подпевают хором).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 -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Дети, посмотрите, какие у нас хорошие, добрые друзья.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-Кто кормит этих животных и ухаживает за ними?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отвечают мама, папа, я)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-Правильно, мама, папа, ребятки кормят животных.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-Они живут рядом с нами, у нас дома.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lastRenderedPageBreak/>
        <w:t>-Это домашние животные.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-Как мы называем этих животных?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отвечают: домашние животные)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-Правильно, это домашние животные.</w:t>
      </w:r>
    </w:p>
    <w:p w:rsidR="00EC63B0" w:rsidRDefault="00EC63B0" w:rsidP="00EC63B0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6"/>
          <w:szCs w:val="26"/>
          <w:bdr w:val="none" w:sz="0" w:space="0" w:color="auto" w:frame="1"/>
        </w:rPr>
        <w:t>Воспитатель:</w:t>
      </w: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 - Какие вы молодцы!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-Вам понравилось с ними играть?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отвечают хором)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-Давайте им скажем до свидания</w:t>
      </w:r>
    </w:p>
    <w:p w:rsidR="00EC63B0" w:rsidRDefault="00EC63B0" w:rsidP="00EC63B0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6"/>
          <w:szCs w:val="26"/>
        </w:rPr>
      </w:pPr>
      <w:r>
        <w:rPr>
          <w:rFonts w:ascii="Times New Roman" w:eastAsia="Times New Roman" w:hAnsi="Times New Roman" w:cs="Times New Roman"/>
          <w:color w:val="111111"/>
          <w:sz w:val="26"/>
          <w:szCs w:val="26"/>
        </w:rPr>
        <w:t>(Дети хором говорят до свидания).</w:t>
      </w:r>
    </w:p>
    <w:p w:rsidR="00EC63B0" w:rsidRDefault="00EC63B0" w:rsidP="00EC63B0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42"/>
          <w:szCs w:val="42"/>
        </w:rPr>
      </w:pPr>
    </w:p>
    <w:p w:rsidR="0024248F" w:rsidRDefault="0024248F">
      <w:bookmarkStart w:id="0" w:name="_GoBack"/>
      <w:bookmarkEnd w:id="0"/>
    </w:p>
    <w:sectPr w:rsidR="00242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2" type="#_x0000_t75" style="width:11.25pt;height:11.25pt" o:bullet="t">
        <v:imagedata r:id="rId1" o:title="clip_image001"/>
      </v:shape>
    </w:pict>
  </w:numPicBullet>
  <w:abstractNum w:abstractNumId="0">
    <w:nsid w:val="067200A0"/>
    <w:multiLevelType w:val="hybridMultilevel"/>
    <w:tmpl w:val="73EED7C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02645F"/>
    <w:multiLevelType w:val="hybridMultilevel"/>
    <w:tmpl w:val="D59405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82B1F"/>
    <w:multiLevelType w:val="hybridMultilevel"/>
    <w:tmpl w:val="18561F1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74726"/>
    <w:multiLevelType w:val="hybridMultilevel"/>
    <w:tmpl w:val="720CB50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736994"/>
    <w:multiLevelType w:val="hybridMultilevel"/>
    <w:tmpl w:val="227C4D5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A1DCF79A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C36E9"/>
    <w:multiLevelType w:val="hybridMultilevel"/>
    <w:tmpl w:val="6ABE65C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48F"/>
    <w:rsid w:val="0024248F"/>
    <w:rsid w:val="00EC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63B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3B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EC63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1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923</Words>
  <Characters>5262</Characters>
  <Application>Microsoft Office Word</Application>
  <DocSecurity>0</DocSecurity>
  <Lines>43</Lines>
  <Paragraphs>12</Paragraphs>
  <ScaleCrop>false</ScaleCrop>
  <Company/>
  <LinksUpToDate>false</LinksUpToDate>
  <CharactersWithSpaces>6173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GATS</dc:creator>
  <cp:keywords/>
  <dc:description/>
  <cp:lastModifiedBy>GATS</cp:lastModifiedBy>
  <cp:revision>2</cp:revision>
  <dcterms:created xsi:type="dcterms:W3CDTF">2017-11-11T14:09:00Z</dcterms:created>
  <dcterms:modified xsi:type="dcterms:W3CDTF">2017-11-11T14:09:00Z</dcterms:modified>
</cp:coreProperties>
</file>