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0" w:rsidRDefault="006A3400" w:rsidP="006A34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A3400">
        <w:rPr>
          <w:rFonts w:ascii="Times New Roman" w:hAnsi="Times New Roman" w:cs="Times New Roman"/>
          <w:sz w:val="20"/>
          <w:szCs w:val="20"/>
        </w:rPr>
        <w:t>МАДОУ «Детский сад №105 комбинированного вида с татарским языком</w:t>
      </w:r>
    </w:p>
    <w:p w:rsidR="006A3400" w:rsidRPr="006A3400" w:rsidRDefault="006A3400" w:rsidP="006A34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A3400">
        <w:rPr>
          <w:rFonts w:ascii="Times New Roman" w:hAnsi="Times New Roman" w:cs="Times New Roman"/>
          <w:sz w:val="20"/>
          <w:szCs w:val="20"/>
        </w:rPr>
        <w:t xml:space="preserve"> воспитания и обучения» Московского района г. Казани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3400">
        <w:rPr>
          <w:rFonts w:ascii="Times New Roman" w:hAnsi="Times New Roman" w:cs="Times New Roman"/>
          <w:sz w:val="24"/>
          <w:szCs w:val="24"/>
        </w:rPr>
        <w:t>Разностороннее воспитание детей в направлении экологического воспитания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3400">
        <w:rPr>
          <w:rFonts w:ascii="Times New Roman" w:hAnsi="Times New Roman" w:cs="Times New Roman"/>
          <w:sz w:val="24"/>
          <w:szCs w:val="24"/>
        </w:rPr>
        <w:t xml:space="preserve">в подготовительной группе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400">
        <w:rPr>
          <w:rFonts w:ascii="Times New Roman" w:hAnsi="Times New Roman" w:cs="Times New Roman"/>
          <w:sz w:val="24"/>
          <w:szCs w:val="24"/>
        </w:rPr>
        <w:t>по теме: «Вода - источник жизни»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A3400">
        <w:rPr>
          <w:rFonts w:ascii="Times New Roman" w:hAnsi="Times New Roman" w:cs="Times New Roman"/>
          <w:sz w:val="24"/>
          <w:szCs w:val="24"/>
        </w:rPr>
        <w:t xml:space="preserve">  Провела: воспитатель 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3400">
        <w:rPr>
          <w:rFonts w:ascii="Times New Roman" w:hAnsi="Times New Roman" w:cs="Times New Roman"/>
          <w:sz w:val="24"/>
          <w:szCs w:val="24"/>
        </w:rPr>
        <w:t xml:space="preserve">   Гильфанова Г.И.</w:t>
      </w:r>
    </w:p>
    <w:p w:rsidR="006A3400" w:rsidRDefault="006A3400" w:rsidP="006A3400">
      <w:pPr>
        <w:pStyle w:val="a3"/>
      </w:pPr>
      <w:r>
        <w:t xml:space="preserve">                                                                                                                 </w:t>
      </w:r>
    </w:p>
    <w:p w:rsidR="006A3400" w:rsidRPr="006A3400" w:rsidRDefault="006A3400" w:rsidP="006A3400">
      <w:pPr>
        <w:pStyle w:val="a3"/>
        <w:jc w:val="center"/>
        <w:rPr>
          <w:i/>
          <w:iCs/>
          <w:color w:val="17365D" w:themeColor="text2" w:themeShade="BF"/>
        </w:rPr>
      </w:pPr>
      <w:r w:rsidRPr="006A3400">
        <w:lastRenderedPageBreak/>
        <w:t>Пояснительная записка: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Цель:</w:t>
      </w:r>
      <w:r w:rsidRPr="006A3400">
        <w:rPr>
          <w:rFonts w:ascii="Times New Roman" w:hAnsi="Times New Roman" w:cs="Times New Roman"/>
          <w:sz w:val="24"/>
          <w:szCs w:val="24"/>
        </w:rPr>
        <w:t xml:space="preserve"> формировать основы экологического мировоззрения и природоохранного сознания, ответственного отношения к окружающей среде (воде) у детей. Ведь вода – источник жизни, богатство нашей планеты и залог здоровья и людей, и животных, и растений. Вырабатывать навыки грамотного и безопасного поведения в природе. Способствовать всестороннему развитию ребёнка.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A3400">
        <w:rPr>
          <w:rFonts w:ascii="Times New Roman" w:hAnsi="Times New Roman" w:cs="Times New Roman"/>
          <w:sz w:val="24"/>
          <w:szCs w:val="24"/>
        </w:rPr>
        <w:t>: дать детям представление о планете Земля, познакомить с глобусом. Уточнить знания детей о роли воды в жизни человека. Дать детям представление о том, какое большое значение имеют родники и другие источники чистой воды для всего живого на земле. Познакомить детей с традиционно добрым отношением людей к родникам. Научить понимать, что чистая вода – это бесценный дар природы, который нужно бережно сохранять. Закрепить знания детей о том, как беречь водопроводную воду. Развивать логическое мышление, связную речь, творческие способности детей. Упражнять детей в отчётливом произнесении слов со звуком [ Р ]. Воспитывать бережное отношение к чистоте воды, экологическую культуру.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6A3400">
        <w:rPr>
          <w:rFonts w:ascii="Times New Roman" w:hAnsi="Times New Roman" w:cs="Times New Roman"/>
          <w:sz w:val="24"/>
          <w:szCs w:val="24"/>
        </w:rPr>
        <w:t xml:space="preserve"> в наши дни, когда мир находится на грани экологической катастрофы, проблема охраны окружающей среды (воды), как никогда, является одной из актуальнейших проблем современности. Потому что запасы воды иссякают из-за нерационального использования её человеком. Чтобы сохранить природу на планете, нужны образованные люди. От них будет зависеть её судьба. И первые основы экологической культуры должны закладываться - педагогами. Поэтому одной из основных задач воспитания и образования детей является формирование экологической  культуры и природоохранного сознания. «Природа для нас – кладовая солнца с великими сокровищами… и охранять природу значит охранять Родину» (М. М. Пришвин). Будем же изучать родную природу, учиться у неё и охранять.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Краткая аннотация: в данном конспекте я использую материал по познавательному развитию: рассказ о родниках и чистой воде, охране воды в природе; по ознакомлению с худ. литературой: слушание стихотворения «Земля - наш дом родной», «Родники» Бунин; п/и «Ручейки – озеро»; игровые приёмы: приход от  сказочного персонажа Осени письма с играми и заданиями; развитие творчества детей – аппликация плаката.</w:t>
      </w:r>
    </w:p>
    <w:p w:rsidR="006A3400" w:rsidRPr="006A3400" w:rsidRDefault="006A3400" w:rsidP="006A3400">
      <w:pPr>
        <w:rPr>
          <w:rFonts w:ascii="Times New Roman" w:hAnsi="Times New Roman" w:cs="Times New Roman"/>
          <w:b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Материал к экологическому  квесту: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Глобус; картинка с изображением завода, сливающего грязную воду, мусора в воде и на берегу; картинки с изображением озёр, рек и родников; письмо в почтовом ящике; карточки с загадками; листы А-3 ;на каждого ребёнка цветной серпантин, заготовки из цветной бумаги для дерева ствола и веток, кисточки, клей.</w:t>
      </w:r>
    </w:p>
    <w:p w:rsidR="006A3400" w:rsidRPr="006A3400" w:rsidRDefault="006A3400" w:rsidP="006A3400">
      <w:pPr>
        <w:rPr>
          <w:rFonts w:ascii="Times New Roman" w:hAnsi="Times New Roman" w:cs="Times New Roman"/>
          <w:b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I. Звучит тихая музыка. На экране- слайд №1 (Земля, фото из космоса)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Воспитатель читает стихотворение: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Наш дом родной, наш общий дом-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 Земля, где мы с тобой живём!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Чудес нам всех не перечесть,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Одно у них названье есть: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Леса, и горы, и моря-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Всё называется Земля!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А если в космос ты взлетишь,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То из окна ракеты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               Увидишь шар наш голубой,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               Любимую планету!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Знакомство с глобусом.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Воспитатель показывает глобус.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Вот такой наша планета Земля выглядит из космоса. Это модель нашей Земли, только уменьшенная во много раз.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Кто знает, как называется эта модель? (глобус)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Посмотрите на глобус. То, что обозначено голубым цветом, - это океаны и моря. В них очень много воды, но она солёная и не годится для питья. Ребята, а есть ещё реки и озёра. Многие озёра настолько чистые, в них бьют подземные родники, что из них можно пить воду. Например: в республике Марий - эл есть такое заповедное озеро Морской глаз. (Слайд №2) А также есть озеро Байкал, которое находится на границе с республикой Бурятия. (Сибирский Федеральный Округ.) (Слайд №3,№4)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как вы думаете, зачем нужна вода? ( Чтобы жить, купаться, умываться, пить, готовить еду, стирать и т.д. 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а вы знаете, откуда берётся вода в реках и озёрах? (Ответы детей)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Многие реки и озёра, даже очень большие, в начале своего пути образуются слиянием небольших ручейков, которые вытекают из родников. Немало ручьев стекает в озёра.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 Любит и бережёт родники наш народ: обкладывает их камнями, ограждает, делает над ними навесы. На ухоженном роднике всегда есть кружка, которую оставила чья-то бескорыстная рука для всех и каждого. Пейте, люди добрые, кристально чистую воду, пейте на здоровье.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а кто из вас пил воду из родника?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А как говорят о чистой воде? (Прозрачная, хрустальная.)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У И.А Бунина есть стихотворение «родник».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Послушайте его: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lastRenderedPageBreak/>
        <w:t>         В глуши лесной, в глуши зелёной,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Всегда тенистой и сырой,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В крутом овраге под горой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Бьёт из камней родник студёный: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Кипит, играет и спешит,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Крутясь хрустальными клубами,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И под ветвистыми дубами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Стеклом расплавленным бежит.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А вы знаете, для чего нужны родники зверям и птицам? (Для водопоя)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Воспитатель: Необходимо следить, чтобы родники были чистыми, чтобы вода из них свободно текла в ручьи. Необходимо беречь их от тех, кто не щадит ни красоту, ни чистоту природы.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Родник - бесценный дар. Если родник засорился, надо срочно расчистить его, тогда наши реки и озёра будут полноводными.</w:t>
      </w:r>
    </w:p>
    <w:p w:rsidR="006A3400" w:rsidRPr="006A3400" w:rsidRDefault="006A3400" w:rsidP="006A3400">
      <w:pPr>
        <w:rPr>
          <w:rFonts w:ascii="Times New Roman" w:hAnsi="Times New Roman" w:cs="Times New Roman"/>
          <w:b/>
          <w:sz w:val="24"/>
          <w:szCs w:val="24"/>
        </w:rPr>
      </w:pPr>
      <w:r w:rsidRPr="006A3400">
        <w:rPr>
          <w:rFonts w:ascii="Times New Roman" w:hAnsi="Times New Roman" w:cs="Times New Roman"/>
          <w:b/>
          <w:sz w:val="24"/>
          <w:szCs w:val="24"/>
        </w:rPr>
        <w:t>II. Письмо от Осени.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Раздаётся стук. Воспитатель подходит к потовому ящику. - Ребята, к нам письмо от Осени. ( Воспитатель  зачитывает  письмо: - « Здравствуйте ребята! Вы ждете меня на праздник? Но я прихожу только к умным, всезнающим и добрым детям. И поэтому я хочу вас сначала проверить и присылаю задание. Выполнить задание вам поможет карта.  Вам  нужно  будет пройти вокруг озера,  и через болото, очистить реку и прийти к ответу.» 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давайте посмотрим на карту и начнем свой путь. А задание Осени - отгадывать загадки? А вы умеете отгадывать загадки? Тогда слушайте: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Он без рук, он без ног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Из земли пробиться смог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Нас он летом, в самый зной,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Ледяной поит водой. (Родник)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Посреди поля лежит зеркало: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Стекло голубое, а рама зелёная. (Озеро.)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Молодцы ребята, у вас так хорошо получается.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          Чуть дрожит на ветерке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Лента на просторе,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Узкий кончик в роднике,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lastRenderedPageBreak/>
        <w:t>         А широкий в море. (Река)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-А теперь предлагаю поиграть в подвижную игру.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П.игра «Ручейки -озеро»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Ребята строятся друг за другом по 5-6 человек, руки кладут на пояс впереди стоящему - это «ручейки». По сигналу «ручейки бегут» дети произвольно бегут каждый в своей колонне друг за другом. Все колонны бегают, не мешая одна другой. По сигналу: «Озеро!» каждая команда, взявшись за руки, образует круг - «озеро».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 Молодцы! А теперь слушаем следующую загадку: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В морях и реках обитает,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Но часто по небу летает.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А как наскучит ей летать,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На землю падает опять. (Вода.)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400">
        <w:rPr>
          <w:rFonts w:ascii="Times New Roman" w:hAnsi="Times New Roman" w:cs="Times New Roman"/>
          <w:sz w:val="24"/>
          <w:szCs w:val="24"/>
        </w:rPr>
        <w:t>  Не море, не земля, корабли не плавают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Только лягушки квакают.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Ходить нельзя, можно увязнуть. (Болото)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-Молодцы ребята, вы такие умные. А теперь давайте немножко разомнёмся.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Физ. минутка: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Вот болотце на пути, как его нам перейти.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(дети ходят по кругу)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С кочки на кочку, прыг да скок,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Веселей скачи дружок.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(Прыжки на двух ногах, с продвижением вперёд)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-Ой, ребята, посмотрите на экран! На берегу реки длинная труба, которая тянется от завода. Из неё течет чёрная вода. Вот такая! (Показывает слайд №4.) 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а еще я видела  реки, где на берегу валялось много бутылок, пакетов с мусором, фантиков из-под конфет, кожура от бананов и мандарин. И так мне стало плохо и неприятно 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Как вы думаете, кто так мог поступить? (Ответы детей)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Что необходимо сделать, чтобы наши речки были чистыми? (Ответы детей)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Дети подходят к реке из канатов на полу, где лежит мусор. Воспитатель предлагает почистить реку.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lastRenderedPageBreak/>
        <w:t>-Мало чистой воды на Земле, поэтому воду надо беречь.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Как вы думаете, что мы можем сделать, чтобы чистой воды стало больше? (Напрасно не лить, закрывать краны)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-Молодцы, ребята! А теперь, поиграем.  Я буду говорить слова и показывать движения, а вы будете за мной повторять. Дети встают в круг.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Скороговорка: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«Ехал Грека через реку,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   (дети изображают, как гребут вёслами на лодке)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Видит Грека, в реке рак.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(Повороты туловища и головы вправо- влево)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Сунул Грека руку в реку,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(Наклоны туловища вперёд)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Рак за руку Греку цап!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 (Воспитатель ловит детей за руку)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Молодцы ребята, у вас так хорошо получается.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а для кого еще нужна вода? ( вода нужна для растений и деревьев)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Правильно. Деревья и растения вырабатывают кислород.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- Вы знаете, для чего нужен кислород? (Чтобы люди, животные, птицы на нашей  планете могли дышать) Воспитатель подводит детей к макету дерева.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-Посмотрите ребята. Мы пришли к ответу - это дерево, но какое оно?(осеннее, с желтыми, красными, оранжевыми листьями)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- Правильно ребята. И теперь нам нужно послать ответ Осени. </w:t>
      </w:r>
    </w:p>
    <w:p w:rsidR="006A3400" w:rsidRPr="006A3400" w:rsidRDefault="006A3400" w:rsidP="006A3400">
      <w:pPr>
        <w:rPr>
          <w:rFonts w:ascii="Times New Roman" w:hAnsi="Times New Roman" w:cs="Times New Roman"/>
          <w:b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        </w:t>
      </w:r>
      <w:r w:rsidRPr="006A3400">
        <w:rPr>
          <w:rFonts w:ascii="Times New Roman" w:hAnsi="Times New Roman" w:cs="Times New Roman"/>
          <w:b/>
          <w:sz w:val="24"/>
          <w:szCs w:val="24"/>
        </w:rPr>
        <w:t>III. Итог: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Воспитатель предлагает подходить  детям по очереди, по 5 человек к  столам.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Ребята, у вас на столах лежат лист бумаги с наклеенным стволом дерева, клей, кисточки, из цветной бумаги серпантин и ветки для дерева , давайте сделаем аппликацию, а потом   отправим нашу картину Осени по почте. И подождем ответ.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- А теперь скажите ребята, что нужно делать, чтобы на нашей планете чистой воды не стало меньше и чтобы осенью деревья были такими красивыми как у нас на картине? (Ответы детей)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-Правильно, надо охранять чистоту воды и их берегов, не загрязнять их: не бросать в реки мусор, не мыть машины и велосипеды в них. После пикника собирать мусор в пакеты и </w:t>
      </w:r>
      <w:r w:rsidRPr="006A3400">
        <w:rPr>
          <w:rFonts w:ascii="Times New Roman" w:hAnsi="Times New Roman" w:cs="Times New Roman"/>
          <w:sz w:val="24"/>
          <w:szCs w:val="24"/>
        </w:rPr>
        <w:lastRenderedPageBreak/>
        <w:t>увозить с собой. Ведь вода - это богатство нашей страны и залог здоровья и людей, и животных и растений. Надо беречь воду,   любить и охранять природу!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>Стук в дверь. Пришло письмо.  Воспитатель читает ответ от Осени: - «Ребята, вы молодцы, я увидела, что вы умные, добрые все знаете и умеете. Я приду к вам на праздник, а пока шлю вам посылку ».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  <w:r w:rsidRPr="006A3400">
        <w:rPr>
          <w:rFonts w:ascii="Times New Roman" w:hAnsi="Times New Roman" w:cs="Times New Roman"/>
          <w:sz w:val="24"/>
          <w:szCs w:val="24"/>
        </w:rPr>
        <w:t xml:space="preserve"> Воспитатель  получает посылку и показывает в ней конфетки для ребят.</w:t>
      </w:r>
    </w:p>
    <w:p w:rsidR="006A3400" w:rsidRPr="006A3400" w:rsidRDefault="006A3400" w:rsidP="006A3400">
      <w:pPr>
        <w:rPr>
          <w:rFonts w:ascii="Times New Roman" w:hAnsi="Times New Roman" w:cs="Times New Roman"/>
          <w:sz w:val="24"/>
          <w:szCs w:val="24"/>
        </w:rPr>
      </w:pPr>
    </w:p>
    <w:p w:rsidR="006A3400" w:rsidRPr="00637F0B" w:rsidRDefault="006A3400" w:rsidP="006A3400">
      <w:pPr>
        <w:rPr>
          <w:b/>
        </w:rPr>
      </w:pPr>
    </w:p>
    <w:p w:rsidR="006A3400" w:rsidRPr="00637F0B" w:rsidRDefault="006A3400" w:rsidP="006A3400"/>
    <w:p w:rsidR="00172005" w:rsidRDefault="00172005"/>
    <w:sectPr w:rsidR="00172005" w:rsidSect="006A3400">
      <w:pgSz w:w="11906" w:h="16838"/>
      <w:pgMar w:top="851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32"/>
    <w:rsid w:val="00172005"/>
    <w:rsid w:val="002E1DA7"/>
    <w:rsid w:val="00566A32"/>
    <w:rsid w:val="006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3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2017-11-06T08:35:00Z</dcterms:created>
  <dcterms:modified xsi:type="dcterms:W3CDTF">2017-11-06T09:00:00Z</dcterms:modified>
</cp:coreProperties>
</file>