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2" w:rsidRPr="00316E99" w:rsidRDefault="00D05F12" w:rsidP="00D05F12">
      <w:pPr>
        <w:spacing w:after="0"/>
        <w:rPr>
          <w:rFonts w:ascii="Times New Roman" w:hAnsi="Times New Roman" w:cs="Times New Roman"/>
        </w:rPr>
      </w:pPr>
      <w:r w:rsidRPr="00316E99">
        <w:rPr>
          <w:rFonts w:ascii="Times New Roman" w:hAnsi="Times New Roman" w:cs="Times New Roman"/>
        </w:rPr>
        <w:t xml:space="preserve">«Рассмотрено»                                               </w:t>
      </w:r>
      <w:r w:rsidR="00BC457D">
        <w:rPr>
          <w:rFonts w:ascii="Times New Roman" w:hAnsi="Times New Roman" w:cs="Times New Roman"/>
        </w:rPr>
        <w:t xml:space="preserve">                       </w:t>
      </w:r>
      <w:r w:rsidRPr="00316E99">
        <w:rPr>
          <w:rFonts w:ascii="Times New Roman" w:hAnsi="Times New Roman" w:cs="Times New Roman"/>
        </w:rPr>
        <w:t xml:space="preserve"> «Утверждаю»</w:t>
      </w:r>
    </w:p>
    <w:p w:rsidR="00D05F12" w:rsidRPr="00316E99" w:rsidRDefault="00BC457D" w:rsidP="00D05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Совет </w:t>
      </w:r>
      <w:r w:rsidR="00D05F12" w:rsidRPr="00316E9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316E99" w:rsidRPr="00316E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D05F12" w:rsidRPr="00316E99">
        <w:rPr>
          <w:rFonts w:ascii="Times New Roman" w:hAnsi="Times New Roman" w:cs="Times New Roman"/>
        </w:rPr>
        <w:t>Директор школы</w:t>
      </w:r>
      <w:r w:rsidR="00316E99" w:rsidRPr="00316E99">
        <w:rPr>
          <w:rFonts w:ascii="Times New Roman" w:hAnsi="Times New Roman" w:cs="Times New Roman"/>
        </w:rPr>
        <w:t>: _______</w:t>
      </w:r>
      <w:r w:rsidR="00A04A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Кокарева О.В.</w:t>
      </w:r>
    </w:p>
    <w:p w:rsidR="00D05F12" w:rsidRPr="00316E99" w:rsidRDefault="00D05F12" w:rsidP="00D05F12">
      <w:pPr>
        <w:spacing w:after="0"/>
        <w:rPr>
          <w:rFonts w:ascii="Times New Roman" w:hAnsi="Times New Roman" w:cs="Times New Roman"/>
        </w:rPr>
      </w:pPr>
      <w:r w:rsidRPr="00316E99">
        <w:rPr>
          <w:rFonts w:ascii="Times New Roman" w:hAnsi="Times New Roman" w:cs="Times New Roman"/>
        </w:rPr>
        <w:t xml:space="preserve">№ </w:t>
      </w:r>
      <w:r w:rsidR="00BC457D">
        <w:rPr>
          <w:rFonts w:ascii="Times New Roman" w:hAnsi="Times New Roman" w:cs="Times New Roman"/>
        </w:rPr>
        <w:t>4</w:t>
      </w:r>
      <w:r w:rsidR="00A04AEC">
        <w:rPr>
          <w:rFonts w:ascii="Times New Roman" w:hAnsi="Times New Roman" w:cs="Times New Roman"/>
        </w:rPr>
        <w:t xml:space="preserve">  </w:t>
      </w:r>
      <w:r w:rsidRPr="00316E99">
        <w:rPr>
          <w:rFonts w:ascii="Times New Roman" w:hAnsi="Times New Roman" w:cs="Times New Roman"/>
        </w:rPr>
        <w:t>от</w:t>
      </w:r>
      <w:r w:rsidR="00BC457D">
        <w:rPr>
          <w:rFonts w:ascii="Times New Roman" w:hAnsi="Times New Roman" w:cs="Times New Roman"/>
        </w:rPr>
        <w:t xml:space="preserve"> 28.03.2013</w:t>
      </w:r>
      <w:r w:rsidR="00A04AEC">
        <w:rPr>
          <w:rFonts w:ascii="Times New Roman" w:hAnsi="Times New Roman" w:cs="Times New Roman"/>
        </w:rPr>
        <w:t xml:space="preserve"> г.</w:t>
      </w:r>
    </w:p>
    <w:p w:rsidR="00D05F12" w:rsidRDefault="00D05F12" w:rsidP="00D05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AEC" w:rsidRDefault="00A04AEC" w:rsidP="00A04AEC">
      <w:pPr>
        <w:rPr>
          <w:rFonts w:ascii="Times New Roman" w:hAnsi="Times New Roman" w:cs="Times New Roman"/>
          <w:sz w:val="24"/>
          <w:szCs w:val="24"/>
        </w:rPr>
      </w:pPr>
    </w:p>
    <w:p w:rsidR="00A04AEC" w:rsidRDefault="00A04AEC" w:rsidP="00A04AEC">
      <w:pPr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D0D">
        <w:rPr>
          <w:rFonts w:ascii="Times New Roman" w:hAnsi="Times New Roman" w:cs="Times New Roman"/>
          <w:b/>
          <w:sz w:val="20"/>
          <w:szCs w:val="20"/>
        </w:rPr>
        <w:t>Муниципальное казенное образовательное учреждение</w:t>
      </w:r>
    </w:p>
    <w:p w:rsidR="00A04AEC" w:rsidRPr="00F90D0D" w:rsidRDefault="00A04AEC" w:rsidP="00A04AEC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90D0D">
        <w:rPr>
          <w:rFonts w:ascii="Times New Roman" w:hAnsi="Times New Roman" w:cs="Times New Roman"/>
          <w:b/>
          <w:bCs/>
          <w:sz w:val="20"/>
          <w:szCs w:val="20"/>
        </w:rPr>
        <w:t>Купинская</w:t>
      </w:r>
      <w:proofErr w:type="spellEnd"/>
      <w:r w:rsidRPr="00F90D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0D0D">
        <w:rPr>
          <w:rFonts w:ascii="Times New Roman" w:hAnsi="Times New Roman" w:cs="Times New Roman"/>
          <w:b/>
          <w:sz w:val="20"/>
          <w:szCs w:val="20"/>
        </w:rPr>
        <w:t>специальная (коррекционная) школа-интернат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90D0D">
        <w:rPr>
          <w:rFonts w:ascii="Times New Roman" w:hAnsi="Times New Roman" w:cs="Times New Roman"/>
          <w:b/>
          <w:sz w:val="20"/>
          <w:szCs w:val="20"/>
        </w:rPr>
        <w:t>для детей-сирот и детей,</w:t>
      </w:r>
      <w:r w:rsidRPr="00F90D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0D0D">
        <w:rPr>
          <w:rFonts w:ascii="Times New Roman" w:hAnsi="Times New Roman" w:cs="Times New Roman"/>
          <w:b/>
          <w:sz w:val="20"/>
          <w:szCs w:val="20"/>
        </w:rPr>
        <w:t>оставшихся без попечения родителей,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0D0D">
        <w:rPr>
          <w:rFonts w:ascii="Times New Roman" w:hAnsi="Times New Roman" w:cs="Times New Roman"/>
          <w:b/>
          <w:sz w:val="20"/>
          <w:szCs w:val="20"/>
        </w:rPr>
        <w:t>с ограниченными возможностями здоровья</w:t>
      </w:r>
      <w:r w:rsidRPr="00F90D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0D0D">
        <w:rPr>
          <w:rFonts w:ascii="Times New Roman" w:hAnsi="Times New Roman" w:cs="Times New Roman"/>
          <w:b/>
          <w:sz w:val="20"/>
          <w:szCs w:val="20"/>
        </w:rPr>
        <w:t>Новосибирской области</w:t>
      </w:r>
    </w:p>
    <w:p w:rsidR="00A04AEC" w:rsidRPr="00F90D0D" w:rsidRDefault="00A04AEC" w:rsidP="00A04A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0D0D">
        <w:rPr>
          <w:rFonts w:ascii="Times New Roman" w:hAnsi="Times New Roman" w:cs="Times New Roman"/>
          <w:b/>
          <w:sz w:val="20"/>
          <w:szCs w:val="20"/>
        </w:rPr>
        <w:t xml:space="preserve">(МКОУ </w:t>
      </w:r>
      <w:proofErr w:type="spellStart"/>
      <w:r w:rsidRPr="00F90D0D">
        <w:rPr>
          <w:rFonts w:ascii="Times New Roman" w:hAnsi="Times New Roman" w:cs="Times New Roman"/>
          <w:b/>
          <w:sz w:val="20"/>
          <w:szCs w:val="20"/>
        </w:rPr>
        <w:t>Купинская</w:t>
      </w:r>
      <w:proofErr w:type="spellEnd"/>
      <w:r w:rsidRPr="00F90D0D">
        <w:rPr>
          <w:rFonts w:ascii="Times New Roman" w:hAnsi="Times New Roman" w:cs="Times New Roman"/>
          <w:b/>
          <w:sz w:val="20"/>
          <w:szCs w:val="20"/>
        </w:rPr>
        <w:t xml:space="preserve"> школа-интернат)</w:t>
      </w:r>
    </w:p>
    <w:p w:rsidR="00A04AEC" w:rsidRPr="00084C5A" w:rsidRDefault="00A04AEC" w:rsidP="00A04A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04AEC" w:rsidRPr="00463676" w:rsidRDefault="00A04AEC" w:rsidP="00A0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4AEC" w:rsidRDefault="00A04AEC" w:rsidP="00D05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AEC" w:rsidRDefault="00A04AEC" w:rsidP="00D05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25F" w:rsidRDefault="00F1425F" w:rsidP="00D05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E4" w:rsidRPr="00F1425F" w:rsidRDefault="00856FAF" w:rsidP="00D0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5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F1425F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F1425F">
        <w:rPr>
          <w:rFonts w:ascii="Times New Roman" w:hAnsi="Times New Roman" w:cs="Times New Roman"/>
          <w:b/>
          <w:sz w:val="28"/>
          <w:szCs w:val="28"/>
        </w:rPr>
        <w:t xml:space="preserve"> сопровож</w:t>
      </w:r>
      <w:r w:rsidR="003B65E4" w:rsidRPr="00F1425F">
        <w:rPr>
          <w:rFonts w:ascii="Times New Roman" w:hAnsi="Times New Roman" w:cs="Times New Roman"/>
          <w:b/>
          <w:sz w:val="28"/>
          <w:szCs w:val="28"/>
        </w:rPr>
        <w:t>дения выпускников</w:t>
      </w:r>
    </w:p>
    <w:p w:rsidR="00856FAF" w:rsidRPr="00F1425F" w:rsidRDefault="003B65E4" w:rsidP="00D05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5F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1425F">
        <w:rPr>
          <w:rFonts w:ascii="Times New Roman" w:hAnsi="Times New Roman" w:cs="Times New Roman"/>
          <w:b/>
          <w:sz w:val="28"/>
          <w:szCs w:val="28"/>
        </w:rPr>
        <w:t>Купинской</w:t>
      </w:r>
      <w:proofErr w:type="spellEnd"/>
      <w:r w:rsidRPr="00F1425F">
        <w:rPr>
          <w:rFonts w:ascii="Times New Roman" w:hAnsi="Times New Roman" w:cs="Times New Roman"/>
          <w:b/>
          <w:sz w:val="28"/>
          <w:szCs w:val="28"/>
        </w:rPr>
        <w:t xml:space="preserve"> школы-интерната</w:t>
      </w:r>
    </w:p>
    <w:p w:rsidR="00EA1097" w:rsidRDefault="00EA1097" w:rsidP="00E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AF" w:rsidRPr="00EA1097" w:rsidRDefault="00EA1097" w:rsidP="00EA1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097">
        <w:rPr>
          <w:rFonts w:ascii="Times New Roman" w:hAnsi="Times New Roman" w:cs="Times New Roman"/>
          <w:sz w:val="24"/>
          <w:szCs w:val="24"/>
        </w:rPr>
        <w:t>срок реализации программы 3 года</w:t>
      </w:r>
    </w:p>
    <w:p w:rsidR="00856FAF" w:rsidRPr="00EA1097" w:rsidRDefault="00856FAF" w:rsidP="00856FAF">
      <w:pPr>
        <w:rPr>
          <w:rFonts w:ascii="Times New Roman" w:hAnsi="Times New Roman" w:cs="Times New Roman"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F14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5F">
        <w:rPr>
          <w:rFonts w:ascii="Times New Roman" w:hAnsi="Times New Roman" w:cs="Times New Roman"/>
          <w:sz w:val="24"/>
          <w:szCs w:val="24"/>
        </w:rPr>
        <w:t>Авторы программы:</w:t>
      </w:r>
      <w:r w:rsidR="00BC4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663">
        <w:rPr>
          <w:rFonts w:ascii="Times New Roman" w:hAnsi="Times New Roman" w:cs="Times New Roman"/>
          <w:b/>
          <w:sz w:val="24"/>
          <w:szCs w:val="24"/>
        </w:rPr>
        <w:t>Есипчук</w:t>
      </w:r>
      <w:proofErr w:type="spellEnd"/>
      <w:r w:rsidR="008F7663" w:rsidRPr="00BC4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663">
        <w:rPr>
          <w:rFonts w:ascii="Times New Roman" w:hAnsi="Times New Roman" w:cs="Times New Roman"/>
          <w:b/>
          <w:sz w:val="24"/>
          <w:szCs w:val="24"/>
        </w:rPr>
        <w:t>Е.А.,</w:t>
      </w:r>
      <w:r>
        <w:rPr>
          <w:rFonts w:ascii="Times New Roman" w:hAnsi="Times New Roman" w:cs="Times New Roman"/>
          <w:b/>
          <w:sz w:val="24"/>
          <w:szCs w:val="24"/>
        </w:rPr>
        <w:t>Усольцева</w:t>
      </w:r>
      <w:proofErr w:type="spellEnd"/>
      <w:r w:rsidR="00BC457D" w:rsidRPr="00BC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57D">
        <w:rPr>
          <w:rFonts w:ascii="Times New Roman" w:hAnsi="Times New Roman" w:cs="Times New Roman"/>
          <w:b/>
          <w:sz w:val="24"/>
          <w:szCs w:val="24"/>
        </w:rPr>
        <w:t>С.Н.</w:t>
      </w:r>
    </w:p>
    <w:p w:rsidR="00171D46" w:rsidRDefault="00171D46" w:rsidP="00171D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76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Default="00F1425F" w:rsidP="00856FAF">
      <w:pPr>
        <w:rPr>
          <w:rFonts w:ascii="Times New Roman" w:hAnsi="Times New Roman" w:cs="Times New Roman"/>
          <w:b/>
          <w:sz w:val="24"/>
          <w:szCs w:val="24"/>
        </w:rPr>
      </w:pPr>
    </w:p>
    <w:p w:rsidR="00F1425F" w:rsidRPr="00F1425F" w:rsidRDefault="00F1425F" w:rsidP="003C1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14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Купино</w:t>
      </w:r>
    </w:p>
    <w:p w:rsidR="00F1425F" w:rsidRPr="00F1425F" w:rsidRDefault="008F7663" w:rsidP="003C1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1425F" w:rsidRPr="00F142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1425F" w:rsidRDefault="00F1425F" w:rsidP="003C1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65E4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Начало взрослой самостоятельной жизни -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Детям - сиротам и выпускникам детских домов</w:t>
      </w:r>
      <w:r w:rsidR="003B65E4" w:rsidRPr="00D05F12">
        <w:rPr>
          <w:rFonts w:ascii="Times New Roman" w:hAnsi="Times New Roman" w:cs="Times New Roman"/>
          <w:sz w:val="24"/>
          <w:szCs w:val="24"/>
        </w:rPr>
        <w:t>, школ-интернатов</w:t>
      </w:r>
      <w:r w:rsidRPr="00D05F12">
        <w:rPr>
          <w:rFonts w:ascii="Times New Roman" w:hAnsi="Times New Roman" w:cs="Times New Roman"/>
          <w:sz w:val="24"/>
          <w:szCs w:val="24"/>
        </w:rPr>
        <w:t xml:space="preserve"> приходиться выходить во взрослую жизнь раньше, чем ребенку из семьи. Наибольшее количество детей выпускается из детских домов в возрасте 15-16 лет. Их жизненный опыт очень мал, часто полностью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</w:t>
      </w:r>
    </w:p>
    <w:p w:rsidR="00856FAF" w:rsidRPr="00D05F12" w:rsidRDefault="003B65E4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Покидая </w:t>
      </w:r>
      <w:r w:rsidRPr="00D05F12">
        <w:rPr>
          <w:rFonts w:ascii="Times New Roman" w:hAnsi="Times New Roman" w:cs="Times New Roman"/>
          <w:sz w:val="24"/>
          <w:szCs w:val="24"/>
        </w:rPr>
        <w:t xml:space="preserve"> школу-интернат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, эти молодые люди, по сути, совсем ещё дети, оказываются неготовыми к жизни и у них начинаются проблемы: </w:t>
      </w:r>
    </w:p>
    <w:p w:rsidR="00856FAF" w:rsidRPr="00D05F12" w:rsidRDefault="00856FAF" w:rsidP="008F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ведут иждивенческий образ жизни;</w:t>
      </w:r>
    </w:p>
    <w:p w:rsidR="00856FAF" w:rsidRPr="00D05F12" w:rsidRDefault="00856FAF" w:rsidP="008F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страдают от алкогольной зависимости;</w:t>
      </w:r>
    </w:p>
    <w:p w:rsidR="00856FAF" w:rsidRPr="00D05F12" w:rsidRDefault="00856FAF" w:rsidP="008F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совершают правонарушения, оказываются вовлеченными в преступную деятельность.</w:t>
      </w:r>
    </w:p>
    <w:p w:rsidR="003B65E4" w:rsidRPr="00D05F12" w:rsidRDefault="00D05F12" w:rsidP="008F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Это происходит из-за того, что большинство выпускников учреждений для детей - сирот и детей, оставшихся без попечения родителей, оказываются недостаточно адаптированными к самостоятельной жизни. </w:t>
      </w:r>
    </w:p>
    <w:p w:rsidR="00856FAF" w:rsidRPr="00D05F12" w:rsidRDefault="003B65E4" w:rsidP="008F7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   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Поэтому необходимо, хотя бы, первое время (2-3 года) после выхода из </w:t>
      </w:r>
      <w:r w:rsidR="00A04AEC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 оказывать воспитанникам поддержку в виде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 xml:space="preserve"> сопровождения, которое поможет им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Программа рассчитана на 3 года, на весь адаптационный период выпускников </w:t>
      </w:r>
      <w:r w:rsidR="00D05F12" w:rsidRPr="00D05F12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адаптации выпускников </w:t>
      </w:r>
      <w:r w:rsidR="00BC457D">
        <w:rPr>
          <w:rFonts w:ascii="Times New Roman" w:hAnsi="Times New Roman" w:cs="Times New Roman"/>
          <w:sz w:val="24"/>
          <w:szCs w:val="24"/>
        </w:rPr>
        <w:t xml:space="preserve"> школы-интерната </w:t>
      </w:r>
      <w:r w:rsidRPr="00D05F12">
        <w:rPr>
          <w:rFonts w:ascii="Times New Roman" w:hAnsi="Times New Roman" w:cs="Times New Roman"/>
          <w:sz w:val="24"/>
          <w:szCs w:val="24"/>
        </w:rPr>
        <w:t xml:space="preserve">строится на основе пяти разделов: </w:t>
      </w:r>
    </w:p>
    <w:p w:rsidR="00856FAF" w:rsidRPr="00D05F12" w:rsidRDefault="00856FAF" w:rsidP="008F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Социально-педагогическая диагностика (определение социального статуса выпускника)</w:t>
      </w:r>
    </w:p>
    <w:p w:rsidR="00856FAF" w:rsidRPr="00D05F12" w:rsidRDefault="00856FAF" w:rsidP="008F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Социально-педагогическое консультирование</w:t>
      </w:r>
    </w:p>
    <w:p w:rsidR="00856FAF" w:rsidRPr="00D05F12" w:rsidRDefault="00856FAF" w:rsidP="008F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Социально-профилактическая работа</w:t>
      </w:r>
    </w:p>
    <w:p w:rsidR="003B65E4" w:rsidRPr="00D05F12" w:rsidRDefault="00856FAF" w:rsidP="008F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Социальное воспитание</w:t>
      </w:r>
    </w:p>
    <w:p w:rsidR="00856FAF" w:rsidRPr="00D05F12" w:rsidRDefault="00856FAF" w:rsidP="008F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Защита прав и интересов выпускников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фронтальной, групповой и индивидуальной форм работы с воспитанниками.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D05F12">
        <w:rPr>
          <w:rFonts w:ascii="Times New Roman" w:hAnsi="Times New Roman" w:cs="Times New Roman"/>
          <w:sz w:val="24"/>
          <w:szCs w:val="24"/>
        </w:rPr>
        <w:t xml:space="preserve"> является организация индивидуального сопровождения и поддержки выпускников </w:t>
      </w:r>
      <w:r w:rsidR="003B65E4" w:rsidRPr="00D05F12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Pr="00D05F12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интеграции в общество. </w:t>
      </w:r>
    </w:p>
    <w:p w:rsidR="00856FAF" w:rsidRPr="00D05F12" w:rsidRDefault="003B65E4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856FAF" w:rsidRPr="00D05F12" w:rsidRDefault="00856FAF" w:rsidP="008F76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Содействовать адаптации выпускника </w:t>
      </w:r>
      <w:r w:rsidR="003B65E4" w:rsidRPr="00D05F12">
        <w:rPr>
          <w:rFonts w:ascii="Times New Roman" w:hAnsi="Times New Roman" w:cs="Times New Roman"/>
          <w:sz w:val="24"/>
          <w:szCs w:val="24"/>
        </w:rPr>
        <w:t xml:space="preserve"> школы-интерната </w:t>
      </w:r>
      <w:r w:rsidRPr="00D05F12">
        <w:rPr>
          <w:rFonts w:ascii="Times New Roman" w:hAnsi="Times New Roman" w:cs="Times New Roman"/>
          <w:sz w:val="24"/>
          <w:szCs w:val="24"/>
        </w:rPr>
        <w:t xml:space="preserve"> к условиям жизни и обучения в образовательных учреждениях начального профессионального образования и средне - профессионального образования.</w:t>
      </w:r>
    </w:p>
    <w:p w:rsidR="00856FAF" w:rsidRPr="00D05F12" w:rsidRDefault="00856FAF" w:rsidP="008F76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Влиять на развитие профессионально важных качеств выпускника детского дома.</w:t>
      </w:r>
    </w:p>
    <w:p w:rsidR="00856FAF" w:rsidRPr="00D05F12" w:rsidRDefault="00856FAF" w:rsidP="008F76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Создавать условия для успешной социализации выпускника </w:t>
      </w:r>
      <w:r w:rsidR="00A04AEC"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Pr="00D05F12">
        <w:rPr>
          <w:rFonts w:ascii="Times New Roman" w:hAnsi="Times New Roman" w:cs="Times New Roman"/>
          <w:sz w:val="24"/>
          <w:szCs w:val="24"/>
        </w:rPr>
        <w:t xml:space="preserve"> после окончания им учебного заведения.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Методологические основы программы</w:t>
      </w:r>
    </w:p>
    <w:p w:rsidR="003B65E4" w:rsidRPr="00D05F12" w:rsidRDefault="003B65E4" w:rsidP="008F76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 xml:space="preserve"> подход к организации образовательного процесса, обеспечивающий развитие возможностей личности в деятельности (Л.С.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>, А.Н.Леонтьев, М.М.Поташник, С.Л.Рубинштейн, В.В.Сериков и др.);</w:t>
      </w:r>
    </w:p>
    <w:p w:rsidR="00856FAF" w:rsidRPr="00D05F12" w:rsidRDefault="00856FAF" w:rsidP="008F76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концептуальные идеи средового подхода к построению образовательного процесса в образовательном учреждении, объясняющие социализацию личности через ту среду, которая ее окружает (В.А.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>, Л.И.Новикова, Н.Л.Селиванова, Ю.С.Мануйлов, М.В.Шакурова и др.).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Теоретическую основу программы составили:</w:t>
      </w:r>
    </w:p>
    <w:p w:rsidR="00856FAF" w:rsidRPr="00D05F12" w:rsidRDefault="003B65E4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  <w:r w:rsidR="00856FAF" w:rsidRPr="00D05F12">
        <w:rPr>
          <w:rFonts w:ascii="Times New Roman" w:hAnsi="Times New Roman" w:cs="Times New Roman"/>
          <w:sz w:val="24"/>
          <w:szCs w:val="24"/>
        </w:rPr>
        <w:t>гуманистические идеи воспитания и образования, обусловливающие понимание человека как уникальной, отрытой системы, способной к изменению и развитию в процессе взаимодействия (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 xml:space="preserve">, А.С.Макаренко, И.П.Волков, И.П.Ильин и др.); </w:t>
      </w:r>
    </w:p>
    <w:p w:rsidR="00856FAF" w:rsidRPr="00D05F12" w:rsidRDefault="00856FAF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теоретические положения в области развития и воспитания детей-сирот в учреждениях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типа (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М.И.Лисина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>, В.С.Мухина, А. М.Прихожан, Н.Н.Толстых, Т.И.Шульга и др.);</w:t>
      </w:r>
    </w:p>
    <w:p w:rsidR="003B65E4" w:rsidRPr="00D05F12" w:rsidRDefault="00856FAF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теоретические положения возрастной психологии о новообразованиях подросткового и юношеского возрастов (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, И.С.Кон и др.), в том числе у детей-сирот (Е.В.Некрасова, И.П.Крохин,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Т.И.Юферева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56FAF" w:rsidRPr="00D05F12" w:rsidRDefault="00856FAF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положения об активном влиянии социальной среды на развитие личности (А.В.Мудрик,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А.Я.Олиференко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Расчетина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>, М.В.Фирсов и др.);</w:t>
      </w:r>
    </w:p>
    <w:p w:rsidR="00E64593" w:rsidRPr="00D05F12" w:rsidRDefault="00856FAF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концептуальные положения, раскрывающие сущность и специфику социально-педагогической деятельности (Л.А.Беляева, Ю.В.Василькова,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М.А.Галагузова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, Ф.А.Мустаева, В.А.Никитин,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А.Я.Олиференко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>, Л.К.Сидорова и др.);</w:t>
      </w:r>
    </w:p>
    <w:p w:rsidR="00E64593" w:rsidRPr="00D05F12" w:rsidRDefault="00856FAF" w:rsidP="008F76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исследования социальной адаптации воспитанников и выпускников детских домов (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Л.М.Загребельная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О.Ю.Итальянкина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>, К.Р.Мелконян, Г.В.Семья, И.И.Шевченко, Л.М.Шипицына и др.).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856FAF" w:rsidRPr="00D05F12">
        <w:rPr>
          <w:rFonts w:ascii="Times New Roman" w:hAnsi="Times New Roman" w:cs="Times New Roman"/>
          <w:b/>
          <w:sz w:val="24"/>
          <w:szCs w:val="24"/>
        </w:rPr>
        <w:t xml:space="preserve">, на основе которых реализуется программа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гуманизма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демократизации отношений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индивидуального личностного подхода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творчества и свободы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свободы и выбора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деятельности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комплексности и целостности 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Принцип научности.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</w:t>
      </w:r>
    </w:p>
    <w:p w:rsidR="00856FAF" w:rsidRPr="00D05F12" w:rsidRDefault="00856FAF" w:rsidP="008F76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мультидисциплинарности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Программа основывается на социально - педагогические технологии: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       1.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Технология гуманно-личностного подхода - Ш.А.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       2.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Технология педагогической поддержки - О.С.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</w:p>
    <w:p w:rsidR="00E64593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Социально-педагогические технологии работы с выпускниками детских домов и школ - интернатов - Н.В. Владимирова, Х.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Спаньярд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      4.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Технология индивидуального сопровождения выпускников детских домов - В.А Григорьева, М.Ю.Кузьмичева. 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12" w:rsidRDefault="00D05F12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12" w:rsidRDefault="00D05F12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12" w:rsidRDefault="00D05F12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Методы работы, используемые в программе:</w:t>
      </w:r>
    </w:p>
    <w:p w:rsidR="00856FAF" w:rsidRPr="00D05F12" w:rsidRDefault="00856FAF" w:rsidP="008F76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теоретические методы: анализ научной литературы, анализ документации (учебно-воспитательных планов, личных дел воспитанников), моделирование процесса социально-педагогической деятельности, классификация педагогических фактов и их обобщение; </w:t>
      </w:r>
    </w:p>
    <w:p w:rsidR="00856FAF" w:rsidRPr="00D05F12" w:rsidRDefault="00856FAF" w:rsidP="008F76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методы сбора и обработки информации (наблюдение, беседа, анкетирование, психологическое тестирование, анализ продуктов деятельности, методы графической обработки данных);</w:t>
      </w:r>
    </w:p>
    <w:p w:rsidR="00856FAF" w:rsidRPr="00D05F12" w:rsidRDefault="00856FAF" w:rsidP="008F76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практические методы: социально- психологическое консультирование, сопровождение, методы социально-психологической помощи (тренинг деловая игра, доверительный диалог, ролевое проигрывание);</w:t>
      </w:r>
    </w:p>
    <w:p w:rsidR="00856FAF" w:rsidRPr="00D05F12" w:rsidRDefault="00856FAF" w:rsidP="008F76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метод социологического исследования по адаптации выпускников;</w:t>
      </w:r>
    </w:p>
    <w:p w:rsidR="00E64593" w:rsidRPr="00D05F12" w:rsidRDefault="00856FAF" w:rsidP="008F766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методы воспитания: (методы формирования сознания, организации и стимулирования деятельности); </w:t>
      </w:r>
    </w:p>
    <w:p w:rsidR="00BC457D" w:rsidRDefault="00BC457D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57D" w:rsidRDefault="00BC457D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Техники работы, используемые в программе: 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lastRenderedPageBreak/>
        <w:t>самораскрытия;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убеждения;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установления логических взаимосвязей;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разрешения проблем выбора и проблемных ситуаций;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выявления социального "Я";</w:t>
      </w:r>
    </w:p>
    <w:p w:rsidR="00856FAF" w:rsidRPr="00D05F12" w:rsidRDefault="00856FAF" w:rsidP="008F76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обучения поиску информации.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Программа состоит из 5 разделов.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D05F12">
        <w:rPr>
          <w:rFonts w:ascii="Times New Roman" w:hAnsi="Times New Roman" w:cs="Times New Roman"/>
          <w:sz w:val="24"/>
          <w:szCs w:val="24"/>
        </w:rPr>
        <w:t xml:space="preserve"> Социально-педагогическая диагностика (определение социального статуса выпускника)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5F12">
        <w:rPr>
          <w:rFonts w:ascii="Times New Roman" w:hAnsi="Times New Roman" w:cs="Times New Roman"/>
          <w:sz w:val="24"/>
          <w:szCs w:val="24"/>
        </w:rPr>
        <w:t>определение плана первичной адаптации в новых условиях.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диагностика у выпускника потребностей в дальнейшем уходе и попечении, возникших в связи с нарушением его социализации;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диагностика социальной ситуации (наличие условий, способствующих адаптации, - образования, работы, возможности проведения досуга и пр., необходимых для адаптации в новых условиях самостоятельного проживания);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изучение уровня развития социального поведения (отклонения от социальных норм и правил);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диагностика отклонений в социальном поведении и причин, их вызывающих;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изучение особенностей социальной адаптации воспитанников для определения, требующих развития и специального формирования социально необходимых навыков, в том числе навыков межличностного взаимодействия;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диагностика развитости "социальной сети" выпускника.</w:t>
      </w:r>
    </w:p>
    <w:p w:rsidR="00E64593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D05F12">
        <w:rPr>
          <w:rFonts w:ascii="Times New Roman" w:hAnsi="Times New Roman" w:cs="Times New Roman"/>
          <w:sz w:val="24"/>
          <w:szCs w:val="24"/>
        </w:rPr>
        <w:t xml:space="preserve"> Социально-педагогическое консультирование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Цель:</w:t>
      </w:r>
      <w:r w:rsidRPr="00D05F12">
        <w:rPr>
          <w:rFonts w:ascii="Times New Roman" w:hAnsi="Times New Roman" w:cs="Times New Roman"/>
          <w:sz w:val="24"/>
          <w:szCs w:val="24"/>
        </w:rPr>
        <w:t xml:space="preserve"> оказание помощи выпускникам в проблемах, связанных с нарушением социализации.</w:t>
      </w:r>
      <w:r w:rsidR="00E64593" w:rsidRPr="00D05F12">
        <w:rPr>
          <w:rFonts w:ascii="Times New Roman" w:hAnsi="Times New Roman" w:cs="Times New Roman"/>
          <w:sz w:val="24"/>
          <w:szCs w:val="24"/>
        </w:rPr>
        <w:t xml:space="preserve"> </w:t>
      </w:r>
      <w:r w:rsidRPr="00D05F12">
        <w:rPr>
          <w:rFonts w:ascii="Times New Roman" w:hAnsi="Times New Roman" w:cs="Times New Roman"/>
          <w:sz w:val="24"/>
          <w:szCs w:val="24"/>
        </w:rPr>
        <w:t>Индивидуальное консультирование - оказание помощи в затруднительных ситуациях, работа по планированию и организации жизнедеятельности, по развитию необходимых знаний, умений, навыков, связанных с интеграцией в общество.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оказание помощи в затруднительных ситуациях;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совместно с выпускником составление индивидуальных планов развития, в том числе развития необходимых навыков;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работа над реконструкцией или созданием поддерживающего социального окружения, "социальной сети" (составление индивидуального плана реконструкции "социальной сети");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составление совместно с выпускником плана коррекции его отклонений в социальном поведении;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оказание помощи в профессиональном определении, трудоустройстве.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05F12">
        <w:rPr>
          <w:rFonts w:ascii="Times New Roman" w:hAnsi="Times New Roman" w:cs="Times New Roman"/>
          <w:sz w:val="24"/>
          <w:szCs w:val="24"/>
        </w:rPr>
        <w:t xml:space="preserve"> Социально-профилактическая работа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Цель:</w:t>
      </w:r>
      <w:r w:rsidRPr="00D05F12">
        <w:rPr>
          <w:rFonts w:ascii="Times New Roman" w:hAnsi="Times New Roman" w:cs="Times New Roman"/>
          <w:sz w:val="24"/>
          <w:szCs w:val="24"/>
        </w:rPr>
        <w:t xml:space="preserve"> предупреждение возможных нарушений в социальной адаптации выпускников и создание условий для полноценного личностного развития.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консультации с другими специалистами по вопросам создания условий, благоприятно влияющих на развитие способности выпускника к адаптации;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работа совместно с выпускником и его окружением (с привлечением других специалистов) над созданием новой "социальной сети", если таковая отсутствует;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оптимизация взаимодействия выпускников с окружением;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социально-правовое просвещение выпускников;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профилактика возникновения вредных привычек (алкоголизм, наркомания и т.д.);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-п</w:t>
      </w:r>
      <w:r w:rsidR="00856FAF" w:rsidRPr="00D05F12">
        <w:rPr>
          <w:rFonts w:ascii="Times New Roman" w:hAnsi="Times New Roman" w:cs="Times New Roman"/>
          <w:sz w:val="24"/>
          <w:szCs w:val="24"/>
        </w:rPr>
        <w:t>рофилактика межличностных конфликтов.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D05F12" w:rsidRPr="00D0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F12">
        <w:rPr>
          <w:rFonts w:ascii="Times New Roman" w:hAnsi="Times New Roman" w:cs="Times New Roman"/>
          <w:sz w:val="24"/>
          <w:szCs w:val="24"/>
        </w:rPr>
        <w:t>Социальное воспитание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Цель:</w:t>
      </w:r>
      <w:r w:rsidRPr="00D05F12">
        <w:rPr>
          <w:rFonts w:ascii="Times New Roman" w:hAnsi="Times New Roman" w:cs="Times New Roman"/>
          <w:sz w:val="24"/>
          <w:szCs w:val="24"/>
        </w:rPr>
        <w:t xml:space="preserve"> специальная профессиональная помощь выпускнику в его социализации. 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работа по коррекции и развитию социальной компетентности, житейских умений и навыков (групповая и индивидуальная формы);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коррекция различных отклонений в поведении (агрессия, </w:t>
      </w:r>
      <w:proofErr w:type="spellStart"/>
      <w:r w:rsidR="00856FAF" w:rsidRPr="00D05F12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="00856FAF" w:rsidRPr="00D05F12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коррекция проблем, связанных с вредными привычками (алкоголизм, наркомания и т.д.);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коррекция проблем, связанных с межличностными конфликтами;</w:t>
      </w:r>
    </w:p>
    <w:p w:rsidR="00856FAF" w:rsidRPr="00D05F12" w:rsidRDefault="00E64593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работа над реконструкцией и поддержанием "социальной сети".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AF" w:rsidRPr="00D05F12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856FAF" w:rsidRPr="00D05F12">
        <w:rPr>
          <w:rFonts w:ascii="Times New Roman" w:hAnsi="Times New Roman" w:cs="Times New Roman"/>
          <w:sz w:val="24"/>
          <w:szCs w:val="24"/>
        </w:rPr>
        <w:t xml:space="preserve"> Защита прав и интересов выпускников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Цель:</w:t>
      </w:r>
      <w:r w:rsidRPr="00D05F12">
        <w:rPr>
          <w:rFonts w:ascii="Times New Roman" w:hAnsi="Times New Roman" w:cs="Times New Roman"/>
          <w:sz w:val="24"/>
          <w:szCs w:val="24"/>
        </w:rPr>
        <w:t xml:space="preserve"> защита прав и интересов выпускников; представительство интересов выпускника в правозащитных и административных органах.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деятельности: 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решение вопросов, связанных с наличием документов, необходимых для жизнеустройства;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помощь в вопросах, связанных с защитой прав и интересов;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представительство в правозащитных и административных органах;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оказание помощи в выборе профессии и трудоустройстве;</w:t>
      </w:r>
    </w:p>
    <w:p w:rsidR="00856FAF" w:rsidRPr="00D05F12" w:rsidRDefault="00D05F12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-</w:t>
      </w:r>
      <w:r w:rsidR="00856FAF" w:rsidRPr="00D05F12">
        <w:rPr>
          <w:rFonts w:ascii="Times New Roman" w:hAnsi="Times New Roman" w:cs="Times New Roman"/>
          <w:sz w:val="24"/>
          <w:szCs w:val="24"/>
        </w:rPr>
        <w:t>оказание помощи в получении жилья и жизнеустройстве.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12">
        <w:rPr>
          <w:rFonts w:ascii="Times New Roman" w:hAnsi="Times New Roman" w:cs="Times New Roman"/>
          <w:b/>
          <w:sz w:val="24"/>
          <w:szCs w:val="24"/>
        </w:rPr>
        <w:t>Ожидаемы</w:t>
      </w:r>
      <w:r w:rsidR="003B65E4" w:rsidRPr="00D05F12">
        <w:rPr>
          <w:rFonts w:ascii="Times New Roman" w:hAnsi="Times New Roman" w:cs="Times New Roman"/>
          <w:b/>
          <w:sz w:val="24"/>
          <w:szCs w:val="24"/>
        </w:rPr>
        <w:t>е</w:t>
      </w:r>
      <w:r w:rsidRPr="00D05F12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D05F12" w:rsidRPr="00D05F12">
        <w:rPr>
          <w:rFonts w:ascii="Times New Roman" w:hAnsi="Times New Roman" w:cs="Times New Roman"/>
          <w:b/>
          <w:sz w:val="24"/>
          <w:szCs w:val="24"/>
        </w:rPr>
        <w:t>ы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1. Достаточный социальный и личностный потенциал у выпускников для самостоятельной жизни и успешной интеграции в современном обществе;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2. Профессиональная самореализация выпускников детского дома;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3. Создание службы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детского дома; 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>4. Получение данных о проблемах и нарушениях адаптации выпускников, возможность их оперативного использования.</w:t>
      </w:r>
    </w:p>
    <w:p w:rsidR="00856FAF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5. Накопление статистической базы данных, характеризующих </w:t>
      </w:r>
      <w:proofErr w:type="spellStart"/>
      <w:r w:rsidRPr="00D05F12">
        <w:rPr>
          <w:rFonts w:ascii="Times New Roman" w:hAnsi="Times New Roman" w:cs="Times New Roman"/>
          <w:sz w:val="24"/>
          <w:szCs w:val="24"/>
        </w:rPr>
        <w:t>постинтернатную</w:t>
      </w:r>
      <w:proofErr w:type="spellEnd"/>
      <w:r w:rsidRPr="00D05F12">
        <w:rPr>
          <w:rFonts w:ascii="Times New Roman" w:hAnsi="Times New Roman" w:cs="Times New Roman"/>
          <w:sz w:val="24"/>
          <w:szCs w:val="24"/>
        </w:rPr>
        <w:t xml:space="preserve"> жизнь выпускников.</w:t>
      </w:r>
    </w:p>
    <w:p w:rsidR="00BC5292" w:rsidRPr="00D05F12" w:rsidRDefault="00856FAF" w:rsidP="008F7663">
      <w:pPr>
        <w:jc w:val="both"/>
        <w:rPr>
          <w:rFonts w:ascii="Times New Roman" w:hAnsi="Times New Roman" w:cs="Times New Roman"/>
          <w:sz w:val="24"/>
          <w:szCs w:val="24"/>
        </w:rPr>
      </w:pPr>
      <w:r w:rsidRPr="00D0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56" w:rsidRPr="00D05F12" w:rsidRDefault="00804456" w:rsidP="008F7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4456" w:rsidRPr="00D05F12" w:rsidSect="00BC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097"/>
    <w:multiLevelType w:val="hybridMultilevel"/>
    <w:tmpl w:val="BF16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1DAF"/>
    <w:multiLevelType w:val="hybridMultilevel"/>
    <w:tmpl w:val="507056A4"/>
    <w:lvl w:ilvl="0" w:tplc="F78C38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C269D8"/>
    <w:multiLevelType w:val="hybridMultilevel"/>
    <w:tmpl w:val="D4D8120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38E5B48"/>
    <w:multiLevelType w:val="hybridMultilevel"/>
    <w:tmpl w:val="E07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72C5"/>
    <w:multiLevelType w:val="hybridMultilevel"/>
    <w:tmpl w:val="2CD2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C1783"/>
    <w:multiLevelType w:val="hybridMultilevel"/>
    <w:tmpl w:val="5D54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66CA"/>
    <w:multiLevelType w:val="hybridMultilevel"/>
    <w:tmpl w:val="FBD0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3272"/>
    <w:multiLevelType w:val="hybridMultilevel"/>
    <w:tmpl w:val="8BB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A1720"/>
    <w:multiLevelType w:val="hybridMultilevel"/>
    <w:tmpl w:val="8F00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A33A2"/>
    <w:multiLevelType w:val="hybridMultilevel"/>
    <w:tmpl w:val="D70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11AA4"/>
    <w:multiLevelType w:val="hybridMultilevel"/>
    <w:tmpl w:val="67B8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FAF"/>
    <w:rsid w:val="000F40E9"/>
    <w:rsid w:val="00171D46"/>
    <w:rsid w:val="001C7AD3"/>
    <w:rsid w:val="00316E99"/>
    <w:rsid w:val="003B65E4"/>
    <w:rsid w:val="003C1ECF"/>
    <w:rsid w:val="00560C46"/>
    <w:rsid w:val="006E17BC"/>
    <w:rsid w:val="00804456"/>
    <w:rsid w:val="00856FAF"/>
    <w:rsid w:val="00885856"/>
    <w:rsid w:val="008F7663"/>
    <w:rsid w:val="00A04AEC"/>
    <w:rsid w:val="00AC19C8"/>
    <w:rsid w:val="00B75E6F"/>
    <w:rsid w:val="00BC457D"/>
    <w:rsid w:val="00BC5292"/>
    <w:rsid w:val="00D05F12"/>
    <w:rsid w:val="00D32345"/>
    <w:rsid w:val="00E64593"/>
    <w:rsid w:val="00EA1097"/>
    <w:rsid w:val="00F1425F"/>
    <w:rsid w:val="00F6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E4"/>
    <w:pPr>
      <w:ind w:left="720"/>
      <w:contextualSpacing/>
    </w:pPr>
  </w:style>
  <w:style w:type="character" w:styleId="a4">
    <w:name w:val="Hyperlink"/>
    <w:basedOn w:val="a0"/>
    <w:rsid w:val="00A04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853-B289-4E7C-AD33-0BF6884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14</cp:revision>
  <cp:lastPrinted>2013-04-04T11:48:00Z</cp:lastPrinted>
  <dcterms:created xsi:type="dcterms:W3CDTF">2013-04-04T10:38:00Z</dcterms:created>
  <dcterms:modified xsi:type="dcterms:W3CDTF">2017-10-30T14:14:00Z</dcterms:modified>
</cp:coreProperties>
</file>