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b/>
          <w:bCs/>
          <w:sz w:val="24"/>
          <w:szCs w:val="24"/>
        </w:rPr>
        <w:t>М О Й   А Н Г Е Л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Когда глаза почти не видят,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Когда пронзает дрожь меня,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 xml:space="preserve">Я Ангела могу и на </w:t>
      </w:r>
      <w:proofErr w:type="spellStart"/>
      <w:r w:rsidRPr="00303CEB">
        <w:rPr>
          <w:rFonts w:ascii="Times New Roman" w:hAnsi="Times New Roman" w:cs="Times New Roman"/>
          <w:sz w:val="24"/>
          <w:szCs w:val="24"/>
        </w:rPr>
        <w:t>яву</w:t>
      </w:r>
      <w:proofErr w:type="spellEnd"/>
      <w:r w:rsidRPr="00303CEB">
        <w:rPr>
          <w:rFonts w:ascii="Times New Roman" w:hAnsi="Times New Roman" w:cs="Times New Roman"/>
          <w:sz w:val="24"/>
          <w:szCs w:val="24"/>
        </w:rPr>
        <w:t xml:space="preserve"> увидеть...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Он нежной пеленой окутает меня...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Я тихо расскажу о всём, что происходит,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О всех грехах, о радостях моих.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Он молча слушает, внимает, не уходит...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Мой Ангел лечит раны, где болит.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Бывает слёзы, заслоняют ясность,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Мне трудно разглядеть священного в ночи,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Но он со мной, он будет вечно рядом.</w:t>
      </w:r>
    </w:p>
    <w:p w:rsidR="0089321E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 xml:space="preserve">Он не оставит... он со мною, чтоб </w:t>
      </w:r>
      <w:proofErr w:type="gramStart"/>
      <w:r w:rsidRPr="00303CEB">
        <w:rPr>
          <w:rFonts w:ascii="Times New Roman" w:hAnsi="Times New Roman" w:cs="Times New Roman"/>
          <w:sz w:val="24"/>
          <w:szCs w:val="24"/>
        </w:rPr>
        <w:t>спасти!...</w:t>
      </w:r>
      <w:proofErr w:type="gramEnd"/>
    </w:p>
    <w:p w:rsid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b/>
          <w:bCs/>
          <w:sz w:val="24"/>
          <w:szCs w:val="24"/>
        </w:rPr>
        <w:t>З Н А Н И Е   И   В Е Р А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Что значит знать, что значит верить?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Знать, но в неверии прожить?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Как нам без знаний найти двери,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Чтоб мир науки отворить?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Давно по миру притча бродит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Как Будду нищий увидал.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Неверие с тем нищим ходит,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Он сомневаться в Будде стал.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У Будды просит скромный нищий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Тех Знаний, что найти не смог.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Не Веры, что важнее пищи,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Он хочет ЗНАТЬ, что Будда Бог.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У Божества он просит чуда,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Чтобы уверовать на век,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Чтоб знал он точно, знали люди,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Что встретил Бога человек.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Исполнил Будда просьбу эту,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после этого исчез...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Тем, у которых веры нету,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Вполне достаточно чудес.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Лишь только те, кто ради Веры,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Положат жизни на алтарь,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Лишь тем, кто верует без меры,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Он Бог, он Господин, он Царь.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Но и без Знаний жить негоже,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Всем нужно Господа молить:</w:t>
      </w:r>
    </w:p>
    <w:p w:rsidR="0089321E" w:rsidRPr="00303CEB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Пошли нам Знаний, милый Боже,</w:t>
      </w:r>
    </w:p>
    <w:p w:rsidR="0089321E" w:rsidRDefault="0089321E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Чтоб ими Веру укрепить!</w:t>
      </w:r>
    </w:p>
    <w:p w:rsid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C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  Г Л А З А   Д Р У Г У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Среди мирских громов и молний,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Среди разборок и угроз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Ты, лишь любовью переполнен,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Как сжатым паром паровоз.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Как дети ласковую маму,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Как хлебороб свое жнивье,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Ты, любишь рыть другому яму,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А после сам попасть в нее.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любишь, я не могу словами,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Твоё чувство передать,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Ходить в потемках за грибами,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Когда другие лягут спать.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А если случай выдается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В родной деревне побывать,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Любишь, напившись из колодца,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В него же смачно поплевать.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Ты можешь, не торопить событья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ничего не делать в срок,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На завтра отложить все то,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Что сегодня сделать мог.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Ты любишь, все делать не по плану,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не посеяв, в поле жать,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любишь, старое помянуть,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глаз при этом потерять.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Ты, не любитель праздной лени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не считаешь за труды,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Весь день искать иголку в сене,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Иль в ступе потолочь воды.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Да и порядка ты не любишь,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верность правилу хранишь: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Готовишь сани ты зимою,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Телегу ж летом ты чинишь.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Любишь, сдружиться с дураками,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нет приятней ничего,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Чем всемером весь день с друзьями,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Ждать безуспешно одного.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Любишь, ты шиш иметь в кармане,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Перед охотой псов кормить,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Сесть на ходу в чужие сани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И воду решетом носить.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16"/>
          <w:szCs w:val="16"/>
        </w:rPr>
      </w:pP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Можешь, в трех соснах заблудится,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В дырявой лодке в море плыть,</w:t>
      </w:r>
    </w:p>
    <w:p w:rsidR="00303CEB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Но больше всех, ты любишь,</w:t>
      </w:r>
    </w:p>
    <w:p w:rsidR="00684C84" w:rsidRPr="00303CEB" w:rsidRDefault="00303CEB" w:rsidP="00303CEB">
      <w:pPr>
        <w:spacing w:after="0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303CEB">
        <w:rPr>
          <w:rFonts w:ascii="Times New Roman" w:hAnsi="Times New Roman" w:cs="Times New Roman"/>
          <w:sz w:val="24"/>
          <w:szCs w:val="24"/>
        </w:rPr>
        <w:t>Учить других, как надо жить.</w:t>
      </w:r>
    </w:p>
    <w:sectPr w:rsidR="00684C84" w:rsidRPr="00303CEB" w:rsidSect="00303CE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B7"/>
    <w:rsid w:val="002B3DB7"/>
    <w:rsid w:val="00303CEB"/>
    <w:rsid w:val="00684C84"/>
    <w:rsid w:val="008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2525"/>
  <w15:chartTrackingRefBased/>
  <w15:docId w15:val="{8F966264-2581-4D7D-BB0C-FD8FD9AB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2017-10-13T08:13:00Z</dcterms:created>
  <dcterms:modified xsi:type="dcterms:W3CDTF">2017-10-13T08:39:00Z</dcterms:modified>
</cp:coreProperties>
</file>