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83" w:rsidRPr="00983CD7" w:rsidRDefault="00983CD7" w:rsidP="00391A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3CD7">
        <w:rPr>
          <w:rFonts w:ascii="Times New Roman" w:hAnsi="Times New Roman" w:cs="Times New Roman"/>
          <w:b/>
          <w:sz w:val="28"/>
        </w:rPr>
        <w:t>Формы реализации преемственных связей классного руководителя и родителей</w:t>
      </w:r>
      <w:r w:rsidR="0079518E" w:rsidRPr="00983CD7">
        <w:rPr>
          <w:rFonts w:ascii="Times New Roman" w:hAnsi="Times New Roman" w:cs="Times New Roman"/>
          <w:b/>
          <w:sz w:val="28"/>
          <w:szCs w:val="24"/>
        </w:rPr>
        <w:t>.</w:t>
      </w:r>
    </w:p>
    <w:p w:rsidR="0079518E" w:rsidRDefault="0079518E" w:rsidP="00391A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Ковальчук Л.Г.</w:t>
      </w:r>
      <w:bookmarkStart w:id="0" w:name="_GoBack"/>
      <w:bookmarkEnd w:id="0"/>
    </w:p>
    <w:p w:rsidR="0079518E" w:rsidRPr="0079518E" w:rsidRDefault="0079518E" w:rsidP="00391A6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 школа №7, г. Новый Уренгой</w:t>
      </w:r>
    </w:p>
    <w:p w:rsidR="00391A60" w:rsidRDefault="000E58BB" w:rsidP="000E58BB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391A60" w:rsidRPr="00391A60">
        <w:rPr>
          <w:rFonts w:ascii="Times New Roman" w:hAnsi="Times New Roman" w:cs="Times New Roman"/>
          <w:sz w:val="28"/>
          <w:szCs w:val="32"/>
        </w:rPr>
        <w:t>В современной школе меняется многое: ее структура и содержание, позиция педагогов и учащихся, микроклимат их взаимоотношений, методика и техника урока. А что же осталось? Остались родители и дети—с их радостями, горестями, разрешимыми, а порой неразрешимыми проблемами, потребность в своевременном совете мудрого, знающего детскую психологию педагога. Остался учитель, нуждающийся в сотрудничестве с родителями, с его проблемой пересмотра логики и содержания этого сотрудничества. Воспитание реализуется полностью только в коллективе.</w:t>
      </w:r>
      <w:r w:rsidR="00391A60">
        <w:rPr>
          <w:rFonts w:ascii="Times New Roman" w:hAnsi="Times New Roman" w:cs="Times New Roman"/>
          <w:sz w:val="28"/>
          <w:szCs w:val="32"/>
        </w:rPr>
        <w:t xml:space="preserve"> </w:t>
      </w:r>
      <w:r w:rsidR="00391A60" w:rsidRPr="00391A60">
        <w:rPr>
          <w:rFonts w:ascii="Times New Roman" w:hAnsi="Times New Roman" w:cs="Times New Roman"/>
          <w:sz w:val="28"/>
          <w:szCs w:val="32"/>
        </w:rPr>
        <w:t>Во время обучения ребенка в школе мы (дети, учителя и родители) составляем треугольник, главной вершиной треугольника, конечно же, является ребенок. Его задача, познавая новое, открывать самого себя для себя (что я могу, умею, на что я способен). А задача взрослых – помочь ему в этом очень нелегком деле.</w:t>
      </w:r>
      <w:r w:rsidR="00391A60" w:rsidRPr="00391A6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6441F" w:rsidRPr="0056441F">
        <w:rPr>
          <w:rFonts w:ascii="Times New Roman" w:hAnsi="Times New Roman" w:cs="Times New Roman"/>
          <w:sz w:val="28"/>
          <w:szCs w:val="32"/>
        </w:rPr>
        <w:t>Задача классного руководителя</w:t>
      </w:r>
      <w:r w:rsidR="0056441F">
        <w:rPr>
          <w:rFonts w:ascii="Times New Roman" w:hAnsi="Times New Roman" w:cs="Times New Roman"/>
          <w:sz w:val="28"/>
          <w:szCs w:val="32"/>
        </w:rPr>
        <w:t xml:space="preserve"> </w:t>
      </w:r>
      <w:r w:rsidR="0056441F" w:rsidRPr="0056441F">
        <w:rPr>
          <w:rFonts w:ascii="Times New Roman" w:hAnsi="Times New Roman" w:cs="Times New Roman"/>
          <w:sz w:val="28"/>
          <w:szCs w:val="32"/>
        </w:rPr>
        <w:t xml:space="preserve">- стать для родителей помощником и советчиком в вопросах воспитания, создать в коллективе детей и родителей атмосферу добра и взаимопонимания. Это так важно сделать тогда, когда ребёнок только начинает обучение, в начальной школе. </w:t>
      </w:r>
      <w:r w:rsidR="0056441F">
        <w:rPr>
          <w:rFonts w:ascii="Times New Roman" w:hAnsi="Times New Roman" w:cs="Times New Roman"/>
          <w:sz w:val="28"/>
          <w:szCs w:val="32"/>
        </w:rPr>
        <w:t>Начальная школа – это, то звено, которое должно обеспечить целостное развитие личности ребёнка, его социализацию, становление культуры деятельности и поведения, формирование интеллекта и общей культуры.</w:t>
      </w:r>
    </w:p>
    <w:p w:rsidR="00C17BAD" w:rsidRDefault="00F336FC" w:rsidP="00530FB4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условиях ФГОС исключительно важной становится роль родителей. С одной стороны родители выступают как заказчики образовательной услуги и эксперты образовательной реальности. С другой стороны педагог и родитель являются партнёрами по организации и исполнению образовательного проекта, но так как родители не имеют специальных знаний в области педагогики и психологии, то помочь им  в выборе методов воспитан</w:t>
      </w:r>
      <w:r w:rsidR="00530FB4">
        <w:rPr>
          <w:rFonts w:ascii="Times New Roman" w:hAnsi="Times New Roman" w:cs="Times New Roman"/>
          <w:sz w:val="28"/>
          <w:szCs w:val="32"/>
        </w:rPr>
        <w:t xml:space="preserve">ия может классный руководитель. </w:t>
      </w:r>
      <w:r>
        <w:rPr>
          <w:rFonts w:ascii="Times New Roman" w:hAnsi="Times New Roman" w:cs="Times New Roman"/>
          <w:sz w:val="28"/>
          <w:szCs w:val="32"/>
        </w:rPr>
        <w:t>Взаимодействие семьи и школы занимает огромное место</w:t>
      </w:r>
      <w:r w:rsidR="00530FB4">
        <w:rPr>
          <w:rFonts w:ascii="Times New Roman" w:hAnsi="Times New Roman" w:cs="Times New Roman"/>
          <w:sz w:val="28"/>
          <w:szCs w:val="32"/>
        </w:rPr>
        <w:t xml:space="preserve"> в деятельности классного руководителя. Я стараюсь сделать родителей соучастниками всего педагогического процесса. Для этого использую различные формы и методы работы. Прежде всего, на собрании стараюсь расширить педагогический кругозор родителей, стимулировать желание стать хорошими не только наставниками, но и партнёрами классного руководителя. Для этого готовлю материал по важным вопросам педагогики и психологии</w:t>
      </w:r>
      <w:r w:rsidR="008D2DD3">
        <w:rPr>
          <w:rFonts w:ascii="Times New Roman" w:hAnsi="Times New Roman" w:cs="Times New Roman"/>
          <w:sz w:val="28"/>
          <w:szCs w:val="32"/>
        </w:rPr>
        <w:t xml:space="preserve">, зачитываю интересные факты, представляю материалы работы с классом в электронном виде (фото, видео, наградные документы, благодарственные письма родителям). Постепенно родители стали не просто слушателями, а активными участниками </w:t>
      </w:r>
      <w:r w:rsidR="007E1D04">
        <w:rPr>
          <w:rFonts w:ascii="Times New Roman" w:hAnsi="Times New Roman" w:cs="Times New Roman"/>
          <w:sz w:val="28"/>
          <w:szCs w:val="32"/>
        </w:rPr>
        <w:t xml:space="preserve">дискуссий, тренингов и </w:t>
      </w:r>
      <w:r w:rsidR="008D2DD3">
        <w:rPr>
          <w:rFonts w:ascii="Times New Roman" w:hAnsi="Times New Roman" w:cs="Times New Roman"/>
          <w:sz w:val="28"/>
          <w:szCs w:val="32"/>
        </w:rPr>
        <w:t xml:space="preserve">воспитательного процесса: они не только предлагают новые формы внеурочной деятельности, но и сами принимают участие в организации различных мероприятий и сами </w:t>
      </w:r>
      <w:r w:rsidR="007E1D04">
        <w:rPr>
          <w:rFonts w:ascii="Times New Roman" w:hAnsi="Times New Roman" w:cs="Times New Roman"/>
          <w:sz w:val="28"/>
          <w:szCs w:val="32"/>
        </w:rPr>
        <w:t>проводят</w:t>
      </w:r>
      <w:r w:rsidR="008D2DD3">
        <w:rPr>
          <w:rFonts w:ascii="Times New Roman" w:hAnsi="Times New Roman" w:cs="Times New Roman"/>
          <w:sz w:val="28"/>
          <w:szCs w:val="32"/>
        </w:rPr>
        <w:t xml:space="preserve"> некоторые из них.</w:t>
      </w:r>
      <w:r w:rsidR="007E1D04">
        <w:rPr>
          <w:rFonts w:ascii="Times New Roman" w:hAnsi="Times New Roman" w:cs="Times New Roman"/>
          <w:sz w:val="28"/>
          <w:szCs w:val="32"/>
        </w:rPr>
        <w:t xml:space="preserve"> В результате этого заметно повышается результативность </w:t>
      </w:r>
      <w:r w:rsidR="007E1D04">
        <w:rPr>
          <w:rFonts w:ascii="Times New Roman" w:hAnsi="Times New Roman" w:cs="Times New Roman"/>
          <w:sz w:val="28"/>
          <w:szCs w:val="32"/>
        </w:rPr>
        <w:lastRenderedPageBreak/>
        <w:t>процесса воспитания детей. А дети испытывают огромную гордость за своих родителей, стараются во всём быть похожими на них, стремятся оправдать надежды своих родителей.</w:t>
      </w:r>
      <w:r w:rsidR="0079518E">
        <w:rPr>
          <w:rFonts w:ascii="Times New Roman" w:hAnsi="Times New Roman" w:cs="Times New Roman"/>
          <w:sz w:val="28"/>
          <w:szCs w:val="32"/>
        </w:rPr>
        <w:t xml:space="preserve"> </w:t>
      </w:r>
      <w:r w:rsidR="007E1D04">
        <w:rPr>
          <w:rFonts w:ascii="Times New Roman" w:hAnsi="Times New Roman" w:cs="Times New Roman"/>
          <w:sz w:val="28"/>
          <w:szCs w:val="32"/>
        </w:rPr>
        <w:t xml:space="preserve">В своей работе </w:t>
      </w:r>
      <w:r w:rsidR="00181736">
        <w:rPr>
          <w:rFonts w:ascii="Times New Roman" w:hAnsi="Times New Roman" w:cs="Times New Roman"/>
          <w:sz w:val="28"/>
          <w:szCs w:val="32"/>
        </w:rPr>
        <w:t>использую различные подходы</w:t>
      </w:r>
      <w:r w:rsidR="007E1D04">
        <w:rPr>
          <w:rFonts w:ascii="Times New Roman" w:hAnsi="Times New Roman" w:cs="Times New Roman"/>
          <w:sz w:val="28"/>
          <w:szCs w:val="32"/>
        </w:rPr>
        <w:t xml:space="preserve"> </w:t>
      </w:r>
      <w:r w:rsidR="00181736">
        <w:rPr>
          <w:rFonts w:ascii="Times New Roman" w:hAnsi="Times New Roman" w:cs="Times New Roman"/>
          <w:sz w:val="28"/>
          <w:szCs w:val="32"/>
        </w:rPr>
        <w:t>в работе</w:t>
      </w:r>
      <w:r w:rsidR="007E1D04">
        <w:rPr>
          <w:rFonts w:ascii="Times New Roman" w:hAnsi="Times New Roman" w:cs="Times New Roman"/>
          <w:sz w:val="28"/>
          <w:szCs w:val="32"/>
        </w:rPr>
        <w:t xml:space="preserve"> с семьями своих учеников. </w:t>
      </w:r>
      <w:r w:rsidR="00D9110B">
        <w:rPr>
          <w:rFonts w:ascii="Times New Roman" w:hAnsi="Times New Roman" w:cs="Times New Roman"/>
          <w:sz w:val="28"/>
          <w:szCs w:val="32"/>
        </w:rPr>
        <w:t>На родительских собраниях стараюсь всегда оформлять выставку детских работ,  представляю фотомонтаж прошедших мероприятий. Родительский комитет представляет видеоматериалы проведённых мероприятий. Члены родительского комитета принимают активное участие в привлечении всех родителей к участию в жизни класса и школы, а также помогают учителю в индивидуальной работе с некоторыми родителями. Для проведения к</w:t>
      </w:r>
      <w:r w:rsidR="00BA6207">
        <w:rPr>
          <w:rFonts w:ascii="Times New Roman" w:hAnsi="Times New Roman" w:cs="Times New Roman"/>
          <w:sz w:val="28"/>
          <w:szCs w:val="32"/>
        </w:rPr>
        <w:t xml:space="preserve">онсультаций иногда могут быть привлечены психолог школы, администрация, социальный педагог и библиотекарь. Именно в индивидуальных беседах больше затрагиваются проблемы воспитания конкретных учащихся. Из опыта работы заметила, что к такой форме работы папы относятся более ответственно, чем к собраниям. И это имеет свои положительные результаты. Одной из самых привлекательных форм работы с семьями учащихся являются родительские классные часы. На собрании определяем тематику и участников, а материал готовят все желающие. Дети с нетерпением ждут такие классные часы, и они проходят интересно и оживлённо. </w:t>
      </w:r>
      <w:r w:rsidR="002A0907">
        <w:rPr>
          <w:rFonts w:ascii="Times New Roman" w:hAnsi="Times New Roman" w:cs="Times New Roman"/>
          <w:sz w:val="28"/>
          <w:szCs w:val="32"/>
        </w:rPr>
        <w:t>Дети узнают больше о профессиях своих родителей, о трудностях с которыми сталкиваются в жизни родители и способах их преодоления. Дети смотрят на своих родителей с другой стороны. Учатся у них социализации в обществе. А о чувствах, которые испытывают дети, чьи родители проводили классный час</w:t>
      </w:r>
      <w:r w:rsidR="00181736">
        <w:rPr>
          <w:rFonts w:ascii="Times New Roman" w:hAnsi="Times New Roman" w:cs="Times New Roman"/>
          <w:sz w:val="28"/>
          <w:szCs w:val="32"/>
        </w:rPr>
        <w:t>,</w:t>
      </w:r>
      <w:r w:rsidR="002A0907">
        <w:rPr>
          <w:rFonts w:ascii="Times New Roman" w:hAnsi="Times New Roman" w:cs="Times New Roman"/>
          <w:sz w:val="28"/>
          <w:szCs w:val="32"/>
        </w:rPr>
        <w:t xml:space="preserve"> не приходится и говорить, это можно прочитать на их лицах. Меняются и сами дети после таких мероприятий, они становятся серьёзнее, ответственнее, взрослее, стараются быть похожими на взрослых. Интересна также такая форма работы с семьёй, как родительские рейды по проверке тетрадей, состоянию учебников и внешнего вида учащихся. Лучшие результаты сообщаются всему классу, дети награждаются по итогам рейда.</w:t>
      </w:r>
      <w:r w:rsidR="00F64138">
        <w:rPr>
          <w:rFonts w:ascii="Times New Roman" w:hAnsi="Times New Roman" w:cs="Times New Roman"/>
          <w:sz w:val="28"/>
          <w:szCs w:val="32"/>
        </w:rPr>
        <w:t xml:space="preserve"> Для того, чтобы каждый ученик мог быть отмеченным в таких рейдах, отмечаются лучшие тетради не по степени грамотности, а по степени аккуратности. Поэтому, даже слабый ученик вполне может стать победителем. Дети чувствуют большую ответственность перед родителями и стараются не подвести свою семью.</w:t>
      </w:r>
      <w:r w:rsidR="0079518E">
        <w:rPr>
          <w:rFonts w:ascii="Times New Roman" w:hAnsi="Times New Roman" w:cs="Times New Roman"/>
          <w:sz w:val="28"/>
          <w:szCs w:val="32"/>
        </w:rPr>
        <w:t xml:space="preserve"> </w:t>
      </w:r>
      <w:r w:rsidR="00F64138">
        <w:rPr>
          <w:rFonts w:ascii="Times New Roman" w:hAnsi="Times New Roman" w:cs="Times New Roman"/>
          <w:sz w:val="28"/>
          <w:szCs w:val="32"/>
        </w:rPr>
        <w:t>Особо востребована среди детей такая форма работы с родителями, как совместные осенние пикники, походы в тундру и лыжные прогулки. Родители распределяют поручения по организации пикника, готовят место и спортивны</w:t>
      </w:r>
      <w:r w:rsidR="00FF5B76">
        <w:rPr>
          <w:rFonts w:ascii="Times New Roman" w:hAnsi="Times New Roman" w:cs="Times New Roman"/>
          <w:sz w:val="28"/>
          <w:szCs w:val="32"/>
        </w:rPr>
        <w:t>й инвентарь. Дома дети с родителями готовят блюда для общего стола, придумывают подвижные игры и соревнования. А что может быть вкуснее шашлыка, приготовленного на свежем воздухе, или пирожков испечённых вместе с мамой. И даже арбуз слаще, если его едят всем классом и с родителями. Огромную объединяющую роль в воспитании играют  конкурсы и подвижные игры: «Дальность полёта бумажных самолётов», «Весёлая скакалочка», «Дружная семья», «Бег с обручами», «Перетяни канат»</w:t>
      </w:r>
      <w:r w:rsidR="003C55C5">
        <w:rPr>
          <w:rFonts w:ascii="Times New Roman" w:hAnsi="Times New Roman" w:cs="Times New Roman"/>
          <w:sz w:val="28"/>
          <w:szCs w:val="32"/>
        </w:rPr>
        <w:t xml:space="preserve">, «Гнездо совы». Но больше всего детям нравятся спортивные состязания между командой родителей и командой учащихся. А сколько восторга было, когда выиграла футбольная команда детей у футбольной команды родителей, даже не </w:t>
      </w:r>
      <w:r w:rsidR="003C55C5">
        <w:rPr>
          <w:rFonts w:ascii="Times New Roman" w:hAnsi="Times New Roman" w:cs="Times New Roman"/>
          <w:sz w:val="28"/>
          <w:szCs w:val="32"/>
        </w:rPr>
        <w:lastRenderedPageBreak/>
        <w:t xml:space="preserve">передать словами. Такие </w:t>
      </w:r>
      <w:r w:rsidR="000E58BB">
        <w:rPr>
          <w:rFonts w:ascii="Times New Roman" w:hAnsi="Times New Roman" w:cs="Times New Roman"/>
          <w:sz w:val="28"/>
          <w:szCs w:val="32"/>
        </w:rPr>
        <w:t>совместные мероприятия очень хорошо</w:t>
      </w:r>
      <w:r w:rsidR="003C55C5">
        <w:rPr>
          <w:rFonts w:ascii="Times New Roman" w:hAnsi="Times New Roman" w:cs="Times New Roman"/>
          <w:sz w:val="28"/>
          <w:szCs w:val="32"/>
        </w:rPr>
        <w:t xml:space="preserve"> объединяют </w:t>
      </w:r>
      <w:r w:rsidR="000E58BB">
        <w:rPr>
          <w:rFonts w:ascii="Times New Roman" w:hAnsi="Times New Roman" w:cs="Times New Roman"/>
          <w:sz w:val="28"/>
          <w:szCs w:val="32"/>
        </w:rPr>
        <w:t>семьи</w:t>
      </w:r>
      <w:r w:rsidR="003C55C5">
        <w:rPr>
          <w:rFonts w:ascii="Times New Roman" w:hAnsi="Times New Roman" w:cs="Times New Roman"/>
          <w:sz w:val="28"/>
          <w:szCs w:val="32"/>
        </w:rPr>
        <w:t xml:space="preserve">. Любят дети и лыжные прогулки. На них мы ходим два раза в месяц по </w:t>
      </w:r>
      <w:r w:rsidR="001828CC">
        <w:rPr>
          <w:rFonts w:ascii="Times New Roman" w:hAnsi="Times New Roman" w:cs="Times New Roman"/>
          <w:sz w:val="28"/>
          <w:szCs w:val="32"/>
        </w:rPr>
        <w:t xml:space="preserve">субботам, если морозы не ниже двадцати пяти </w:t>
      </w:r>
      <w:r w:rsidR="0041351C">
        <w:rPr>
          <w:rFonts w:ascii="Times New Roman" w:hAnsi="Times New Roman" w:cs="Times New Roman"/>
          <w:sz w:val="28"/>
          <w:szCs w:val="32"/>
        </w:rPr>
        <w:t xml:space="preserve"> </w:t>
      </w:r>
      <w:r w:rsidR="003C55C5">
        <w:rPr>
          <w:rFonts w:ascii="Times New Roman" w:hAnsi="Times New Roman" w:cs="Times New Roman"/>
          <w:sz w:val="28"/>
          <w:szCs w:val="32"/>
        </w:rPr>
        <w:t>градусов. Так как в нашей школе учатся дети из южных областей нашей страны, то многие из них никогда не катались на лыжах. Приходилось учиться этому и детям и родителям. Дети были удивлены тому, что. оказывается</w:t>
      </w:r>
      <w:r w:rsidR="001828CC">
        <w:rPr>
          <w:rFonts w:ascii="Times New Roman" w:hAnsi="Times New Roman" w:cs="Times New Roman"/>
          <w:sz w:val="28"/>
          <w:szCs w:val="32"/>
        </w:rPr>
        <w:t>,</w:t>
      </w:r>
      <w:r w:rsidR="003C55C5">
        <w:rPr>
          <w:rFonts w:ascii="Times New Roman" w:hAnsi="Times New Roman" w:cs="Times New Roman"/>
          <w:sz w:val="28"/>
          <w:szCs w:val="32"/>
        </w:rPr>
        <w:t xml:space="preserve"> родители не всё умеют и готовы учиться этому вместе со своими детьми. </w:t>
      </w:r>
      <w:r w:rsidR="001828CC">
        <w:rPr>
          <w:rFonts w:ascii="Times New Roman" w:hAnsi="Times New Roman" w:cs="Times New Roman"/>
          <w:sz w:val="28"/>
          <w:szCs w:val="32"/>
        </w:rPr>
        <w:t xml:space="preserve">Было весело, когда родители падали, поднимались, помогали детям и всё-таки научились даже съезжать с горки. Проводя свои выходные с детьми, родители незаметно воспитывают детей своим личным примером, совместным времяпровождением. Немаловажную роль играет и укрепление здоровья, так как малоподвижный образ жизни и длительное сидение за компьютером, всё больше охватывает и детей и взрослых. Любят дети и катание на тюбингах, весело скатиться с папой или мамой с горки, мечтает каждый ребёнок. </w:t>
      </w:r>
      <w:r w:rsidR="0041351C">
        <w:rPr>
          <w:rFonts w:ascii="Times New Roman" w:hAnsi="Times New Roman" w:cs="Times New Roman"/>
          <w:sz w:val="28"/>
          <w:szCs w:val="32"/>
        </w:rPr>
        <w:t>Такие классные мероприятия способствуют сближению и лучшему взаимопониманию не только между одноклассниками, но  и родителями</w:t>
      </w:r>
      <w:r w:rsidR="001828CC">
        <w:rPr>
          <w:rFonts w:ascii="Times New Roman" w:hAnsi="Times New Roman" w:cs="Times New Roman"/>
          <w:sz w:val="28"/>
          <w:szCs w:val="32"/>
        </w:rPr>
        <w:t xml:space="preserve"> </w:t>
      </w:r>
      <w:r w:rsidR="0041351C">
        <w:rPr>
          <w:rFonts w:ascii="Times New Roman" w:hAnsi="Times New Roman" w:cs="Times New Roman"/>
          <w:sz w:val="28"/>
          <w:szCs w:val="32"/>
        </w:rPr>
        <w:t>класса. Родители создали группу в социальных сетях и общаются между собой. В самом начале нашей совместной работы с классом, родители часто сетовали на недостаток времени</w:t>
      </w:r>
      <w:r w:rsidR="00C17BAD">
        <w:rPr>
          <w:rFonts w:ascii="Times New Roman" w:hAnsi="Times New Roman" w:cs="Times New Roman"/>
          <w:sz w:val="28"/>
          <w:szCs w:val="32"/>
        </w:rPr>
        <w:t xml:space="preserve"> в деле воспитания своих детей, но со временем сами не заметили того, как стали находить возможности и увидели, что появилось желание проводить время с детьми. Родители – частые</w:t>
      </w:r>
      <w:r w:rsidR="006F1CF6">
        <w:rPr>
          <w:rFonts w:ascii="Times New Roman" w:hAnsi="Times New Roman" w:cs="Times New Roman"/>
          <w:sz w:val="28"/>
          <w:szCs w:val="32"/>
        </w:rPr>
        <w:t xml:space="preserve"> </w:t>
      </w:r>
      <w:r w:rsidR="00C17BAD">
        <w:rPr>
          <w:rFonts w:ascii="Times New Roman" w:hAnsi="Times New Roman" w:cs="Times New Roman"/>
          <w:sz w:val="28"/>
          <w:szCs w:val="32"/>
        </w:rPr>
        <w:t xml:space="preserve"> гости и на внеклассных мероприятиях. </w:t>
      </w:r>
      <w:r w:rsidR="006F1CF6">
        <w:rPr>
          <w:rFonts w:ascii="Times New Roman" w:hAnsi="Times New Roman" w:cs="Times New Roman"/>
          <w:sz w:val="28"/>
          <w:szCs w:val="32"/>
        </w:rPr>
        <w:t xml:space="preserve"> Одной из форм реализации преемственных связей классного руководителя и родителей в духовно-нравственном воспитании учащихся являются праздники. </w:t>
      </w:r>
      <w:r w:rsidR="00C17BAD">
        <w:rPr>
          <w:rFonts w:ascii="Times New Roman" w:hAnsi="Times New Roman" w:cs="Times New Roman"/>
          <w:sz w:val="28"/>
          <w:szCs w:val="32"/>
        </w:rPr>
        <w:t>Всё это позволяет лучше узнать своих детей родителям, открыть для себя ещё неизвестные стороны их интересов, увлечений, таланта.</w:t>
      </w:r>
      <w:r w:rsidR="006F1CF6">
        <w:rPr>
          <w:rFonts w:ascii="Times New Roman" w:hAnsi="Times New Roman" w:cs="Times New Roman"/>
          <w:sz w:val="28"/>
          <w:szCs w:val="32"/>
        </w:rPr>
        <w:t xml:space="preserve"> </w:t>
      </w:r>
      <w:r w:rsidR="00104E0C">
        <w:rPr>
          <w:rFonts w:ascii="Times New Roman" w:hAnsi="Times New Roman" w:cs="Times New Roman"/>
          <w:sz w:val="28"/>
          <w:szCs w:val="32"/>
        </w:rPr>
        <w:t>Часто родители сами предлагают провести те или иные мероприятия для детей, говорят</w:t>
      </w:r>
      <w:r w:rsidR="000E58BB">
        <w:rPr>
          <w:rFonts w:ascii="Times New Roman" w:hAnsi="Times New Roman" w:cs="Times New Roman"/>
          <w:sz w:val="28"/>
          <w:szCs w:val="32"/>
        </w:rPr>
        <w:t>,</w:t>
      </w:r>
      <w:r w:rsidR="00104E0C">
        <w:rPr>
          <w:rFonts w:ascii="Times New Roman" w:hAnsi="Times New Roman" w:cs="Times New Roman"/>
          <w:sz w:val="28"/>
          <w:szCs w:val="32"/>
        </w:rPr>
        <w:t xml:space="preserve"> в чём они могут оказать помощь. Перед праздником родительский комитет обсуждает детали (оформление, призы, конкурсы). </w:t>
      </w:r>
      <w:r w:rsidR="00C17BAD">
        <w:rPr>
          <w:rFonts w:ascii="Times New Roman" w:hAnsi="Times New Roman" w:cs="Times New Roman"/>
          <w:sz w:val="28"/>
          <w:szCs w:val="32"/>
        </w:rPr>
        <w:t>Совместные праздники, просмотр и обсуждение</w:t>
      </w:r>
      <w:r w:rsidR="006F1CF6">
        <w:rPr>
          <w:rFonts w:ascii="Times New Roman" w:hAnsi="Times New Roman" w:cs="Times New Roman"/>
          <w:sz w:val="28"/>
          <w:szCs w:val="32"/>
        </w:rPr>
        <w:t xml:space="preserve"> спектаклей, проектная деятельность, экскурсии – способствуют сближению семьи, школы и детей. </w:t>
      </w:r>
      <w:r w:rsidR="00104E0C">
        <w:rPr>
          <w:rFonts w:ascii="Times New Roman" w:hAnsi="Times New Roman" w:cs="Times New Roman"/>
          <w:sz w:val="28"/>
          <w:szCs w:val="32"/>
        </w:rPr>
        <w:t xml:space="preserve">Любят дети и совместные конкурсы «Мама, папа, я – спортивная семья», «Любимые наши бабушки» и «Моя семья». Такие мероприятия тоже имеют большое воспитательное значение, прежде всего – связь поколений осуществляется. </w:t>
      </w:r>
      <w:r w:rsidR="003C039E">
        <w:rPr>
          <w:rFonts w:ascii="Times New Roman" w:hAnsi="Times New Roman" w:cs="Times New Roman"/>
          <w:sz w:val="28"/>
          <w:szCs w:val="32"/>
        </w:rPr>
        <w:t>Классному руководителю трудно представить свою работу без регулярной помощи родителей. Поэтому нельзя забывать благодарить родителей</w:t>
      </w:r>
      <w:r w:rsidR="00181736">
        <w:rPr>
          <w:rFonts w:ascii="Times New Roman" w:hAnsi="Times New Roman" w:cs="Times New Roman"/>
          <w:sz w:val="28"/>
          <w:szCs w:val="32"/>
        </w:rPr>
        <w:t xml:space="preserve"> и родительский комитет за их помощь в учебно-воспитательном п</w:t>
      </w:r>
      <w:r w:rsidR="000E58BB">
        <w:rPr>
          <w:rFonts w:ascii="Times New Roman" w:hAnsi="Times New Roman" w:cs="Times New Roman"/>
          <w:sz w:val="28"/>
          <w:szCs w:val="32"/>
        </w:rPr>
        <w:t>роцессе. Я выражаю это в виде благодарственных писем,</w:t>
      </w:r>
      <w:r w:rsidR="00181736">
        <w:rPr>
          <w:rFonts w:ascii="Times New Roman" w:hAnsi="Times New Roman" w:cs="Times New Roman"/>
          <w:sz w:val="28"/>
          <w:szCs w:val="32"/>
        </w:rPr>
        <w:t xml:space="preserve"> </w:t>
      </w:r>
      <w:r w:rsidR="000E58BB">
        <w:rPr>
          <w:rFonts w:ascii="Times New Roman" w:hAnsi="Times New Roman" w:cs="Times New Roman"/>
          <w:sz w:val="28"/>
          <w:szCs w:val="32"/>
        </w:rPr>
        <w:t>з</w:t>
      </w:r>
      <w:r w:rsidR="00181736">
        <w:rPr>
          <w:rFonts w:ascii="Times New Roman" w:hAnsi="Times New Roman" w:cs="Times New Roman"/>
          <w:sz w:val="28"/>
          <w:szCs w:val="32"/>
        </w:rPr>
        <w:t>аписей в дневнике ученика и просто доброго слова на родительском собрании.</w:t>
      </w:r>
    </w:p>
    <w:p w:rsidR="00104E0C" w:rsidRDefault="00104E0C" w:rsidP="00530FB4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 xml:space="preserve">Ребёнок – горящий факел! Это </w:t>
      </w:r>
      <w:r w:rsidR="000E58BB">
        <w:rPr>
          <w:rFonts w:ascii="Times New Roman" w:hAnsi="Times New Roman" w:cs="Times New Roman"/>
          <w:sz w:val="28"/>
          <w:szCs w:val="32"/>
        </w:rPr>
        <w:t xml:space="preserve">- </w:t>
      </w:r>
      <w:r>
        <w:rPr>
          <w:rFonts w:ascii="Times New Roman" w:hAnsi="Times New Roman" w:cs="Times New Roman"/>
          <w:sz w:val="28"/>
          <w:szCs w:val="32"/>
        </w:rPr>
        <w:t>то живое пламя</w:t>
      </w:r>
      <w:r w:rsidR="000E58BB">
        <w:rPr>
          <w:rFonts w:ascii="Times New Roman" w:hAnsi="Times New Roman" w:cs="Times New Roman"/>
          <w:sz w:val="28"/>
          <w:szCs w:val="32"/>
        </w:rPr>
        <w:t>,</w:t>
      </w:r>
      <w:r w:rsidR="003C039E">
        <w:rPr>
          <w:rFonts w:ascii="Times New Roman" w:hAnsi="Times New Roman" w:cs="Times New Roman"/>
          <w:sz w:val="28"/>
          <w:szCs w:val="32"/>
        </w:rPr>
        <w:t xml:space="preserve"> горючим материалом которого, является тесная дружба, единая воля, отличное взаимопонимание, деловое сотрудничество, сотоварищество и содружество семьи и школы. Регулирует это пламя классный руководитель. От него зависит, потухнет факел или будет гореть всё ярче и ярче. И главная роль классного руководителя – поддерживать </w:t>
      </w:r>
      <w:r w:rsidR="000E58BB">
        <w:rPr>
          <w:rFonts w:ascii="Times New Roman" w:hAnsi="Times New Roman" w:cs="Times New Roman"/>
          <w:sz w:val="28"/>
          <w:szCs w:val="32"/>
        </w:rPr>
        <w:t xml:space="preserve">огонь в каждом ребёнке и </w:t>
      </w:r>
      <w:r w:rsidR="003C039E">
        <w:rPr>
          <w:rFonts w:ascii="Times New Roman" w:hAnsi="Times New Roman" w:cs="Times New Roman"/>
          <w:sz w:val="28"/>
          <w:szCs w:val="32"/>
        </w:rPr>
        <w:t xml:space="preserve"> сотрудничать с каждой семьёй.</w:t>
      </w:r>
    </w:p>
    <w:sectPr w:rsidR="00104E0C" w:rsidSect="00391A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A60"/>
    <w:rsid w:val="000D5B91"/>
    <w:rsid w:val="000E58BB"/>
    <w:rsid w:val="00104E0C"/>
    <w:rsid w:val="00181736"/>
    <w:rsid w:val="001828CC"/>
    <w:rsid w:val="001C6FC6"/>
    <w:rsid w:val="002A0907"/>
    <w:rsid w:val="00391A60"/>
    <w:rsid w:val="003C039E"/>
    <w:rsid w:val="003C55C5"/>
    <w:rsid w:val="0041351C"/>
    <w:rsid w:val="0052140F"/>
    <w:rsid w:val="00530FB4"/>
    <w:rsid w:val="0056441F"/>
    <w:rsid w:val="005C51C4"/>
    <w:rsid w:val="006F1CF6"/>
    <w:rsid w:val="00754B6E"/>
    <w:rsid w:val="0079518E"/>
    <w:rsid w:val="007E1D04"/>
    <w:rsid w:val="008956A3"/>
    <w:rsid w:val="008D2DD3"/>
    <w:rsid w:val="00983CD7"/>
    <w:rsid w:val="00BA6207"/>
    <w:rsid w:val="00C17BAD"/>
    <w:rsid w:val="00D52283"/>
    <w:rsid w:val="00D84F75"/>
    <w:rsid w:val="00D9110B"/>
    <w:rsid w:val="00F30304"/>
    <w:rsid w:val="00F336FC"/>
    <w:rsid w:val="00F6413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2426B-CDEC-4254-BDD5-A4439DF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5</cp:revision>
  <dcterms:created xsi:type="dcterms:W3CDTF">2015-12-27T19:29:00Z</dcterms:created>
  <dcterms:modified xsi:type="dcterms:W3CDTF">2017-09-11T19:31:00Z</dcterms:modified>
</cp:coreProperties>
</file>