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9FF" w:rsidRPr="000B29FF" w:rsidRDefault="000B29FF" w:rsidP="000B29FF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color w:val="371D10"/>
          <w:kern w:val="36"/>
          <w:sz w:val="24"/>
          <w:szCs w:val="24"/>
          <w:lang w:eastAsia="ru-RU"/>
        </w:rPr>
      </w:pPr>
      <w:r w:rsidRPr="000B29FF">
        <w:rPr>
          <w:rFonts w:ascii="Times New Roman" w:eastAsia="Times New Roman" w:hAnsi="Times New Roman" w:cs="Times New Roman"/>
          <w:b/>
          <w:color w:val="371D10"/>
          <w:kern w:val="36"/>
          <w:sz w:val="24"/>
          <w:szCs w:val="24"/>
          <w:lang w:eastAsia="ru-RU"/>
        </w:rPr>
        <w:t>Личностно-ориентированный подход на уроках русского языка и литературы</w:t>
      </w:r>
    </w:p>
    <w:p w:rsidR="00052907" w:rsidRDefault="00052907" w:rsidP="000B29F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</w:pPr>
    </w:p>
    <w:p w:rsidR="000B29FF" w:rsidRPr="00052907" w:rsidRDefault="000B29FF" w:rsidP="000B29F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</w:pPr>
      <w:r w:rsidRPr="00052907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Ушакова Е.Н., учитель русского языка и литературы</w:t>
      </w:r>
    </w:p>
    <w:p w:rsidR="00052907" w:rsidRDefault="00052907" w:rsidP="000B29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0B29FF" w:rsidRDefault="000B29FF" w:rsidP="000B29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B29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Сегодня невозможно представить современное образование без обращения к личности. Понятие личности - одно из центральных в отечественной психологии, а в связи с переходом на ФГОС, становится активно используемой категорией и в педагогике. Стандарт для каждой ступени общего образования содержит личностный ориентир - портрет выпускника, осознающего важность образования и самообразования для жизни и деятельности, способного применять полученные знания на практике.</w:t>
      </w:r>
      <w:r w:rsidRPr="000B29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B29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B29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Одним из важных условий эффективности процесса обучения на уроках русского языка и литературы в условиях внедрения ФГОС является личностно-ориентированный подход.</w:t>
      </w:r>
      <w:r w:rsidRPr="000B29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B29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Известные российские ученые И.С. </w:t>
      </w:r>
      <w:proofErr w:type="spellStart"/>
      <w:r w:rsidRPr="000B29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Якиманская</w:t>
      </w:r>
      <w:proofErr w:type="spellEnd"/>
      <w:r w:rsidRPr="000B29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О.С. </w:t>
      </w:r>
      <w:proofErr w:type="spellStart"/>
      <w:r w:rsidRPr="000B29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Газман</w:t>
      </w:r>
      <w:proofErr w:type="spellEnd"/>
      <w:r w:rsidRPr="000B29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Е.В. </w:t>
      </w:r>
      <w:proofErr w:type="spellStart"/>
      <w:r w:rsidRPr="000B29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Бондаревская</w:t>
      </w:r>
      <w:proofErr w:type="spellEnd"/>
      <w:r w:rsidRPr="000B29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Э.Н. Гусинский, Е.И. Казакова и многие другие направляют свои усилия на создание теоретических и методологических основ личностно-ориентированного образования.</w:t>
      </w:r>
      <w:r w:rsidRPr="000B29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B29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Обучение с личностно-ориентированным подходом: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0B29FF" w:rsidRDefault="000B29FF" w:rsidP="000B29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B29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 предоставляет каждому ученику, опираясь на его способности, склонности, интересы, ценностные ориентации и субъективный опыт, возможность реализовать себя в познании, учебной деятельности, поведении;</w:t>
      </w:r>
    </w:p>
    <w:p w:rsidR="000B29FF" w:rsidRDefault="000B29FF" w:rsidP="000B29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B29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 обеспечивает развитие и саморазвитие личности ученика, исходя из выявленных его индивидуальных особенностей как субъекта познания и предметной деятельности;</w:t>
      </w:r>
    </w:p>
    <w:p w:rsidR="000B29FF" w:rsidRDefault="000B29FF" w:rsidP="000B29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B29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3. учитывает не только уровень достигнутых знаний, умений, навыков, но и </w:t>
      </w:r>
      <w:proofErr w:type="spellStart"/>
      <w:r w:rsidRPr="000B29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сформированность</w:t>
      </w:r>
      <w:proofErr w:type="spellEnd"/>
      <w:r w:rsidRPr="000B29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определенного интеллекта (его свойства, качества, характер проявлений);</w:t>
      </w:r>
    </w:p>
    <w:p w:rsidR="000B29FF" w:rsidRDefault="000B29FF" w:rsidP="000B29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B29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4. подразумевает подбор средств, методов, их организацию так, что ученик может проявить избирательность к предметному материалу, его виду и форме;</w:t>
      </w:r>
    </w:p>
    <w:p w:rsidR="000B29FF" w:rsidRDefault="000B29FF" w:rsidP="000B29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B29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5. предполагает образованность как совокупность знаний, умений, индивидуальных способностей, являющихся важнейшим средством становления духовных и интеллектуальных качеств ученика, поскольку это выступает основной целью современного образования.</w:t>
      </w:r>
    </w:p>
    <w:p w:rsidR="000B29FF" w:rsidRPr="000B29FF" w:rsidRDefault="000B29FF" w:rsidP="000B29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9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Учитывая запросы времени, я в своей </w:t>
      </w:r>
      <w:proofErr w:type="gramStart"/>
      <w:r w:rsidRPr="000B29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практике</w:t>
      </w:r>
      <w:proofErr w:type="gramEnd"/>
      <w:r w:rsidRPr="000B29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считаю более приемлемой технологию развивающего обучения с личностно-ориентированным подходом. Уже в начале урока, чтобы создать атмосферу заинтересованности каждого ученика, </w:t>
      </w:r>
      <w:proofErr w:type="spellStart"/>
      <w:r w:rsidRPr="000B29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целеполагание</w:t>
      </w:r>
      <w:proofErr w:type="spellEnd"/>
      <w:r w:rsidRPr="000B29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провожу в форме «ступеней», которые предлагаю преодолеть ребятам в течение урока. Ученики сами определяют, что на первой, повторительной, будет проведен опрос домашнего задания; на второй, ознакомительной, сообщение новых знаний; на третьей, закрепительной, будут предложены тренировочные упражнения с целью закрепления изученного материала. Причем, к «ступеням» в течение урока мы возвращаемся неоднократно, например, по завершении каждого этапа при подведении </w:t>
      </w:r>
      <w:proofErr w:type="spellStart"/>
      <w:r w:rsidRPr="000B29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микроитога</w:t>
      </w:r>
      <w:proofErr w:type="spellEnd"/>
      <w:r w:rsidRPr="000B29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а также во время рефлексии, чтобы определить, на какой «ступени» возникли трудности – и туда помещаем гирьку, а где было легко, там помещаем снежинку. Вариантов обыгрывания «ступеней» очень много.</w:t>
      </w:r>
    </w:p>
    <w:p w:rsidR="000B29FF" w:rsidRPr="000B29FF" w:rsidRDefault="000B29FF" w:rsidP="000B29F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29F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218305" cy="1768475"/>
            <wp:effectExtent l="19050" t="0" r="0" b="0"/>
            <wp:docPr id="1" name="Рисунок 1" descr="http://ped-kopilka.ru/upload/blogs/3061_73d567b3b7374021750f3a82fe71ae8b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d-kopilka.ru/upload/blogs/3061_73d567b3b7374021750f3a82fe71ae8b.jp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8305" cy="176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29FF" w:rsidRDefault="000B29FF" w:rsidP="000B29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B29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</w:r>
      <w:r w:rsidRPr="000B29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Придать уроку личностно-ориентированную направленность поможет и правильная формулировка исследовательского вопроса с помощью самих же учащихся в начале урока, ответ на который они должны будут найти к концу занятия. Например, на уроке литературы в 8 классе по теме «Сравнительный анализ кинофрагмента и эпизода художественного текста повести «Капитанская дочка», я предлагаю учащимся ответить на вопрос: «Что воздействует сильнее: художественное слово или кинофильм?» Чтобы ответить на него, восьмиклассники должны будут сопоставить эпизод художественного произведения с кинофрагментом, на основе чего сделать выводы – и это будет целое исследование, которое поможет ответить на сформулированный в начале урока вопрос.</w:t>
      </w:r>
      <w:r w:rsidRPr="000B29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B29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 целью развития творческих способностей, поддержки одаренных детей в области литературного творчества предлагаю учащимся принять активное участие в различных дистанционных Всероссийских конкурсах. Например, мои ученики участвовали во Всероссийском конкурсе сочинений «Я – житель планеты Земля», организованном Центром Развития и Мышления. В своих творческих работах обучающиеся поделились размышлениями о роли человека в решении глобальной экологической проблемы, об ответственности перед планетой, перед людьми, перед природой, частью которой мы являемся, о том, что нужно сделать, чтобы сохранить мир на Земле. Лучшие сочинения были отмечены Дипломами Победителя.</w:t>
      </w:r>
    </w:p>
    <w:p w:rsidR="000B29FF" w:rsidRDefault="000B29FF" w:rsidP="000B29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B29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Развитию интеллектуальных способностей, активизации познавательной деятельности способствует участие </w:t>
      </w:r>
      <w:proofErr w:type="gramStart"/>
      <w:r w:rsidRPr="000B29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</w:t>
      </w:r>
      <w:proofErr w:type="gramEnd"/>
      <w:r w:rsidRPr="000B29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Всероссийских </w:t>
      </w:r>
      <w:proofErr w:type="spellStart"/>
      <w:r w:rsidRPr="000B29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интернет-викторинах</w:t>
      </w:r>
      <w:proofErr w:type="spellEnd"/>
      <w:r w:rsidRPr="000B29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0B29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B29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 одной из таких приняли участие и мои пятиклассники. Посвящена она была творчеству И.А. Крылова. Викторина включала семь </w:t>
      </w:r>
      <w:proofErr w:type="spellStart"/>
      <w:r w:rsidRPr="000B29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разноуровневых</w:t>
      </w:r>
      <w:proofErr w:type="spellEnd"/>
      <w:r w:rsidRPr="000B29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заданий, в том числе творческое – развернутый ответ на вопрос «</w:t>
      </w:r>
      <w:proofErr w:type="gramStart"/>
      <w:r w:rsidRPr="000B29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Герой</w:t>
      </w:r>
      <w:proofErr w:type="gramEnd"/>
      <w:r w:rsidRPr="000B29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какой басни Крылова тебе понравился? Почему?» Подобные задания не только способствуют углублению знаний учащихся по предмету, но и имеют большое воспитательное значение.</w:t>
      </w:r>
    </w:p>
    <w:p w:rsidR="000B29FF" w:rsidRDefault="000B29FF" w:rsidP="000B29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B29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Участие в предметных олимпиадах также является залогом успешного саморазвития. Так Центром Развития и Мышления была поведена Всероссийская дистанционная олимпиада по русскому языку для 5-6 классов, </w:t>
      </w:r>
      <w:proofErr w:type="gramStart"/>
      <w:r w:rsidRPr="000B29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</w:t>
      </w:r>
      <w:proofErr w:type="gramEnd"/>
      <w:r w:rsidRPr="000B29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Pr="000B29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которой</w:t>
      </w:r>
      <w:proofErr w:type="gramEnd"/>
      <w:r w:rsidRPr="000B29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мои ученики также приняли активное участие. Задания включали вопросы по всем разделам русского языка, а некоторые выходили за рамки школьной программы. Не обошлось и без творческого задания. Результаты нас очень порадовали: Дипломы за победу I, II и III степени.</w:t>
      </w:r>
      <w:r w:rsidRPr="000B29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B29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Если сравнить показатели качества </w:t>
      </w:r>
      <w:proofErr w:type="spellStart"/>
      <w:r w:rsidRPr="000B29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обученности</w:t>
      </w:r>
      <w:proofErr w:type="spellEnd"/>
      <w:r w:rsidRPr="000B29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моих учеников за последние два года, то просматривается положительная динамика: по русскому языку повышение на 4%, по литературе – на 16%.</w:t>
      </w:r>
    </w:p>
    <w:p w:rsidR="00FB6C3A" w:rsidRPr="000B29FF" w:rsidRDefault="000B29FF" w:rsidP="000B29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29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Таким образом, обучение с личностно-ориентированным подходом способствует превращению ученика из объекта в субъект учебной деятельности, вносит значительный вклад в формирование самостоятельной познавательной деятельности, повышает у ребенка мотивацию к обучению, являясь тем самым важным условием эффективности процесса обучения на уроках русского языка и литературы в условиях внедрения ФГОС.</w:t>
      </w:r>
    </w:p>
    <w:sectPr w:rsidR="00FB6C3A" w:rsidRPr="000B29FF" w:rsidSect="00FB6C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B29FF"/>
    <w:rsid w:val="00052907"/>
    <w:rsid w:val="000B29FF"/>
    <w:rsid w:val="00FB6C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C3A"/>
  </w:style>
  <w:style w:type="paragraph" w:styleId="1">
    <w:name w:val="heading 1"/>
    <w:basedOn w:val="a"/>
    <w:link w:val="10"/>
    <w:uiPriority w:val="9"/>
    <w:qFormat/>
    <w:rsid w:val="000B29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29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0B29FF"/>
  </w:style>
  <w:style w:type="character" w:styleId="a3">
    <w:name w:val="Strong"/>
    <w:basedOn w:val="a0"/>
    <w:uiPriority w:val="22"/>
    <w:qFormat/>
    <w:rsid w:val="000B29FF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0B2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29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2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867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2016-11-28T17:38:00Z</dcterms:created>
  <dcterms:modified xsi:type="dcterms:W3CDTF">2016-11-28T17:52:00Z</dcterms:modified>
</cp:coreProperties>
</file>