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44CE" w14:textId="77777777" w:rsidR="00563D65" w:rsidRDefault="00563D65" w:rsidP="00563D65">
      <w:pPr>
        <w:pStyle w:val="Standard"/>
        <w:jc w:val="center"/>
      </w:pPr>
      <w:r>
        <w:rPr>
          <w:b/>
          <w:bCs/>
        </w:rPr>
        <w:t>Здоровьесберегающие технологии в работе логопеда в ДОУ с детьми с нарушениями речи.</w:t>
      </w:r>
    </w:p>
    <w:p w14:paraId="318370A6" w14:textId="77777777" w:rsidR="00563D65" w:rsidRDefault="00563D65" w:rsidP="00563D65">
      <w:pPr>
        <w:pStyle w:val="Standard"/>
        <w:jc w:val="center"/>
        <w:rPr>
          <w:rFonts w:ascii="Times New Roman" w:hAnsi="Times New Roman"/>
        </w:rPr>
      </w:pPr>
    </w:p>
    <w:p w14:paraId="1A8553A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Современные дошкольники испытывают значительные перегрузки. Дети испытывают негативное воздействие гиподинамии. Поэтому очень важно рационально организовывать в детском саду режим для того, чтобы дети двигались. Для компенсации недостаточной подвижности используются оздоровительные физические упражнения.</w:t>
      </w:r>
    </w:p>
    <w:p w14:paraId="07E785EA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Актуальным на сегодняшний день становится вопрос о внедрении в практику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образовательных технологий, то есть такой организации образовательного процесса на всех его уровнях, при которой качественное обучение, развитие и воспитание детей происходит без ущерба их здоровью, а наоборот способствует его укреплению.</w:t>
      </w:r>
    </w:p>
    <w:p w14:paraId="58091DB9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Здоровьесберегающие технологии — это специально организованное взаимодействие детей и педагога; процесс, направленный на обеспечение физического, психического и социального благополучия ребёнка.</w:t>
      </w:r>
    </w:p>
    <w:p w14:paraId="70C6397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Внедрение в практику работы логопеда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образовательных технологий. Сохранение и укрепление здоровья детей в процессе воспитания и обучения — одна из важнейших задач, стоящих перед логопедом. Для детей с нарушением речи это особенно значимо. Как правило, эти дети соматически ослаблены, могут иметь хронические заболевания, нарушения в эмоционально — волевой сфере. Можно выделить ряд особенностей, характерных для детей, имеющих речевую патологию.</w:t>
      </w:r>
    </w:p>
    <w:p w14:paraId="7F98773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1721FD67" w14:textId="77777777" w:rsidR="00563D65" w:rsidRDefault="00563D65" w:rsidP="00563D6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Особенности физического развития детей с речевыми недостатками:</w:t>
      </w:r>
    </w:p>
    <w:p w14:paraId="0E032778" w14:textId="77777777" w:rsidR="00563D65" w:rsidRDefault="00563D65" w:rsidP="00563D65">
      <w:pPr>
        <w:pStyle w:val="Standard"/>
        <w:jc w:val="both"/>
        <w:rPr>
          <w:rFonts w:ascii="Times New Roman" w:hAnsi="Times New Roman"/>
          <w:b/>
          <w:bCs/>
        </w:rPr>
      </w:pPr>
    </w:p>
    <w:p w14:paraId="2A0DF246" w14:textId="77777777" w:rsidR="00563D65" w:rsidRDefault="00563D65" w:rsidP="00563D6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нарушение </w:t>
      </w:r>
      <w:proofErr w:type="spellStart"/>
      <w:r>
        <w:rPr>
          <w:rFonts w:ascii="Times New Roman" w:hAnsi="Times New Roman"/>
        </w:rPr>
        <w:t>оптико</w:t>
      </w:r>
      <w:proofErr w:type="spellEnd"/>
      <w:r>
        <w:rPr>
          <w:rFonts w:ascii="Times New Roman" w:hAnsi="Times New Roman"/>
        </w:rPr>
        <w:t xml:space="preserve"> — пространственного праксиса;</w:t>
      </w:r>
    </w:p>
    <w:p w14:paraId="74142C70" w14:textId="77777777" w:rsidR="00563D65" w:rsidRDefault="00563D65" w:rsidP="00563D6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неустойчивое внимание;</w:t>
      </w:r>
    </w:p>
    <w:p w14:paraId="44F9A9B1" w14:textId="77777777" w:rsidR="00563D65" w:rsidRDefault="00563D65" w:rsidP="00563D6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снижение памяти;</w:t>
      </w:r>
    </w:p>
    <w:p w14:paraId="38EFBF72" w14:textId="77777777" w:rsidR="00563D65" w:rsidRDefault="00563D65" w:rsidP="00563D6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несформированность мышления;</w:t>
      </w:r>
    </w:p>
    <w:p w14:paraId="60905194" w14:textId="77777777" w:rsidR="00563D65" w:rsidRDefault="00563D65" w:rsidP="00563D65">
      <w:pPr>
        <w:pStyle w:val="Standard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задержка развития воображения.</w:t>
      </w:r>
    </w:p>
    <w:p w14:paraId="1B967A7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76E465E4" w14:textId="77777777" w:rsidR="00563D65" w:rsidRDefault="00563D65" w:rsidP="00563D6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Особенности социально — личностного развития:</w:t>
      </w:r>
    </w:p>
    <w:p w14:paraId="3325CD0C" w14:textId="77777777" w:rsidR="00563D65" w:rsidRDefault="00563D65" w:rsidP="00563D65">
      <w:pPr>
        <w:pStyle w:val="Standard"/>
        <w:jc w:val="center"/>
        <w:rPr>
          <w:rFonts w:ascii="Times New Roman" w:hAnsi="Times New Roman"/>
          <w:b/>
          <w:bCs/>
        </w:rPr>
      </w:pPr>
    </w:p>
    <w:p w14:paraId="4C380A85" w14:textId="77777777" w:rsidR="00563D65" w:rsidRDefault="00563D65" w:rsidP="00563D65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пассивность, зависимость от окружающих;</w:t>
      </w:r>
    </w:p>
    <w:p w14:paraId="1CF85CE5" w14:textId="77777777" w:rsidR="00563D65" w:rsidRDefault="00563D65" w:rsidP="00563D65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недостаточная критичность или переоценка своих возможностей;</w:t>
      </w:r>
    </w:p>
    <w:p w14:paraId="7F108917" w14:textId="77777777" w:rsidR="00563D65" w:rsidRDefault="00563D65" w:rsidP="00563D65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низкая социальная адаптация, нарушение коммуникативных сфер.</w:t>
      </w:r>
    </w:p>
    <w:p w14:paraId="386837A2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112B1A7F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Учитывая всё вышесказанное, использование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 в работе логопеда становится перспективным средством коррекционной работы. Эти методы работы являются эффективным средством коррекции; они не только помогают достигнуть максимально возможных успехов в преодолении речевых трудностей, но и помогают в общем оздоровлении детей дошкольного возраста. На фоне комплексной логопедической помощи, 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технологии оптимизируют процесс коррекции речи детей — логопатов и способствуют оздоровлению всего организма ребёнка.</w:t>
      </w:r>
    </w:p>
    <w:p w14:paraId="3DA4290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5DC75998" w14:textId="77777777" w:rsidR="00563D65" w:rsidRDefault="00563D65" w:rsidP="00563D65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Принципы </w:t>
      </w:r>
      <w:proofErr w:type="spellStart"/>
      <w:r>
        <w:rPr>
          <w:rFonts w:ascii="Times New Roman" w:hAnsi="Times New Roman"/>
          <w:b/>
          <w:bCs/>
        </w:rPr>
        <w:t>здоровьесберегающих</w:t>
      </w:r>
      <w:proofErr w:type="spellEnd"/>
      <w:r>
        <w:rPr>
          <w:rFonts w:ascii="Times New Roman" w:hAnsi="Times New Roman"/>
          <w:b/>
          <w:bCs/>
        </w:rPr>
        <w:t xml:space="preserve"> технологий:</w:t>
      </w:r>
    </w:p>
    <w:p w14:paraId="43C50AD0" w14:textId="77777777" w:rsidR="00563D65" w:rsidRDefault="00563D65" w:rsidP="00563D65">
      <w:pPr>
        <w:pStyle w:val="Standard"/>
        <w:jc w:val="center"/>
        <w:rPr>
          <w:rFonts w:ascii="Times New Roman" w:hAnsi="Times New Roman"/>
          <w:b/>
          <w:bCs/>
        </w:rPr>
      </w:pPr>
    </w:p>
    <w:p w14:paraId="793CAB4B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«Не навреди»;</w:t>
      </w:r>
    </w:p>
    <w:p w14:paraId="2784655E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сознательности и активности;</w:t>
      </w:r>
    </w:p>
    <w:p w14:paraId="1D318A36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принцип непрерывности </w:t>
      </w:r>
      <w:proofErr w:type="spellStart"/>
      <w:r>
        <w:rPr>
          <w:rFonts w:ascii="Times New Roman" w:hAnsi="Times New Roman"/>
        </w:rPr>
        <w:t>здоровьесберегающего</w:t>
      </w:r>
      <w:proofErr w:type="spellEnd"/>
      <w:r>
        <w:rPr>
          <w:rFonts w:ascii="Times New Roman" w:hAnsi="Times New Roman"/>
        </w:rPr>
        <w:t xml:space="preserve"> процесса;</w:t>
      </w:r>
    </w:p>
    <w:p w14:paraId="109002E6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систематичности и последовательности;</w:t>
      </w:r>
    </w:p>
    <w:p w14:paraId="7FCBFDC1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доступности и индивидуальности;</w:t>
      </w:r>
    </w:p>
    <w:p w14:paraId="4FD2CAE6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принцип всестороннего и гармоничного развития личности;</w:t>
      </w:r>
    </w:p>
    <w:p w14:paraId="64BEC812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системного чередования нагрузок и отдыха;</w:t>
      </w:r>
    </w:p>
    <w:p w14:paraId="060E57AC" w14:textId="77777777" w:rsidR="00563D65" w:rsidRDefault="00563D65" w:rsidP="00563D65">
      <w:pPr>
        <w:pStyle w:val="Standard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принцип постепенного наращивания оздоровительных воздействий.</w:t>
      </w:r>
    </w:p>
    <w:p w14:paraId="6F4621FF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70931C89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своей практике я применяю следующие </w:t>
      </w:r>
      <w:proofErr w:type="spellStart"/>
      <w:r>
        <w:rPr>
          <w:rFonts w:ascii="Times New Roman" w:hAnsi="Times New Roman"/>
        </w:rPr>
        <w:t>здоровьесберегающие</w:t>
      </w:r>
      <w:proofErr w:type="spellEnd"/>
      <w:r>
        <w:rPr>
          <w:rFonts w:ascii="Times New Roman" w:hAnsi="Times New Roman"/>
        </w:rPr>
        <w:t xml:space="preserve"> компоненты:</w:t>
      </w:r>
    </w:p>
    <w:p w14:paraId="56BA98FF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4F8C57C3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Артикуляционная гимнастика.</w:t>
      </w:r>
    </w:p>
    <w:p w14:paraId="560FA79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Регулярное выполнение артикуляционной гимнастики поможет:</w:t>
      </w:r>
    </w:p>
    <w:p w14:paraId="319DE85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улучшить кровоснабжение артикуляционных органов и их иннервацию;</w:t>
      </w:r>
    </w:p>
    <w:p w14:paraId="11E7DF5A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улучшить подвижность артикуляционных органов;</w:t>
      </w:r>
    </w:p>
    <w:p w14:paraId="07702F9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укрепить мышечную систему языка, губ, щёк;</w:t>
      </w:r>
    </w:p>
    <w:p w14:paraId="75DDF6D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уменьшить напряженность артикуляционных органов.</w:t>
      </w:r>
    </w:p>
    <w:p w14:paraId="5F545BA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Цель артикуляционной гимнастики — выработка правильных, полноценных движений и определённых положений артикуляционных органов, необходимых для правильного произношения звуков.</w:t>
      </w:r>
    </w:p>
    <w:p w14:paraId="424D91C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Артикуляционная гимнастика включает упражнения для тренировки подвижности и переключаемости органов, отработки определенных положений артикуляционных губ, языка. Для того чтобы заинтересовать ребёнка, наглядно показать ему положение органов артикуляции при выполнении определённых упражнений, можно использовать различные игровые пособия.</w:t>
      </w:r>
    </w:p>
    <w:p w14:paraId="34DF47C8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Дыхательная гимнастика.</w:t>
      </w:r>
    </w:p>
    <w:p w14:paraId="74D1831E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Неотъемлемая часть оздоровительного режима — дыхательная гимнастика, стимулирующая работу мозга, способствующая развитию и укреплению мышц грудной клетки. Упражнения дыхательной гимнастики направлены на закрепление навыков </w:t>
      </w:r>
      <w:proofErr w:type="spellStart"/>
      <w:r>
        <w:rPr>
          <w:rFonts w:ascii="Times New Roman" w:hAnsi="Times New Roman"/>
        </w:rPr>
        <w:t>диафрагмально</w:t>
      </w:r>
      <w:proofErr w:type="spellEnd"/>
      <w:r>
        <w:rPr>
          <w:rFonts w:ascii="Times New Roman" w:hAnsi="Times New Roman"/>
        </w:rPr>
        <w:t xml:space="preserve"> — речевого дыхания. Ведётся работа над развитием силы, плавности, длительности выдоха. Кроме оздоровительного значения, выработка правильного дыхания необходима для дальнейшей работы над коррекцией звукопроизношения.</w:t>
      </w:r>
    </w:p>
    <w:p w14:paraId="24A01055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Интерес к дыхательным упражнениям поддерживается сочетанием наглядности, игровых приёмов, стихотворных форм, атрибутами. Дыхательная гимнастика в начале занятия, активизирует внимание, снижает излишнюю эмоциональную и двигательную активность, создаёт положительный эмоциональный фон, обеспечивая плавный переход к коррекционному процессу.</w:t>
      </w:r>
    </w:p>
    <w:p w14:paraId="2B9F5F3A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Зрительная гимнастика.</w:t>
      </w:r>
    </w:p>
    <w:p w14:paraId="1C14FF73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Гимнастика для глаз полезна всем в целях профилактики нарушений зрения. Целью проведения зрительной гимнастики — является формирование у детей дошкольного возраста представлений о необходимости заботы о своём здоровье, о важности зрения, как составной части сохранения и укрепления здоровья. Для того, чтобы гимнастика для глаз была интересной и эффективной, необходимо учитывать особенности развития детей дошкольного возраста, она проводится в игровой форме, в которой дети могут проявить свою активность.</w:t>
      </w:r>
    </w:p>
    <w:p w14:paraId="6C98AE46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Зрительная гимнастика используется:</w:t>
      </w:r>
    </w:p>
    <w:p w14:paraId="3862A8E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улучшения циркуляции крови и внутриглазной жидкости глаз;</w:t>
      </w:r>
    </w:p>
    <w:p w14:paraId="3BF7120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укрепления мышц глаз;</w:t>
      </w:r>
    </w:p>
    <w:p w14:paraId="107B0AB5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для улучшения аккомодации (способность глаза человека к хорошему качеству зрения на разных расстояниях).</w:t>
      </w:r>
    </w:p>
    <w:p w14:paraId="5B5680C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подборе гимнастики для глаз учитывается возраст, состояние зрения и быстрота реакции ребёнка. Дети во время проведения зрительной гимнастики не должны уставать. После гимнастики необходимы расслабляющие упражнения.</w:t>
      </w:r>
    </w:p>
    <w:p w14:paraId="2096D631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Развитие общей моторики.</w:t>
      </w:r>
    </w:p>
    <w:p w14:paraId="55A3DA5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Оздоровительные паузы — </w:t>
      </w:r>
      <w:proofErr w:type="spellStart"/>
      <w:r>
        <w:rPr>
          <w:rFonts w:ascii="Times New Roman" w:hAnsi="Times New Roman"/>
        </w:rPr>
        <w:t>физминутки</w:t>
      </w:r>
      <w:proofErr w:type="spellEnd"/>
      <w:r>
        <w:rPr>
          <w:rFonts w:ascii="Times New Roman" w:hAnsi="Times New Roman"/>
        </w:rPr>
        <w:t xml:space="preserve">. Они проводятся в игровой форме в середине занятия и направлены на нормализацию мышечного тонуса, исправление неправильных поз, запоминание серии двигательных актов, воспитание быстроты реакции на словесные </w:t>
      </w:r>
      <w:r>
        <w:rPr>
          <w:rFonts w:ascii="Times New Roman" w:hAnsi="Times New Roman"/>
        </w:rPr>
        <w:lastRenderedPageBreak/>
        <w:t>инструкции.</w:t>
      </w:r>
    </w:p>
    <w:p w14:paraId="09FCDCFB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Развитие мелкой моторики.</w:t>
      </w:r>
    </w:p>
    <w:p w14:paraId="44B64FB1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Развитие руки находится в тесной связи с развитием речи ребёнка и его мышления. Степень развития движений пальцев соответствует развитию речи ребёнка. Развитию мелкой моторики пальцев рук на коррекционных </w:t>
      </w:r>
      <w:proofErr w:type="gramStart"/>
      <w:r>
        <w:rPr>
          <w:rFonts w:ascii="Times New Roman" w:hAnsi="Times New Roman"/>
        </w:rPr>
        <w:t>занятиях  уделяется</w:t>
      </w:r>
      <w:proofErr w:type="gramEnd"/>
      <w:r>
        <w:rPr>
          <w:rFonts w:ascii="Times New Roman" w:hAnsi="Times New Roman"/>
        </w:rPr>
        <w:t xml:space="preserve"> особое внимание, так как  этот вид деятельности способствует умственному и речевому развитию, выработке основных элементарных умений, формированию графических навыков. Целесообразно сочетать упражнения по развитию мелкой моторики с собственно речевыми упражнениями.</w:t>
      </w:r>
    </w:p>
    <w:p w14:paraId="211C1038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Массаж и самомассаж.</w:t>
      </w:r>
    </w:p>
    <w:p w14:paraId="4CA702C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Массаж — это метод лечения и профилактики, представляющий собой </w:t>
      </w:r>
      <w:proofErr w:type="spellStart"/>
      <w:r>
        <w:rPr>
          <w:rFonts w:ascii="Times New Roman" w:hAnsi="Times New Roman"/>
        </w:rPr>
        <w:t>совакупность</w:t>
      </w:r>
      <w:proofErr w:type="spellEnd"/>
      <w:r>
        <w:rPr>
          <w:rFonts w:ascii="Times New Roman" w:hAnsi="Times New Roman"/>
        </w:rPr>
        <w:t xml:space="preserve"> приёмов механического воздействия на различные участки поверхности тела человека. Механическое воздействие изменяет состояние мышц, создаёт положительные кинестезии необходимые для нормализации произносительной стороны речи.</w:t>
      </w:r>
    </w:p>
    <w:p w14:paraId="3E230667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комплексной системе коррекционных мероприятий логопедический массаж предваряет артикуляционную, дыхательную и голосовую гимнастику. Правильный подбор массажных комплексов способствует нормализации мышечного тонуса органов артикуляции, улучшает их моторику, что способствует коррекции произносительной стороны речи.</w:t>
      </w:r>
    </w:p>
    <w:p w14:paraId="60B98365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Самомассаж — это массаж, выполняемый самим ребёнком, это динамические артикуляционные упражнения, вызывающие эффект, сходный с массажным. Самомассаж активизирует кровообращение в области губ, щёк, подбородка, языка. Ребёнок сам выполняет приёмы самомассажа, </w:t>
      </w:r>
      <w:proofErr w:type="spellStart"/>
      <w:r>
        <w:rPr>
          <w:rFonts w:ascii="Times New Roman" w:hAnsi="Times New Roman"/>
        </w:rPr>
        <w:t>котрые</w:t>
      </w:r>
      <w:proofErr w:type="spellEnd"/>
      <w:r>
        <w:rPr>
          <w:rFonts w:ascii="Times New Roman" w:hAnsi="Times New Roman"/>
        </w:rPr>
        <w:t xml:space="preserve"> ему показывает взрослый. Целью логопедического самомассажа является стимуляция кинестетических ощущений мышц, участвующих в работе речевого аппарата.</w:t>
      </w:r>
    </w:p>
    <w:p w14:paraId="47F29BB3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Использование самомассажа широко применимо по нескольким причинам:</w:t>
      </w:r>
    </w:p>
    <w:p w14:paraId="414BEBF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можно проводить не только индивидуально, но и с группой детей;</w:t>
      </w:r>
    </w:p>
    <w:p w14:paraId="18A8E0B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можно использовать многократно в течение дня.</w:t>
      </w:r>
    </w:p>
    <w:p w14:paraId="21C2835C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Релаксация.</w:t>
      </w:r>
    </w:p>
    <w:p w14:paraId="3E362BF3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Этот специальный метод направлен на снятие мышечного и нервного напряжения.</w:t>
      </w:r>
    </w:p>
    <w:p w14:paraId="3F40E6B7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логопедических занятиях можно использовать релаксационные упражнения по ходу занятия, если у детей возникло двигательное напряжение или беспокойство. Умение расслабиться помогает одним детям снять напряжение, другим — сконцентрировать внимание, снять возбуждение, расслабить мышцы, что необходимо для исправления речи.</w:t>
      </w:r>
    </w:p>
    <w:p w14:paraId="37DFC15D" w14:textId="77777777" w:rsidR="00563D65" w:rsidRDefault="00563D65" w:rsidP="00563D65">
      <w:pPr>
        <w:pStyle w:val="Standard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proofErr w:type="spellStart"/>
      <w:r>
        <w:rPr>
          <w:rFonts w:ascii="Times New Roman" w:hAnsi="Times New Roman"/>
          <w:u w:val="single"/>
        </w:rPr>
        <w:t>Психогимнастика</w:t>
      </w:r>
      <w:proofErr w:type="spellEnd"/>
      <w:r>
        <w:rPr>
          <w:rFonts w:ascii="Times New Roman" w:hAnsi="Times New Roman"/>
          <w:u w:val="single"/>
        </w:rPr>
        <w:t>.</w:t>
      </w:r>
    </w:p>
    <w:p w14:paraId="1E09E02F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Она направлена на обучение элементам техники выразительных движений. </w:t>
      </w:r>
      <w:proofErr w:type="spellStart"/>
      <w:r>
        <w:rPr>
          <w:rFonts w:ascii="Times New Roman" w:hAnsi="Times New Roman"/>
        </w:rPr>
        <w:t>Психогимнастика</w:t>
      </w:r>
      <w:proofErr w:type="spellEnd"/>
      <w:r>
        <w:rPr>
          <w:rFonts w:ascii="Times New Roman" w:hAnsi="Times New Roman"/>
        </w:rPr>
        <w:t xml:space="preserve"> помогает детям преодолеть барьеры в общении, даёт возможность самовыражения, помогает создать условия для успешного обучения каждого ребёнка. Коррекционная направленность логопедических занятий предполагает исправление как двигательных, речевых, так и поведенческих расстройств, нарушения поведения, недостаточности высших психических функций. Эти задачи успешно решаются на занятиях театрализованной деятельностью, </w:t>
      </w:r>
      <w:proofErr w:type="spellStart"/>
      <w:r>
        <w:rPr>
          <w:rFonts w:ascii="Times New Roman" w:hAnsi="Times New Roman"/>
        </w:rPr>
        <w:t>логоритмике</w:t>
      </w:r>
      <w:proofErr w:type="spellEnd"/>
      <w:r>
        <w:rPr>
          <w:rFonts w:ascii="Times New Roman" w:hAnsi="Times New Roman"/>
        </w:rPr>
        <w:t>, в сюжетно — ролевых играх.</w:t>
      </w:r>
    </w:p>
    <w:p w14:paraId="7BEA24EA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результате использования приёмов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 в логопедии:</w:t>
      </w:r>
    </w:p>
    <w:p w14:paraId="60972DE6" w14:textId="77777777" w:rsidR="00563D65" w:rsidRDefault="00563D65" w:rsidP="00563D6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повышает обучаемость, улучшает внимание, восприятие;</w:t>
      </w:r>
    </w:p>
    <w:p w14:paraId="22C8CB5D" w14:textId="77777777" w:rsidR="00563D65" w:rsidRDefault="00563D65" w:rsidP="00563D6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дети учатся видеть, слышать, рассуждать;</w:t>
      </w:r>
    </w:p>
    <w:p w14:paraId="0C2E7D77" w14:textId="77777777" w:rsidR="00563D65" w:rsidRDefault="00563D65" w:rsidP="00563D6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корректируется поведение и преодолеваются психологические трудности;</w:t>
      </w:r>
    </w:p>
    <w:p w14:paraId="6E8FE710" w14:textId="77777777" w:rsidR="00563D65" w:rsidRDefault="00563D65" w:rsidP="00563D65">
      <w:pPr>
        <w:pStyle w:val="Standard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развивается способность к переносу полученных навыков при изучении предметного материала.</w:t>
      </w:r>
    </w:p>
    <w:p w14:paraId="21A050CB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Использование </w:t>
      </w:r>
      <w:proofErr w:type="spellStart"/>
      <w:r>
        <w:rPr>
          <w:rFonts w:ascii="Times New Roman" w:hAnsi="Times New Roman"/>
        </w:rPr>
        <w:t>здоровьесберегающих</w:t>
      </w:r>
      <w:proofErr w:type="spellEnd"/>
      <w:r>
        <w:rPr>
          <w:rFonts w:ascii="Times New Roman" w:hAnsi="Times New Roman"/>
        </w:rPr>
        <w:t xml:space="preserve"> технологий в коррекционной работе с дошкольниками даёт положительные результаты:</w:t>
      </w:r>
    </w:p>
    <w:p w14:paraId="1E483884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снижение уровня заболеваемости;</w:t>
      </w:r>
    </w:p>
    <w:p w14:paraId="53ACDF57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работоспособности, выносливости;</w:t>
      </w:r>
    </w:p>
    <w:p w14:paraId="2A010012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психических процессов;</w:t>
      </w:r>
    </w:p>
    <w:p w14:paraId="036C88D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улучшение зрения;</w:t>
      </w:r>
    </w:p>
    <w:p w14:paraId="75CB1CF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формирование двигательных умений и навыков, правильной осанки;</w:t>
      </w:r>
    </w:p>
    <w:p w14:paraId="0C23F12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развитие общей и мелкой моторики;</w:t>
      </w:r>
    </w:p>
    <w:p w14:paraId="59E8081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повышение речевой активности;</w:t>
      </w:r>
    </w:p>
    <w:p w14:paraId="358C264A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увеличение уровня социальной адаптации.</w:t>
      </w:r>
    </w:p>
    <w:p w14:paraId="5CA5B1FC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5BA9E6D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Таким образом, применение элементов педагогики оздоровления способствуют личностному, интеллектуальному и речевому развитию ребёнка.</w:t>
      </w:r>
    </w:p>
    <w:p w14:paraId="200A8FB8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Здоровье — это главное жизненное благо. Только здоровый человек может быть свободным, радостным, счастливым.</w:t>
      </w:r>
    </w:p>
    <w:p w14:paraId="50383ABE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18326E02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61B2F42D" w14:textId="77777777" w:rsidR="00563D65" w:rsidRDefault="00563D65" w:rsidP="00563D65">
      <w:pPr>
        <w:pStyle w:val="Standard"/>
        <w:jc w:val="both"/>
        <w:rPr>
          <w:rFonts w:ascii="Times New Roman" w:hAnsi="Times New Roman"/>
        </w:rPr>
      </w:pPr>
    </w:p>
    <w:p w14:paraId="58228EED" w14:textId="77777777" w:rsidR="00A677BB" w:rsidRDefault="00A677BB"/>
    <w:sectPr w:rsidR="00A6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Segoe UI Symbol"/>
    <w:charset w:val="02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1D49"/>
    <w:multiLevelType w:val="multilevel"/>
    <w:tmpl w:val="5C6892E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DB7737F"/>
    <w:multiLevelType w:val="multilevel"/>
    <w:tmpl w:val="3BEA12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DEC11D0"/>
    <w:multiLevelType w:val="multilevel"/>
    <w:tmpl w:val="F252CB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FE003EC"/>
    <w:multiLevelType w:val="multilevel"/>
    <w:tmpl w:val="67769E5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7AEE4BA9"/>
    <w:multiLevelType w:val="multilevel"/>
    <w:tmpl w:val="C84A70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19"/>
    <w:rsid w:val="00563D65"/>
    <w:rsid w:val="00A677BB"/>
    <w:rsid w:val="00D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D40364-4868-4B5B-B041-9BBE0CD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63D65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1410</Words>
  <Characters>8043</Characters>
  <Application>Microsoft Office Word</Application>
  <DocSecurity>0</DocSecurity>
  <Lines>67</Lines>
  <Paragraphs>18</Paragraphs>
  <ScaleCrop>false</ScaleCrop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2025-01-18T11:35:00Z</dcterms:created>
  <dcterms:modified xsi:type="dcterms:W3CDTF">2025-01-18T11:36:00Z</dcterms:modified>
</cp:coreProperties>
</file>