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FC" w:rsidRDefault="00FE4CFC" w:rsidP="00FE4CF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Тютюник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</w:t>
      </w:r>
    </w:p>
    <w:p w:rsidR="00FE4CFC" w:rsidRPr="00B64AFD" w:rsidRDefault="00FE4CFC" w:rsidP="00FE4CF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4AFD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FE4CFC" w:rsidRDefault="00FE4CFC" w:rsidP="00FE4CF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64AFD"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 w:rsidRPr="00B64AFD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B64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колледж», </w:t>
      </w:r>
    </w:p>
    <w:p w:rsidR="00FE4CFC" w:rsidRDefault="00FE4CFC" w:rsidP="00FE4CF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Бийск, РФ</w:t>
      </w:r>
    </w:p>
    <w:p w:rsidR="00FE4CFC" w:rsidRDefault="00FE4CFC" w:rsidP="00FE4CFC">
      <w:pPr>
        <w:rPr>
          <w:rFonts w:ascii="Times New Roman" w:hAnsi="Times New Roman" w:cs="Times New Roman"/>
          <w:b/>
          <w:sz w:val="28"/>
          <w:szCs w:val="28"/>
        </w:rPr>
      </w:pPr>
    </w:p>
    <w:p w:rsidR="00FE4CFC" w:rsidRPr="00FE4CFC" w:rsidRDefault="00273102" w:rsidP="00FE4CFC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влияние гуманитарных дисциплин на </w:t>
      </w:r>
      <w:r w:rsidR="008E2BE8">
        <w:rPr>
          <w:rFonts w:ascii="Times New Roman" w:hAnsi="Times New Roman" w:cs="Times New Roman"/>
          <w:b/>
          <w:caps/>
          <w:sz w:val="28"/>
          <w:szCs w:val="28"/>
        </w:rPr>
        <w:t xml:space="preserve">Формирование </w:t>
      </w:r>
      <w:r w:rsidR="00FE4CFC" w:rsidRPr="00017283">
        <w:rPr>
          <w:rFonts w:ascii="Times New Roman" w:hAnsi="Times New Roman" w:cs="Times New Roman"/>
          <w:b/>
          <w:caps/>
          <w:sz w:val="28"/>
          <w:szCs w:val="28"/>
        </w:rPr>
        <w:t>мировоззренче</w:t>
      </w:r>
      <w:r w:rsidR="00FE4CFC">
        <w:rPr>
          <w:rFonts w:ascii="Times New Roman" w:hAnsi="Times New Roman" w:cs="Times New Roman"/>
          <w:b/>
          <w:caps/>
          <w:sz w:val="28"/>
          <w:szCs w:val="28"/>
        </w:rPr>
        <w:t>ск</w:t>
      </w:r>
      <w:r w:rsidR="008E2BE8">
        <w:rPr>
          <w:rFonts w:ascii="Times New Roman" w:hAnsi="Times New Roman" w:cs="Times New Roman"/>
          <w:b/>
          <w:caps/>
          <w:sz w:val="28"/>
          <w:szCs w:val="28"/>
        </w:rPr>
        <w:t>ой культуры</w:t>
      </w:r>
      <w:r w:rsidR="00FE4CFC">
        <w:rPr>
          <w:rFonts w:ascii="Times New Roman" w:hAnsi="Times New Roman" w:cs="Times New Roman"/>
          <w:b/>
          <w:caps/>
          <w:sz w:val="28"/>
          <w:szCs w:val="28"/>
        </w:rPr>
        <w:t xml:space="preserve"> личности </w:t>
      </w:r>
    </w:p>
    <w:p w:rsidR="00FE4CFC" w:rsidRDefault="00FE4CFC" w:rsidP="00FD56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FE4CFC" w:rsidRPr="00F750A9" w:rsidRDefault="00FE4CFC" w:rsidP="00FE4C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C2">
        <w:rPr>
          <w:rFonts w:ascii="Times New Roman" w:hAnsi="Times New Roman" w:cs="Times New Roman"/>
          <w:sz w:val="28"/>
          <w:szCs w:val="28"/>
        </w:rPr>
        <w:t xml:space="preserve">Статья актуальна для педагогов. Цель работы: рассмотреть </w:t>
      </w:r>
      <w:r w:rsidR="00F54FBA">
        <w:rPr>
          <w:rFonts w:ascii="Times New Roman" w:hAnsi="Times New Roman" w:cs="Times New Roman"/>
          <w:sz w:val="28"/>
          <w:szCs w:val="28"/>
        </w:rPr>
        <w:t>значимость формирования мировоззренческой культуры студентов и роль гуманитарных дисциплин в этом процессе.</w:t>
      </w:r>
      <w:r w:rsidRPr="001C04C2">
        <w:rPr>
          <w:rFonts w:ascii="Times New Roman" w:hAnsi="Times New Roman" w:cs="Times New Roman"/>
          <w:sz w:val="28"/>
          <w:szCs w:val="28"/>
        </w:rPr>
        <w:t xml:space="preserve"> Методы исследования - эмпирического уровня (наблюдение, собеседование) и экспериментально - теоретического уровня (анализ).</w:t>
      </w:r>
      <w:r w:rsidRPr="008F4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413D">
        <w:rPr>
          <w:rFonts w:ascii="Times New Roman" w:hAnsi="Times New Roman" w:cs="Times New Roman"/>
          <w:sz w:val="28"/>
          <w:szCs w:val="28"/>
        </w:rPr>
        <w:t xml:space="preserve">В итоге - автор утверждает, что </w:t>
      </w:r>
      <w:r w:rsidR="00EC159A">
        <w:rPr>
          <w:rFonts w:ascii="Times New Roman" w:hAnsi="Times New Roman" w:cs="Times New Roman"/>
          <w:sz w:val="28"/>
          <w:szCs w:val="28"/>
        </w:rPr>
        <w:t xml:space="preserve">мировоззренческая культура </w:t>
      </w:r>
      <w:r w:rsidR="00053C4F">
        <w:rPr>
          <w:rFonts w:ascii="Times New Roman" w:hAnsi="Times New Roman" w:cs="Times New Roman"/>
          <w:sz w:val="28"/>
          <w:szCs w:val="28"/>
        </w:rPr>
        <w:t xml:space="preserve">создается не только посредством содержания дисциплин, но и </w:t>
      </w:r>
      <w:r w:rsidR="00D77CF3">
        <w:rPr>
          <w:rFonts w:ascii="Times New Roman" w:hAnsi="Times New Roman" w:cs="Times New Roman"/>
          <w:sz w:val="28"/>
          <w:szCs w:val="28"/>
        </w:rPr>
        <w:t xml:space="preserve">посредством влияния </w:t>
      </w:r>
      <w:r w:rsidR="00053C4F">
        <w:rPr>
          <w:rFonts w:ascii="Times New Roman" w:hAnsi="Times New Roman" w:cs="Times New Roman"/>
          <w:sz w:val="28"/>
          <w:szCs w:val="28"/>
        </w:rPr>
        <w:t>личности самого педагога.</w:t>
      </w:r>
    </w:p>
    <w:p w:rsidR="00FE4CFC" w:rsidRDefault="00FE4CFC" w:rsidP="00FE4CF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0DFB">
        <w:rPr>
          <w:rFonts w:ascii="Times New Roman" w:hAnsi="Times New Roman" w:cs="Times New Roman"/>
          <w:b/>
          <w:sz w:val="28"/>
          <w:szCs w:val="28"/>
        </w:rPr>
        <w:t>Ключевые слова:</w:t>
      </w:r>
    </w:p>
    <w:p w:rsidR="00FE4CFC" w:rsidRPr="00FE4CFC" w:rsidRDefault="00FD5613" w:rsidP="00FE4CF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Мировоззренческая культура</w:t>
      </w:r>
      <w:r w:rsidR="00FE4CFC" w:rsidRPr="00F750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личность</w:t>
      </w:r>
      <w:r w:rsidR="00FE4CFC" w:rsidRPr="00F750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духовно</w:t>
      </w:r>
      <w:r w:rsidR="00FE4CFC" w:rsidRPr="00F750A9">
        <w:rPr>
          <w:rFonts w:ascii="Times New Roman" w:hAnsi="Times New Roman" w:cs="Times New Roman"/>
          <w:sz w:val="28"/>
          <w:szCs w:val="28"/>
        </w:rPr>
        <w:t xml:space="preserve">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среда, гуманитарные дисциплины.</w:t>
      </w:r>
    </w:p>
    <w:p w:rsidR="002518B3" w:rsidRDefault="00017283" w:rsidP="00942E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A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условиях современной действительности 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объективно актуализируется потребность мировоззренческого самоопределения личности на основе обретения нравственных ориентиров в </w:t>
      </w:r>
      <w:r w:rsidR="006A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пространстве </w:t>
      </w:r>
      <w:proofErr w:type="spellStart"/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социокультурной</w:t>
      </w:r>
      <w:proofErr w:type="spellEnd"/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идентификации.</w:t>
      </w:r>
      <w:r w:rsidR="006A4045" w:rsidRPr="006A4045">
        <w:t xml:space="preserve"> </w:t>
      </w:r>
      <w:r w:rsidR="006A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6A4045" w:rsidRPr="006A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ировоззрение </w:t>
      </w:r>
      <w:r w:rsidR="006A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рассматривается науками </w:t>
      </w:r>
      <w:r w:rsidR="006A4045" w:rsidRPr="006A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социальный и культурный феномен</w:t>
      </w:r>
      <w:r w:rsidR="006A40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под мировоззренческой культурой личности можно </w:t>
      </w:r>
      <w:r w:rsid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совокупность источников и способов познания человеком</w:t>
      </w:r>
      <w:r w:rsid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картины мира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собственной сущности и его отношения к миру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тех </w:t>
      </w:r>
      <w:r w:rsid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взглядов и 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идей, которы</w:t>
      </w:r>
      <w:r w:rsid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ходе процесса 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познания</w:t>
      </w:r>
      <w:r w:rsid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стали для него основополагающими</w:t>
      </w:r>
      <w:r w:rsidR="00B66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2E9E" w:rsidRDefault="00B66ED2" w:rsidP="00942E9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Мировоззренческая культура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подразумевает духовность, 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нравственность, философск</w:t>
      </w:r>
      <w:r w:rsid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взгляды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 историко-культурный характер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зависящий 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от особенностей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самой личности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развития, 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национальных особенностей,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истории своей семьи и своего народа. </w:t>
      </w:r>
      <w:r w:rsidR="0094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 из центральных задач образовательной системы – формирование 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мировоззренческой культуры </w:t>
      </w:r>
      <w:r w:rsidR="0094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показателя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духовности </w:t>
      </w:r>
      <w:r w:rsidR="0094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личности </w:t>
      </w:r>
      <w:r w:rsidR="00E62FC5" w:rsidRPr="00E62F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общества</w:t>
      </w:r>
      <w:r w:rsidR="00942E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A7A58" w:rsidRDefault="00017283" w:rsidP="002A7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Мировоззрение есть </w:t>
      </w:r>
      <w:r w:rsidR="00572D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 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глубокой мыслительной деятельности самой личности.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Педагоги, 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социальная среда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призваны только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молодежи 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вопросе, не оказывая психологического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давления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объективную информацию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окружающем мире, ценностях, знаниях и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мировоззренческих взглядах. </w:t>
      </w:r>
      <w:r w:rsidR="00315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53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собственного жизненного пути</w:t>
      </w:r>
      <w:r w:rsidR="00315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вот задача взрослеющего поколения, решить которую призваны процессы </w:t>
      </w:r>
      <w:proofErr w:type="spellStart"/>
      <w:r w:rsidR="00315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гуманизации</w:t>
      </w:r>
      <w:proofErr w:type="spellEnd"/>
      <w:r w:rsidR="00D02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D02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гуманитаризации</w:t>
      </w:r>
      <w:proofErr w:type="spellEnd"/>
      <w:r w:rsidR="00D02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образования, главная цель которых – найти общие точки соприкосновения объективного и субъективного миров, сделать образование личностно значимым, осмысленным и необходимым. </w:t>
      </w:r>
    </w:p>
    <w:p w:rsidR="005E1FB7" w:rsidRDefault="003151BF" w:rsidP="00572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Гуманитарные дисциплины играют особую роль в </w:t>
      </w:r>
      <w:r w:rsidR="002A7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мировоззренческом самоопределении студентов: например, </w:t>
      </w:r>
      <w:r w:rsidR="002A7A58" w:rsidRPr="002A7A58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приоритетными задачами курсов истории и обществознания, обозначенными ФГОС, являются формирование мировоззренческой, ценностно-смысловой сферы студентов, личностных основ гражданской</w:t>
      </w:r>
      <w:r w:rsidR="00572D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культурной</w:t>
      </w:r>
      <w:r w:rsidR="002A7A58" w:rsidRPr="002A7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идентичности, социальной ответственности, правового самосознания, </w:t>
      </w:r>
      <w:proofErr w:type="spellStart"/>
      <w:r w:rsidR="002A7A58" w:rsidRPr="002A7A58">
        <w:rPr>
          <w:rFonts w:ascii="Times New Roman" w:hAnsi="Times New Roman" w:cs="Times New Roman"/>
          <w:sz w:val="28"/>
          <w:szCs w:val="28"/>
          <w:shd w:val="clear" w:color="auto" w:fill="FFFFFF"/>
        </w:rPr>
        <w:t>поликультурности</w:t>
      </w:r>
      <w:proofErr w:type="spellEnd"/>
      <w:r w:rsidR="002A7A58" w:rsidRPr="002A7A58">
        <w:rPr>
          <w:rFonts w:ascii="Times New Roman" w:hAnsi="Times New Roman" w:cs="Times New Roman"/>
          <w:sz w:val="28"/>
          <w:szCs w:val="28"/>
          <w:shd w:val="clear" w:color="auto" w:fill="FFFFFF"/>
        </w:rPr>
        <w:t>, приверженности национальным и общечеловеческим ценностям.</w:t>
      </w:r>
    </w:p>
    <w:p w:rsidR="009B7A4F" w:rsidRDefault="009B7A4F" w:rsidP="00572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основным подходам формирования</w:t>
      </w:r>
      <w:r w:rsidRPr="009B7A4F">
        <w:t xml:space="preserve"> </w:t>
      </w:r>
      <w:r w:rsidRPr="009B7A4F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ценностно-мировоззренческой 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D0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студентов в процессе изучения таких гуманитарных дисциплин</w:t>
      </w:r>
      <w:r w:rsidR="002975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04D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история, литература, обществознание,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отнести следующие:</w:t>
      </w:r>
    </w:p>
    <w:p w:rsidR="009B7A4F" w:rsidRPr="0074409B" w:rsidRDefault="009B7A4F" w:rsidP="00572D7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Pr="0074409B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личностно-ориентированный – подразумевающий в центре обучения личность студента, её психологический склад, цели и жизненные установки, предшествующий социально-психологический опыт;</w:t>
      </w:r>
    </w:p>
    <w:p w:rsidR="0074409B" w:rsidRPr="0074409B" w:rsidRDefault="009B7A4F" w:rsidP="007440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409B">
        <w:rPr>
          <w:rFonts w:ascii="Times New Roman" w:hAnsi="Times New Roman" w:cs="Times New Roman"/>
          <w:sz w:val="28"/>
          <w:szCs w:val="28"/>
          <w:shd w:val="clear" w:color="auto" w:fill="FFFFFF"/>
        </w:rPr>
        <w:t>б) культурологический подход – основанный на</w:t>
      </w:r>
      <w:r w:rsidR="0074409B" w:rsidRPr="0074409B">
        <w:t xml:space="preserve"> </w:t>
      </w:r>
      <w:r w:rsidR="0074409B" w:rsidRPr="007440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культурной специфике, её уникальности и самобытности, оказывающей поддержку в самоопределении </w:t>
      </w:r>
      <w:r w:rsidR="0074409B" w:rsidRPr="007440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личности, формировании и трансляции системы культурных ценностей от поколения к поколению; </w:t>
      </w:r>
    </w:p>
    <w:p w:rsidR="00053C4F" w:rsidRDefault="005E1FB7" w:rsidP="0005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11A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74409B" w:rsidRPr="00FC1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409B" w:rsidRPr="00FC111A">
        <w:rPr>
          <w:rFonts w:ascii="Times New Roman" w:hAnsi="Times New Roman" w:cs="Times New Roman"/>
          <w:sz w:val="28"/>
          <w:szCs w:val="28"/>
          <w:shd w:val="clear" w:color="auto" w:fill="FFFFFF"/>
        </w:rPr>
        <w:t>аксиологический</w:t>
      </w:r>
      <w:proofErr w:type="spellEnd"/>
      <w:r w:rsidR="0074409B" w:rsidRPr="00FC1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 - </w:t>
      </w:r>
      <w:r w:rsidRPr="00FC1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развивающий ценностные ориентации и ценностное отношение </w:t>
      </w:r>
      <w:r w:rsidR="0074409B" w:rsidRPr="00FC1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студентов как </w:t>
      </w:r>
      <w:r w:rsidR="00BA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личностей и </w:t>
      </w:r>
      <w:r w:rsidR="0074409B" w:rsidRPr="00FC1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будущих специалистов </w:t>
      </w:r>
      <w:r w:rsidRPr="00FC111A">
        <w:rPr>
          <w:rFonts w:ascii="Times New Roman" w:hAnsi="Times New Roman" w:cs="Times New Roman"/>
          <w:sz w:val="28"/>
          <w:szCs w:val="28"/>
          <w:shd w:val="clear" w:color="auto" w:fill="FFFFFF"/>
        </w:rPr>
        <w:t>к реализации гражданских и социальных функций профессиональной деятельности путем овладения и накопления знаний и опыта.</w:t>
      </w:r>
      <w:r w:rsidR="00053C4F" w:rsidRPr="00053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5613" w:rsidRPr="00053C4F" w:rsidRDefault="00053C4F" w:rsidP="00053C4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CC0000"/>
          <w:sz w:val="28"/>
          <w:szCs w:val="28"/>
          <w:shd w:val="clear" w:color="auto" w:fill="FFFFFF"/>
        </w:rPr>
      </w:pP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Удовлетворение значимых духовных потребностей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студентов 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неотделимо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содержания дисциплин 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гуманитарного профиля, которые призваны участвовать в воспроизводств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духовной культуры общества и </w:t>
      </w:r>
      <w:r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воспитании молодого поколения на основе подлинных национально-культурных образцов, опосредующих нормы и заповеди общечеловеческой морали.</w:t>
      </w:r>
    </w:p>
    <w:p w:rsidR="0029752C" w:rsidRDefault="00021DF8" w:rsidP="0074409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задачей преподавателя гуманитарных дисциплин становится формирование</w:t>
      </w:r>
      <w:r w:rsidRPr="00021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3F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когнитивной </w:t>
      </w:r>
      <w:r w:rsidRPr="00021DF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21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самостоятельности</w:t>
      </w:r>
      <w:r w:rsidRPr="00021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студентов</w:t>
      </w:r>
      <w:r w:rsidR="00EC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их мотивация к познанию и самопознанию, творческой и социальной активности,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умения мыслить критически, анализировать, обозначать приоритеты, осознавая мир как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социокультурную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реальность и</w:t>
      </w:r>
      <w:r w:rsidR="00EC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понимая своё место в этом мире</w:t>
      </w:r>
      <w:r w:rsidR="00D13F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233D" w:rsidRDefault="0029752C" w:rsidP="00D02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становится консультантом, помощником, находящимся в позиции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фасилитатора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способен посредством потенциала своих дисциплин представить студенту </w:t>
      </w:r>
      <w:r w:rsidRPr="0029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29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9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научных знаний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полным спектром учений, идей и направлений и помочь</w:t>
      </w:r>
      <w:r w:rsidRPr="0029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97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ориентироваться в ценностях бытия, жизни и культуры</w:t>
      </w:r>
      <w:r w:rsidR="00D02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2E9E" w:rsidRPr="00D0233D" w:rsidRDefault="005115AA" w:rsidP="00D0233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</w:t>
      </w:r>
      <w:r w:rsidR="00942E9E"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духовно-нравственные качества, гражданскую определённость мировоззренческой позиции способен лишь такой</w:t>
      </w:r>
      <w:r w:rsidR="0036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</w:t>
      </w:r>
      <w:r w:rsidR="00942E9E"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сам обладает </w:t>
      </w:r>
      <w:r w:rsidR="00360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этими качествами, предан своему делу</w:t>
      </w:r>
      <w:r w:rsidR="00942E9E" w:rsidRPr="000172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убеждён в социальной значимости своей деятельности.</w:t>
      </w:r>
    </w:p>
    <w:p w:rsidR="00942E9E" w:rsidRDefault="00942E9E" w:rsidP="00017283">
      <w:pPr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C111A" w:rsidRDefault="00FC111A" w:rsidP="00017283">
      <w:pPr>
        <w:spacing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FC111A" w:rsidSect="00FE4C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83"/>
    <w:rsid w:val="00004B9F"/>
    <w:rsid w:val="00017283"/>
    <w:rsid w:val="00021DF8"/>
    <w:rsid w:val="00053C4F"/>
    <w:rsid w:val="002518B3"/>
    <w:rsid w:val="00273102"/>
    <w:rsid w:val="0029752C"/>
    <w:rsid w:val="002A7A58"/>
    <w:rsid w:val="003151BF"/>
    <w:rsid w:val="00360CFC"/>
    <w:rsid w:val="004A72C9"/>
    <w:rsid w:val="005115AA"/>
    <w:rsid w:val="00572D77"/>
    <w:rsid w:val="005D0A5E"/>
    <w:rsid w:val="005E1FB7"/>
    <w:rsid w:val="005F1A31"/>
    <w:rsid w:val="006A4045"/>
    <w:rsid w:val="0074409B"/>
    <w:rsid w:val="00826145"/>
    <w:rsid w:val="00876210"/>
    <w:rsid w:val="008E2BE8"/>
    <w:rsid w:val="00942E9E"/>
    <w:rsid w:val="009B7A4F"/>
    <w:rsid w:val="00B66ED2"/>
    <w:rsid w:val="00BA2AB8"/>
    <w:rsid w:val="00BA6A77"/>
    <w:rsid w:val="00BB2873"/>
    <w:rsid w:val="00C04D07"/>
    <w:rsid w:val="00C47C66"/>
    <w:rsid w:val="00C53C0C"/>
    <w:rsid w:val="00D0233D"/>
    <w:rsid w:val="00D13F6E"/>
    <w:rsid w:val="00D77CF3"/>
    <w:rsid w:val="00E15888"/>
    <w:rsid w:val="00E62FC5"/>
    <w:rsid w:val="00EC159A"/>
    <w:rsid w:val="00F54FBA"/>
    <w:rsid w:val="00FC111A"/>
    <w:rsid w:val="00FD5613"/>
    <w:rsid w:val="00FE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2025-01-13T11:22:00Z</dcterms:created>
  <dcterms:modified xsi:type="dcterms:W3CDTF">2025-01-13T11:31:00Z</dcterms:modified>
</cp:coreProperties>
</file>