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B8" w:rsidRPr="00494053" w:rsidRDefault="00707AB8" w:rsidP="00707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053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«Школа №146» городского округа Самара (МБОУ Школа №146 </w:t>
      </w:r>
      <w:proofErr w:type="spellStart"/>
      <w:r w:rsidRPr="0049405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494053">
        <w:rPr>
          <w:rFonts w:ascii="Times New Roman" w:hAnsi="Times New Roman" w:cs="Times New Roman"/>
          <w:sz w:val="28"/>
          <w:szCs w:val="28"/>
        </w:rPr>
        <w:t>. Самара)</w:t>
      </w:r>
    </w:p>
    <w:p w:rsidR="00707AB8" w:rsidRDefault="00707AB8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07AB8" w:rsidRDefault="00707AB8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94053" w:rsidRDefault="000429C4" w:rsidP="000429C4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Тема: «</w:t>
      </w:r>
      <w:r w:rsidR="005565CB" w:rsidRPr="000429C4">
        <w:rPr>
          <w:rFonts w:ascii="Times New Roman" w:eastAsia="Times New Roman" w:hAnsi="Times New Roman" w:cs="Times New Roman"/>
          <w:b/>
          <w:sz w:val="32"/>
          <w:szCs w:val="32"/>
        </w:rPr>
        <w:t>Ф</w:t>
      </w:r>
      <w:r w:rsidR="005C4CAC" w:rsidRPr="000429C4">
        <w:rPr>
          <w:rFonts w:ascii="Times New Roman" w:eastAsia="Times New Roman" w:hAnsi="Times New Roman" w:cs="Times New Roman"/>
          <w:b/>
          <w:sz w:val="32"/>
          <w:szCs w:val="32"/>
        </w:rPr>
        <w:t xml:space="preserve">ормирование функциональной грамотности </w:t>
      </w:r>
      <w:r w:rsidRPr="000429C4">
        <w:rPr>
          <w:rFonts w:ascii="Times New Roman" w:eastAsia="Times New Roman" w:hAnsi="Times New Roman" w:cs="Times New Roman"/>
          <w:b/>
          <w:sz w:val="32"/>
          <w:szCs w:val="32"/>
        </w:rPr>
        <w:t xml:space="preserve"> у </w:t>
      </w:r>
    </w:p>
    <w:p w:rsidR="006D2D93" w:rsidRDefault="00494053" w:rsidP="000429C4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</w:t>
      </w:r>
      <w:r w:rsidR="005C4CAC" w:rsidRPr="000429C4">
        <w:rPr>
          <w:rFonts w:ascii="Times New Roman" w:eastAsia="Times New Roman" w:hAnsi="Times New Roman" w:cs="Times New Roman"/>
          <w:b/>
          <w:sz w:val="32"/>
          <w:szCs w:val="32"/>
        </w:rPr>
        <w:t>обучающихся</w:t>
      </w:r>
      <w:r w:rsidR="005565CB" w:rsidRPr="000429C4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0429C4" w:rsidRPr="000429C4">
        <w:rPr>
          <w:rFonts w:ascii="Times New Roman" w:eastAsia="Times New Roman" w:hAnsi="Times New Roman" w:cs="Times New Roman"/>
          <w:b/>
          <w:sz w:val="32"/>
          <w:szCs w:val="32"/>
        </w:rPr>
        <w:t>через применение дистанционных образовательных платформ</w:t>
      </w:r>
      <w:r w:rsidR="000429C4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494053" w:rsidRPr="00494053" w:rsidRDefault="00494053" w:rsidP="000429C4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053">
        <w:rPr>
          <w:rFonts w:ascii="Times New Roman" w:eastAsia="Times New Roman" w:hAnsi="Times New Roman" w:cs="Times New Roman"/>
          <w:sz w:val="32"/>
          <w:szCs w:val="32"/>
        </w:rPr>
        <w:t>(из опыта работы)</w:t>
      </w: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Pr="000429C4" w:rsidRDefault="000429C4" w:rsidP="006D2D93">
      <w:pPr>
        <w:widowControl w:val="0"/>
        <w:tabs>
          <w:tab w:val="left" w:pos="794"/>
        </w:tabs>
        <w:autoSpaceDE w:val="0"/>
        <w:autoSpaceDN w:val="0"/>
        <w:spacing w:after="0" w:line="252" w:lineRule="auto"/>
        <w:ind w:right="299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29C4" w:rsidRPr="000429C4" w:rsidRDefault="000429C4" w:rsidP="000429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9C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Юлия Ивановна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429C4" w:rsidRPr="000429C4" w:rsidRDefault="000429C4" w:rsidP="000429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9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 математики</w:t>
      </w: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29C4" w:rsidRPr="000429C4" w:rsidRDefault="000429C4" w:rsidP="000429C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январь,  </w:t>
      </w:r>
      <w:r w:rsidRPr="000429C4">
        <w:rPr>
          <w:rFonts w:ascii="Times New Roman" w:eastAsia="Times New Roman" w:hAnsi="Times New Roman" w:cs="Times New Roman"/>
          <w:sz w:val="28"/>
          <w:szCs w:val="28"/>
        </w:rPr>
        <w:t>2025</w:t>
      </w:r>
    </w:p>
    <w:p w:rsidR="000429C4" w:rsidRDefault="000429C4" w:rsidP="005C4CA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94053" w:rsidRPr="00160647" w:rsidRDefault="00494053" w:rsidP="006714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064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Необходимость использования дистанционных платформ  для формирования функциональной грамотности  </w:t>
      </w:r>
      <w:proofErr w:type="gramStart"/>
      <w:r w:rsidRPr="0016064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</w:t>
      </w:r>
      <w:proofErr w:type="gramEnd"/>
      <w:r w:rsidRPr="0016064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обучающихся актуальна на сегодняшний день.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</w:p>
    <w:p w:rsidR="00494053" w:rsidRPr="00160647" w:rsidRDefault="00671462" w:rsidP="00671462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494053"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некоторые преимущества такого подхода:</w:t>
      </w:r>
    </w:p>
    <w:p w:rsidR="00494053" w:rsidRPr="00160647" w:rsidRDefault="00494053" w:rsidP="0067146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  <w:r w:rsidRPr="001606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нтерактивные задания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дистанционных платформах более эффективны по сравнению с </w:t>
      </w:r>
      <w:proofErr w:type="gramStart"/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традиционными</w:t>
      </w:r>
      <w:proofErr w:type="gramEnd"/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счёт визуальной наглядности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Именно она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облегчает процесс восприятия новой информации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94053" w:rsidRPr="00160647" w:rsidRDefault="00494053" w:rsidP="006714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Pr="001606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истанционный формат обучения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подразумевает 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самостоятельный поиск и структурирование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ребятами 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необходимой информации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</w:p>
    <w:p w:rsidR="00494053" w:rsidRPr="00160647" w:rsidRDefault="00494053" w:rsidP="006714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</w:t>
      </w:r>
      <w:r w:rsidRPr="001606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ифровые образовательные платформы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повышают мотивацию </w:t>
      </w:r>
      <w:proofErr w:type="gramStart"/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самообразованию, развивают культуру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овлеченности </w:t>
      </w:r>
      <w:r w:rsidRPr="001606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обучение, умение правильно и рационально использовать своё учебное время.  </w:t>
      </w:r>
    </w:p>
    <w:p w:rsidR="000429C4" w:rsidRPr="00671462" w:rsidRDefault="00671462" w:rsidP="0067146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462">
        <w:rPr>
          <w:rFonts w:ascii="Times New Roman" w:eastAsia="Times New Roman" w:hAnsi="Times New Roman" w:cs="Times New Roman"/>
          <w:sz w:val="28"/>
          <w:szCs w:val="28"/>
        </w:rPr>
        <w:t>Расскажу о своем опыте применения.</w:t>
      </w:r>
    </w:p>
    <w:p w:rsidR="000429C4" w:rsidRPr="00671462" w:rsidRDefault="000429C4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CAC" w:rsidRPr="00B922A9" w:rsidRDefault="005C4CA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922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1) </w:t>
      </w:r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>Банк заданий  ИСРО</w:t>
      </w:r>
    </w:p>
    <w:p w:rsidR="005C4CAC" w:rsidRDefault="005C4CA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73E025B" wp14:editId="60ED3C11">
            <wp:extent cx="3743325" cy="9808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98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80" w:rsidRDefault="00671462" w:rsidP="002A759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Анализирую объем </w:t>
      </w:r>
      <w:r w:rsidR="005C4CAC" w:rsidRPr="00691CB9">
        <w:rPr>
          <w:rFonts w:ascii="Times New Roman" w:eastAsia="Times New Roman" w:hAnsi="Times New Roman" w:cs="Times New Roman"/>
          <w:sz w:val="28"/>
          <w:szCs w:val="28"/>
        </w:rPr>
        <w:t>отработан</w:t>
      </w:r>
      <w:r>
        <w:rPr>
          <w:rFonts w:ascii="Times New Roman" w:eastAsia="Times New Roman" w:hAnsi="Times New Roman" w:cs="Times New Roman"/>
          <w:sz w:val="28"/>
          <w:szCs w:val="28"/>
        </w:rPr>
        <w:t>ного материала</w:t>
      </w:r>
      <w:r w:rsidR="005C4CAC">
        <w:rPr>
          <w:rFonts w:ascii="Times New Roman" w:eastAsia="Times New Roman" w:hAnsi="Times New Roman" w:cs="Times New Roman"/>
          <w:sz w:val="28"/>
          <w:szCs w:val="28"/>
        </w:rPr>
        <w:t xml:space="preserve"> в разделе «</w:t>
      </w:r>
      <w:r w:rsidR="00E913FE">
        <w:rPr>
          <w:rFonts w:ascii="Times New Roman" w:eastAsia="Times New Roman" w:hAnsi="Times New Roman" w:cs="Times New Roman"/>
          <w:sz w:val="28"/>
          <w:szCs w:val="28"/>
        </w:rPr>
        <w:t>Читательская грамотность, математическая грамотность</w:t>
      </w:r>
      <w:r w:rsidR="00D468B5">
        <w:rPr>
          <w:rFonts w:ascii="Times New Roman" w:eastAsia="Times New Roman" w:hAnsi="Times New Roman" w:cs="Times New Roman"/>
          <w:sz w:val="28"/>
          <w:szCs w:val="28"/>
        </w:rPr>
        <w:t>, естественнонаучная грамотность</w:t>
      </w:r>
      <w:r w:rsidR="005C4CAC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14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методическими рекомендациями, характеристиками текстов и системой оценивания в классе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знакомились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C4CAC">
        <w:rPr>
          <w:rFonts w:ascii="Times New Roman" w:eastAsia="Times New Roman" w:hAnsi="Times New Roman" w:cs="Times New Roman"/>
          <w:sz w:val="28"/>
          <w:szCs w:val="28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5C4CAC">
        <w:rPr>
          <w:rFonts w:ascii="Times New Roman" w:eastAsia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5C4CA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4CAC" w:rsidRDefault="005C4CA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819"/>
        <w:gridCol w:w="3644"/>
        <w:gridCol w:w="3219"/>
      </w:tblGrid>
      <w:tr w:rsidR="00E913FE" w:rsidTr="00E913FE">
        <w:tc>
          <w:tcPr>
            <w:tcW w:w="3819" w:type="dxa"/>
          </w:tcPr>
          <w:p w:rsidR="00E913FE" w:rsidRPr="005C4CAC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 класс</w:t>
            </w:r>
          </w:p>
        </w:tc>
        <w:tc>
          <w:tcPr>
            <w:tcW w:w="3644" w:type="dxa"/>
          </w:tcPr>
          <w:p w:rsidR="00E913FE" w:rsidRPr="005C4CAC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6 класс</w:t>
            </w:r>
          </w:p>
        </w:tc>
        <w:tc>
          <w:tcPr>
            <w:tcW w:w="3219" w:type="dxa"/>
          </w:tcPr>
          <w:p w:rsidR="00E913FE" w:rsidRPr="00E913FE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8 класс</w:t>
            </w:r>
          </w:p>
        </w:tc>
      </w:tr>
      <w:tr w:rsidR="00E913FE" w:rsidTr="00E913FE">
        <w:tc>
          <w:tcPr>
            <w:tcW w:w="3819" w:type="dxa"/>
          </w:tcPr>
          <w:p w:rsidR="00E913FE" w:rsidRPr="00E913FE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913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А) «Волшебник»;</w:t>
            </w:r>
          </w:p>
          <w:p w:rsidR="00E913FE" w:rsidRPr="00E913FE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913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Б)  «Дело чести»;</w:t>
            </w:r>
          </w:p>
          <w:p w:rsidR="00E913FE" w:rsidRPr="00E913FE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913F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В) «Милосердие»;</w:t>
            </w:r>
          </w:p>
          <w:p w:rsidR="00E913FE" w:rsidRPr="003B2D80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Г) «Последняя рубашка»</w:t>
            </w:r>
            <w:r w:rsidR="00330BD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="00330BD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br/>
              <w:t>Д) «Аккумулятор радиотелефона».</w:t>
            </w:r>
          </w:p>
        </w:tc>
        <w:tc>
          <w:tcPr>
            <w:tcW w:w="3644" w:type="dxa"/>
          </w:tcPr>
          <w:p w:rsidR="00E913FE" w:rsidRDefault="00E913FE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B2D8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А) </w:t>
            </w:r>
            <w:r w:rsidR="00D468B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«Самарская  Лука»;</w:t>
            </w:r>
          </w:p>
          <w:p w:rsidR="00D468B5" w:rsidRDefault="00D468B5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Б) «Березовый сок»;</w:t>
            </w:r>
          </w:p>
          <w:p w:rsidR="00D468B5" w:rsidRDefault="00D468B5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В) «Рецепт торта»;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br/>
              <w:t>Г) «Ковровая дорожка»;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br/>
              <w:t>Д) «Капли из алоэ»</w:t>
            </w:r>
          </w:p>
          <w:p w:rsidR="00D468B5" w:rsidRPr="00DD6BD7" w:rsidRDefault="00D468B5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19" w:type="dxa"/>
          </w:tcPr>
          <w:p w:rsidR="00E913FE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А) «Самарская Лука»;</w:t>
            </w:r>
          </w:p>
          <w:p w:rsidR="000747B9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Б)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Воскование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фигур»;</w:t>
            </w:r>
          </w:p>
          <w:p w:rsidR="000747B9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В) «Пособие на ребенка»;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br/>
              <w:t>Г) «Кресельные подъемники»;</w:t>
            </w:r>
          </w:p>
          <w:p w:rsidR="000747B9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Д) «Уход за лошадьми»;</w:t>
            </w:r>
          </w:p>
          <w:p w:rsidR="000747B9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Г) «Доставка обеда».</w:t>
            </w:r>
          </w:p>
          <w:p w:rsidR="000747B9" w:rsidRPr="00D468B5" w:rsidRDefault="000747B9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C4CAC" w:rsidRDefault="005C4CA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5D8" w:rsidRDefault="00E52F20" w:rsidP="002A759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групповой деятельности ребята   с интересом анализировали информацию, сообща выбирали стратегию для выполнения задачи, обменивались мнениями по поводу рациональности выбранного подхода, выполняли совместные расчеты, корректировали друг друга.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336"/>
        <w:gridCol w:w="5346"/>
      </w:tblGrid>
      <w:tr w:rsidR="002E591D" w:rsidTr="00DB52CA">
        <w:tc>
          <w:tcPr>
            <w:tcW w:w="5336" w:type="dxa"/>
          </w:tcPr>
          <w:p w:rsidR="002E591D" w:rsidRDefault="002E591D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63E4F" wp14:editId="3E30FFEA">
                  <wp:extent cx="3208422" cy="1371600"/>
                  <wp:effectExtent l="0" t="0" r="0" b="0"/>
                  <wp:docPr id="7" name="Рисунок 7" descr="C:\Users\Юлия\Desktop\Юбилей\5Б , Ф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Юбилей\5Б , Ф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923" cy="137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91D" w:rsidRPr="002E591D" w:rsidRDefault="002E591D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346" w:type="dxa"/>
          </w:tcPr>
          <w:p w:rsidR="002E591D" w:rsidRDefault="00DB52CA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69C14" wp14:editId="5C2EB6EE">
                  <wp:extent cx="3095625" cy="1362075"/>
                  <wp:effectExtent l="0" t="0" r="9525" b="9525"/>
                  <wp:docPr id="44" name="Рисунок 44" descr="C:\Users\Юлия\Downloads\image-04-11-23-11-44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ownloads\image-04-11-23-11-44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982" cy="136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CA" w:rsidTr="00DB52CA">
        <w:tc>
          <w:tcPr>
            <w:tcW w:w="5336" w:type="dxa"/>
          </w:tcPr>
          <w:p w:rsidR="00DB52CA" w:rsidRDefault="00DB52CA" w:rsidP="00671462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2CB87C" wp14:editId="59AE0F5D">
                  <wp:extent cx="3134086" cy="2219325"/>
                  <wp:effectExtent l="0" t="0" r="9525" b="0"/>
                  <wp:docPr id="45" name="Рисунок 45" descr="C:\Users\Юлия\Downloads\image-04-11-23-11-4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ownloads\image-04-11-23-11-4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63" cy="222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B52CA" w:rsidRDefault="00DB52CA" w:rsidP="00671462">
            <w:pPr>
              <w:jc w:val="both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043F9" wp14:editId="0A8C4B20">
                  <wp:extent cx="3251005" cy="2105025"/>
                  <wp:effectExtent l="0" t="0" r="6985" b="0"/>
                  <wp:docPr id="46" name="Рисунок 46" descr="C:\Users\Юлия\Desktop\Юбилей\5Б, Ф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Юбилей\5Б, Ф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31" cy="211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1D" w:rsidTr="00DB52CA">
        <w:trPr>
          <w:trHeight w:val="4101"/>
        </w:trPr>
        <w:tc>
          <w:tcPr>
            <w:tcW w:w="5336" w:type="dxa"/>
          </w:tcPr>
          <w:p w:rsidR="002E591D" w:rsidRPr="00DB52CA" w:rsidRDefault="00DB52CA" w:rsidP="00671462">
            <w:pPr>
              <w:pStyle w:val="a6"/>
              <w:jc w:val="both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32ACFC9" wp14:editId="5C721E98">
                  <wp:extent cx="3235325" cy="2426494"/>
                  <wp:effectExtent l="0" t="0" r="3175" b="0"/>
                  <wp:docPr id="47" name="Рисунок 47" descr="C:\Users\Юлия\Downloads\image-04-11-23-11-4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ия\Downloads\image-04-11-23-11-4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4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DB52CA" w:rsidRDefault="00DB52CA" w:rsidP="00671462">
            <w:pPr>
              <w:pStyle w:val="a6"/>
              <w:jc w:val="both"/>
            </w:pPr>
            <w:r>
              <w:rPr>
                <w:noProof/>
              </w:rPr>
              <w:drawing>
                <wp:inline distT="0" distB="0" distL="0" distR="0" wp14:anchorId="210C9F7D" wp14:editId="7C4F31F5">
                  <wp:extent cx="3136900" cy="2352675"/>
                  <wp:effectExtent l="0" t="0" r="6350" b="9525"/>
                  <wp:docPr id="40" name="Рисунок 40" descr="C:\Users\Юлия\Downloads\image-04-11-23-11-4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ownloads\image-04-11-23-11-4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722" cy="236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91D" w:rsidRDefault="002E591D" w:rsidP="0067146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E52F20" w:rsidRDefault="00E52F20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CAC" w:rsidRDefault="005C4CAC" w:rsidP="002A759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оценивания ребята </w:t>
      </w:r>
      <w:r w:rsidR="00871181">
        <w:rPr>
          <w:rFonts w:ascii="Times New Roman" w:eastAsia="Times New Roman" w:hAnsi="Times New Roman" w:cs="Times New Roman"/>
          <w:sz w:val="28"/>
          <w:szCs w:val="28"/>
        </w:rPr>
        <w:t xml:space="preserve">проявляли самостоятельность,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</w:t>
      </w:r>
      <w:r w:rsidR="008711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5A42">
        <w:rPr>
          <w:rFonts w:ascii="Times New Roman" w:eastAsia="Times New Roman" w:hAnsi="Times New Roman" w:cs="Times New Roman"/>
          <w:sz w:val="28"/>
          <w:szCs w:val="28"/>
        </w:rPr>
        <w:t xml:space="preserve"> сверку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71181">
        <w:rPr>
          <w:rFonts w:ascii="Times New Roman" w:eastAsia="Times New Roman" w:hAnsi="Times New Roman" w:cs="Times New Roman"/>
          <w:sz w:val="28"/>
          <w:szCs w:val="28"/>
        </w:rPr>
        <w:t xml:space="preserve">с эталоном, проводили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детальный анализ, рассм</w:t>
      </w:r>
      <w:r w:rsidR="00871181">
        <w:rPr>
          <w:rFonts w:ascii="Times New Roman" w:eastAsia="Times New Roman" w:hAnsi="Times New Roman" w:cs="Times New Roman"/>
          <w:sz w:val="28"/>
          <w:szCs w:val="28"/>
        </w:rPr>
        <w:t xml:space="preserve">атривали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 основные вопросы, возникающие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входе проверки  предложенных работ.</w:t>
      </w:r>
    </w:p>
    <w:p w:rsidR="00FC388B" w:rsidRDefault="00FC388B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88B" w:rsidRDefault="00FC388B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88B" w:rsidRPr="00B922A9" w:rsidRDefault="00FC388B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 xml:space="preserve">2) </w:t>
      </w:r>
      <w:r w:rsidR="003C6EA7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Тренировочные задания </w:t>
      </w:r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платформе «</w:t>
      </w:r>
      <w:proofErr w:type="spellStart"/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>Учи</w:t>
      </w:r>
      <w:proofErr w:type="gramStart"/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>.р</w:t>
      </w:r>
      <w:proofErr w:type="gramEnd"/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proofErr w:type="spellEnd"/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C4CAC" w:rsidRPr="00B922A9" w:rsidRDefault="005C4CA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CAC" w:rsidRDefault="00FC388B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C8303" wp14:editId="7D7AB911">
            <wp:extent cx="5124450" cy="722469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713" cy="7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A9" w:rsidRDefault="00B922A9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7E88" w:rsidRPr="003C6EA7" w:rsidRDefault="00647E88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1) «</w:t>
      </w:r>
      <w:r w:rsidR="00780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Школьные прозвища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="00780F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780F03" w:rsidRPr="00780F0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креативное мышление</w:t>
      </w:r>
      <w:r w:rsidRPr="003C6E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проводилась в </w:t>
      </w:r>
      <w:r w:rsidRPr="003C6E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80F03">
        <w:rPr>
          <w:rFonts w:ascii="Arial Black" w:hAnsi="Arial Black" w:cs="Times New Roman"/>
          <w:bCs/>
          <w:color w:val="000000"/>
          <w:sz w:val="24"/>
          <w:szCs w:val="24"/>
        </w:rPr>
        <w:t>8</w:t>
      </w:r>
      <w:proofErr w:type="gramStart"/>
      <w:r w:rsidR="00780F03">
        <w:rPr>
          <w:rFonts w:ascii="Arial Black" w:hAnsi="Arial Black" w:cs="Times New Roman"/>
          <w:bCs/>
          <w:color w:val="000000"/>
          <w:sz w:val="24"/>
          <w:szCs w:val="24"/>
        </w:rPr>
        <w:t xml:space="preserve"> А</w:t>
      </w:r>
      <w:proofErr w:type="gramEnd"/>
      <w:r w:rsidR="00FC0A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классе.</w:t>
      </w:r>
    </w:p>
    <w:p w:rsidR="002E3EA5" w:rsidRDefault="002E3EA5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7E88" w:rsidRPr="002A7599" w:rsidRDefault="00647E88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599">
        <w:rPr>
          <w:rFonts w:ascii="Times New Roman" w:eastAsia="Times New Roman" w:hAnsi="Times New Roman" w:cs="Times New Roman"/>
          <w:sz w:val="28"/>
          <w:szCs w:val="28"/>
        </w:rPr>
        <w:t>Данная диагностика была сформирована из 3 предложенных заданий:</w:t>
      </w:r>
    </w:p>
    <w:p w:rsidR="00B922A9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81ABD1B" wp14:editId="64D59F6E">
            <wp:extent cx="4772025" cy="383475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6599" cy="38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3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2522B01" wp14:editId="5548C2B8">
            <wp:extent cx="5376862" cy="2266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843" cy="22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A7" w:rsidRDefault="003C6EA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780F03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362E256" wp14:editId="6391E0BF">
            <wp:extent cx="5076825" cy="3083088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000" cy="308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3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780F03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noProof/>
          <w:lang w:eastAsia="ru-RU"/>
        </w:rPr>
      </w:pPr>
    </w:p>
    <w:p w:rsidR="00FC0A3D" w:rsidRPr="00780F03" w:rsidRDefault="00780F03" w:rsidP="00671462">
      <w:pPr>
        <w:widowControl w:val="0"/>
        <w:autoSpaceDE w:val="0"/>
        <w:autoSpaceDN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7E19D" wp14:editId="22474943">
            <wp:extent cx="4629150" cy="3523104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014" cy="35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3D" w:rsidRDefault="00FC0A3D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0A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Результаты: </w:t>
      </w:r>
    </w:p>
    <w:p w:rsidR="00FC0A3D" w:rsidRDefault="00780F03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D24152" wp14:editId="5420A02F">
            <wp:extent cx="6152515" cy="1501140"/>
            <wp:effectExtent l="0" t="0" r="63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D" w:rsidRPr="00FC0A3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FC0A3D" w:rsidRDefault="00FC0A3D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0F03" w:rsidRDefault="00780F03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AE0A2A" wp14:editId="69C88DA0">
            <wp:extent cx="6152515" cy="4411345"/>
            <wp:effectExtent l="0" t="0" r="63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03" w:rsidRDefault="00780F03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EE1EF3" wp14:editId="4326295E">
            <wp:extent cx="6152515" cy="330009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A5" w:rsidRDefault="002E3EA5" w:rsidP="00671462">
      <w:pPr>
        <w:widowControl w:val="0"/>
        <w:tabs>
          <w:tab w:val="left" w:pos="16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7C28" w:rsidRDefault="000B7C28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0DD3DD" wp14:editId="6F85A185">
            <wp:extent cx="6152515" cy="2355215"/>
            <wp:effectExtent l="0" t="0" r="635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3)</w:t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925C28" wp14:editId="2DE659A7">
            <wp:extent cx="6152515" cy="2322195"/>
            <wp:effectExtent l="0" t="0" r="63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4)</w:t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A1D87" wp14:editId="141BB749">
            <wp:extent cx="6152515" cy="2280285"/>
            <wp:effectExtent l="0" t="0" r="635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4113" w:rsidRPr="002A7599" w:rsidRDefault="00B14113" w:rsidP="002A759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599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proofErr w:type="gramStart"/>
      <w:r w:rsidRPr="002A7599">
        <w:rPr>
          <w:rFonts w:ascii="Times New Roman" w:eastAsia="Times New Roman" w:hAnsi="Times New Roman" w:cs="Times New Roman"/>
          <w:sz w:val="28"/>
          <w:szCs w:val="28"/>
        </w:rPr>
        <w:t>ребят, не приступивших к выполнению заданий и получивших оценку неудовлетворительно  сослались</w:t>
      </w:r>
      <w:proofErr w:type="gramEnd"/>
      <w:r w:rsidRPr="002A7599">
        <w:rPr>
          <w:rFonts w:ascii="Times New Roman" w:eastAsia="Times New Roman" w:hAnsi="Times New Roman" w:cs="Times New Roman"/>
          <w:sz w:val="28"/>
          <w:szCs w:val="28"/>
        </w:rPr>
        <w:t xml:space="preserve"> на трудности в выполнении работы, а именно в понимании текста задания (читательская грамотность), выполнению расчетов (математическая грамотность), поэтому РНО данн</w:t>
      </w:r>
      <w:r w:rsidR="00397639" w:rsidRPr="002A7599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2A7599">
        <w:rPr>
          <w:rFonts w:ascii="Times New Roman" w:eastAsia="Times New Roman" w:hAnsi="Times New Roman" w:cs="Times New Roman"/>
          <w:sz w:val="28"/>
          <w:szCs w:val="28"/>
        </w:rPr>
        <w:t xml:space="preserve"> работ пров</w:t>
      </w:r>
      <w:r w:rsidR="00397639" w:rsidRPr="002A7599">
        <w:rPr>
          <w:rFonts w:ascii="Times New Roman" w:eastAsia="Times New Roman" w:hAnsi="Times New Roman" w:cs="Times New Roman"/>
          <w:sz w:val="28"/>
          <w:szCs w:val="28"/>
        </w:rPr>
        <w:t xml:space="preserve">одилось </w:t>
      </w:r>
      <w:r w:rsidRPr="002A7599">
        <w:rPr>
          <w:rFonts w:ascii="Times New Roman" w:eastAsia="Times New Roman" w:hAnsi="Times New Roman" w:cs="Times New Roman"/>
          <w:sz w:val="28"/>
          <w:szCs w:val="28"/>
        </w:rPr>
        <w:t>в классе в рабочих группах.</w:t>
      </w: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4113" w:rsidRDefault="00B14113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7FDC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 Black" w:eastAsia="Times New Roman" w:hAnsi="Arial Black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6C7F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727FDC" w:rsidRPr="00727FDC">
        <w:rPr>
          <w:rFonts w:ascii="Arial Black" w:eastAsia="Times New Roman" w:hAnsi="Arial Black" w:cs="Times New Roman"/>
          <w:sz w:val="24"/>
          <w:szCs w:val="24"/>
        </w:rPr>
        <w:t>Диагностика на платформе «</w:t>
      </w:r>
      <w:proofErr w:type="spellStart"/>
      <w:r w:rsidR="00727FDC" w:rsidRPr="00727FDC">
        <w:rPr>
          <w:rFonts w:ascii="Arial Black" w:eastAsia="Times New Roman" w:hAnsi="Arial Black" w:cs="Times New Roman"/>
          <w:sz w:val="24"/>
          <w:szCs w:val="24"/>
        </w:rPr>
        <w:t>Учи.ру</w:t>
      </w:r>
      <w:proofErr w:type="spellEnd"/>
      <w:r w:rsidR="00727FDC" w:rsidRPr="00727FDC">
        <w:rPr>
          <w:rFonts w:ascii="Arial Black" w:eastAsia="Times New Roman" w:hAnsi="Arial Black" w:cs="Times New Roman"/>
          <w:sz w:val="24"/>
          <w:szCs w:val="24"/>
        </w:rPr>
        <w:t xml:space="preserve">» </w:t>
      </w:r>
      <w:r w:rsidR="00727FDC" w:rsidRPr="00727FDC">
        <w:rPr>
          <w:rFonts w:ascii="Arial Black" w:eastAsia="Times New Roman" w:hAnsi="Arial Black" w:cs="Times New Roman"/>
          <w:b/>
          <w:sz w:val="24"/>
          <w:szCs w:val="24"/>
        </w:rPr>
        <w:t>в 5</w:t>
      </w:r>
      <w:proofErr w:type="gramStart"/>
      <w:r w:rsidR="00727FDC" w:rsidRPr="00727FDC">
        <w:rPr>
          <w:rFonts w:ascii="Arial Black" w:eastAsia="Times New Roman" w:hAnsi="Arial Black" w:cs="Times New Roman"/>
          <w:b/>
          <w:sz w:val="24"/>
          <w:szCs w:val="24"/>
        </w:rPr>
        <w:t xml:space="preserve"> А</w:t>
      </w:r>
      <w:proofErr w:type="gramEnd"/>
      <w:r w:rsidR="00727FDC" w:rsidRPr="00727FDC">
        <w:rPr>
          <w:rFonts w:ascii="Arial Black" w:eastAsia="Times New Roman" w:hAnsi="Arial Black" w:cs="Times New Roman"/>
          <w:sz w:val="24"/>
          <w:szCs w:val="24"/>
        </w:rPr>
        <w:t xml:space="preserve"> классе</w:t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оценивания:</w:t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i/>
          <w:sz w:val="24"/>
          <w:szCs w:val="24"/>
        </w:rPr>
        <w:t>А) Коммуникация</w:t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6532D16" wp14:editId="3FF555FF">
            <wp:extent cx="6875790" cy="885825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58" cy="8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7FDC">
        <w:rPr>
          <w:noProof/>
          <w:lang w:eastAsia="ru-RU"/>
        </w:rPr>
        <w:drawing>
          <wp:inline distT="0" distB="0" distL="0" distR="0" wp14:anchorId="41F0E989" wp14:editId="523BF4B3">
            <wp:extent cx="6995777" cy="9429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01138" cy="9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1275F40" wp14:editId="3E7E0D7D">
            <wp:extent cx="6837224" cy="962025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07" cy="96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i/>
          <w:sz w:val="24"/>
          <w:szCs w:val="24"/>
        </w:rPr>
        <w:t>Б) Кооперация</w:t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drawing>
          <wp:inline distT="0" distB="0" distL="0" distR="0" wp14:anchorId="04D85C31" wp14:editId="7B5566DD">
            <wp:extent cx="6817905" cy="923925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7201" cy="9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drawing>
          <wp:inline distT="0" distB="0" distL="0" distR="0" wp14:anchorId="16582CCA" wp14:editId="4FBB08A4">
            <wp:extent cx="6778196" cy="866775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7496" cy="8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drawing>
          <wp:inline distT="0" distB="0" distL="0" distR="0" wp14:anchorId="55474B73" wp14:editId="2B266CBF">
            <wp:extent cx="6866872" cy="8667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66163" cy="8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b/>
          <w:i/>
          <w:sz w:val="24"/>
          <w:szCs w:val="24"/>
        </w:rPr>
        <w:t>В) Критическое мышление</w:t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drawing>
          <wp:inline distT="0" distB="0" distL="0" distR="0" wp14:anchorId="7C26996D" wp14:editId="6FD8D3B8">
            <wp:extent cx="6796174" cy="120015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148" cy="12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drawing>
          <wp:inline distT="0" distB="0" distL="0" distR="0" wp14:anchorId="6C3F340D" wp14:editId="4FBCBA74">
            <wp:extent cx="6684727" cy="1323975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84037" cy="13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7FDC">
        <w:rPr>
          <w:noProof/>
          <w:lang w:eastAsia="ru-RU"/>
        </w:rPr>
        <w:lastRenderedPageBreak/>
        <w:drawing>
          <wp:inline distT="0" distB="0" distL="0" distR="0" wp14:anchorId="1649C4FE" wp14:editId="2716F760">
            <wp:extent cx="6706955" cy="11906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06263" cy="11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27FDC" w:rsidRPr="00727FDC" w:rsidRDefault="00727FDC" w:rsidP="0067146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FDC">
        <w:rPr>
          <w:rFonts w:ascii="Times New Roman" w:eastAsia="Times New Roman" w:hAnsi="Times New Roman" w:cs="Times New Roman"/>
          <w:sz w:val="24"/>
          <w:szCs w:val="24"/>
        </w:rPr>
        <w:t xml:space="preserve">По итогам диагностики  имеем следующие результаты: </w:t>
      </w:r>
    </w:p>
    <w:p w:rsidR="00727FDC" w:rsidRDefault="00727FD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 Black" w:eastAsia="Times New Roman" w:hAnsi="Arial Black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1CF312" wp14:editId="6CA5C12B">
            <wp:extent cx="6152515" cy="6617335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Default="00727FD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 Black" w:eastAsia="Times New Roman" w:hAnsi="Arial Black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F08156" wp14:editId="7E9E9DAD">
            <wp:extent cx="6152515" cy="2365375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Default="00727FD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 Black" w:eastAsia="Times New Roman" w:hAnsi="Arial Black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13E318" wp14:editId="63FBE343">
            <wp:extent cx="6152515" cy="3716655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DC" w:rsidRDefault="00727FD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Arial Black" w:eastAsia="Times New Roman" w:hAnsi="Arial Black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330BD4" w:rsidRPr="00B922A9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A6F7C" wp14:editId="2FA3C256">
            <wp:extent cx="3600450" cy="3134293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D4" w:rsidRDefault="00330BD4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Тренировочные задания </w:t>
      </w:r>
      <w:r w:rsidRPr="00B922A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Электронном банке </w:t>
      </w:r>
    </w:p>
    <w:p w:rsidR="00330BD4" w:rsidRDefault="00330BD4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8306"/>
      </w:tblGrid>
      <w:tr w:rsidR="00330BD4" w:rsidTr="00330BD4">
        <w:tc>
          <w:tcPr>
            <w:tcW w:w="2376" w:type="dxa"/>
          </w:tcPr>
          <w:p w:rsidR="00330BD4" w:rsidRP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8306" w:type="dxa"/>
          </w:tcPr>
          <w:p w:rsidR="00330BD4" w:rsidRPr="008D0E3D" w:rsidRDefault="00FB6BF0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Мероприятия</w:t>
            </w:r>
          </w:p>
        </w:tc>
      </w:tr>
      <w:tr w:rsidR="00330BD4" w:rsidTr="00330BD4">
        <w:tc>
          <w:tcPr>
            <w:tcW w:w="2376" w:type="dxa"/>
          </w:tcPr>
          <w:p w:rsidR="00330BD4" w:rsidRPr="00330BD4" w:rsidRDefault="00330BD4" w:rsidP="005D2B16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8306" w:type="dxa"/>
          </w:tcPr>
          <w:p w:rsidR="00330BD4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1)</w:t>
            </w:r>
          </w:p>
          <w:p w:rsidR="003E39C3" w:rsidRP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63325D" wp14:editId="508FDA73">
                  <wp:extent cx="2819400" cy="781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D4" w:rsidTr="00330BD4">
        <w:tc>
          <w:tcPr>
            <w:tcW w:w="2376" w:type="dxa"/>
          </w:tcPr>
          <w:p w:rsidR="00330BD4" w:rsidRPr="00330BD4" w:rsidRDefault="00330BD4" w:rsidP="005D2B16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8306" w:type="dxa"/>
          </w:tcPr>
          <w:p w:rsidR="00330BD4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1)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C3E40" wp14:editId="05ACFA3D">
                  <wp:extent cx="2524125" cy="771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2)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8B998" wp14:editId="61C4E857">
                  <wp:extent cx="2133600" cy="800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B57927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3)</w:t>
            </w:r>
          </w:p>
          <w:p w:rsidR="00B57927" w:rsidRPr="003E39C3" w:rsidRDefault="00B57927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22F90" wp14:editId="06B79EFA">
                  <wp:extent cx="3057525" cy="7524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BD4" w:rsidTr="00330BD4">
        <w:tc>
          <w:tcPr>
            <w:tcW w:w="2376" w:type="dxa"/>
          </w:tcPr>
          <w:p w:rsidR="00330BD4" w:rsidRPr="00330BD4" w:rsidRDefault="00330BD4" w:rsidP="005D2B16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8306" w:type="dxa"/>
          </w:tcPr>
          <w:p w:rsidR="00330BD4" w:rsidRDefault="00330BD4" w:rsidP="00671462">
            <w:pPr>
              <w:jc w:val="both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1)</w:t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A935E" wp14:editId="26D45FFB">
                  <wp:extent cx="2962275" cy="752843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2" cy="75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2)</w:t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2EA10" wp14:editId="1F8A4566">
                  <wp:extent cx="2667000" cy="752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3)</w:t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52EE0" wp14:editId="74341286">
                  <wp:extent cx="3048000" cy="790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4)</w:t>
            </w:r>
          </w:p>
          <w:p w:rsidR="00330BD4" w:rsidRDefault="00330BD4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7A601" wp14:editId="7C6829A2">
                  <wp:extent cx="2647950" cy="733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BD4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5)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231AC" wp14:editId="2C087D36">
                  <wp:extent cx="2943225" cy="7810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3E39C3" w:rsidP="00671462">
            <w:pPr>
              <w:jc w:val="both"/>
              <w:rPr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6)</w:t>
            </w:r>
            <w:r>
              <w:rPr>
                <w:noProof/>
                <w:lang w:eastAsia="ru-RU"/>
              </w:rPr>
              <w:t xml:space="preserve"> 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B83F68" wp14:editId="23655ADD">
                  <wp:extent cx="4657725" cy="6698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66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7)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BA136" wp14:editId="10444EB1">
                  <wp:extent cx="3486150" cy="7524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8)</w:t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B8704" wp14:editId="2EC75D1A">
                  <wp:extent cx="3686175" cy="819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9)</w:t>
            </w:r>
          </w:p>
          <w:p w:rsidR="003E39C3" w:rsidRPr="003E39C3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B6E36" wp14:editId="35CFD733">
                  <wp:extent cx="3876675" cy="781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9C3" w:rsidRPr="00330BD4" w:rsidRDefault="003E39C3" w:rsidP="00671462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330BD4" w:rsidRPr="00DC7A80" w:rsidRDefault="00DC7A80" w:rsidP="002A7599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C7A8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Делая общий вывод, можно отметить разнообразие  предложенных вариантов выполнения  работ и достаточно высокую активность ребят в процессе выполнения. </w:t>
      </w:r>
    </w:p>
    <w:p w:rsidR="00DC7A80" w:rsidRPr="00DC7A80" w:rsidRDefault="00DC7A80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C7A8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Преимущество электронных платформ неоспоримо, но и групповая работа и обсуждение в классе дает также свой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положительный </w:t>
      </w:r>
      <w:r w:rsidRPr="00DC7A8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результат. </w:t>
      </w:r>
    </w:p>
    <w:p w:rsidR="00DC7A80" w:rsidRDefault="00DC7A80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Для заданий по всем видам грамотности были определены уровни сложности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познавательных действий. Выделены следующие познавательные уровни: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  <w:u w:val="single"/>
        </w:rPr>
        <w:t>• Продвинутый</w:t>
      </w:r>
      <w:r w:rsidRPr="008365F5">
        <w:rPr>
          <w:rFonts w:ascii="Times New Roman" w:eastAsia="Times New Roman" w:hAnsi="Times New Roman" w:cs="Times New Roman"/>
          <w:sz w:val="24"/>
          <w:szCs w:val="24"/>
        </w:rPr>
        <w:t>.  Анализировать сложную информацию или данные, обобщать или оценивать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доказательства, обосновывать, формулировать выводы, учитывая разные источники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информации, разрабатывать план или последовательность шагов, ведущих к решению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проблемы.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8365F5">
        <w:rPr>
          <w:rFonts w:ascii="Times New Roman" w:eastAsia="Times New Roman" w:hAnsi="Times New Roman" w:cs="Times New Roman"/>
          <w:sz w:val="24"/>
          <w:szCs w:val="24"/>
          <w:u w:val="single"/>
        </w:rPr>
        <w:t>Базовый</w:t>
      </w:r>
      <w:r w:rsidRPr="008365F5">
        <w:rPr>
          <w:rFonts w:ascii="Times New Roman" w:eastAsia="Times New Roman" w:hAnsi="Times New Roman" w:cs="Times New Roman"/>
          <w:sz w:val="24"/>
          <w:szCs w:val="24"/>
        </w:rPr>
        <w:t>.  Использовать и применять понятийное знание для описания или объяснения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явлений, выбирать соответствующие процедуры, предполагающие два шага или более,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интерпретировать или использовать простые наборы данных в виде таблиц или графиков.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8365F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Развивающийся. </w:t>
      </w: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  Выполнять одношаговую процедуру, например, распознавать факты, термины,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принципы или понятия, или найти единственную точку, содержащую информацию, </w:t>
      </w:r>
      <w:proofErr w:type="gramStart"/>
      <w:r w:rsidRPr="008365F5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графике или в таблице.</w:t>
      </w:r>
    </w:p>
    <w:p w:rsidR="006F0C17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• Недостаточный.  </w:t>
      </w:r>
      <w:r w:rsidRPr="008365F5">
        <w:rPr>
          <w:rFonts w:ascii="Times New Roman" w:eastAsia="Times New Roman" w:hAnsi="Times New Roman" w:cs="Times New Roman"/>
          <w:sz w:val="24"/>
          <w:szCs w:val="24"/>
        </w:rPr>
        <w:t>Отсутствует навык выполнения  одношаговой  процедуры, например, распознавать факты, термины, принципы или понятия, или найти единственную точку, содержащую информацию, на графике или в таблице.</w:t>
      </w:r>
    </w:p>
    <w:p w:rsidR="00330BD4" w:rsidRPr="008365F5" w:rsidRDefault="00330BD4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По итогам обученности в Ι полугодии имеем следующие сформировавшиеся уровни у 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ребят:  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 «Продвинутый» –   ˃ 4;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 xml:space="preserve"> «Базовый» -    ˃ 3  и  ≤ 4</w:t>
      </w:r>
    </w:p>
    <w:p w:rsidR="006F0C17" w:rsidRPr="008365F5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«Развивающийся» = 3</w:t>
      </w:r>
    </w:p>
    <w:p w:rsidR="006F0C17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5F5">
        <w:rPr>
          <w:rFonts w:ascii="Times New Roman" w:eastAsia="Times New Roman" w:hAnsi="Times New Roman" w:cs="Times New Roman"/>
          <w:sz w:val="24"/>
          <w:szCs w:val="24"/>
        </w:rPr>
        <w:t>«Недостаточный» ˂ 3</w:t>
      </w:r>
    </w:p>
    <w:p w:rsidR="00A903EC" w:rsidRDefault="00A903EC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5FD" w:rsidRPr="008365F5" w:rsidRDefault="00B915FD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210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3260"/>
        <w:gridCol w:w="1984"/>
        <w:gridCol w:w="1983"/>
        <w:gridCol w:w="1983"/>
      </w:tblGrid>
      <w:tr w:rsidR="00F80015" w:rsidRPr="00C2220C" w:rsidTr="00494053">
        <w:trPr>
          <w:trHeight w:val="146"/>
        </w:trPr>
        <w:tc>
          <w:tcPr>
            <w:tcW w:w="92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15" w:rsidRPr="00F80015" w:rsidRDefault="00A62318" w:rsidP="005D2B16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A903EC" w:rsidRPr="00C2220C" w:rsidTr="00494053">
        <w:trPr>
          <w:trHeight w:val="6759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C" w:rsidRPr="00C2220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C2220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Ф.И.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 Авдонина Ангелина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Бажуткин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Костя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Бердин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Ростислав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Борзенков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Илья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Евдокимова Маша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Мкртумян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Диана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Емельянов Егор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Каташов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Саша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Кирикеева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Варвара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Киселев  Влад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Макарова Мирослава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Мовсисян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Микаэл</w:t>
            </w:r>
            <w:proofErr w:type="spellEnd"/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Панжиев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Сирожиддин</w:t>
            </w:r>
            <w:proofErr w:type="spellEnd"/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 Романюк Леша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Саакян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Ишхан</w:t>
            </w:r>
            <w:proofErr w:type="spellEnd"/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Салаева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Яна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Сартаков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Олег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Сачкина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Даша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19.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Спиридонова  Софья</w:t>
            </w:r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Хачатрян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Нарине</w:t>
            </w:r>
            <w:proofErr w:type="spellEnd"/>
          </w:p>
          <w:p w:rsidR="00A903EC" w:rsidRPr="006A31C8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Шарипов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амро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proofErr w:type="spellEnd"/>
          </w:p>
          <w:p w:rsidR="00A903EC" w:rsidRPr="00C2220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Ямбаршева</w:t>
            </w:r>
            <w:proofErr w:type="spellEnd"/>
            <w:r w:rsidRPr="006A31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Диана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C" w:rsidRPr="00C2220C" w:rsidRDefault="00A62318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1</w:t>
            </w:r>
            <w:r w:rsidR="00A903E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четверть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Pr="00C2220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C" w:rsidRPr="00C2220C" w:rsidRDefault="00A62318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2</w:t>
            </w:r>
            <w:r w:rsidR="00A903E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четверть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Pr="00C2220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C" w:rsidRPr="00C2220C" w:rsidRDefault="00A62318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полугодие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F4104" w:rsidRDefault="00FF4104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A903E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17306" w:rsidRDefault="00E17306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A903EC" w:rsidRPr="00C2220C" w:rsidRDefault="00A903E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F80015" w:rsidRPr="008365F5" w:rsidTr="002059F2">
        <w:trPr>
          <w:trHeight w:val="70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F3B" w:rsidRDefault="00014DC7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7F813E" wp14:editId="138DE67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155575</wp:posOffset>
                      </wp:positionV>
                      <wp:extent cx="5829300" cy="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2.25pt" to="453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" strokecolor="#4579b8 [3044]"/>
                  </w:pict>
                </mc:Fallback>
              </mc:AlternateContent>
            </w:r>
            <w:r w:rsidR="00A6231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8365F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Ф.И.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Акрамзода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Бахолдин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Бахолдина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Н.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Башаров Ж.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Башарова К.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 Беляев К.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 Беляев П.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8. Божко В.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9. Глазкова С.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10. Гниденко Д.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11.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Дайлидова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Л.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12.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Кеньшенская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13.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Кожаева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А.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14 Комаров Д.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15. Комарова В.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16.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Кочурова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Н.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17.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Купцова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Н.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18. Михайлова М.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19. Павлов А.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20. Поленов И.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21 Сухов Д.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22.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Тевяшов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М.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23. Чернов И.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24.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Шарипов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Э.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25.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Янкова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Тимарин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5F" w:rsidRDefault="00952D5F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80015" w:rsidRPr="008365F5" w:rsidRDefault="00A62318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1</w:t>
            </w:r>
            <w:r w:rsidR="00F80015" w:rsidRPr="008365F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четверть</w:t>
            </w:r>
          </w:p>
          <w:p w:rsidR="00F80015" w:rsidRPr="008365F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5F" w:rsidRDefault="00952D5F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80015" w:rsidRPr="008365F5" w:rsidRDefault="00A62318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2</w:t>
            </w:r>
            <w:r w:rsidR="00F80015" w:rsidRPr="008365F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четверть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D5F" w:rsidRDefault="00F80015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8365F5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F80015" w:rsidRPr="008365F5" w:rsidRDefault="00A62318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полугодие</w:t>
            </w:r>
          </w:p>
          <w:p w:rsidR="00F80015" w:rsidRPr="008365F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Pr="008365F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 w:rsidRPr="008365F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AE77EF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F80015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F8001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F80015" w:rsidRPr="008365F5" w:rsidRDefault="002C64C9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</w:tc>
      </w:tr>
      <w:tr w:rsidR="00EF252C" w:rsidRPr="008365F5" w:rsidTr="00EF252C">
        <w:trPr>
          <w:trHeight w:val="27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EF252C" w:rsidRDefault="00EF252C" w:rsidP="005D2B16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ru-RU" w:eastAsia="ru-RU"/>
              </w:rPr>
              <w:lastRenderedPageBreak/>
              <w:t>5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Default="00EF252C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Default="00EF252C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8365F5" w:rsidRDefault="00EF252C" w:rsidP="00671462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F252C" w:rsidRPr="008365F5" w:rsidTr="00494053">
        <w:trPr>
          <w:trHeight w:val="6759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EF252C" w:rsidRDefault="00EF252C" w:rsidP="00671462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u w:val="single"/>
                <w:lang w:val="ru-RU" w:eastAsia="ru-RU"/>
              </w:rPr>
            </w:pPr>
            <w:r w:rsidRPr="00EF252C">
              <w:rPr>
                <w:rFonts w:ascii="Times New Roman" w:eastAsia="Times New Roman" w:hAnsi="Times New Roman"/>
                <w:b/>
                <w:noProof/>
                <w:sz w:val="24"/>
                <w:szCs w:val="24"/>
                <w:u w:val="single"/>
                <w:lang w:val="ru-RU" w:eastAsia="ru-RU"/>
              </w:rPr>
              <w:t>Ф.И.</w:t>
            </w:r>
          </w:p>
          <w:p w:rsidR="00EF252C" w:rsidRDefault="00EF252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EF252C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1. Агапова Ирин</w:t>
            </w:r>
            <w:r w:rsidR="00181DBE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а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2. Акимов Роман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3. Алексеев Илья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 xml:space="preserve">4. </w:t>
            </w:r>
            <w:r w:rsidR="00D1306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Башкатова Яна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5. Бернова Виктория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6. Гаврилова Настя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7. Губарев Матвей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8. Ерпылев  Артем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9. Зубанков Арсений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10. Каменнова  Кира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11.Климуша Вероника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12. Корешкина Ксения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 xml:space="preserve">13. </w:t>
            </w:r>
            <w:r w:rsidR="00E20FC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Королева  Ксения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14. Лещев Артем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15. Матросова Анна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16. Мудрый Артем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17. Нагапетян Хачик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18. Новиков  Иван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19. Попкова Дарья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20. Сафронова Анфиса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21. Синько Егор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22. Стародубов Егор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 xml:space="preserve">23. </w:t>
            </w:r>
            <w:r w:rsidR="00085807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Тарасова Евгения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24. Францева Мария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25.Хашимов Исломджон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26. Черникова Екатерина</w:t>
            </w:r>
          </w:p>
          <w:p w:rsidR="00085807" w:rsidRPr="00EF252C" w:rsidRDefault="00085807" w:rsidP="00671462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t>27. Чучелина 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C2220C" w:rsidRDefault="00EF252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1четверть</w:t>
            </w:r>
          </w:p>
          <w:p w:rsidR="00EF252C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181DBE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Развивающий</w:t>
            </w:r>
          </w:p>
          <w:p w:rsidR="00280AFC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280AFC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E20FCD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Pr="00181DBE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C2220C" w:rsidRDefault="00EF252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2четверть</w:t>
            </w:r>
          </w:p>
          <w:p w:rsidR="00EF252C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181DBE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D13060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280AF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азвивающий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E20FCD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Pr="00181DBE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52C" w:rsidRPr="00C2220C" w:rsidRDefault="00EF252C" w:rsidP="00671462">
            <w:pPr>
              <w:tabs>
                <w:tab w:val="left" w:pos="794"/>
              </w:tabs>
              <w:spacing w:line="252" w:lineRule="auto"/>
              <w:ind w:right="29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/>
              </w:rPr>
              <w:t>полугодие</w:t>
            </w:r>
          </w:p>
          <w:p w:rsidR="00EF252C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181DBE" w:rsidRDefault="00181DBE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D13060" w:rsidRDefault="00D13060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280AFC" w:rsidRDefault="00280AFC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продвинутый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E20FCD" w:rsidRDefault="00E20FCD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E20FCD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</w:t>
            </w:r>
            <w:r w:rsidR="00E20FCD"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Развивающ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085807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  <w:p w:rsidR="00085807" w:rsidRPr="00181DBE" w:rsidRDefault="00085807" w:rsidP="006714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81D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базовый</w:t>
            </w:r>
          </w:p>
        </w:tc>
      </w:tr>
    </w:tbl>
    <w:p w:rsidR="006F0C17" w:rsidRDefault="006F0C17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599" w:rsidRDefault="002A7599" w:rsidP="006714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599" w:rsidRPr="000F038D" w:rsidRDefault="002A7599" w:rsidP="002A759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tab/>
      </w:r>
      <w:r w:rsidRPr="000F038D">
        <w:rPr>
          <w:sz w:val="28"/>
          <w:szCs w:val="28"/>
        </w:rPr>
        <w:t>Итак, подводя итоги, можно вспомнить, что ф</w:t>
      </w:r>
      <w:r w:rsidRPr="000F038D">
        <w:rPr>
          <w:b/>
          <w:bCs/>
          <w:color w:val="000000"/>
          <w:sz w:val="28"/>
          <w:szCs w:val="28"/>
        </w:rPr>
        <w:t>ункционально грамотная личность</w:t>
      </w:r>
      <w:r w:rsidRPr="000F038D">
        <w:rPr>
          <w:color w:val="000000"/>
          <w:sz w:val="28"/>
          <w:szCs w:val="28"/>
        </w:rPr>
        <w:t> - это личность, свободно ориентирующаяся в окружающем  мире, действующая в соответствии с ценностями, интересами, ожиданиями общества. По сути, это человек самостоятельный, инициативный, готов</w:t>
      </w:r>
      <w:r w:rsidR="000F038D">
        <w:rPr>
          <w:color w:val="000000"/>
          <w:sz w:val="28"/>
          <w:szCs w:val="28"/>
        </w:rPr>
        <w:t xml:space="preserve">ый </w:t>
      </w:r>
      <w:r w:rsidRPr="000F038D">
        <w:rPr>
          <w:color w:val="000000"/>
          <w:sz w:val="28"/>
          <w:szCs w:val="28"/>
        </w:rPr>
        <w:t xml:space="preserve"> к непрерывному обучению  всю свою жизнь, способный  принимать нестандартные решения, уверенно выбирающий свой профессиональный путь.</w:t>
      </w:r>
    </w:p>
    <w:p w:rsidR="002A7599" w:rsidRPr="002A7599" w:rsidRDefault="002A7599" w:rsidP="002A7599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</w:t>
      </w:r>
      <w:r w:rsidRPr="002A7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 эти качества сегодня </w:t>
      </w:r>
      <w:r w:rsid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2A7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</w:t>
      </w: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2A7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ребятах</w:t>
      </w:r>
      <w:r w:rsidR="000F038D"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на уроках функциональной грамотности.</w:t>
      </w:r>
    </w:p>
    <w:p w:rsidR="002A7599" w:rsidRPr="000F038D" w:rsidRDefault="002A7599" w:rsidP="000F038D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</w:t>
      </w:r>
      <w:r w:rsidRPr="002A7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ифровые образовательные платформы помог</w:t>
      </w:r>
      <w:r w:rsidR="000F038D" w:rsidRP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ают </w:t>
      </w:r>
      <w:r w:rsidR="000F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 этом.</w:t>
      </w:r>
    </w:p>
    <w:sectPr w:rsidR="002A7599" w:rsidRPr="000F038D" w:rsidSect="009E091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F0C76"/>
    <w:multiLevelType w:val="multilevel"/>
    <w:tmpl w:val="83B8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30"/>
    <w:rsid w:val="00013149"/>
    <w:rsid w:val="00014DC7"/>
    <w:rsid w:val="000429C4"/>
    <w:rsid w:val="000747B9"/>
    <w:rsid w:val="00083E70"/>
    <w:rsid w:val="00085807"/>
    <w:rsid w:val="000B7C28"/>
    <w:rsid w:val="000D14BC"/>
    <w:rsid w:val="000D25D8"/>
    <w:rsid w:val="000F038D"/>
    <w:rsid w:val="00116456"/>
    <w:rsid w:val="00135438"/>
    <w:rsid w:val="00181DBE"/>
    <w:rsid w:val="001A21EE"/>
    <w:rsid w:val="002059F2"/>
    <w:rsid w:val="00274707"/>
    <w:rsid w:val="00280AFC"/>
    <w:rsid w:val="002A7599"/>
    <w:rsid w:val="002C64C9"/>
    <w:rsid w:val="002C784D"/>
    <w:rsid w:val="002E3EA5"/>
    <w:rsid w:val="002E591D"/>
    <w:rsid w:val="00330BD4"/>
    <w:rsid w:val="00397639"/>
    <w:rsid w:val="003A6CA2"/>
    <w:rsid w:val="003B2D80"/>
    <w:rsid w:val="003C6EA7"/>
    <w:rsid w:val="003E39C3"/>
    <w:rsid w:val="003F034B"/>
    <w:rsid w:val="004349F5"/>
    <w:rsid w:val="00494053"/>
    <w:rsid w:val="004B2A99"/>
    <w:rsid w:val="004B5E3F"/>
    <w:rsid w:val="004C5CF8"/>
    <w:rsid w:val="00545DF0"/>
    <w:rsid w:val="005565CB"/>
    <w:rsid w:val="00563228"/>
    <w:rsid w:val="005C4CAC"/>
    <w:rsid w:val="005D2B16"/>
    <w:rsid w:val="006155EF"/>
    <w:rsid w:val="00647E88"/>
    <w:rsid w:val="00664E51"/>
    <w:rsid w:val="00667BEB"/>
    <w:rsid w:val="00671462"/>
    <w:rsid w:val="00691CB9"/>
    <w:rsid w:val="0069372A"/>
    <w:rsid w:val="006945FB"/>
    <w:rsid w:val="006A31C8"/>
    <w:rsid w:val="006C0DBD"/>
    <w:rsid w:val="006C7F21"/>
    <w:rsid w:val="006D0903"/>
    <w:rsid w:val="006D2D93"/>
    <w:rsid w:val="006D2E6B"/>
    <w:rsid w:val="006F0C17"/>
    <w:rsid w:val="006F481F"/>
    <w:rsid w:val="00707AB8"/>
    <w:rsid w:val="00727FDC"/>
    <w:rsid w:val="0074730A"/>
    <w:rsid w:val="00755A42"/>
    <w:rsid w:val="00780F03"/>
    <w:rsid w:val="007C0B31"/>
    <w:rsid w:val="00804EC9"/>
    <w:rsid w:val="008365EC"/>
    <w:rsid w:val="008365F5"/>
    <w:rsid w:val="00860A72"/>
    <w:rsid w:val="00871181"/>
    <w:rsid w:val="0087297B"/>
    <w:rsid w:val="008D0E3D"/>
    <w:rsid w:val="00934746"/>
    <w:rsid w:val="00937FCB"/>
    <w:rsid w:val="00952D5F"/>
    <w:rsid w:val="009E091F"/>
    <w:rsid w:val="00A62318"/>
    <w:rsid w:val="00A903EC"/>
    <w:rsid w:val="00AE77EF"/>
    <w:rsid w:val="00B14113"/>
    <w:rsid w:val="00B240DE"/>
    <w:rsid w:val="00B57927"/>
    <w:rsid w:val="00B75A35"/>
    <w:rsid w:val="00B7636F"/>
    <w:rsid w:val="00B915FD"/>
    <w:rsid w:val="00B922A9"/>
    <w:rsid w:val="00C20177"/>
    <w:rsid w:val="00C2220C"/>
    <w:rsid w:val="00C609A7"/>
    <w:rsid w:val="00CB4E3C"/>
    <w:rsid w:val="00CC5760"/>
    <w:rsid w:val="00CC73E4"/>
    <w:rsid w:val="00CE73F6"/>
    <w:rsid w:val="00D05614"/>
    <w:rsid w:val="00D07BC3"/>
    <w:rsid w:val="00D13060"/>
    <w:rsid w:val="00D16650"/>
    <w:rsid w:val="00D173E8"/>
    <w:rsid w:val="00D20F34"/>
    <w:rsid w:val="00D337E7"/>
    <w:rsid w:val="00D36803"/>
    <w:rsid w:val="00D468B5"/>
    <w:rsid w:val="00D534F5"/>
    <w:rsid w:val="00DB0AB2"/>
    <w:rsid w:val="00DB52CA"/>
    <w:rsid w:val="00DC7A80"/>
    <w:rsid w:val="00DD6BD7"/>
    <w:rsid w:val="00E17306"/>
    <w:rsid w:val="00E20FCD"/>
    <w:rsid w:val="00E52F20"/>
    <w:rsid w:val="00E913FE"/>
    <w:rsid w:val="00EB3F3B"/>
    <w:rsid w:val="00EF252C"/>
    <w:rsid w:val="00F03230"/>
    <w:rsid w:val="00F448DB"/>
    <w:rsid w:val="00F80015"/>
    <w:rsid w:val="00FB6BF0"/>
    <w:rsid w:val="00FC0A3D"/>
    <w:rsid w:val="00FC388B"/>
    <w:rsid w:val="00FD18D3"/>
    <w:rsid w:val="00FF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5E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5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F25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5E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5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F2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65A1-CC6D-47C3-997D-340B28E3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14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113</cp:revision>
  <dcterms:created xsi:type="dcterms:W3CDTF">2023-01-02T12:24:00Z</dcterms:created>
  <dcterms:modified xsi:type="dcterms:W3CDTF">2025-01-02T16:57:00Z</dcterms:modified>
</cp:coreProperties>
</file>