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CF" w:rsidRPr="004329DC" w:rsidRDefault="00AE3DCF" w:rsidP="004329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ПОТЕНЦИАЛ                                 НЕТРАДИЦИОННЫХ ТЕХНИК ВЫПОЛНЕНИЯ ИЗОБРАЖЕНИЙ                                                     ДЕТЬМИ ДОШКОЛЬНОГО ВОЗРАСТА</w:t>
      </w:r>
    </w:p>
    <w:p w:rsidR="00AE3DCF" w:rsidRPr="00E05C88" w:rsidRDefault="00AE3DCF" w:rsidP="00AE3D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творческой личности ребёнка, наиболее полное её раскрытие – важнейшая задача педагогики на современном этапе. Эффективным средством её решения в дошкольном детстве является изобразительное творчество. </w:t>
      </w:r>
    </w:p>
    <w:p w:rsidR="00AE3DCF" w:rsidRPr="00ED381A" w:rsidRDefault="00AE3DCF" w:rsidP="00AE3D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способности –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Это способности к созданию оригинального продукта, изделия, в процессе работы над которыми самостоятельно применялись усвоенные знания, умения, навыки. Это индивидуально – психологические особенности, отличающие одного человека от другого. От того насколько они будут развиты, зависит творческий потенциал нашего общества, т.к. формирование творческой личности приобретает сегодня не только теоретический, но и практический смысл.</w:t>
      </w:r>
      <w:r w:rsidRPr="005523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E3DCF" w:rsidRPr="00626123" w:rsidRDefault="00AE3DCF" w:rsidP="00AE3D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путей формирования детского творчества дало возможность опред</w:t>
      </w:r>
      <w:r w:rsidRPr="00626123">
        <w:rPr>
          <w:rFonts w:ascii="Times New Roman" w:hAnsi="Times New Roman" w:cs="Times New Roman"/>
          <w:sz w:val="28"/>
          <w:szCs w:val="28"/>
        </w:rPr>
        <w:t xml:space="preserve">елить </w:t>
      </w:r>
      <w:r w:rsidRPr="00626123">
        <w:rPr>
          <w:rFonts w:ascii="Times New Roman" w:hAnsi="Times New Roman" w:cs="Times New Roman"/>
          <w:sz w:val="28"/>
          <w:szCs w:val="28"/>
          <w:u w:val="single"/>
        </w:rPr>
        <w:t>3 этапа</w:t>
      </w:r>
      <w:r w:rsidRPr="00626123">
        <w:rPr>
          <w:rFonts w:ascii="Times New Roman" w:hAnsi="Times New Roman" w:cs="Times New Roman"/>
          <w:sz w:val="28"/>
          <w:szCs w:val="28"/>
        </w:rPr>
        <w:t>:</w:t>
      </w:r>
      <w:r w:rsidRPr="006261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E3DCF" w:rsidRPr="00626123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4FF">
        <w:rPr>
          <w:rFonts w:ascii="Times New Roman" w:hAnsi="Times New Roman" w:cs="Times New Roman"/>
          <w:sz w:val="28"/>
          <w:szCs w:val="28"/>
          <w:u w:val="single"/>
        </w:rPr>
        <w:t>1) Задания, требующие от детей первоначальной ориентировки в творческой деятельности.</w:t>
      </w:r>
      <w:r w:rsidRPr="00626123">
        <w:rPr>
          <w:rFonts w:ascii="Times New Roman" w:hAnsi="Times New Roman" w:cs="Times New Roman"/>
          <w:sz w:val="28"/>
          <w:szCs w:val="28"/>
        </w:rPr>
        <w:t xml:space="preserve"> Создаётся установка на новые для них способы действий: сочини, придумай, измени. Дети действуют совместно с педагогом, проявляя себя в отдельных случаях, применяя элементы творческих действий.</w:t>
      </w:r>
    </w:p>
    <w:p w:rsidR="00AE3DCF" w:rsidRPr="006F34FF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34FF">
        <w:rPr>
          <w:rFonts w:ascii="Times New Roman" w:hAnsi="Times New Roman" w:cs="Times New Roman"/>
          <w:sz w:val="28"/>
          <w:szCs w:val="28"/>
          <w:u w:val="single"/>
        </w:rPr>
        <w:t>2) Задания, вызывающие у детей целенаправленные действия, поиски решений.</w:t>
      </w:r>
      <w:r w:rsidRPr="00626123">
        <w:rPr>
          <w:rFonts w:ascii="Times New Roman" w:hAnsi="Times New Roman" w:cs="Times New Roman"/>
          <w:sz w:val="28"/>
          <w:szCs w:val="28"/>
        </w:rPr>
        <w:t xml:space="preserve"> Благодаря заданиям этого типа ребёнок попадает в постоянно меняющиеся ситуации и начинает понимать, что на основе старого можно найти новые комбинации, видоизменять, улучшать сделанное ранее. </w:t>
      </w:r>
      <w:r w:rsidRPr="00626123">
        <w:rPr>
          <w:rFonts w:ascii="Times New Roman" w:hAnsi="Times New Roman" w:cs="Times New Roman"/>
          <w:sz w:val="28"/>
          <w:szCs w:val="28"/>
        </w:rPr>
        <w:lastRenderedPageBreak/>
        <w:t>Возникает атм</w:t>
      </w:r>
      <w:r w:rsidR="004329DC">
        <w:rPr>
          <w:rFonts w:ascii="Times New Roman" w:hAnsi="Times New Roman" w:cs="Times New Roman"/>
          <w:sz w:val="28"/>
          <w:szCs w:val="28"/>
        </w:rPr>
        <w:t>осфера совместного творчества с</w:t>
      </w:r>
      <w:r w:rsidRPr="00626123">
        <w:rPr>
          <w:rFonts w:ascii="Times New Roman" w:hAnsi="Times New Roman" w:cs="Times New Roman"/>
          <w:sz w:val="28"/>
          <w:szCs w:val="28"/>
        </w:rPr>
        <w:t xml:space="preserve"> взрослым, ребёнок получает представление о том, что общими усилиями можно доставить другим удовольствие.</w:t>
      </w:r>
    </w:p>
    <w:p w:rsidR="00AE3DCF" w:rsidRPr="00E05C88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4FF">
        <w:rPr>
          <w:rFonts w:ascii="Times New Roman" w:hAnsi="Times New Roman" w:cs="Times New Roman"/>
          <w:sz w:val="28"/>
          <w:szCs w:val="28"/>
          <w:u w:val="single"/>
        </w:rPr>
        <w:t>3) Задания, предполагающие самостоятельные действия детей.</w:t>
      </w:r>
      <w:r w:rsidRPr="00626123">
        <w:rPr>
          <w:rFonts w:ascii="Times New Roman" w:hAnsi="Times New Roman" w:cs="Times New Roman"/>
          <w:sz w:val="28"/>
          <w:szCs w:val="28"/>
        </w:rPr>
        <w:t xml:space="preserve"> Они обдумывают замысел игры, лепки, рисования, планируют свои действия, намечают, какими художественными средствами лучше воспользоваться. Эти задания выявляют способности каждого ребёнка, он видит и чувствует возможность применения своей продукции в жизни (выставки детских рисунков и поделок, концерты, утренники и т.п.).</w:t>
      </w:r>
    </w:p>
    <w:p w:rsidR="00AE3DCF" w:rsidRPr="00E05C88" w:rsidRDefault="00AE3DCF" w:rsidP="00AE3D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творческих заданий дети приобретают уверенность в том, что они могут от начала до конца создавать красивые и необходимые в быту вещи. Работы эти используются затем в оформлении помещений детского сада, в качестве подарков, которые приятно вручить родителям или своим друзьям в знаменательные для них дни.</w:t>
      </w:r>
    </w:p>
    <w:p w:rsidR="00AE3DCF" w:rsidRPr="004329DC" w:rsidRDefault="00AE3DCF" w:rsidP="00730F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9DC">
        <w:rPr>
          <w:rFonts w:ascii="Times New Roman" w:hAnsi="Times New Roman" w:cs="Times New Roman"/>
          <w:sz w:val="28"/>
          <w:szCs w:val="28"/>
        </w:rPr>
        <w:t>ПОКАЗАТЕЛИ ДЕТСКОГО ТВОРЧЕСТВА</w:t>
      </w:r>
      <w:r w:rsidR="004329DC">
        <w:rPr>
          <w:rFonts w:ascii="Times New Roman" w:hAnsi="Times New Roman" w:cs="Times New Roman"/>
          <w:sz w:val="28"/>
          <w:szCs w:val="28"/>
        </w:rPr>
        <w:t>:</w:t>
      </w:r>
    </w:p>
    <w:p w:rsidR="00AE3DCF" w:rsidRPr="00CD7B76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18AD">
        <w:rPr>
          <w:rFonts w:ascii="Times New Roman" w:hAnsi="Times New Roman" w:cs="Times New Roman"/>
          <w:b/>
          <w:sz w:val="28"/>
          <w:szCs w:val="28"/>
          <w:u w:val="single"/>
        </w:rPr>
        <w:t>1 группа</w:t>
      </w:r>
      <w:r w:rsidRPr="00CA012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0E0994">
        <w:rPr>
          <w:rFonts w:ascii="Times New Roman" w:hAnsi="Times New Roman" w:cs="Times New Roman"/>
          <w:sz w:val="28"/>
          <w:szCs w:val="28"/>
          <w:u w:val="single"/>
        </w:rPr>
        <w:t>отношение детей к творчеству</w:t>
      </w:r>
      <w:r w:rsidRPr="00CD7B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E3DCF" w:rsidRPr="00CD7B76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увлечённость, способность «войти» в воображаемые обстоятельства, в условные ситуации, искренность переживаний</w:t>
      </w:r>
    </w:p>
    <w:p w:rsidR="00AE3DCF" w:rsidRPr="00F21E13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18AD">
        <w:rPr>
          <w:rFonts w:ascii="Times New Roman" w:hAnsi="Times New Roman" w:cs="Times New Roman"/>
          <w:b/>
          <w:sz w:val="28"/>
          <w:szCs w:val="28"/>
          <w:u w:val="single"/>
        </w:rPr>
        <w:t>2 группа:</w:t>
      </w:r>
      <w:r w:rsidRPr="00CA01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0994">
        <w:rPr>
          <w:rFonts w:ascii="Times New Roman" w:hAnsi="Times New Roman" w:cs="Times New Roman"/>
          <w:sz w:val="28"/>
          <w:szCs w:val="28"/>
          <w:u w:val="single"/>
        </w:rPr>
        <w:t>способы творческих действий детей</w:t>
      </w:r>
    </w:p>
    <w:p w:rsidR="00AE3DCF" w:rsidRPr="00E05C88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быстрота реакций, находчивость при решении новых задач, использование различных вариантов, комбинирование знакомых элементов в новые сочетания, оригинальность способов действия</w:t>
      </w:r>
    </w:p>
    <w:p w:rsidR="00AE3DCF" w:rsidRPr="00F21E13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18AD">
        <w:rPr>
          <w:rFonts w:ascii="Times New Roman" w:hAnsi="Times New Roman" w:cs="Times New Roman"/>
          <w:b/>
          <w:sz w:val="28"/>
          <w:szCs w:val="28"/>
          <w:u w:val="single"/>
        </w:rPr>
        <w:t>3 группа:</w:t>
      </w:r>
      <w:r w:rsidRPr="00CA01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0994">
        <w:rPr>
          <w:rFonts w:ascii="Times New Roman" w:hAnsi="Times New Roman" w:cs="Times New Roman"/>
          <w:sz w:val="28"/>
          <w:szCs w:val="28"/>
          <w:u w:val="single"/>
        </w:rPr>
        <w:t>качество продукции</w:t>
      </w:r>
    </w:p>
    <w:p w:rsidR="00AE3DCF" w:rsidRPr="00F03F1A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детьми характерных черт персонажей, явлений, предметов и их отражение в рисунке, поиски художественных средств, удачно выражающих личное отношение детей и передающих замысел</w:t>
      </w:r>
      <w:r w:rsidR="004329DC">
        <w:rPr>
          <w:rFonts w:ascii="Times New Roman" w:hAnsi="Times New Roman" w:cs="Times New Roman"/>
          <w:sz w:val="28"/>
          <w:szCs w:val="28"/>
        </w:rPr>
        <w:t>.</w:t>
      </w:r>
    </w:p>
    <w:p w:rsidR="00AE3DCF" w:rsidRPr="00EE1AD8" w:rsidRDefault="00EE1AD8" w:rsidP="00EE1A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время обучения детей </w:t>
      </w:r>
      <w:r w:rsidRPr="00EE1AD8">
        <w:rPr>
          <w:rFonts w:ascii="Times New Roman" w:hAnsi="Times New Roman" w:cs="Times New Roman"/>
          <w:sz w:val="28"/>
          <w:szCs w:val="28"/>
        </w:rPr>
        <w:t>побуждают к активному усвоению художественного опыта, они должны подражать определённым эталонам выражения и изображения.</w:t>
      </w:r>
      <w:r>
        <w:rPr>
          <w:rFonts w:ascii="Times New Roman" w:hAnsi="Times New Roman" w:cs="Times New Roman"/>
          <w:sz w:val="28"/>
          <w:szCs w:val="28"/>
        </w:rPr>
        <w:t xml:space="preserve"> А в творчестве у</w:t>
      </w:r>
      <w:r w:rsidRPr="00EE1AD8">
        <w:rPr>
          <w:rFonts w:ascii="Times New Roman" w:hAnsi="Times New Roman" w:cs="Times New Roman"/>
          <w:sz w:val="28"/>
          <w:szCs w:val="28"/>
        </w:rPr>
        <w:t>силия детей направлены на поиски нового образа или новых способов изображения.</w:t>
      </w:r>
    </w:p>
    <w:p w:rsidR="00AE3DCF" w:rsidRDefault="00AE3DCF" w:rsidP="00AE3D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и творчество </w:t>
      </w:r>
      <w:r w:rsidR="00EE1AD8">
        <w:rPr>
          <w:rFonts w:ascii="Times New Roman" w:hAnsi="Times New Roman" w:cs="Times New Roman"/>
          <w:sz w:val="28"/>
          <w:szCs w:val="28"/>
        </w:rPr>
        <w:t xml:space="preserve">тесно </w:t>
      </w:r>
      <w:r>
        <w:rPr>
          <w:rFonts w:ascii="Times New Roman" w:hAnsi="Times New Roman" w:cs="Times New Roman"/>
          <w:sz w:val="28"/>
          <w:szCs w:val="28"/>
        </w:rPr>
        <w:t xml:space="preserve">связаны между собой. Активное усвоение детьми знаний, навыков художественного восприятия и исполнения – это тот опыт, при котором творческое самовыражение получит полное развитие, будет содержательным, насыщенным, ярким и приобретёт истинный эстетический характер. </w:t>
      </w:r>
    </w:p>
    <w:p w:rsidR="00AE3DCF" w:rsidRDefault="00AE3DCF" w:rsidP="00AE3D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детей в свою очередь активизирует процесс обучения. Ведь от детей при их импровизациях, рисовании, конструировании требуется применение творческих действий. Развивающаяся при этом инициатива, самостоятельность и активность побуждают осваивать знания, умения и навыки. Развивается способность к самообучению и саморазвитию.</w:t>
      </w:r>
    </w:p>
    <w:p w:rsidR="00AE3DCF" w:rsidRDefault="00AE3DCF" w:rsidP="00AE3D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творческие способности – это естественное поведение ребёнка на фоне отсутствия стереотипов, где точкой отсчёта является норма, и чем дальше от неё, тем показатели творчества выше. Отсюда вытекает значимость овладения дошкольниками нетрадиционных техник выполнения изображений, как разновидностью детского экспериментирования, в процессе формирования креативных качеств личности.</w:t>
      </w:r>
    </w:p>
    <w:p w:rsidR="00AE3DCF" w:rsidRDefault="00AE3DCF" w:rsidP="00AE3D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– это специфическая для детей деятельность, позволяющая им передавать свои впечатления от окружающего мира и выражать своё отношение к изображаемому. Ребёнок в процессе рисования испытывает разные чувства: радуется созданному им красивому изображению, огорчается, если что – то не получается, стремится преодолеть трудности. Работы отечественных и зарубежных специалистов свидетельствуют о том, что художественно – творческая деятельность выполняет терапевтическую функцию, отвлекая детей от грустных, </w:t>
      </w:r>
      <w:r>
        <w:rPr>
          <w:rFonts w:ascii="Times New Roman" w:hAnsi="Times New Roman" w:cs="Times New Roman"/>
          <w:sz w:val="28"/>
          <w:szCs w:val="28"/>
        </w:rPr>
        <w:lastRenderedPageBreak/>
        <w:t>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ребёнка. Несформированность графических навыков и умений мешает ребёнку выражать в рисунках задуманное, адекватно изображать предметы объективного мира и затрудняет развитие познания и эстетического восприятия. Так, сложной для детей – дошкольников является методика изображения предметов тонкими линиями. Линия несёт вполне конкретную художественную нагрузку и должна быть нарисована достаточно профессионально, что не удаётся детям в силу их возрастных особенностей. Предметы получаются неузнаваемыми, далёкими от реальности. Изобразительное искусство же располагает многообразием материалов и техник. Зачастую ребёнку недостаточно привычных, традиционных способов и средств, чтобы выразить свои фантазии.</w:t>
      </w:r>
    </w:p>
    <w:p w:rsidR="00AE3DCF" w:rsidRPr="00C94232" w:rsidRDefault="00AE3DCF" w:rsidP="00AE3D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 – практиками, я заинтересовалась возможностью приме</w:t>
      </w:r>
      <w:r w:rsidR="008C7E51">
        <w:rPr>
          <w:rFonts w:ascii="Times New Roman" w:hAnsi="Times New Roman" w:cs="Times New Roman"/>
          <w:sz w:val="28"/>
          <w:szCs w:val="28"/>
        </w:rPr>
        <w:t>нения нетрадиционных техник изо–</w:t>
      </w:r>
      <w:r>
        <w:rPr>
          <w:rFonts w:ascii="Times New Roman" w:hAnsi="Times New Roman" w:cs="Times New Roman"/>
          <w:sz w:val="28"/>
          <w:szCs w:val="28"/>
        </w:rPr>
        <w:t>деятельности в работе с дошкольниками для развития воображения, творческого мышления и творческой активности. Достоинством таких техник является универсальность их использования. Технология их выполнения интересна и доступна как взрослому, так и ребёнку. Они открывают детям большие возможности выражения собственных фантазий, желаний и самовыражению в целом.</w:t>
      </w:r>
    </w:p>
    <w:p w:rsidR="00AE3DCF" w:rsidRDefault="00AE3DCF" w:rsidP="00AE3D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Нетрадиционно – происходя не в силу установившейся традиции, устраиваясь не по заведённому обычаю; отличаясь оригинальностью; не придерживаясь традиций. (Толковый словарь Ефремовой Т.Ф.,2000)</w:t>
      </w:r>
    </w:p>
    <w:p w:rsidR="00AE3DCF" w:rsidRDefault="00AE3DCF" w:rsidP="00AE3D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Синонимы: индивидуально, на новый лад, неординарно, неповторимо, нестандартно, нетривиально, оригинально, по-новому, по-своему, самобытно, своеобразно. (Словарь синонимов)</w:t>
      </w:r>
    </w:p>
    <w:p w:rsidR="00AE3DCF" w:rsidRPr="00C24B2B" w:rsidRDefault="00AE3DCF" w:rsidP="00AE3D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техники изображения – неклассические, в их основе лежит творческий эксперимент с материалами.</w:t>
      </w:r>
    </w:p>
    <w:p w:rsidR="00AE3DCF" w:rsidRPr="00822524" w:rsidRDefault="00AE3DCF" w:rsidP="00AE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Рисование пальчиками</w:t>
      </w:r>
    </w:p>
    <w:p w:rsidR="00AE3DCF" w:rsidRPr="000E0994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выразительности: пятно, точка, короткая линия, цвет. Материалы: мисочка с гуашью, плотная бумага, салфетки. Способ получения изображения: ребёнок опускает в гуашь пальчик и наносит точки, пятнышки на бумагу, создавая образ.</w:t>
      </w:r>
    </w:p>
    <w:p w:rsidR="00AE3DCF" w:rsidRPr="00C24B2B" w:rsidRDefault="00AE3DCF" w:rsidP="00AE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Рисование ладошками</w:t>
      </w:r>
    </w:p>
    <w:p w:rsidR="00AE3DCF" w:rsidRPr="000E0994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выразительности: пятно, цвет, фантастический силуэт. Материалы: широкие блюдца с гуашью, плотная бумага, ватман, кисть, салфетки. Способ получения изображения: ребёнок опускает в гуашь ладошку или окрашивает её с помощью кисточки (с 5 лет) и делает отпечаток на бумаге.</w:t>
      </w:r>
    </w:p>
    <w:p w:rsidR="00AE3DCF" w:rsidRPr="003F3F38" w:rsidRDefault="00AE3DCF" w:rsidP="00AE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Отпечатки</w:t>
      </w:r>
    </w:p>
    <w:p w:rsidR="00AE3DCF" w:rsidRPr="000E0994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выразительности: фактура, цвет. Материалы: бумага, гуашь, кисти, печатки (пробки, листья и т.п.). Способ получения изображения: ребёнок опускает печатку в блюдце с краской или покрывает листик дерева красками разных цветов, затем прикладывает его окрашенной стороной к бумаге для получения отпечатка.</w:t>
      </w:r>
    </w:p>
    <w:p w:rsidR="00AE3DCF" w:rsidRPr="00D14B75" w:rsidRDefault="00AE3DCF" w:rsidP="00AE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4B75">
        <w:rPr>
          <w:rFonts w:ascii="Times New Roman" w:hAnsi="Times New Roman" w:cs="Times New Roman"/>
          <w:sz w:val="28"/>
          <w:szCs w:val="28"/>
          <w:u w:val="single"/>
        </w:rPr>
        <w:t>Кляксография</w:t>
      </w:r>
    </w:p>
    <w:p w:rsidR="00AE3DCF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выразительности: пятно, цвет. Материалы: акварель, бумага, коктейльные трубочки. Способ получения изображения: дети делают кляксы, раздувают их в разные стороны и дорисовывают до образа или сюжета.</w:t>
      </w:r>
    </w:p>
    <w:p w:rsidR="00AE3DCF" w:rsidRPr="001A1A99" w:rsidRDefault="00AE3DCF" w:rsidP="00AE3DCF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1A1A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Тычком жёсткой кисточкой</w:t>
      </w:r>
    </w:p>
    <w:p w:rsidR="00AE3DCF" w:rsidRDefault="00AE3DCF" w:rsidP="00AE3DCF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A9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Средства выразительности: цвет, фактурность окраски. Материалы: гуашь, жёсткая кмсть, бумага, салфетки. Способ получения изображения: ребёнок опускант в гуашь кисть и ударяет ею по бумаге, держа вертикально. При работе кисть в воду не опускаем. Заполняется контур, шаблон или весь лист. Получается имитация фактурности пушистой или колючей поверхности.</w:t>
      </w:r>
    </w:p>
    <w:p w:rsidR="00AE3DCF" w:rsidRPr="002E784A" w:rsidRDefault="00AE3DCF" w:rsidP="00AE3DCF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Набрызг</w:t>
      </w:r>
    </w:p>
    <w:p w:rsidR="00AE3DCF" w:rsidRDefault="00AE3DCF" w:rsidP="00AE3DCF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Средства выразительности: точка, фактура. Материалы: бумага, гуашь, жёсткая кисть. Кусочек плотного картона или пластика (5*5 см). Способ получения изображения: ребёнок набирает краску на кмсть и ударяет кистью о картон, который держит над бумагой. Краска разбрызгивается на бумагу.</w:t>
      </w:r>
    </w:p>
    <w:p w:rsidR="00AE3DCF" w:rsidRPr="002E784A" w:rsidRDefault="00AE3DCF" w:rsidP="00AE3DCF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Оттиск смятой бумагой</w:t>
      </w:r>
    </w:p>
    <w:p w:rsidR="00AE3DCF" w:rsidRDefault="00AE3DCF" w:rsidP="00AE3DCF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Средсева выразительности: пятно, фактура, цвет. Материалы: блюдце или пластиковый контейнер, в который вложена штемпельная подушка из тонкого поролона, пропитанная гуашью, плотная бумага, смятая бумага. Способ получения изображения: ребёнок прижимает смятую бумагу к штемпельной подушке с краской и наносит оттиск на бумагу.</w:t>
      </w:r>
    </w:p>
    <w:p w:rsidR="00AE3DCF" w:rsidRPr="00DB526F" w:rsidRDefault="00AE3DCF" w:rsidP="00AE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Свеча и акварель или восковые мелки и акварель</w:t>
      </w:r>
    </w:p>
    <w:p w:rsidR="00AE3DCF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выразительности: цвет, линия, пятно, фактура. Материалы: свеча или восковые мелки, акварель, кисти, плотная бумага. Способ получения изображения: ребёнок рисует свечой или восковыми мелками на бумаге, затем закрашивает лист акварелью. Рисунок свечой или мелками остаётся незакрашеным.</w:t>
      </w:r>
    </w:p>
    <w:p w:rsidR="00AE3DCF" w:rsidRDefault="00AE3DCF" w:rsidP="00AE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Рисование на мокрой бумаге</w:t>
      </w:r>
    </w:p>
    <w:p w:rsidR="00AE3DCF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выразительности: цвет, пятно. Материалы: бумага, кисти, акварель (гуашь), мокрая губка. Способ получения изображения: лист смачивается мокрой губкой и далее выполняется рисунок. Используется для изображения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следующих тем: «Город в тумане», «Идёт дождь», «Мне приснился сон», «Цветы за занавеской», т.е. где нужна расплывчивость, неясность.</w:t>
      </w:r>
    </w:p>
    <w:p w:rsidR="00AE3DCF" w:rsidRDefault="00AE3DCF" w:rsidP="00AE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Монотипия</w:t>
      </w:r>
    </w:p>
    <w:p w:rsidR="00AE3DCF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выразительности: цвет, пятно. Материалы: бумага, гуашь, кисти. Способ получения изображения: ли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>
        <w:rPr>
          <w:rFonts w:ascii="Times New Roman" w:hAnsi="Times New Roman" w:cs="Times New Roman"/>
          <w:sz w:val="28"/>
          <w:szCs w:val="28"/>
        </w:rPr>
        <w:t>адывается пополам, краска наносится на одну половинку. Накрывается другой половинкой, проглаживается. Образованное пятно дорисовывается до образа.</w:t>
      </w:r>
    </w:p>
    <w:p w:rsidR="00AE3DCF" w:rsidRPr="00822524" w:rsidRDefault="00AE3DCF" w:rsidP="00AE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Рисование манкой (солью, песком)</w:t>
      </w:r>
    </w:p>
    <w:p w:rsidR="00AE3DCF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выразительности: линия, фактура. Материалы: манка (соль, песок), цветной картон, клей ПВА, кисти. Способ получения изображения: ребёнок рисует клеем по заранее нанесённому рисунку. Не давая клею засохнуть, насыпает манку (соль, песок) по рисунку, ждёт, пока высохнет.</w:t>
      </w:r>
    </w:p>
    <w:p w:rsidR="00AE3DCF" w:rsidRDefault="00AE3DCF" w:rsidP="00AE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Граттаж</w:t>
      </w:r>
    </w:p>
    <w:p w:rsidR="00AE3DCF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выразительности: цвет, линия, пятно, фактура. Материалы: затонированный фломастерами лист бумаги, восковая свеча, чёрная гуашь, смешанная с небольшим количеством шампуня, кисть, неострая палочка. Способ получения изображения: лист натирается свечой (с помощью педагога), покрывается гуашью. После высыхания изображение наносится палочкой путём процарапывания.</w:t>
      </w:r>
    </w:p>
    <w:p w:rsidR="00AE3DCF" w:rsidRPr="005123CF" w:rsidRDefault="00AE3DCF" w:rsidP="00AE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Диатипия</w:t>
      </w:r>
    </w:p>
    <w:p w:rsidR="00AE3DCF" w:rsidRPr="00740A40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Техника, которая предполагает работу на двух листах, один из которых основной (бумага), а другой – вспомогательный (файл, пластик, оргстекло).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Изображение создаётся гуашью на файле, затем накрывается листом, проглаживается. На бумаге получается отпечаток, который в дальнейшем может использоваться как самостоятельный рисунок или в качестве фона.</w:t>
      </w:r>
    </w:p>
    <w:p w:rsidR="00AE3DCF" w:rsidRDefault="00AE3DCF" w:rsidP="00AE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Пластилинография</w:t>
      </w:r>
    </w:p>
    <w:p w:rsidR="00AE3DCF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выразительности: цвет, фактура. Материалы: картон, пластилин. Способ получения изображения: на заранее нарисованное изображение наносится пластилин и размазывается.</w:t>
      </w:r>
    </w:p>
    <w:p w:rsidR="00AE3DCF" w:rsidRDefault="00AE3DCF" w:rsidP="00AE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Ниткография</w:t>
      </w:r>
    </w:p>
    <w:p w:rsidR="00AE3DCF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выразительности: цвет, линия, фактура. Материалы: нитки, бархатная бумага. Способ получения изображения: нарезанные нитки укладываются на бумаге в соответствии с замыслом и прижимаются.</w:t>
      </w:r>
    </w:p>
    <w:p w:rsidR="00AE3DCF" w:rsidRPr="00E637DB" w:rsidRDefault="00AE3DCF" w:rsidP="00AE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Рисование нитками</w:t>
      </w:r>
    </w:p>
    <w:p w:rsidR="00AE3DCF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выразительности: линия, пятно, цвет. Материалы: гуашь, нитки, кисти, лист бумаги, блюдце. Способ получения изображения: нитку кладут в блюдце, придерживая за конец, наносят на неё гуашь. Переносят нитку на лист бумаги, произвольно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сворачивая и оставляя хвостик снаружи. Складывают лист пополам и, прижимая лист одной рукой, вытягивают ниточку. Получившееся изображение дорисовывают до образа.</w:t>
      </w:r>
    </w:p>
    <w:p w:rsidR="00AE3DCF" w:rsidRPr="00E92C68" w:rsidRDefault="00AE3DCF" w:rsidP="00AE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Рисование с помощью пищевых красителей</w:t>
      </w:r>
    </w:p>
    <w:p w:rsidR="00AE3DCF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Частички порошковых красителей наносят на влажную поверхность листа путём рассыпания. На влажной основе они растворяются, создавая интересные цветовые пятна, которые можно преобразовывать в различные образы с помощью фломастеров, гелиевых ручек, масляной пастели.</w:t>
      </w:r>
    </w:p>
    <w:p w:rsidR="00AE3DCF" w:rsidRPr="00CB6516" w:rsidRDefault="00AE3DCF" w:rsidP="00AE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Тиснение</w:t>
      </w:r>
    </w:p>
    <w:p w:rsidR="00AE3DCF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угля, масляной пастели, восковых мелков можно получить разнохарактерные оттиски на бумаге с разнофактурных подложек из бросового материала. В качестве подложек можно использовать куски ткани, кружева, мешковины, сетки из искусственных и натуральных волокон (например, для фитодизайна), циновки, соломенные коврики, наждачную бумагу, виниловые обои.</w:t>
      </w:r>
    </w:p>
    <w:p w:rsidR="00AE3DCF" w:rsidRPr="00C25C77" w:rsidRDefault="00AE3DCF" w:rsidP="00AE3D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Довольно часто на прогулках используются такие техники, как </w:t>
      </w:r>
      <w:r w:rsidRPr="006A2E94">
        <w:rPr>
          <w:rFonts w:ascii="Times New Roman" w:hAnsi="Times New Roman" w:cs="Times New Roman"/>
          <w:sz w:val="28"/>
          <w:szCs w:val="28"/>
          <w:u w:val="single"/>
        </w:rPr>
        <w:t>рисование школьными мелками на асфальте и палочками на мокром песке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DCF" w:rsidRPr="005464D8" w:rsidRDefault="00AE3DCF" w:rsidP="00AE3D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Весьма перспективными на современном этапе представляются разработки методик работы дошкольников с такими материалами, как акриловые краски, краски для росписи керамики холодным способом, темперные краски для росписи по дереву, </w:t>
      </w:r>
      <w:r w:rsidRPr="006A2E94">
        <w:rPr>
          <w:rFonts w:ascii="Times New Roman" w:hAnsi="Times New Roman" w:cs="Times New Roman"/>
          <w:sz w:val="28"/>
          <w:szCs w:val="28"/>
          <w:u w:val="single"/>
        </w:rPr>
        <w:t>роспись по ткани.</w:t>
      </w:r>
    </w:p>
    <w:p w:rsidR="00AE3DCF" w:rsidRDefault="00AE3DCF" w:rsidP="00AE3D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целей использования нетрадиционных техник в работе с дошкольниками является формирование у них устойчивого интереса к изобразительной деятельности. Важную роль при этом играет организация </w:t>
      </w:r>
      <w:r w:rsidRPr="004C527A">
        <w:rPr>
          <w:rFonts w:ascii="Times New Roman" w:hAnsi="Times New Roman" w:cs="Times New Roman"/>
          <w:b/>
          <w:sz w:val="28"/>
          <w:szCs w:val="28"/>
        </w:rPr>
        <w:t>предметно – пространственной среды</w:t>
      </w:r>
      <w:r>
        <w:rPr>
          <w:rFonts w:ascii="Times New Roman" w:hAnsi="Times New Roman" w:cs="Times New Roman"/>
          <w:sz w:val="28"/>
          <w:szCs w:val="28"/>
        </w:rPr>
        <w:t>. Её содержание носит развивающий характер и направлено на развитие творчества каждого ребёнка в соответствии с его индивидуальными возможностями. Она должна быть доступной и соответствующей возрастным особенностям детей.</w:t>
      </w:r>
      <w:r w:rsidR="005964B6">
        <w:rPr>
          <w:rFonts w:ascii="Times New Roman" w:hAnsi="Times New Roman" w:cs="Times New Roman"/>
          <w:sz w:val="28"/>
          <w:szCs w:val="28"/>
        </w:rPr>
        <w:t xml:space="preserve"> В уголке продуктивной деятельности дети могут </w:t>
      </w:r>
      <w:r w:rsidR="00F2225D">
        <w:rPr>
          <w:rFonts w:ascii="Times New Roman" w:hAnsi="Times New Roman" w:cs="Times New Roman"/>
          <w:sz w:val="28"/>
          <w:szCs w:val="28"/>
        </w:rPr>
        <w:t>экспериментировать со следующими материалами:</w:t>
      </w:r>
    </w:p>
    <w:p w:rsidR="00AE3DCF" w:rsidRPr="00F2225D" w:rsidRDefault="00F2225D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художественные</w:t>
      </w:r>
      <w:r>
        <w:rPr>
          <w:rFonts w:ascii="Times New Roman" w:hAnsi="Times New Roman" w:cs="Times New Roman"/>
          <w:sz w:val="28"/>
          <w:szCs w:val="28"/>
        </w:rPr>
        <w:t xml:space="preserve"> (гуашь, акварель, восковые и школьные мелки, кисти, бумага, картон, фломастеры, цветные карандаши, палитры, стаканчики для воды, пластилин, клей ПВА, бархатная бумага, гель с блёстками);</w:t>
      </w:r>
    </w:p>
    <w:p w:rsidR="00AE3DCF" w:rsidRPr="00F2225D" w:rsidRDefault="00F2225D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природный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C75E3">
        <w:rPr>
          <w:rFonts w:ascii="Times New Roman" w:hAnsi="Times New Roman" w:cs="Times New Roman"/>
          <w:sz w:val="28"/>
          <w:szCs w:val="28"/>
        </w:rPr>
        <w:t>шишки, палочки, листья, семена растений, песок, ракушки, камешки, пух тополя и одуванчика, соломка)</w:t>
      </w:r>
      <w:r w:rsidR="004C75E3" w:rsidRPr="004C75E3">
        <w:rPr>
          <w:rFonts w:ascii="Times New Roman" w:hAnsi="Times New Roman" w:cs="Times New Roman"/>
          <w:sz w:val="28"/>
          <w:szCs w:val="28"/>
        </w:rPr>
        <w:t>;</w:t>
      </w:r>
    </w:p>
    <w:p w:rsidR="00F2225D" w:rsidRDefault="00522018" w:rsidP="00B670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прочие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2018">
        <w:rPr>
          <w:rFonts w:ascii="Times New Roman" w:hAnsi="Times New Roman" w:cs="Times New Roman"/>
          <w:sz w:val="28"/>
          <w:szCs w:val="28"/>
        </w:rPr>
        <w:t>зубные щётки, нитки, расчёски, поролон, пенопласт, пробки, ткани, сетки, циновки, наждачная бумага, коктейльные трубочки, зубочистки, восковые свечи, бумажные салфетки, манка, соль, губки, пластиковые тарелки, пищевые красители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709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3DCF" w:rsidRDefault="00AE3DCF" w:rsidP="00AE3D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работы ребёнка зависит от его заинтересованности, поэтому важно активизировать внимание дошкольника, побудить его к деятельности при помощи дополнительных </w:t>
      </w:r>
      <w:r w:rsidRPr="004C527A">
        <w:rPr>
          <w:rFonts w:ascii="Times New Roman" w:hAnsi="Times New Roman" w:cs="Times New Roman"/>
          <w:b/>
          <w:sz w:val="28"/>
          <w:szCs w:val="28"/>
        </w:rPr>
        <w:t>стимулов</w:t>
      </w:r>
      <w:r>
        <w:rPr>
          <w:rFonts w:ascii="Times New Roman" w:hAnsi="Times New Roman" w:cs="Times New Roman"/>
          <w:sz w:val="28"/>
          <w:szCs w:val="28"/>
        </w:rPr>
        <w:t>. Такими  стимулами  могут  быть:</w:t>
      </w:r>
    </w:p>
    <w:p w:rsidR="00AE3DCF" w:rsidRPr="005464D8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317DC">
        <w:rPr>
          <w:rFonts w:ascii="Times New Roman" w:hAnsi="Times New Roman" w:cs="Times New Roman"/>
          <w:i/>
          <w:sz w:val="28"/>
          <w:szCs w:val="28"/>
          <w:u w:val="single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, которая является основным видом деятельности детей; </w:t>
      </w:r>
    </w:p>
    <w:p w:rsidR="00AE3DCF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17DC">
        <w:rPr>
          <w:rFonts w:ascii="Times New Roman" w:hAnsi="Times New Roman" w:cs="Times New Roman"/>
          <w:i/>
          <w:sz w:val="28"/>
          <w:szCs w:val="28"/>
          <w:u w:val="single"/>
        </w:rPr>
        <w:t>сюрпризный момент</w:t>
      </w:r>
      <w:r>
        <w:rPr>
          <w:rFonts w:ascii="Times New Roman" w:hAnsi="Times New Roman" w:cs="Times New Roman"/>
          <w:sz w:val="28"/>
          <w:szCs w:val="28"/>
        </w:rPr>
        <w:t xml:space="preserve"> (любимый герой сказки или мультфильма приходит в гости и приглашает ребёнка отправиться в путешествие);</w:t>
      </w:r>
    </w:p>
    <w:p w:rsidR="00AE3DCF" w:rsidRPr="005464D8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просьба о</w:t>
      </w:r>
      <w:r w:rsidRPr="00B317DC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помощи</w:t>
      </w:r>
      <w:r>
        <w:rPr>
          <w:rFonts w:ascii="Times New Roman" w:hAnsi="Times New Roman" w:cs="Times New Roman"/>
          <w:sz w:val="28"/>
          <w:szCs w:val="28"/>
        </w:rPr>
        <w:t xml:space="preserve"> (дети никогда не откажутся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F27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 важно почувствовать себя значимыми);</w:t>
      </w:r>
    </w:p>
    <w:p w:rsidR="00AE3DCF" w:rsidRPr="005464D8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317DC">
        <w:rPr>
          <w:rFonts w:ascii="Times New Roman" w:hAnsi="Times New Roman" w:cs="Times New Roman"/>
          <w:i/>
          <w:sz w:val="28"/>
          <w:szCs w:val="28"/>
          <w:u w:val="single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DCF" w:rsidRDefault="00AE3DCF" w:rsidP="00AE3D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Рисуя нетрадиционными способами, дети не боятся ошибиться, т.к. всё легко исправляется, а из ошибки можно придумать что-то новое. И ребёнок обретает уверенность в себе, преодолевает «боязнь чистого листа бумаги» и начинает чувствовать себя маленьким художником. У него появляется интерес, а вместе с тем и желание рисовать.</w:t>
      </w:r>
    </w:p>
    <w:p w:rsidR="00AE3DCF" w:rsidRDefault="00AE3DCF" w:rsidP="00AE3D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«педагогический потенциал» трактуется как средства, имеющиеся в наличии, а также средства, которые могут быть мобилизованы, использованы для достижения определённой цели, решения какой-либо задачи. Педагогический потенциал представляет собой совокупность содержательных и методических средств, позволяющих оказывать воспитательное воздействие на людей. В рамках образовательной деятельности, направленной на художественно – эстетическое развитие, в ходе использования педагогического потенциала нетрадиционных техник выполнения изображения решаются следующие задачи:</w:t>
      </w:r>
    </w:p>
    <w:p w:rsidR="00AE3DCF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A5DBA0" wp14:editId="0AE7588D">
            <wp:extent cx="142875" cy="142875"/>
            <wp:effectExtent l="0" t="0" r="9525" b="9525"/>
            <wp:docPr id="2" name="Рисунок 2" descr="Q:\140066.rus\MEDIA\OFFICE14\Bullets\BD1486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:\140066.rus\MEDIA\OFFICE14\Bullets\BD14866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развитие у детей образного эстетического восприятия, образного представления, чувство композиции и колорита;</w:t>
      </w:r>
    </w:p>
    <w:p w:rsidR="00AE3DCF" w:rsidRPr="00DF38EF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3CE160" wp14:editId="029F1D02">
            <wp:extent cx="142875" cy="142875"/>
            <wp:effectExtent l="0" t="0" r="9525" b="9525"/>
            <wp:docPr id="3" name="Рисунок 3" descr="Q:\140066.rus\MEDIA\OFFICE14\Bullets\BD1486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Q:\140066.rus\MEDIA\OFFICE14\Bullets\BD14866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FC9">
        <w:rPr>
          <w:rFonts w:ascii="Times New Roman" w:hAnsi="Times New Roman" w:cs="Times New Roman"/>
          <w:sz w:val="28"/>
          <w:szCs w:val="28"/>
        </w:rPr>
        <w:t>обогащение сенсорного опыта, развитие мелкой моторики рук;</w:t>
      </w:r>
    </w:p>
    <w:p w:rsidR="00AE3DCF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28963E" wp14:editId="09188B11">
            <wp:extent cx="142875" cy="142875"/>
            <wp:effectExtent l="0" t="0" r="9525" b="9525"/>
            <wp:docPr id="4" name="Рисунок 4" descr="Q:\140066.rus\MEDIA\OFFICE14\Bullets\BD1486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:\140066.rus\MEDIA\OFFICE14\Bullets\BD14866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развитие воображения дошкольников, поощрение их творческого начала и инициативы;</w:t>
      </w:r>
    </w:p>
    <w:p w:rsidR="00AE3DCF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9BBAAF" wp14:editId="2A558532">
            <wp:extent cx="142875" cy="142875"/>
            <wp:effectExtent l="0" t="0" r="9525" b="9525"/>
            <wp:docPr id="5" name="Рисунок 5" descr="Q:\140066.rus\MEDIA\OFFICE14\Bullets\BD1486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:\140066.rus\MEDIA\OFFICE14\Bullets\BD14866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знакомство с выразительными возможностями различных изобразительных материалов и формирование практических навыков их использования;</w:t>
      </w:r>
    </w:p>
    <w:p w:rsidR="00AE3DCF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E39CCB" wp14:editId="1002D21E">
            <wp:extent cx="142875" cy="142875"/>
            <wp:effectExtent l="0" t="0" r="9525" b="9525"/>
            <wp:docPr id="13" name="Рисунок 13" descr="Q:\140066.rus\MEDIA\OFFICE14\Bullets\BD1486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:\140066.rus\MEDIA\OFFICE14\Bullets\BD14866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умения сочетать изобразительные материалы и приёмы их использования при передаче характерных признаков предметов;</w:t>
      </w:r>
    </w:p>
    <w:p w:rsidR="00AE3DCF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438F7B" wp14:editId="55E43F91">
            <wp:extent cx="142875" cy="142875"/>
            <wp:effectExtent l="0" t="0" r="9525" b="9525"/>
            <wp:docPr id="17" name="Рисунок 17" descr="Q:\140066.rus\MEDIA\OFFICE14\Bullets\BD1486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:\140066.rus\MEDIA\OFFICE14\Bullets\BD14866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воспитание самостоятельности, развитие умения активно и творчески применять усвоенные способы изображения;</w:t>
      </w:r>
    </w:p>
    <w:p w:rsidR="00AE3DCF" w:rsidRDefault="00AE3DCF" w:rsidP="00AE3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678E5F" wp14:editId="0FCD8D2F">
            <wp:extent cx="142875" cy="142875"/>
            <wp:effectExtent l="0" t="0" r="9525" b="9525"/>
            <wp:docPr id="19" name="Рисунок 19" descr="Q:\140066.rus\MEDIA\OFFICE14\Bullets\BD1486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Q:\140066.rus\MEDIA\OFFICE14\Bullets\BD14866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развитие детской фантазии, креативности.</w:t>
      </w:r>
    </w:p>
    <w:p w:rsidR="00AE3DCF" w:rsidRDefault="00AE3DCF" w:rsidP="00AE3D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нетрадиционных техник выполнения изображений позволяет дошкольникам в ограниченное время более качественно реализовать задуманное. Необычные средства изображения снимают отрицательные эмоции. Приобретая опыт рисования в нетрадиционной технике, ребёнок преодолевает страх перед неудачей, обретает веру в свои силы, испытывая радость и удовольствие от творчества. </w:t>
      </w:r>
    </w:p>
    <w:p w:rsidR="00652759" w:rsidRPr="003665A5" w:rsidRDefault="00652759" w:rsidP="003665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2759" w:rsidRPr="0036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71"/>
    <w:rsid w:val="00012571"/>
    <w:rsid w:val="00090171"/>
    <w:rsid w:val="003665A5"/>
    <w:rsid w:val="004329DC"/>
    <w:rsid w:val="0044129F"/>
    <w:rsid w:val="004C75E3"/>
    <w:rsid w:val="00522018"/>
    <w:rsid w:val="005964B6"/>
    <w:rsid w:val="005D5C1B"/>
    <w:rsid w:val="00620942"/>
    <w:rsid w:val="00652759"/>
    <w:rsid w:val="00713E48"/>
    <w:rsid w:val="00730F76"/>
    <w:rsid w:val="00882105"/>
    <w:rsid w:val="008C7E51"/>
    <w:rsid w:val="00A0371C"/>
    <w:rsid w:val="00AE3DCF"/>
    <w:rsid w:val="00B670C5"/>
    <w:rsid w:val="00E70935"/>
    <w:rsid w:val="00E94048"/>
    <w:rsid w:val="00EE1AD8"/>
    <w:rsid w:val="00F2225D"/>
    <w:rsid w:val="00F8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</dc:creator>
  <cp:keywords/>
  <dc:description/>
  <cp:lastModifiedBy>Кудинова</cp:lastModifiedBy>
  <cp:revision>19</cp:revision>
  <dcterms:created xsi:type="dcterms:W3CDTF">2016-11-28T16:33:00Z</dcterms:created>
  <dcterms:modified xsi:type="dcterms:W3CDTF">2016-11-28T17:48:00Z</dcterms:modified>
</cp:coreProperties>
</file>