
<file path=[Content_Types].xml><?xml version="1.0" encoding="utf-8"?>
<Types xmlns="http://schemas.openxmlformats.org/package/2006/content-types">
  <Default Extension="wmf" ContentType="image/x-wmf"/>
  <Default Extension="png" ContentType="image/png"/>
  <Default Extension="xml" ContentType="application/xml"/>
  <Default Extension="jpeg" ContentType="image/jpeg"/>
  <Default Extension="rels" ContentType="application/vnd.openxmlformats-package.relationships+xml"/>
  <Default Extension="bin" ContentType="application/vnd.openxmlformats-officedocument.oleObject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left="0" w:right="0" w:firstLine="0"/>
        <w:jc w:val="center"/>
        <w:spacing w:after="0" w:before="0"/>
        <w:rPr>
          <w:rFonts w:ascii="Times New Roman" w:hAnsi="Times New Roman" w:cs="Times New Roman" w:eastAsia="Times New Roman"/>
          <w:b/>
          <w:color w:val="000000"/>
          <w:sz w:val="40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b/>
          <w:color w:val="000000"/>
          <w:sz w:val="40"/>
        </w:rPr>
        <w:t xml:space="preserve">Доклад на тему:</w:t>
      </w:r>
      <w:r/>
    </w:p>
    <w:p>
      <w:pPr>
        <w:ind w:left="0" w:right="0" w:firstLine="0"/>
        <w:jc w:val="center"/>
        <w:spacing w:after="0" w:before="0"/>
        <w:rPr>
          <w:rFonts w:ascii="Times New Roman" w:hAnsi="Times New Roman" w:cs="Times New Roman" w:eastAsia="Times New Roman"/>
          <w:b/>
          <w:color w:val="000000"/>
          <w:sz w:val="40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b/>
          <w:color w:val="000000"/>
          <w:sz w:val="40"/>
        </w:rPr>
      </w:r>
      <w:r>
        <w:rPr>
          <w:rFonts w:ascii="Times New Roman" w:hAnsi="Times New Roman" w:cs="Times New Roman" w:eastAsia="Times New Roman"/>
          <w:b/>
          <w:color w:val="000000"/>
          <w:sz w:val="40"/>
        </w:rPr>
        <w:t xml:space="preserve">"LearningApps - сервис для создания интерактивных упражнений"</w:t>
      </w:r>
      <w:r>
        <w:rPr>
          <w:rFonts w:ascii="Times New Roman" w:hAnsi="Times New Roman" w:cs="Times New Roman" w:eastAsia="Times New Roman"/>
          <w:b/>
          <w:color w:val="000000"/>
          <w:sz w:val="40"/>
        </w:rPr>
      </w:r>
      <w:r>
        <w:rPr>
          <w:b/>
          <w:sz w:val="40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color w:val="000000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</w:r>
      <w:r/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color w:val="000000"/>
          <w:sz w:val="24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Современное интернет-пространство дает учителю огромное количество возможностей реализовать себя: начиная с сайтов с готовыми заданиями, и заканчивая онлайн конструкторами собственных упражнений. Илеальным 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 для создания своего уникального урокаи и своей методической разработки, на мой взгляд, является сайт “LearningApps.com”.</w:t>
        <w:br/>
        <w:br/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В смешанном и дистанционном обучении нередко используют интерактивные упражнения — чтобы вовлечь учащихся в тему занятия и быстро проверить их знания, для разминки и закрепления изученного. Для создания таких упражнений есть специальные сервисы-конструктор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ы, и один из самых популярных среди них — LearningApps.</w:t>
      </w:r>
      <w:r>
        <w:rPr>
          <w:rFonts w:ascii="Times New Roman" w:hAnsi="Times New Roman" w:cs="Times New Roman" w:eastAsia="Times New Roman"/>
          <w:color w:val="000000"/>
          <w:sz w:val="24"/>
          <w:highlight w:val="none"/>
        </w:rPr>
      </w:r>
      <w:r>
        <w:rPr>
          <w:rFonts w:ascii="Times New Roman" w:hAnsi="Times New Roman" w:cs="Times New Roman" w:eastAsia="Times New Roman"/>
          <w:color w:val="000000"/>
          <w:sz w:val="24"/>
          <w:highlight w:val="none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0215" cy="3008627"/>
                <wp:effectExtent l="0" t="0" r="0" b="0"/>
                <wp:docPr id="1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5350214" cy="30086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421.3pt;height:236.9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  <w:outlineLvl w:val="1"/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Чем полезен LearningApps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195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В LearningApps пользователи могут найти: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1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Огромную библиотеку готовых упражнений.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Она разбита на категории по предметам, конкретным темам и уровням образования (от дошкольного до профессионального).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1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Шаблоны для создания собственных интерактивных заданий —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тестов, пазлов, кроссвордов.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Можно делать игры в духе «Кто хочет стать миллионером?», упражнения вида «Заполните пропуски», «Расставьте по порядку» и другие задания.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Интерфейс дружелюбный — освоить LearningApps легко, в нём предусмотрены подсказки. Интерфейс переведён на 21 язык, есть русскоязычная версия. В переводе, правда, встречаются ошибки, но работать с сервисом они не мешают. Готовых упражнений на русском языке 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в коллекции LearningApps тоже много.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Доступ полностью бесплатный, а библиотека упражнений доступна всем даже без регистрации. Поэтому, если вы хотите протестировать возможности сервиса, можно выбрать подходящие варианты и сразу использовать их на своих занятиях.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  <w:outlineLvl w:val="1"/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Как использовать библиотеку упражнений LearningApps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Чтобы открыть каталог, нужно нажать на кнопку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«Все упражнения». Далее можно выбрать категорию и подкатегорию (скажем, «Химия» → «Органическая химия»), а также определить целевую аудиторию на шкале справа (например, «Средняя школа — старшие классы»). У слова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«Медиа»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настраивается вид контента, используемый в упражнениях, — изображения, аудио или видео. Это пригодится, если, например, из-за технических ограничений вам подойдут только варианты со статичными картинками.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А если ввести в поисковую строку слева интересующую вас тему, то сервис сразу выдаст все упражнения, в которых есть эти ключевые слова.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3638" cy="3010553"/>
                <wp:effectExtent l="0" t="0" r="0" b="0"/>
                <wp:docPr id="2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5353638" cy="30105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mso-wrap-distance-left:0.0pt;mso-wrap-distance-top:0.0pt;mso-wrap-distance-right:0.0pt;mso-wrap-distance-bottom:0.0pt;width:421.5pt;height:237.1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/>
          <w:color w:val="BCBCBC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Каждое упражнение в каталоге отображается картинкой с названием. При наведении курсора мыши вы увидите его рейтинг (оценки могут ставить только зарегистрированные пользователи) и количество просмотров, язык и формат (например, «Заполнить пропуски»), а такж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е имя автора.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По клику откроется страница упражнения, и можно будет его просмотреть. А вот ниже находятся ссылки и QR-код, с помощью которых упражнение можно использовать на своём занятии.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195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Правда, тут есть нюансы. Обратите внимание: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2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«Ссылка»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означает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ссылку для учеников — по ней упражнение открывается в режиме просмотра, без лишних элементов интерфейса. Такая же ссылка зашифрована в QR-коде — можно показать его учащимся, чтобы они открыли задание на своих смартфонах или планшетах.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2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«Встроить» — это код, позволяющий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добавить задание на свой сайт. Под ним находятся кнопки, чтобы скачать упражнение в формате SCORM (чтобы включить в СДО) или iBooks Author (так называлось приложение для создания интерактивных книг на iOS и macOS, но оно устарело, и компания Apple заменила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 его на Pages).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2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«Поделиться» — это ссылка на ту самую страницу, на которой вы находитесь. Если скопировать её отсюда или из адресной строки, то можно, например,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поделиться упражнением с коллегами.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Мы пропустили две кнопки —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«Создать подобное упражнение»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и «Сохранить в „Моих упражнениях“», потому что эти функции доступны только зарегистрированным пользователям. Чтобы пользоваться LearningApps в режиме разработчика упражнений или собирать там свою коллекцию любимых упражнений, надо завести аккаунт.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  <w:outlineLvl w:val="1"/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Как зарегистрироваться в LearningApps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Чтобы зарегистрироваться, нажмите на кнопку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«Вход»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в правой верхней части экрана, а затем на «Создать новый аккаунт». Здесь понадобится ввести имя пользователя (кириллица тоже поддерживается), имейл и пароль. Если не хотите получать личные сообщения от других пользователей и уведомления от сервиса, то дост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аточно поставить только галочку о согласии с условиями использования LearningApps. Осталось ввести код безопасности — и можно нажимать на кнопку «Создать конто» (так здесь почему-то выглядит слово «аккаунт»).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50240" cy="3121109"/>
                <wp:effectExtent l="0" t="0" r="0" b="0"/>
                <wp:docPr id="3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1">
                          <a:off x="0" y="0"/>
                          <a:ext cx="5550239" cy="31211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mso-wrap-distance-left:0.0pt;mso-wrap-distance-top:0.0pt;mso-wrap-distance-right:0.0pt;mso-wrap-distance-bottom:0.0pt;width:437.0pt;height:245.8pt;flip:y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Готово! Теперь можно приступать к творческой работе. А для начала посмотрим, как редактировать упражнения из каталога сервиса.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  <w:outlineLvl w:val="1"/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Как редактировать готовые упражнения в LearningApps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После регистрации вы можете сохранять понравившиеся упражнения в свою библиотеку с помощью кнопки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«Сохранить в „Моих упражнениях“». В соответствующем разделе можно завести отдельные папки (скажем, для разных классов или тем) и собирать свою коллекцию интерактивных заданий.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6395" cy="3265154"/>
                <wp:effectExtent l="0" t="0" r="0" b="0"/>
                <wp:docPr id="4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5806394" cy="32651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mso-wrap-distance-left:0.0pt;mso-wrap-distance-top:0.0pt;mso-wrap-distance-right:0.0pt;mso-wrap-distance-bottom:0.0pt;width:457.2pt;height:257.1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/>
          <w:color w:val="BCBCBC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Если в целом вам подходит созданное другим пользователем задание, но хотелось бы что-то в нём изменить (например, задать ученикам другие вопросы по видеоролику из упражнения), это сделать очень легко.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Для этого на странице упражнения нужно нажать на кнопку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«Создать подобное упражнение». Сервис сделает копию задания и откроет окно редактирования, где вы сможете внести свои правки. У каждого упражнения есть стандартные поля с названием и описанием, также можно добавить подсказку для учеников.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525"/>
                <wp:effectExtent l="0" t="0" r="0" b="0"/>
                <wp:docPr id="5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0424" cy="3340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А вот остальное зависит от формата задания. Скажем, в шаблоне «Аудио/видео-контент» можно добавить другой ролик с YouTube, настроить время появления вопросов и поменять их текст, добавить дополнительные упражнения. Например, чтобы ученики, посмотрев опреде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лённый фрагмент видео, прошли тест или решили кроссворд.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Изменив задание так, как вам нужно, нажмите на кнопку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«Завершить и показать в предварительном просмотре». Если всё устраивает, можно нажимать на «Сохранить упражнение» — и оно появится в вашей библиотеке. Заметим, что все изменённые упражнения по умолчанию «личные», то есть не публикуются в общем каталоге. Их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увидят только пользователи, с которыми вы поделитесь ссылкой.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  <w:outlineLvl w:val="1"/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Как создавать свои упражнения в LearningApps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И наконец, приступаем к самому интересному — к созданию оригинального контента. Чтобы сделать своё упражнение, нажмите на кнопку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«Новое упражнение»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в верхней строке меню.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Откроется страница со всеми доступными шаблонами заданий — из них нужно будет выбрать тот, что лучше всего подойдёт под тему обучения и образовательную задачу. Это очень удобно — по клику на иконку шаблона можно увидеть примеры реальных заданий, созданных 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на его основе.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525"/>
                <wp:effectExtent l="0" t="0" r="0" b="0"/>
                <wp:docPr id="6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0424" cy="3340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195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Всего LearningApps предлагает 21 шаблон. Расскажем вкратце обо всех по порядку: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3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«Найти пару».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Это задание на поиск соответствий. Можно предложить ученикам сопоставить, например, слова на иностранном языке с их переводом (сервис умеет озвучивать напечатанный текст на разных европейских языках), изображения природных явлений с их названиями, музыкаль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ные фрагменты с именами композиторов.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3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«Классификация».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Игровое поле делится на несколько зон, а участникам предлагается набор карточек, которые нужно правильно рассортировать: допустим, распределить события по историческим эпохам, химические соединения — по классам, а архитектурные сооружения — по стилям.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3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«Сортировка картинок» — этот шаблон похож на «Классификацию», только поле представляет собой изображение с расставленными метками. Ученики кликают на метки и сопоставляют с каждой правильную карточку из набора. Будет полезно, скажем, на уроке географии, чт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обы закрепить названия морей, или на биологии при изучении строения клетки.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3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«Хронологическая линейка». Здесь карточки с текстом, картинками, аудио или видео нужно правильно прикрепить на линию, на которой указан определённый диапазон. Пригодится, например, для закрепления исторических дат или решения математических задач.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525"/>
                <wp:effectExtent l="0" t="0" r="0" b="0"/>
                <wp:docPr id="7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0424" cy="3340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4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«Простой порядок» — как намекает само название, этот шаблон предлагает правильно расставить карточки по порядку. Можно таким образом проверять, хорошо ли ученики запомнили пищевые цепочки или алгоритм действий в чрезвычайной ситуации.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4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«Ввод текста».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С помощью этого инструмента удобно проводить словарные диктанты или тренировать аудирование. Суть в том, что вы предлагаете ученикам печатать некий текст на карточках с вопросами или загадками, вводить озвученные роботом слова и так далее.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4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«Викторина с выбором правильного ответа» — традиционный тест с одним или несколькими верными ответами. И для вопросов, и для ответов доступны все уже названные виды контента, от простого текста до видео.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4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«Заполнить пропуски» — ученики читают текст и заполняют пробелы, выбирая слово из списка или печатая самостоятельно. Перед текстом можно добавить картинку, аудио или видео.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525"/>
                <wp:effectExtent l="0" t="0" r="0" b="0"/>
                <wp:docPr id="8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40424" cy="3340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5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«Аудио/видео-контент» — как уже упоминалось выше, в таких заданиях учащимся нужно просмотреть видео или прослушать аудиозапись, ответить на вопросы или пройти другие задания. Вопросы и задания можно добавить в самом конце, а можно настроить тайм-коды, чтоб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ы они появлялись на экране во время воспроизведения.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5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«Кто хочет стать миллионером?» — как и в одноимённом телешоу, участники видят вопрос и четыре варианта ответа, из которых правильный только один. Неправильный ответ приводит к проигрышу, а ещё сервис предлагает постепенно усложнять вопросы и присвоить кажд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ому стоимость в очках — от 500 до миллиона.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5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«Пазл „Угадай-ка“» — ещё один вариант задания на классификацию. Можно задать до шести категорий, к каждой из которых будет относиться своя группа элементов (слов или картинок). Все элементы случайным образом размещаются на кусочках пазла. Задача учащихся —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 правильно распределить объекты по категориям. Каждый верный ответ открывает фрагмент картинки.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525"/>
                <wp:effectExtent l="0" t="0" r="0" b="0"/>
                <wp:docPr id="9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40424" cy="3340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6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«Кроссворд» — достаточно составить вопросы (в любом медиаформате) и напечатать правильные ответы, и LearningApps составит из них кроссворд. Можно также задать ключевое слово, которое сформируется из букв в ответах.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6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«Слова из букв» — нужно напечатать слова, которые ученикам предстоит найти в таблице, заполненной буквами. Есть опции показать участникам список искомых слов или дать для каждого подсказку.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6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«Где находится это?» — участникам нужно отвечать на вопросы, правильно указывая точки на картинке (например, на карте, схеме или шкале). И здесь появляется элемент конкуренции — можно соревноваться в группах из четырёх человек. Также есть вариант поиграть 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против компьютера, но тот слишком часто поддаётся.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320"/>
                <wp:effectExtent l="0" t="0" r="0" b="0"/>
                <wp:docPr id="10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40424" cy="33403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7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«Угадывание слов» — вариация теста без вариантов ответа. На экране появляется вопрос, ответ на который учащиеся должны набрать на экранной клавиатуре. При этом они видят, сколько слов и букв в правильном ответе.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7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«Скачки» — вторая соревновательная игра в наборе LearningApps. Участники отвечают на вопросы и наблюдают, как каждый правильный ответ приближает их лошадку к финишной черте. Можно включить бонусы для того, кто даёт правильный ответ быстрее остальных.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7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«Игра „Парочки“» — вариация формата «Найти пару», только карточки теперь нужно переворачивать, чтобы увидеть их содержимое. И запоминать, где находится какая из них, потому что после каждого хода они снова скрываются.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525"/>
                <wp:effectExtent l="0" t="0" r="0" b="0"/>
                <wp:docPr id="11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0424" cy="3340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8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«Оцените» — это тоже игра для группы. Участникам нужно ввести правильный ответ на вопрос, только теперь в числовом формате.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8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«Заполнить таблицу» — учащиеся вводят текст в ячейки.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8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«Таблица соответствий» — таблицу заполняют без ввода текста, а просто перетаскивая предложенные карточки с текстом или картинками в нужные строки и столбцы.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8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«Викторина с вводом текста» — и ещё один привычный формат, где ответ на заданный вопрос нужно напечатать в специальном поле.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  <w:outlineLvl w:val="1"/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Как опубликовать собственное упражнение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По умолчанию все созданные вами упражнения попадают в категорию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«Личные» — то есть, как уже упоминалось выше, их увидят только те, кому вы пришлёте ссылку. Однако можно внести свой вклад в креативное образовательное сообщество и опубликовать упражнение в общем каталоге LearningApps.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Для этого на странице упражнения, под окошком предпросмотра, нужно нажать на кнопку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«Опубликованное упражнение».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Откроется окно, где нужно заполнить поле «Название», определить тематический раздел и подкатегорию, задать ключевые слова по теме упражнения, выбрать ступень образования, для которой предназначено задание. И нажать на кнопку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«Отправить форму». После проверки модератором ваше упражнение появится в каталоге LearningApps.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525"/>
                <wp:effectExtent l="0" t="0" r="0" b="0"/>
                <wp:docPr id="12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0424" cy="3340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  <w:outlineLvl w:val="1"/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Как создавать коллекции упражнений и группы учеников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Все упражнения из вашей библиотеки (созданные вами и другими пользователями) можно собирать в коллекции — например, по темам или отдельным классам.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Коллекции в LearningApps — это наборы упражнений, которые можно расставить по порядку и сопроводить подсказками и инструкциями. У каждой коллекции отдельная ссылка, то есть можно поделиться ей, чтобы ученики получили доступ ко всему набору заданий.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525"/>
                <wp:effectExtent l="0" t="0" r="0" b="0"/>
                <wp:docPr id="13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0424" cy="3340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Чтобы создать коллекцию, нужно нажать на соответствующую кнопку в строке меню. Сервис предложит добавить название и нужные упражнения. Простым перетаскиванием их можно расставить в любом порядке.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У коллекций есть ещё несколько настроек (правда, эта функция появилась относительно недавно, и разработчики ещё не добавили сюда русский язык):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9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Unlock apps in sequence — поставьте здесь галочку, чтобы закрепить нужный порядок упражнений. По умолчанию ученики могут проходить задания в любом порядке.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9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Отслеживание рабочего уровня — после прохождения заданий сервис предложит ученикам зарегистрироваться. Это самый простой инструмент, чтобы отследить, кто какие задания выполнил.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9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Allow create and add new apps — если эта галочка активна, то все пользователи со ссылкой на вашу коллекцию смогут добавлять в неё упражнения (из каталога или созданные самостоятельно). Регистрация для этого не потребуется.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9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Background image — можно украсить коллекцию фоновой картинкой.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9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Feedback — если вы заполните это поле, ученики увидят это сообщение, когда пройдут все упражнения в коллекции.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pStyle w:val="617"/>
        <w:numPr>
          <w:ilvl w:val="0"/>
          <w:numId w:val="9"/>
        </w:numPr>
        <w:ind w:right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Описание/примечания при запуске — а в это поле добавляется сообщение, которое покажется участникам при запуске коллекции.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0525"/>
                <wp:effectExtent l="0" t="0" r="0" b="0"/>
                <wp:docPr id="14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40424" cy="3340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mso-wrap-distance-left:0.0pt;mso-wrap-distance-top:0.0pt;mso-wrap-distance-right:0.0pt;mso-wrap-distance-bottom:0.0pt;width:467.8pt;height:263.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Закончив с настройками, можно нажимать на кнопку «Сохранить коллекцию». Откроется окно, похожее на окно упражнения, внизу которого вы увидите ссылки, чтобы поделиться коллекцией с учениками или коллегами. Здесь же есть тумблер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«Показать эту коллекцию другим на странице моего профиля», чтобы другие пользователи тоже могли ей воспользоваться. Правда, ещё раз обратим внимание — если у вас стоит галочка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z w:val="24"/>
        </w:rPr>
        <w:t xml:space="preserve">«Allow create and add new apps», все смогут добавлять контент в ваш набор упражнений.</w:t>
      </w:r>
      <w:r>
        <w:rPr>
          <w:rFonts w:ascii="Times New Roman" w:hAnsi="Times New Roman" w:cs="Times New Roman" w:eastAsia="Times New Roman"/>
          <w:sz w:val="24"/>
        </w:rPr>
      </w:r>
    </w:p>
    <w:p>
      <w:pPr>
        <w:ind w:left="0" w:right="0" w:firstLine="0"/>
        <w:jc w:val="both"/>
        <w:spacing w:after="0" w:before="0"/>
        <w:rPr>
          <w:rFonts w:ascii="Times New Roman" w:hAnsi="Times New Roman" w:cs="Times New Roman" w:eastAsia="Times New Roman"/>
          <w:sz w:val="24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color w:val="000000"/>
          <w:sz w:val="24"/>
        </w:rPr>
        <w:t xml:space="preserve">На этой же странице вы увидите кнопки, позволяющие сделать копию коллекции (например, чтобы предложить одни и те же задания разным группам учеников), создать подобную коллекцию и отредактировать набор.</w:t>
      </w: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  <w:r>
        <w:rPr>
          <w:rFonts w:ascii="Times New Roman" w:hAnsi="Times New Roman" w:cs="Times New Roman" w:eastAsia="Times New Roman"/>
          <w:sz w:val="24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Rule="auto" w:line="240" w:after="0"/>
      </w:pPr>
      <w:r/>
      <w:r>
        <w:separator/>
      </w:r>
      <w:r/>
    </w:p>
  </w:endnote>
  <w:endnote w:type="continuationSeparator" w:id="0">
    <w:p>
      <w:pPr>
        <w:spacing w:lineRule="auto" w:line="240" w:after="0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Symbol">
    <w:panose1 w:val="02000000000000000000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Rule="auto" w:line="240" w:after="0"/>
      </w:pPr>
      <w:r/>
      <w:r>
        <w:separator/>
      </w:r>
      <w:r/>
    </w:p>
  </w:footnote>
  <w:footnote w:type="continuationSeparator" w:id="0">
    <w:p>
      <w:pPr>
        <w:spacing w:lineRule="auto" w:line="240" w:after="0"/>
      </w:pPr>
      <w:r/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1060" w:hanging="360"/>
      </w:pPr>
      <w:rPr>
        <w:rFonts w:ascii="Symbol" w:hAnsi="Symbol" w:cs="Symbol" w:eastAsia="Symbol"/>
        <w:color w:val="000000"/>
      </w:rPr>
    </w:lvl>
    <w:lvl w:ilvl="1">
      <w:start w:val="1"/>
      <w:numFmt w:val="bullet"/>
      <w:isLgl w:val="false"/>
      <w:suff w:val="tab"/>
      <w:lvlText w:val="·"/>
      <w:lvlJc w:val="left"/>
      <w:pPr>
        <w:ind w:left="1780" w:hanging="360"/>
      </w:pPr>
      <w:rPr>
        <w:rFonts w:ascii="Symbol" w:hAnsi="Symbol" w:cs="Symbol" w:eastAsia="Symbol"/>
        <w:color w:val="000000"/>
      </w:rPr>
    </w:lvl>
    <w:lvl w:ilvl="2">
      <w:start w:val="1"/>
      <w:numFmt w:val="bullet"/>
      <w:isLgl w:val="false"/>
      <w:suff w:val="tab"/>
      <w:lvlText w:val="·"/>
      <w:lvlJc w:val="left"/>
      <w:pPr>
        <w:ind w:left="2500" w:hanging="360"/>
      </w:pPr>
      <w:rPr>
        <w:rFonts w:ascii="Symbol" w:hAnsi="Symbol" w:cs="Symbol" w:eastAsia="Symbol"/>
        <w:color w:val="000000"/>
      </w:rPr>
    </w:lvl>
    <w:lvl w:ilvl="3">
      <w:start w:val="1"/>
      <w:numFmt w:val="bullet"/>
      <w:isLgl w:val="false"/>
      <w:suff w:val="tab"/>
      <w:lvlText w:val="·"/>
      <w:lvlJc w:val="left"/>
      <w:pPr>
        <w:ind w:left="3220" w:hanging="360"/>
      </w:pPr>
      <w:rPr>
        <w:rFonts w:ascii="Symbol" w:hAnsi="Symbol" w:cs="Symbol" w:eastAsia="Symbol"/>
        <w:color w:val="000000"/>
      </w:rPr>
    </w:lvl>
    <w:lvl w:ilvl="4">
      <w:start w:val="1"/>
      <w:numFmt w:val="bullet"/>
      <w:isLgl w:val="false"/>
      <w:suff w:val="tab"/>
      <w:lvlText w:val="·"/>
      <w:lvlJc w:val="left"/>
      <w:pPr>
        <w:ind w:left="3940" w:hanging="360"/>
      </w:pPr>
      <w:rPr>
        <w:rFonts w:ascii="Symbol" w:hAnsi="Symbol" w:cs="Symbol" w:eastAsia="Symbol"/>
        <w:color w:val="000000"/>
      </w:rPr>
    </w:lvl>
    <w:lvl w:ilvl="5">
      <w:start w:val="1"/>
      <w:numFmt w:val="bullet"/>
      <w:isLgl w:val="false"/>
      <w:suff w:val="tab"/>
      <w:lvlText w:val="·"/>
      <w:lvlJc w:val="left"/>
      <w:pPr>
        <w:ind w:left="4660" w:hanging="360"/>
      </w:pPr>
      <w:rPr>
        <w:rFonts w:ascii="Symbol" w:hAnsi="Symbol" w:cs="Symbol" w:eastAsia="Symbol"/>
        <w:color w:val="000000"/>
      </w:rPr>
    </w:lvl>
    <w:lvl w:ilvl="6">
      <w:start w:val="1"/>
      <w:numFmt w:val="bullet"/>
      <w:isLgl w:val="false"/>
      <w:suff w:val="tab"/>
      <w:lvlText w:val="·"/>
      <w:lvlJc w:val="left"/>
      <w:pPr>
        <w:ind w:left="5380" w:hanging="360"/>
      </w:pPr>
      <w:rPr>
        <w:rFonts w:ascii="Symbol" w:hAnsi="Symbol" w:cs="Symbol" w:eastAsia="Symbol"/>
        <w:color w:val="000000"/>
      </w:rPr>
    </w:lvl>
    <w:lvl w:ilvl="7">
      <w:start w:val="1"/>
      <w:numFmt w:val="bullet"/>
      <w:isLgl w:val="false"/>
      <w:suff w:val="tab"/>
      <w:lvlText w:val="·"/>
      <w:lvlJc w:val="left"/>
      <w:pPr>
        <w:ind w:left="6100" w:hanging="360"/>
      </w:pPr>
      <w:rPr>
        <w:rFonts w:ascii="Symbol" w:hAnsi="Symbol" w:cs="Symbol" w:eastAsia="Symbol"/>
        <w:color w:val="000000"/>
      </w:rPr>
    </w:lvl>
    <w:lvl w:ilvl="8">
      <w:start w:val="1"/>
      <w:numFmt w:val="bullet"/>
      <w:isLgl w:val="false"/>
      <w:suff w:val="tab"/>
      <w:lvlText w:val="·"/>
      <w:lvlJc w:val="left"/>
      <w:pPr>
        <w:ind w:left="6820" w:hanging="360"/>
      </w:pPr>
      <w:rPr>
        <w:rFonts w:ascii="Symbol" w:hAnsi="Symbol" w:cs="Symbol" w:eastAsia="Symbol"/>
        <w:color w:val="000000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1060" w:hanging="360"/>
      </w:pPr>
      <w:rPr>
        <w:rFonts w:ascii="Symbol" w:hAnsi="Symbol" w:cs="Symbol" w:eastAsia="Symbol"/>
        <w:color w:val="000000"/>
      </w:rPr>
    </w:lvl>
    <w:lvl w:ilvl="1">
      <w:start w:val="1"/>
      <w:numFmt w:val="bullet"/>
      <w:isLgl w:val="false"/>
      <w:suff w:val="tab"/>
      <w:lvlText w:val="·"/>
      <w:lvlJc w:val="left"/>
      <w:pPr>
        <w:ind w:left="1780" w:hanging="360"/>
      </w:pPr>
      <w:rPr>
        <w:rFonts w:ascii="Symbol" w:hAnsi="Symbol" w:cs="Symbol" w:eastAsia="Symbol"/>
        <w:color w:val="000000"/>
      </w:rPr>
    </w:lvl>
    <w:lvl w:ilvl="2">
      <w:start w:val="1"/>
      <w:numFmt w:val="bullet"/>
      <w:isLgl w:val="false"/>
      <w:suff w:val="tab"/>
      <w:lvlText w:val="·"/>
      <w:lvlJc w:val="left"/>
      <w:pPr>
        <w:ind w:left="2500" w:hanging="360"/>
      </w:pPr>
      <w:rPr>
        <w:rFonts w:ascii="Symbol" w:hAnsi="Symbol" w:cs="Symbol" w:eastAsia="Symbol"/>
        <w:color w:val="000000"/>
      </w:rPr>
    </w:lvl>
    <w:lvl w:ilvl="3">
      <w:start w:val="1"/>
      <w:numFmt w:val="bullet"/>
      <w:isLgl w:val="false"/>
      <w:suff w:val="tab"/>
      <w:lvlText w:val="·"/>
      <w:lvlJc w:val="left"/>
      <w:pPr>
        <w:ind w:left="3220" w:hanging="360"/>
      </w:pPr>
      <w:rPr>
        <w:rFonts w:ascii="Symbol" w:hAnsi="Symbol" w:cs="Symbol" w:eastAsia="Symbol"/>
        <w:color w:val="000000"/>
      </w:rPr>
    </w:lvl>
    <w:lvl w:ilvl="4">
      <w:start w:val="1"/>
      <w:numFmt w:val="bullet"/>
      <w:isLgl w:val="false"/>
      <w:suff w:val="tab"/>
      <w:lvlText w:val="·"/>
      <w:lvlJc w:val="left"/>
      <w:pPr>
        <w:ind w:left="3940" w:hanging="360"/>
      </w:pPr>
      <w:rPr>
        <w:rFonts w:ascii="Symbol" w:hAnsi="Symbol" w:cs="Symbol" w:eastAsia="Symbol"/>
        <w:color w:val="000000"/>
      </w:rPr>
    </w:lvl>
    <w:lvl w:ilvl="5">
      <w:start w:val="1"/>
      <w:numFmt w:val="bullet"/>
      <w:isLgl w:val="false"/>
      <w:suff w:val="tab"/>
      <w:lvlText w:val="·"/>
      <w:lvlJc w:val="left"/>
      <w:pPr>
        <w:ind w:left="4660" w:hanging="360"/>
      </w:pPr>
      <w:rPr>
        <w:rFonts w:ascii="Symbol" w:hAnsi="Symbol" w:cs="Symbol" w:eastAsia="Symbol"/>
        <w:color w:val="000000"/>
      </w:rPr>
    </w:lvl>
    <w:lvl w:ilvl="6">
      <w:start w:val="1"/>
      <w:numFmt w:val="bullet"/>
      <w:isLgl w:val="false"/>
      <w:suff w:val="tab"/>
      <w:lvlText w:val="·"/>
      <w:lvlJc w:val="left"/>
      <w:pPr>
        <w:ind w:left="5380" w:hanging="360"/>
      </w:pPr>
      <w:rPr>
        <w:rFonts w:ascii="Symbol" w:hAnsi="Symbol" w:cs="Symbol" w:eastAsia="Symbol"/>
        <w:color w:val="000000"/>
      </w:rPr>
    </w:lvl>
    <w:lvl w:ilvl="7">
      <w:start w:val="1"/>
      <w:numFmt w:val="bullet"/>
      <w:isLgl w:val="false"/>
      <w:suff w:val="tab"/>
      <w:lvlText w:val="·"/>
      <w:lvlJc w:val="left"/>
      <w:pPr>
        <w:ind w:left="6100" w:hanging="360"/>
      </w:pPr>
      <w:rPr>
        <w:rFonts w:ascii="Symbol" w:hAnsi="Symbol" w:cs="Symbol" w:eastAsia="Symbol"/>
        <w:color w:val="000000"/>
      </w:rPr>
    </w:lvl>
    <w:lvl w:ilvl="8">
      <w:start w:val="1"/>
      <w:numFmt w:val="bullet"/>
      <w:isLgl w:val="false"/>
      <w:suff w:val="tab"/>
      <w:lvlText w:val="·"/>
      <w:lvlJc w:val="left"/>
      <w:pPr>
        <w:ind w:left="6820" w:hanging="360"/>
      </w:pPr>
      <w:rPr>
        <w:rFonts w:ascii="Symbol" w:hAnsi="Symbol" w:cs="Symbol" w:eastAsia="Symbol"/>
        <w:color w:val="000000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1060" w:hanging="360"/>
      </w:pPr>
      <w:rPr>
        <w:rFonts w:ascii="Symbol" w:hAnsi="Symbol" w:cs="Symbol" w:eastAsia="Symbol"/>
        <w:color w:val="000000"/>
        <w:sz w:val="27"/>
      </w:rPr>
    </w:lvl>
    <w:lvl w:ilvl="1">
      <w:start w:val="1"/>
      <w:numFmt w:val="bullet"/>
      <w:isLgl w:val="false"/>
      <w:suff w:val="tab"/>
      <w:lvlText w:val="·"/>
      <w:lvlJc w:val="left"/>
      <w:pPr>
        <w:ind w:left="1780" w:hanging="360"/>
      </w:pPr>
      <w:rPr>
        <w:rFonts w:ascii="Symbol" w:hAnsi="Symbol" w:cs="Symbol" w:eastAsia="Symbol"/>
        <w:color w:val="000000"/>
        <w:sz w:val="27"/>
      </w:rPr>
    </w:lvl>
    <w:lvl w:ilvl="2">
      <w:start w:val="1"/>
      <w:numFmt w:val="bullet"/>
      <w:isLgl w:val="false"/>
      <w:suff w:val="tab"/>
      <w:lvlText w:val="·"/>
      <w:lvlJc w:val="left"/>
      <w:pPr>
        <w:ind w:left="2500" w:hanging="360"/>
      </w:pPr>
      <w:rPr>
        <w:rFonts w:ascii="Symbol" w:hAnsi="Symbol" w:cs="Symbol" w:eastAsia="Symbol"/>
        <w:color w:val="000000"/>
        <w:sz w:val="27"/>
      </w:rPr>
    </w:lvl>
    <w:lvl w:ilvl="3">
      <w:start w:val="1"/>
      <w:numFmt w:val="bullet"/>
      <w:isLgl w:val="false"/>
      <w:suff w:val="tab"/>
      <w:lvlText w:val="·"/>
      <w:lvlJc w:val="left"/>
      <w:pPr>
        <w:ind w:left="3220" w:hanging="360"/>
      </w:pPr>
      <w:rPr>
        <w:rFonts w:ascii="Symbol" w:hAnsi="Symbol" w:cs="Symbol" w:eastAsia="Symbol"/>
        <w:color w:val="000000"/>
        <w:sz w:val="27"/>
      </w:rPr>
    </w:lvl>
    <w:lvl w:ilvl="4">
      <w:start w:val="1"/>
      <w:numFmt w:val="bullet"/>
      <w:isLgl w:val="false"/>
      <w:suff w:val="tab"/>
      <w:lvlText w:val="·"/>
      <w:lvlJc w:val="left"/>
      <w:pPr>
        <w:ind w:left="3940" w:hanging="360"/>
      </w:pPr>
      <w:rPr>
        <w:rFonts w:ascii="Symbol" w:hAnsi="Symbol" w:cs="Symbol" w:eastAsia="Symbol"/>
        <w:color w:val="000000"/>
        <w:sz w:val="27"/>
      </w:rPr>
    </w:lvl>
    <w:lvl w:ilvl="5">
      <w:start w:val="1"/>
      <w:numFmt w:val="bullet"/>
      <w:isLgl w:val="false"/>
      <w:suff w:val="tab"/>
      <w:lvlText w:val="·"/>
      <w:lvlJc w:val="left"/>
      <w:pPr>
        <w:ind w:left="4660" w:hanging="360"/>
      </w:pPr>
      <w:rPr>
        <w:rFonts w:ascii="Symbol" w:hAnsi="Symbol" w:cs="Symbol" w:eastAsia="Symbol"/>
        <w:color w:val="000000"/>
        <w:sz w:val="27"/>
      </w:rPr>
    </w:lvl>
    <w:lvl w:ilvl="6">
      <w:start w:val="1"/>
      <w:numFmt w:val="bullet"/>
      <w:isLgl w:val="false"/>
      <w:suff w:val="tab"/>
      <w:lvlText w:val="·"/>
      <w:lvlJc w:val="left"/>
      <w:pPr>
        <w:ind w:left="5380" w:hanging="360"/>
      </w:pPr>
      <w:rPr>
        <w:rFonts w:ascii="Symbol" w:hAnsi="Symbol" w:cs="Symbol" w:eastAsia="Symbol"/>
        <w:color w:val="000000"/>
        <w:sz w:val="27"/>
      </w:rPr>
    </w:lvl>
    <w:lvl w:ilvl="7">
      <w:start w:val="1"/>
      <w:numFmt w:val="bullet"/>
      <w:isLgl w:val="false"/>
      <w:suff w:val="tab"/>
      <w:lvlText w:val="·"/>
      <w:lvlJc w:val="left"/>
      <w:pPr>
        <w:ind w:left="6100" w:hanging="360"/>
      </w:pPr>
      <w:rPr>
        <w:rFonts w:ascii="Symbol" w:hAnsi="Symbol" w:cs="Symbol" w:eastAsia="Symbol"/>
        <w:color w:val="000000"/>
        <w:sz w:val="27"/>
      </w:rPr>
    </w:lvl>
    <w:lvl w:ilvl="8">
      <w:start w:val="1"/>
      <w:numFmt w:val="bullet"/>
      <w:isLgl w:val="false"/>
      <w:suff w:val="tab"/>
      <w:lvlText w:val="·"/>
      <w:lvlJc w:val="left"/>
      <w:pPr>
        <w:ind w:left="6820" w:hanging="360"/>
      </w:pPr>
      <w:rPr>
        <w:rFonts w:ascii="Symbol" w:hAnsi="Symbol" w:cs="Symbol" w:eastAsia="Symbol"/>
        <w:color w:val="000000"/>
        <w:sz w:val="27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1060" w:hanging="360"/>
      </w:pPr>
      <w:rPr>
        <w:rFonts w:ascii="Symbol" w:hAnsi="Symbol" w:cs="Symbol" w:eastAsia="Symbol"/>
        <w:color w:val="000000"/>
      </w:rPr>
    </w:lvl>
    <w:lvl w:ilvl="1">
      <w:start w:val="1"/>
      <w:numFmt w:val="bullet"/>
      <w:isLgl w:val="false"/>
      <w:suff w:val="tab"/>
      <w:lvlText w:val="·"/>
      <w:lvlJc w:val="left"/>
      <w:pPr>
        <w:ind w:left="1780" w:hanging="360"/>
      </w:pPr>
      <w:rPr>
        <w:rFonts w:ascii="Symbol" w:hAnsi="Symbol" w:cs="Symbol" w:eastAsia="Symbol"/>
        <w:color w:val="000000"/>
      </w:rPr>
    </w:lvl>
    <w:lvl w:ilvl="2">
      <w:start w:val="1"/>
      <w:numFmt w:val="bullet"/>
      <w:isLgl w:val="false"/>
      <w:suff w:val="tab"/>
      <w:lvlText w:val="·"/>
      <w:lvlJc w:val="left"/>
      <w:pPr>
        <w:ind w:left="2500" w:hanging="360"/>
      </w:pPr>
      <w:rPr>
        <w:rFonts w:ascii="Symbol" w:hAnsi="Symbol" w:cs="Symbol" w:eastAsia="Symbol"/>
        <w:color w:val="000000"/>
      </w:rPr>
    </w:lvl>
    <w:lvl w:ilvl="3">
      <w:start w:val="1"/>
      <w:numFmt w:val="bullet"/>
      <w:isLgl w:val="false"/>
      <w:suff w:val="tab"/>
      <w:lvlText w:val="·"/>
      <w:lvlJc w:val="left"/>
      <w:pPr>
        <w:ind w:left="3220" w:hanging="360"/>
      </w:pPr>
      <w:rPr>
        <w:rFonts w:ascii="Symbol" w:hAnsi="Symbol" w:cs="Symbol" w:eastAsia="Symbol"/>
        <w:color w:val="000000"/>
      </w:rPr>
    </w:lvl>
    <w:lvl w:ilvl="4">
      <w:start w:val="1"/>
      <w:numFmt w:val="bullet"/>
      <w:isLgl w:val="false"/>
      <w:suff w:val="tab"/>
      <w:lvlText w:val="·"/>
      <w:lvlJc w:val="left"/>
      <w:pPr>
        <w:ind w:left="3940" w:hanging="360"/>
      </w:pPr>
      <w:rPr>
        <w:rFonts w:ascii="Symbol" w:hAnsi="Symbol" w:cs="Symbol" w:eastAsia="Symbol"/>
        <w:color w:val="000000"/>
      </w:rPr>
    </w:lvl>
    <w:lvl w:ilvl="5">
      <w:start w:val="1"/>
      <w:numFmt w:val="bullet"/>
      <w:isLgl w:val="false"/>
      <w:suff w:val="tab"/>
      <w:lvlText w:val="·"/>
      <w:lvlJc w:val="left"/>
      <w:pPr>
        <w:ind w:left="4660" w:hanging="360"/>
      </w:pPr>
      <w:rPr>
        <w:rFonts w:ascii="Symbol" w:hAnsi="Symbol" w:cs="Symbol" w:eastAsia="Symbol"/>
        <w:color w:val="000000"/>
      </w:rPr>
    </w:lvl>
    <w:lvl w:ilvl="6">
      <w:start w:val="1"/>
      <w:numFmt w:val="bullet"/>
      <w:isLgl w:val="false"/>
      <w:suff w:val="tab"/>
      <w:lvlText w:val="·"/>
      <w:lvlJc w:val="left"/>
      <w:pPr>
        <w:ind w:left="5380" w:hanging="360"/>
      </w:pPr>
      <w:rPr>
        <w:rFonts w:ascii="Symbol" w:hAnsi="Symbol" w:cs="Symbol" w:eastAsia="Symbol"/>
        <w:color w:val="000000"/>
      </w:rPr>
    </w:lvl>
    <w:lvl w:ilvl="7">
      <w:start w:val="1"/>
      <w:numFmt w:val="bullet"/>
      <w:isLgl w:val="false"/>
      <w:suff w:val="tab"/>
      <w:lvlText w:val="·"/>
      <w:lvlJc w:val="left"/>
      <w:pPr>
        <w:ind w:left="6100" w:hanging="360"/>
      </w:pPr>
      <w:rPr>
        <w:rFonts w:ascii="Symbol" w:hAnsi="Symbol" w:cs="Symbol" w:eastAsia="Symbol"/>
        <w:color w:val="000000"/>
      </w:rPr>
    </w:lvl>
    <w:lvl w:ilvl="8">
      <w:start w:val="1"/>
      <w:numFmt w:val="bullet"/>
      <w:isLgl w:val="false"/>
      <w:suff w:val="tab"/>
      <w:lvlText w:val="·"/>
      <w:lvlJc w:val="left"/>
      <w:pPr>
        <w:ind w:left="6820" w:hanging="360"/>
      </w:pPr>
      <w:rPr>
        <w:rFonts w:ascii="Symbol" w:hAnsi="Symbol" w:cs="Symbol" w:eastAsia="Symbol"/>
        <w:color w:val="000000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1060" w:hanging="360"/>
      </w:pPr>
      <w:rPr>
        <w:rFonts w:ascii="Symbol" w:hAnsi="Symbol" w:cs="Symbol" w:eastAsia="Symbol"/>
        <w:color w:val="000000"/>
      </w:rPr>
    </w:lvl>
    <w:lvl w:ilvl="1">
      <w:start w:val="1"/>
      <w:numFmt w:val="bullet"/>
      <w:isLgl w:val="false"/>
      <w:suff w:val="tab"/>
      <w:lvlText w:val="·"/>
      <w:lvlJc w:val="left"/>
      <w:pPr>
        <w:ind w:left="1780" w:hanging="360"/>
      </w:pPr>
      <w:rPr>
        <w:rFonts w:ascii="Symbol" w:hAnsi="Symbol" w:cs="Symbol" w:eastAsia="Symbol"/>
        <w:color w:val="000000"/>
      </w:rPr>
    </w:lvl>
    <w:lvl w:ilvl="2">
      <w:start w:val="1"/>
      <w:numFmt w:val="bullet"/>
      <w:isLgl w:val="false"/>
      <w:suff w:val="tab"/>
      <w:lvlText w:val="·"/>
      <w:lvlJc w:val="left"/>
      <w:pPr>
        <w:ind w:left="2500" w:hanging="360"/>
      </w:pPr>
      <w:rPr>
        <w:rFonts w:ascii="Symbol" w:hAnsi="Symbol" w:cs="Symbol" w:eastAsia="Symbol"/>
        <w:color w:val="000000"/>
      </w:rPr>
    </w:lvl>
    <w:lvl w:ilvl="3">
      <w:start w:val="1"/>
      <w:numFmt w:val="bullet"/>
      <w:isLgl w:val="false"/>
      <w:suff w:val="tab"/>
      <w:lvlText w:val="·"/>
      <w:lvlJc w:val="left"/>
      <w:pPr>
        <w:ind w:left="3220" w:hanging="360"/>
      </w:pPr>
      <w:rPr>
        <w:rFonts w:ascii="Symbol" w:hAnsi="Symbol" w:cs="Symbol" w:eastAsia="Symbol"/>
        <w:color w:val="000000"/>
      </w:rPr>
    </w:lvl>
    <w:lvl w:ilvl="4">
      <w:start w:val="1"/>
      <w:numFmt w:val="bullet"/>
      <w:isLgl w:val="false"/>
      <w:suff w:val="tab"/>
      <w:lvlText w:val="·"/>
      <w:lvlJc w:val="left"/>
      <w:pPr>
        <w:ind w:left="3940" w:hanging="360"/>
      </w:pPr>
      <w:rPr>
        <w:rFonts w:ascii="Symbol" w:hAnsi="Symbol" w:cs="Symbol" w:eastAsia="Symbol"/>
        <w:color w:val="000000"/>
      </w:rPr>
    </w:lvl>
    <w:lvl w:ilvl="5">
      <w:start w:val="1"/>
      <w:numFmt w:val="bullet"/>
      <w:isLgl w:val="false"/>
      <w:suff w:val="tab"/>
      <w:lvlText w:val="·"/>
      <w:lvlJc w:val="left"/>
      <w:pPr>
        <w:ind w:left="4660" w:hanging="360"/>
      </w:pPr>
      <w:rPr>
        <w:rFonts w:ascii="Symbol" w:hAnsi="Symbol" w:cs="Symbol" w:eastAsia="Symbol"/>
        <w:color w:val="000000"/>
      </w:rPr>
    </w:lvl>
    <w:lvl w:ilvl="6">
      <w:start w:val="1"/>
      <w:numFmt w:val="bullet"/>
      <w:isLgl w:val="false"/>
      <w:suff w:val="tab"/>
      <w:lvlText w:val="·"/>
      <w:lvlJc w:val="left"/>
      <w:pPr>
        <w:ind w:left="5380" w:hanging="360"/>
      </w:pPr>
      <w:rPr>
        <w:rFonts w:ascii="Symbol" w:hAnsi="Symbol" w:cs="Symbol" w:eastAsia="Symbol"/>
        <w:color w:val="000000"/>
      </w:rPr>
    </w:lvl>
    <w:lvl w:ilvl="7">
      <w:start w:val="1"/>
      <w:numFmt w:val="bullet"/>
      <w:isLgl w:val="false"/>
      <w:suff w:val="tab"/>
      <w:lvlText w:val="·"/>
      <w:lvlJc w:val="left"/>
      <w:pPr>
        <w:ind w:left="6100" w:hanging="360"/>
      </w:pPr>
      <w:rPr>
        <w:rFonts w:ascii="Symbol" w:hAnsi="Symbol" w:cs="Symbol" w:eastAsia="Symbol"/>
        <w:color w:val="000000"/>
      </w:rPr>
    </w:lvl>
    <w:lvl w:ilvl="8">
      <w:start w:val="1"/>
      <w:numFmt w:val="bullet"/>
      <w:isLgl w:val="false"/>
      <w:suff w:val="tab"/>
      <w:lvlText w:val="·"/>
      <w:lvlJc w:val="left"/>
      <w:pPr>
        <w:ind w:left="6820" w:hanging="360"/>
      </w:pPr>
      <w:rPr>
        <w:rFonts w:ascii="Symbol" w:hAnsi="Symbol" w:cs="Symbol" w:eastAsia="Symbol"/>
        <w:color w:val="000000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1060" w:hanging="360"/>
      </w:pPr>
      <w:rPr>
        <w:rFonts w:ascii="Symbol" w:hAnsi="Symbol" w:cs="Symbol" w:eastAsia="Symbol"/>
        <w:color w:val="000000"/>
      </w:rPr>
    </w:lvl>
    <w:lvl w:ilvl="1">
      <w:start w:val="1"/>
      <w:numFmt w:val="bullet"/>
      <w:isLgl w:val="false"/>
      <w:suff w:val="tab"/>
      <w:lvlText w:val="·"/>
      <w:lvlJc w:val="left"/>
      <w:pPr>
        <w:ind w:left="1780" w:hanging="360"/>
      </w:pPr>
      <w:rPr>
        <w:rFonts w:ascii="Symbol" w:hAnsi="Symbol" w:cs="Symbol" w:eastAsia="Symbol"/>
        <w:color w:val="000000"/>
      </w:rPr>
    </w:lvl>
    <w:lvl w:ilvl="2">
      <w:start w:val="1"/>
      <w:numFmt w:val="bullet"/>
      <w:isLgl w:val="false"/>
      <w:suff w:val="tab"/>
      <w:lvlText w:val="·"/>
      <w:lvlJc w:val="left"/>
      <w:pPr>
        <w:ind w:left="2500" w:hanging="360"/>
      </w:pPr>
      <w:rPr>
        <w:rFonts w:ascii="Symbol" w:hAnsi="Symbol" w:cs="Symbol" w:eastAsia="Symbol"/>
        <w:color w:val="000000"/>
      </w:rPr>
    </w:lvl>
    <w:lvl w:ilvl="3">
      <w:start w:val="1"/>
      <w:numFmt w:val="bullet"/>
      <w:isLgl w:val="false"/>
      <w:suff w:val="tab"/>
      <w:lvlText w:val="·"/>
      <w:lvlJc w:val="left"/>
      <w:pPr>
        <w:ind w:left="3220" w:hanging="360"/>
      </w:pPr>
      <w:rPr>
        <w:rFonts w:ascii="Symbol" w:hAnsi="Symbol" w:cs="Symbol" w:eastAsia="Symbol"/>
        <w:color w:val="000000"/>
      </w:rPr>
    </w:lvl>
    <w:lvl w:ilvl="4">
      <w:start w:val="1"/>
      <w:numFmt w:val="bullet"/>
      <w:isLgl w:val="false"/>
      <w:suff w:val="tab"/>
      <w:lvlText w:val="·"/>
      <w:lvlJc w:val="left"/>
      <w:pPr>
        <w:ind w:left="3940" w:hanging="360"/>
      </w:pPr>
      <w:rPr>
        <w:rFonts w:ascii="Symbol" w:hAnsi="Symbol" w:cs="Symbol" w:eastAsia="Symbol"/>
        <w:color w:val="000000"/>
      </w:rPr>
    </w:lvl>
    <w:lvl w:ilvl="5">
      <w:start w:val="1"/>
      <w:numFmt w:val="bullet"/>
      <w:isLgl w:val="false"/>
      <w:suff w:val="tab"/>
      <w:lvlText w:val="·"/>
      <w:lvlJc w:val="left"/>
      <w:pPr>
        <w:ind w:left="4660" w:hanging="360"/>
      </w:pPr>
      <w:rPr>
        <w:rFonts w:ascii="Symbol" w:hAnsi="Symbol" w:cs="Symbol" w:eastAsia="Symbol"/>
        <w:color w:val="000000"/>
      </w:rPr>
    </w:lvl>
    <w:lvl w:ilvl="6">
      <w:start w:val="1"/>
      <w:numFmt w:val="bullet"/>
      <w:isLgl w:val="false"/>
      <w:suff w:val="tab"/>
      <w:lvlText w:val="·"/>
      <w:lvlJc w:val="left"/>
      <w:pPr>
        <w:ind w:left="5380" w:hanging="360"/>
      </w:pPr>
      <w:rPr>
        <w:rFonts w:ascii="Symbol" w:hAnsi="Symbol" w:cs="Symbol" w:eastAsia="Symbol"/>
        <w:color w:val="000000"/>
      </w:rPr>
    </w:lvl>
    <w:lvl w:ilvl="7">
      <w:start w:val="1"/>
      <w:numFmt w:val="bullet"/>
      <w:isLgl w:val="false"/>
      <w:suff w:val="tab"/>
      <w:lvlText w:val="·"/>
      <w:lvlJc w:val="left"/>
      <w:pPr>
        <w:ind w:left="6100" w:hanging="360"/>
      </w:pPr>
      <w:rPr>
        <w:rFonts w:ascii="Symbol" w:hAnsi="Symbol" w:cs="Symbol" w:eastAsia="Symbol"/>
        <w:color w:val="000000"/>
      </w:rPr>
    </w:lvl>
    <w:lvl w:ilvl="8">
      <w:start w:val="1"/>
      <w:numFmt w:val="bullet"/>
      <w:isLgl w:val="false"/>
      <w:suff w:val="tab"/>
      <w:lvlText w:val="·"/>
      <w:lvlJc w:val="left"/>
      <w:pPr>
        <w:ind w:left="6820" w:hanging="360"/>
      </w:pPr>
      <w:rPr>
        <w:rFonts w:ascii="Symbol" w:hAnsi="Symbol" w:cs="Symbol" w:eastAsia="Symbol"/>
        <w:color w:val="000000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1060" w:hanging="360"/>
      </w:pPr>
      <w:rPr>
        <w:rFonts w:ascii="Symbol" w:hAnsi="Symbol" w:cs="Symbol" w:eastAsia="Symbol"/>
        <w:color w:val="000000"/>
      </w:rPr>
    </w:lvl>
    <w:lvl w:ilvl="1">
      <w:start w:val="1"/>
      <w:numFmt w:val="bullet"/>
      <w:isLgl w:val="false"/>
      <w:suff w:val="tab"/>
      <w:lvlText w:val="·"/>
      <w:lvlJc w:val="left"/>
      <w:pPr>
        <w:ind w:left="1780" w:hanging="360"/>
      </w:pPr>
      <w:rPr>
        <w:rFonts w:ascii="Symbol" w:hAnsi="Symbol" w:cs="Symbol" w:eastAsia="Symbol"/>
        <w:color w:val="000000"/>
      </w:rPr>
    </w:lvl>
    <w:lvl w:ilvl="2">
      <w:start w:val="1"/>
      <w:numFmt w:val="bullet"/>
      <w:isLgl w:val="false"/>
      <w:suff w:val="tab"/>
      <w:lvlText w:val="·"/>
      <w:lvlJc w:val="left"/>
      <w:pPr>
        <w:ind w:left="2500" w:hanging="360"/>
      </w:pPr>
      <w:rPr>
        <w:rFonts w:ascii="Symbol" w:hAnsi="Symbol" w:cs="Symbol" w:eastAsia="Symbol"/>
        <w:color w:val="000000"/>
      </w:rPr>
    </w:lvl>
    <w:lvl w:ilvl="3">
      <w:start w:val="1"/>
      <w:numFmt w:val="bullet"/>
      <w:isLgl w:val="false"/>
      <w:suff w:val="tab"/>
      <w:lvlText w:val="·"/>
      <w:lvlJc w:val="left"/>
      <w:pPr>
        <w:ind w:left="3220" w:hanging="360"/>
      </w:pPr>
      <w:rPr>
        <w:rFonts w:ascii="Symbol" w:hAnsi="Symbol" w:cs="Symbol" w:eastAsia="Symbol"/>
        <w:color w:val="000000"/>
      </w:rPr>
    </w:lvl>
    <w:lvl w:ilvl="4">
      <w:start w:val="1"/>
      <w:numFmt w:val="bullet"/>
      <w:isLgl w:val="false"/>
      <w:suff w:val="tab"/>
      <w:lvlText w:val="·"/>
      <w:lvlJc w:val="left"/>
      <w:pPr>
        <w:ind w:left="3940" w:hanging="360"/>
      </w:pPr>
      <w:rPr>
        <w:rFonts w:ascii="Symbol" w:hAnsi="Symbol" w:cs="Symbol" w:eastAsia="Symbol"/>
        <w:color w:val="000000"/>
      </w:rPr>
    </w:lvl>
    <w:lvl w:ilvl="5">
      <w:start w:val="1"/>
      <w:numFmt w:val="bullet"/>
      <w:isLgl w:val="false"/>
      <w:suff w:val="tab"/>
      <w:lvlText w:val="·"/>
      <w:lvlJc w:val="left"/>
      <w:pPr>
        <w:ind w:left="4660" w:hanging="360"/>
      </w:pPr>
      <w:rPr>
        <w:rFonts w:ascii="Symbol" w:hAnsi="Symbol" w:cs="Symbol" w:eastAsia="Symbol"/>
        <w:color w:val="000000"/>
      </w:rPr>
    </w:lvl>
    <w:lvl w:ilvl="6">
      <w:start w:val="1"/>
      <w:numFmt w:val="bullet"/>
      <w:isLgl w:val="false"/>
      <w:suff w:val="tab"/>
      <w:lvlText w:val="·"/>
      <w:lvlJc w:val="left"/>
      <w:pPr>
        <w:ind w:left="5380" w:hanging="360"/>
      </w:pPr>
      <w:rPr>
        <w:rFonts w:ascii="Symbol" w:hAnsi="Symbol" w:cs="Symbol" w:eastAsia="Symbol"/>
        <w:color w:val="000000"/>
      </w:rPr>
    </w:lvl>
    <w:lvl w:ilvl="7">
      <w:start w:val="1"/>
      <w:numFmt w:val="bullet"/>
      <w:isLgl w:val="false"/>
      <w:suff w:val="tab"/>
      <w:lvlText w:val="·"/>
      <w:lvlJc w:val="left"/>
      <w:pPr>
        <w:ind w:left="6100" w:hanging="360"/>
      </w:pPr>
      <w:rPr>
        <w:rFonts w:ascii="Symbol" w:hAnsi="Symbol" w:cs="Symbol" w:eastAsia="Symbol"/>
        <w:color w:val="000000"/>
      </w:rPr>
    </w:lvl>
    <w:lvl w:ilvl="8">
      <w:start w:val="1"/>
      <w:numFmt w:val="bullet"/>
      <w:isLgl w:val="false"/>
      <w:suff w:val="tab"/>
      <w:lvlText w:val="·"/>
      <w:lvlJc w:val="left"/>
      <w:pPr>
        <w:ind w:left="6820" w:hanging="360"/>
      </w:pPr>
      <w:rPr>
        <w:rFonts w:ascii="Symbol" w:hAnsi="Symbol" w:cs="Symbol" w:eastAsia="Symbol"/>
        <w:color w:val="000000"/>
      </w:rPr>
    </w:lvl>
  </w:abstractNum>
  <w:abstractNum w:abstractNumId="7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1060" w:hanging="360"/>
      </w:pPr>
      <w:rPr>
        <w:rFonts w:ascii="Symbol" w:hAnsi="Symbol" w:cs="Symbol" w:eastAsia="Symbol"/>
        <w:color w:val="000000"/>
      </w:rPr>
    </w:lvl>
    <w:lvl w:ilvl="1">
      <w:start w:val="1"/>
      <w:numFmt w:val="bullet"/>
      <w:isLgl w:val="false"/>
      <w:suff w:val="tab"/>
      <w:lvlText w:val="·"/>
      <w:lvlJc w:val="left"/>
      <w:pPr>
        <w:ind w:left="1780" w:hanging="360"/>
      </w:pPr>
      <w:rPr>
        <w:rFonts w:ascii="Symbol" w:hAnsi="Symbol" w:cs="Symbol" w:eastAsia="Symbol"/>
        <w:color w:val="000000"/>
      </w:rPr>
    </w:lvl>
    <w:lvl w:ilvl="2">
      <w:start w:val="1"/>
      <w:numFmt w:val="bullet"/>
      <w:isLgl w:val="false"/>
      <w:suff w:val="tab"/>
      <w:lvlText w:val="·"/>
      <w:lvlJc w:val="left"/>
      <w:pPr>
        <w:ind w:left="2500" w:hanging="360"/>
      </w:pPr>
      <w:rPr>
        <w:rFonts w:ascii="Symbol" w:hAnsi="Symbol" w:cs="Symbol" w:eastAsia="Symbol"/>
        <w:color w:val="000000"/>
      </w:rPr>
    </w:lvl>
    <w:lvl w:ilvl="3">
      <w:start w:val="1"/>
      <w:numFmt w:val="bullet"/>
      <w:isLgl w:val="false"/>
      <w:suff w:val="tab"/>
      <w:lvlText w:val="·"/>
      <w:lvlJc w:val="left"/>
      <w:pPr>
        <w:ind w:left="3220" w:hanging="360"/>
      </w:pPr>
      <w:rPr>
        <w:rFonts w:ascii="Symbol" w:hAnsi="Symbol" w:cs="Symbol" w:eastAsia="Symbol"/>
        <w:color w:val="000000"/>
      </w:rPr>
    </w:lvl>
    <w:lvl w:ilvl="4">
      <w:start w:val="1"/>
      <w:numFmt w:val="bullet"/>
      <w:isLgl w:val="false"/>
      <w:suff w:val="tab"/>
      <w:lvlText w:val="·"/>
      <w:lvlJc w:val="left"/>
      <w:pPr>
        <w:ind w:left="3940" w:hanging="360"/>
      </w:pPr>
      <w:rPr>
        <w:rFonts w:ascii="Symbol" w:hAnsi="Symbol" w:cs="Symbol" w:eastAsia="Symbol"/>
        <w:color w:val="000000"/>
      </w:rPr>
    </w:lvl>
    <w:lvl w:ilvl="5">
      <w:start w:val="1"/>
      <w:numFmt w:val="bullet"/>
      <w:isLgl w:val="false"/>
      <w:suff w:val="tab"/>
      <w:lvlText w:val="·"/>
      <w:lvlJc w:val="left"/>
      <w:pPr>
        <w:ind w:left="4660" w:hanging="360"/>
      </w:pPr>
      <w:rPr>
        <w:rFonts w:ascii="Symbol" w:hAnsi="Symbol" w:cs="Symbol" w:eastAsia="Symbol"/>
        <w:color w:val="000000"/>
      </w:rPr>
    </w:lvl>
    <w:lvl w:ilvl="6">
      <w:start w:val="1"/>
      <w:numFmt w:val="bullet"/>
      <w:isLgl w:val="false"/>
      <w:suff w:val="tab"/>
      <w:lvlText w:val="·"/>
      <w:lvlJc w:val="left"/>
      <w:pPr>
        <w:ind w:left="5380" w:hanging="360"/>
      </w:pPr>
      <w:rPr>
        <w:rFonts w:ascii="Symbol" w:hAnsi="Symbol" w:cs="Symbol" w:eastAsia="Symbol"/>
        <w:color w:val="000000"/>
      </w:rPr>
    </w:lvl>
    <w:lvl w:ilvl="7">
      <w:start w:val="1"/>
      <w:numFmt w:val="bullet"/>
      <w:isLgl w:val="false"/>
      <w:suff w:val="tab"/>
      <w:lvlText w:val="·"/>
      <w:lvlJc w:val="left"/>
      <w:pPr>
        <w:ind w:left="6100" w:hanging="360"/>
      </w:pPr>
      <w:rPr>
        <w:rFonts w:ascii="Symbol" w:hAnsi="Symbol" w:cs="Symbol" w:eastAsia="Symbol"/>
        <w:color w:val="000000"/>
      </w:rPr>
    </w:lvl>
    <w:lvl w:ilvl="8">
      <w:start w:val="1"/>
      <w:numFmt w:val="bullet"/>
      <w:isLgl w:val="false"/>
      <w:suff w:val="tab"/>
      <w:lvlText w:val="·"/>
      <w:lvlJc w:val="left"/>
      <w:pPr>
        <w:ind w:left="6820" w:hanging="360"/>
      </w:pPr>
      <w:rPr>
        <w:rFonts w:ascii="Symbol" w:hAnsi="Symbol" w:cs="Symbol" w:eastAsia="Symbol"/>
        <w:color w:val="000000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1060" w:hanging="360"/>
      </w:pPr>
      <w:rPr>
        <w:rFonts w:ascii="Symbol" w:hAnsi="Symbol" w:cs="Symbol" w:eastAsia="Symbol"/>
        <w:color w:val="000000"/>
      </w:rPr>
    </w:lvl>
    <w:lvl w:ilvl="1">
      <w:start w:val="1"/>
      <w:numFmt w:val="bullet"/>
      <w:isLgl w:val="false"/>
      <w:suff w:val="tab"/>
      <w:lvlText w:val="·"/>
      <w:lvlJc w:val="left"/>
      <w:pPr>
        <w:ind w:left="1780" w:hanging="360"/>
      </w:pPr>
      <w:rPr>
        <w:rFonts w:ascii="Symbol" w:hAnsi="Symbol" w:cs="Symbol" w:eastAsia="Symbol"/>
        <w:color w:val="000000"/>
      </w:rPr>
    </w:lvl>
    <w:lvl w:ilvl="2">
      <w:start w:val="1"/>
      <w:numFmt w:val="bullet"/>
      <w:isLgl w:val="false"/>
      <w:suff w:val="tab"/>
      <w:lvlText w:val="·"/>
      <w:lvlJc w:val="left"/>
      <w:pPr>
        <w:ind w:left="2500" w:hanging="360"/>
      </w:pPr>
      <w:rPr>
        <w:rFonts w:ascii="Symbol" w:hAnsi="Symbol" w:cs="Symbol" w:eastAsia="Symbol"/>
        <w:color w:val="000000"/>
      </w:rPr>
    </w:lvl>
    <w:lvl w:ilvl="3">
      <w:start w:val="1"/>
      <w:numFmt w:val="bullet"/>
      <w:isLgl w:val="false"/>
      <w:suff w:val="tab"/>
      <w:lvlText w:val="·"/>
      <w:lvlJc w:val="left"/>
      <w:pPr>
        <w:ind w:left="3220" w:hanging="360"/>
      </w:pPr>
      <w:rPr>
        <w:rFonts w:ascii="Symbol" w:hAnsi="Symbol" w:cs="Symbol" w:eastAsia="Symbol"/>
        <w:color w:val="000000"/>
      </w:rPr>
    </w:lvl>
    <w:lvl w:ilvl="4">
      <w:start w:val="1"/>
      <w:numFmt w:val="bullet"/>
      <w:isLgl w:val="false"/>
      <w:suff w:val="tab"/>
      <w:lvlText w:val="·"/>
      <w:lvlJc w:val="left"/>
      <w:pPr>
        <w:ind w:left="3940" w:hanging="360"/>
      </w:pPr>
      <w:rPr>
        <w:rFonts w:ascii="Symbol" w:hAnsi="Symbol" w:cs="Symbol" w:eastAsia="Symbol"/>
        <w:color w:val="000000"/>
      </w:rPr>
    </w:lvl>
    <w:lvl w:ilvl="5">
      <w:start w:val="1"/>
      <w:numFmt w:val="bullet"/>
      <w:isLgl w:val="false"/>
      <w:suff w:val="tab"/>
      <w:lvlText w:val="·"/>
      <w:lvlJc w:val="left"/>
      <w:pPr>
        <w:ind w:left="4660" w:hanging="360"/>
      </w:pPr>
      <w:rPr>
        <w:rFonts w:ascii="Symbol" w:hAnsi="Symbol" w:cs="Symbol" w:eastAsia="Symbol"/>
        <w:color w:val="000000"/>
      </w:rPr>
    </w:lvl>
    <w:lvl w:ilvl="6">
      <w:start w:val="1"/>
      <w:numFmt w:val="bullet"/>
      <w:isLgl w:val="false"/>
      <w:suff w:val="tab"/>
      <w:lvlText w:val="·"/>
      <w:lvlJc w:val="left"/>
      <w:pPr>
        <w:ind w:left="5380" w:hanging="360"/>
      </w:pPr>
      <w:rPr>
        <w:rFonts w:ascii="Symbol" w:hAnsi="Symbol" w:cs="Symbol" w:eastAsia="Symbol"/>
        <w:color w:val="000000"/>
      </w:rPr>
    </w:lvl>
    <w:lvl w:ilvl="7">
      <w:start w:val="1"/>
      <w:numFmt w:val="bullet"/>
      <w:isLgl w:val="false"/>
      <w:suff w:val="tab"/>
      <w:lvlText w:val="·"/>
      <w:lvlJc w:val="left"/>
      <w:pPr>
        <w:ind w:left="6100" w:hanging="360"/>
      </w:pPr>
      <w:rPr>
        <w:rFonts w:ascii="Symbol" w:hAnsi="Symbol" w:cs="Symbol" w:eastAsia="Symbol"/>
        <w:color w:val="000000"/>
      </w:rPr>
    </w:lvl>
    <w:lvl w:ilvl="8">
      <w:start w:val="1"/>
      <w:numFmt w:val="bullet"/>
      <w:isLgl w:val="false"/>
      <w:suff w:val="tab"/>
      <w:lvlText w:val="·"/>
      <w:lvlJc w:val="left"/>
      <w:pPr>
        <w:ind w:left="6820" w:hanging="360"/>
      </w:pPr>
      <w:rPr>
        <w:rFonts w:ascii="Symbol" w:hAnsi="Symbol" w:cs="Symbol" w:eastAsia="Symbol"/>
        <w:color w:val="000000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</w:numbering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v="urn:schemas-microsoft-com:vml">
  <w:clrSchemeMapping w:accent1="accent1" w:accent2="accent2" w:accent3="accent3" w:accent4="accent4" w:accent5="accent5" w:accent6="accent6" w:bg1="light1" w:bg2="light2" w:followedHyperlink="followedHyperlink" w:hyperlink="hyperlink" w:t1="dark1" w:t2="dark2"/>
  <w:defaultTabStop w:val="708"/>
  <m:mathPr/>
  <w:trackRevisions w:val="false"/>
  <w:footnotePr>
    <w:footnote w:id="-1"/>
    <w:footnote w:id="0"/>
    <w:numFmt w:val="decimal"/>
    <w:numRestart w:val="continuous"/>
    <w:numStart w:val="1"/>
    <w:pos w:val="pageBottom"/>
  </w:footnotePr>
  <w:endnotePr>
    <w:endnote w:id="-1"/>
    <w:endnote w:id="0"/>
    <w:numFmt w:val="lowerRoman"/>
    <w:numRestart w:val="continuous"/>
    <w:numStart w:val="1"/>
    <w:pos w:val="docEnd"/>
  </w:endnotePr>
  <w:decimalSymbol w:val="."/>
  <w:listSeparator w:val=",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zoom w:percent="100"/>
  <w:characterSpacingControl w:val="doNotCompress"/>
  <w:themeFontLang w:val="en-US" w:eastAsia="zh-CN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hAnsi="Arial" w:cs="Arial" w:eastAsia="Arial"/>
        <w:sz w:val="22"/>
        <w:szCs w:val="22"/>
        <w:lang w:val="en-US" w:bidi="ar-SA" w:eastAsia="en-US"/>
      </w:rPr>
    </w:rPrDefault>
    <w:pPrDefault>
      <w:pPr>
        <w:spacing w:lineRule="auto" w:line="276" w:after="200" w:afterAutospacing="0" w:before="0" w:beforeAutospacing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2">
    <w:name w:val="Heading 1 Char"/>
    <w:basedOn w:val="9"/>
    <w:link w:val="599"/>
    <w:uiPriority w:val="9"/>
    <w:rPr>
      <w:rFonts w:ascii="Arial" w:hAnsi="Arial" w:cs="Arial" w:eastAsia="Arial"/>
      <w:sz w:val="40"/>
      <w:szCs w:val="40"/>
    </w:rPr>
  </w:style>
  <w:style w:type="character" w:styleId="14">
    <w:name w:val="Heading 2 Char"/>
    <w:basedOn w:val="9"/>
    <w:link w:val="600"/>
    <w:uiPriority w:val="9"/>
    <w:rPr>
      <w:rFonts w:ascii="Arial" w:hAnsi="Arial" w:cs="Arial" w:eastAsia="Arial"/>
      <w:sz w:val="34"/>
    </w:rPr>
  </w:style>
  <w:style w:type="character" w:styleId="16">
    <w:name w:val="Heading 3 Char"/>
    <w:basedOn w:val="9"/>
    <w:link w:val="601"/>
    <w:uiPriority w:val="9"/>
    <w:rPr>
      <w:rFonts w:ascii="Arial" w:hAnsi="Arial" w:cs="Arial" w:eastAsia="Arial"/>
      <w:sz w:val="30"/>
      <w:szCs w:val="30"/>
    </w:rPr>
  </w:style>
  <w:style w:type="character" w:styleId="18">
    <w:name w:val="Heading 4 Char"/>
    <w:basedOn w:val="9"/>
    <w:link w:val="602"/>
    <w:uiPriority w:val="9"/>
    <w:rPr>
      <w:rFonts w:ascii="Arial" w:hAnsi="Arial" w:cs="Arial" w:eastAsia="Arial"/>
      <w:b/>
      <w:bCs/>
      <w:sz w:val="26"/>
      <w:szCs w:val="26"/>
    </w:rPr>
  </w:style>
  <w:style w:type="character" w:styleId="20">
    <w:name w:val="Heading 5 Char"/>
    <w:basedOn w:val="9"/>
    <w:link w:val="603"/>
    <w:uiPriority w:val="9"/>
    <w:rPr>
      <w:rFonts w:ascii="Arial" w:hAnsi="Arial" w:cs="Arial" w:eastAsia="Arial"/>
      <w:b/>
      <w:bCs/>
      <w:sz w:val="24"/>
      <w:szCs w:val="24"/>
    </w:rPr>
  </w:style>
  <w:style w:type="character" w:styleId="22">
    <w:name w:val="Heading 6 Char"/>
    <w:basedOn w:val="9"/>
    <w:link w:val="604"/>
    <w:uiPriority w:val="9"/>
    <w:rPr>
      <w:rFonts w:ascii="Arial" w:hAnsi="Arial" w:cs="Arial" w:eastAsia="Arial"/>
      <w:b/>
      <w:bCs/>
      <w:sz w:val="22"/>
      <w:szCs w:val="22"/>
    </w:rPr>
  </w:style>
  <w:style w:type="character" w:styleId="24">
    <w:name w:val="Heading 7 Char"/>
    <w:basedOn w:val="9"/>
    <w:link w:val="605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character" w:styleId="26">
    <w:name w:val="Heading 8 Char"/>
    <w:basedOn w:val="9"/>
    <w:link w:val="606"/>
    <w:uiPriority w:val="9"/>
    <w:rPr>
      <w:rFonts w:ascii="Arial" w:hAnsi="Arial" w:cs="Arial" w:eastAsia="Arial"/>
      <w:i/>
      <w:iCs/>
      <w:sz w:val="22"/>
      <w:szCs w:val="22"/>
    </w:rPr>
  </w:style>
  <w:style w:type="character" w:styleId="28">
    <w:name w:val="Heading 9 Char"/>
    <w:basedOn w:val="9"/>
    <w:link w:val="607"/>
    <w:uiPriority w:val="9"/>
    <w:rPr>
      <w:rFonts w:ascii="Arial" w:hAnsi="Arial" w:cs="Arial" w:eastAsia="Arial"/>
      <w:i/>
      <w:iCs/>
      <w:sz w:val="21"/>
      <w:szCs w:val="21"/>
    </w:rPr>
  </w:style>
  <w:style w:type="character" w:styleId="33">
    <w:name w:val="Title Char"/>
    <w:basedOn w:val="9"/>
    <w:link w:val="616"/>
    <w:uiPriority w:val="10"/>
    <w:rPr>
      <w:sz w:val="48"/>
      <w:szCs w:val="48"/>
    </w:rPr>
  </w:style>
  <w:style w:type="character" w:styleId="35">
    <w:name w:val="Subtitle Char"/>
    <w:basedOn w:val="9"/>
    <w:link w:val="614"/>
    <w:uiPriority w:val="11"/>
    <w:rPr>
      <w:sz w:val="24"/>
      <w:szCs w:val="24"/>
    </w:rPr>
  </w:style>
  <w:style w:type="character" w:styleId="37">
    <w:name w:val="Quote Char"/>
    <w:link w:val="613"/>
    <w:uiPriority w:val="29"/>
    <w:rPr>
      <w:i/>
    </w:rPr>
  </w:style>
  <w:style w:type="character" w:styleId="39">
    <w:name w:val="Intense Quote Char"/>
    <w:link w:val="615"/>
    <w:uiPriority w:val="30"/>
    <w:rPr>
      <w:i/>
    </w:rPr>
  </w:style>
  <w:style w:type="character" w:styleId="41">
    <w:name w:val="Header Char"/>
    <w:basedOn w:val="9"/>
    <w:link w:val="611"/>
    <w:uiPriority w:val="99"/>
  </w:style>
  <w:style w:type="character" w:styleId="43">
    <w:name w:val="Footer Char"/>
    <w:basedOn w:val="9"/>
    <w:link w:val="610"/>
    <w:uiPriority w:val="99"/>
  </w:style>
  <w:style w:type="paragraph" w:styleId="44">
    <w:name w:val="Caption"/>
    <w:basedOn w:val="598"/>
    <w:next w:val="598"/>
    <w:qFormat/>
    <w:uiPriority w:val="35"/>
    <w:semiHidden/>
    <w:unhideWhenUsed/>
    <w:rPr>
      <w:b/>
      <w:bCs/>
      <w:color w:val="4F81BD" w:themeColor="accent1"/>
      <w:sz w:val="18"/>
      <w:szCs w:val="18"/>
    </w:rPr>
    <w:pPr>
      <w:spacing w:lineRule="auto" w:line="276"/>
    </w:pPr>
  </w:style>
  <w:style w:type="character" w:styleId="45">
    <w:name w:val="Caption Char"/>
    <w:basedOn w:val="44"/>
    <w:link w:val="610"/>
    <w:uiPriority w:val="99"/>
  </w:style>
  <w:style w:type="table" w:styleId="46">
    <w:name w:val="Table Grid"/>
    <w:basedOn w:val="608"/>
    <w:uiPriority w:val="59"/>
    <w:pPr>
      <w:spacing w:lineRule="auto" w:line="240" w:after="0"/>
    </w:pPr>
    <w:tblPr>
      <w:tblInd w:w="0" w:type="dxa"/>
      <w:tblBorders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  <w:insideV w:val="single" w:color="000000" w:sz="4" w:space="0"/>
        <w:insideH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7">
    <w:name w:val="Table Grid Light"/>
    <w:basedOn w:val="608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8">
    <w:name w:val="Plain Table 1"/>
    <w:basedOn w:val="608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FFFFFF" w:color="FFFFFF" w:themeFill="text1" w:themeFillTint="0D"/>
      </w:tcPr>
    </w:tblStylePr>
    <w:tblStylePr w:type="band1Vert">
      <w:tcPr>
        <w:shd w:val="clear" w:fill="FFFFFF" w:color="FFFFFF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49">
    <w:name w:val="Plain Table 2"/>
    <w:basedOn w:val="608"/>
    <w:uiPriority w:val="59"/>
    <w:pPr>
      <w:spacing w:lineRule="auto" w:line="240" w:after="0"/>
    </w:pPr>
    <w:tblPr>
      <w:tblInd w:w="0" w:type="dxa"/>
      <w:tblBorders>
        <w:left w:val="none" w:color="000000" w:sz="4" w:space="0" w:themeColor="text1"/>
        <w:top w:val="single" w:color="000000" w:sz="4" w:space="0" w:themeColor="text1"/>
        <w:right w:val="non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band2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">
    <w:name w:val="Plain Table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single" w:color="404040" w:sz="4" w:space="0"/>
          <w:bottom w:val="none" w:color="000000" w:sz="4" w:space="0"/>
        </w:tcBorders>
      </w:tcPr>
    </w:tblStylePr>
    <w:tblStylePr w:type="firstRow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1">
    <w:name w:val="Plain Table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2">
    <w:name w:val="Plain Table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fill="FFFFFF" w:color="FFFFFF"/>
        <w:tcBorders>
          <w:left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fill="FFFFFF" w:color="FFFFFF"/>
        <w:tcBorders>
          <w:left w:val="none" w:color="000000" w:sz="4" w:space="0"/>
          <w:top w:val="single" w:color="404040" w:sz="4" w:space="0"/>
          <w:right w:val="none" w:color="000000" w:sz="4" w:space="0"/>
        </w:tcBorders>
      </w:tcPr>
    </w:tblStylePr>
  </w:style>
  <w:style w:type="table" w:styleId="53">
    <w:name w:val="Grid Table 1 Light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67"/>
        <w:top w:val="single" w:color="000000" w:sz="4" w:space="0" w:themeColor="text1" w:themeTint="67"/>
        <w:right w:val="single" w:color="000000" w:sz="4" w:space="0" w:themeColor="text1" w:themeTint="67"/>
        <w:bottom w:val="single" w:color="000000" w:sz="4" w:space="0" w:themeColor="text1" w:themeTint="67"/>
        <w:insideV w:val="single" w:color="000000" w:sz="4" w:space="0" w:themeColor="text1" w:themeTint="67"/>
        <w:insideH w:val="single" w:color="000000" w:sz="4" w:space="0" w:themeColor="tex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67"/>
          <w:top w:val="single" w:color="000000" w:sz="4" w:space="0" w:themeColor="text1" w:themeTint="67"/>
          <w:right w:val="single" w:color="000000" w:sz="4" w:space="0" w:themeColor="text1" w:themeTint="67"/>
          <w:bottom w:val="single" w:color="000000" w:sz="4" w:space="0" w:themeColor="tex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Grid Table 1 Light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Grid Table 1 Light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2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3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4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5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6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text1" w:themeTint="95"/>
          <w:right w:val="none" w:color="000000" w:sz="4" w:space="0"/>
          <w:bottom w:val="none" w:color="000000" w:sz="4" w:space="0"/>
        </w:tcBorders>
      </w:tcPr>
    </w:tblStylePr>
  </w:style>
  <w:style w:type="table" w:styleId="61">
    <w:name w:val="Grid Table 2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1" w:themeTint="EA"/>
          <w:right w:val="none" w:color="000000" w:sz="4" w:space="0"/>
          <w:bottom w:val="none" w:color="000000" w:sz="4" w:space="0"/>
        </w:tcBorders>
      </w:tcPr>
    </w:tblStylePr>
  </w:style>
  <w:style w:type="table" w:styleId="62">
    <w:name w:val="Grid Table 2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63">
    <w:name w:val="Grid Table 2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64">
    <w:name w:val="Grid Table 2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65">
    <w:name w:val="Grid Table 2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66">
    <w:name w:val="Grid Table 2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67">
    <w:name w:val="Grid Table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8">
    <w:name w:val="Grid Table 3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">
    <w:name w:val="Grid Table 3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0">
    <w:name w:val="Grid Table 3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1">
    <w:name w:val="Grid Table 3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2">
    <w:name w:val="Grid Table 3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3">
    <w:name w:val="Grid Table 3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4">
    <w:name w:val="Grid Table 4"/>
    <w:basedOn w:val="608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90"/>
        <w:top w:val="single" w:color="000000" w:sz="4" w:space="0" w:themeColor="text1" w:themeTint="90"/>
        <w:right w:val="single" w:color="000000" w:sz="4" w:space="0" w:themeColor="text1" w:themeTint="90"/>
        <w:bottom w:val="single" w:color="000000" w:sz="4" w:space="0" w:themeColor="text1" w:themeTint="90"/>
        <w:insideV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  <w:tcBorders>
          <w:left w:val="single" w:color="000000" w:sz="4" w:space="0" w:themeColor="text1"/>
          <w:top w:val="single" w:color="000000" w:sz="4" w:space="0" w:themeColor="text1"/>
          <w:right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text1"/>
        </w:tcBorders>
      </w:tcPr>
    </w:tblStylePr>
  </w:style>
  <w:style w:type="table" w:styleId="75">
    <w:name w:val="Grid Table 4 - Accent 1"/>
    <w:basedOn w:val="608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V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 w:themeFillTint="EA"/>
        <w:tcBorders>
          <w:left w:val="single" w:color="000000" w:sz="4" w:space="0" w:themeColor="accent1" w:themeTint="EA"/>
          <w:top w:val="single" w:color="000000" w:sz="4" w:space="0" w:themeColor="accent1" w:themeTint="EA"/>
          <w:right w:val="single" w:color="000000" w:sz="4" w:space="0" w:themeColor="accent1" w:themeTint="EA"/>
          <w:bottom w:val="single" w:color="000000" w:sz="4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1" w:themeTint="EA"/>
        </w:tcBorders>
      </w:tcPr>
    </w:tblStylePr>
  </w:style>
  <w:style w:type="table" w:styleId="76">
    <w:name w:val="Grid Table 4 - Accent 2"/>
    <w:basedOn w:val="608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V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 w:themeFillTint="97"/>
        <w:tcBorders>
          <w:left w:val="single" w:color="000000" w:sz="4" w:space="0" w:themeColor="accent2" w:themeTint="97"/>
          <w:top w:val="single" w:color="000000" w:sz="4" w:space="0" w:themeColor="accent2" w:themeTint="97"/>
          <w:right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2" w:themeTint="97"/>
        </w:tcBorders>
      </w:tcPr>
    </w:tblStylePr>
  </w:style>
  <w:style w:type="table" w:styleId="77">
    <w:name w:val="Grid Table 4 - Accent 3"/>
    <w:basedOn w:val="608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V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 w:themeFillTint="FE"/>
        <w:tcBorders>
          <w:left w:val="single" w:color="000000" w:sz="4" w:space="0" w:themeColor="accent3" w:themeTint="FE"/>
          <w:top w:val="single" w:color="000000" w:sz="4" w:space="0" w:themeColor="accent3" w:themeTint="FE"/>
          <w:right w:val="single" w:color="000000" w:sz="4" w:space="0" w:themeColor="accent3" w:themeTint="FE"/>
          <w:bottom w:val="single" w:color="000000" w:sz="4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3" w:themeTint="FE"/>
        </w:tcBorders>
      </w:tcPr>
    </w:tblStylePr>
  </w:style>
  <w:style w:type="table" w:styleId="78">
    <w:name w:val="Grid Table 4 - Accent 4"/>
    <w:basedOn w:val="608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V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 w:themeFillTint="9A"/>
        <w:tcBorders>
          <w:left w:val="single" w:color="000000" w:sz="4" w:space="0" w:themeColor="accent4" w:themeTint="9A"/>
          <w:top w:val="single" w:color="000000" w:sz="4" w:space="0" w:themeColor="accent4" w:themeTint="9A"/>
          <w:right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4" w:themeTint="9A"/>
        </w:tcBorders>
      </w:tcPr>
    </w:tblStylePr>
  </w:style>
  <w:style w:type="table" w:styleId="79">
    <w:name w:val="Grid Table 4 - Accent 5"/>
    <w:basedOn w:val="608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  <w:tcBorders>
          <w:left w:val="single" w:color="000000" w:sz="4" w:space="0" w:themeColor="accent5"/>
          <w:top w:val="single" w:color="000000" w:sz="4" w:space="0" w:themeColor="accent5"/>
          <w:right w:val="single" w:color="000000" w:sz="4" w:space="0" w:themeColor="accent5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5"/>
        </w:tcBorders>
      </w:tcPr>
    </w:tblStylePr>
  </w:style>
  <w:style w:type="table" w:styleId="80">
    <w:name w:val="Grid Table 4 - Accent 6"/>
    <w:basedOn w:val="608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  <w:tcBorders>
          <w:left w:val="single" w:color="000000" w:sz="4" w:space="0" w:themeColor="accent6"/>
          <w:top w:val="single" w:color="000000" w:sz="4" w:space="0" w:themeColor="accent6"/>
          <w:right w:val="single" w:color="000000" w:sz="4" w:space="0" w:themeColor="accent6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6"/>
        </w:tcBorders>
      </w:tcPr>
    </w:tblStylePr>
  </w:style>
  <w:style w:type="table" w:styleId="81">
    <w:name w:val="Grid Table 5 Dark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text1" w:themeFillTint="40"/>
    </w:tblPr>
    <w:tblStylePr w:type="band1Horz">
      <w:tcPr>
        <w:shd w:val="clear" w:fill="FFFFFF" w:color="FFFFFF" w:themeFill="text1" w:themeFillTint="75"/>
      </w:tcPr>
    </w:tblStylePr>
    <w:tblStylePr w:type="band1Vert">
      <w:tcPr>
        <w:shd w:val="clear" w:fill="FFFFFF" w:color="FFFFFF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text1"/>
        <w:tcBorders>
          <w:top w:val="single" w:color="000000" w:sz="4" w:space="0" w:themeColor="light1"/>
        </w:tcBorders>
      </w:tcPr>
    </w:tblStylePr>
  </w:style>
  <w:style w:type="table" w:styleId="82">
    <w:name w:val="Grid Table 5 Dark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1" w:themeFillTint="34"/>
    </w:tblPr>
    <w:tblStylePr w:type="band1Horz">
      <w:tcPr>
        <w:shd w:val="clear" w:fill="FFFFFF" w:color="FFFFFF" w:themeFill="accent1" w:themeFillTint="75"/>
      </w:tcPr>
    </w:tblStylePr>
    <w:tblStylePr w:type="band1Vert">
      <w:tcPr>
        <w:shd w:val="clear" w:fill="FFFFFF" w:color="FFFFFF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1"/>
        <w:tcBorders>
          <w:top w:val="single" w:color="000000" w:sz="4" w:space="0" w:themeColor="light1"/>
        </w:tcBorders>
      </w:tcPr>
    </w:tblStylePr>
  </w:style>
  <w:style w:type="table" w:styleId="83">
    <w:name w:val="Grid Table 5 Dark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2" w:themeFillTint="32"/>
    </w:tblPr>
    <w:tblStylePr w:type="band1Horz">
      <w:tcPr>
        <w:shd w:val="clear" w:fill="FFFFFF" w:color="FFFFFF" w:themeFill="accent2" w:themeFillTint="75"/>
      </w:tcPr>
    </w:tblStylePr>
    <w:tblStylePr w:type="band1Vert">
      <w:tcPr>
        <w:shd w:val="clear" w:fill="FFFFFF" w:color="FFFFFF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2"/>
        <w:tcBorders>
          <w:top w:val="single" w:color="000000" w:sz="4" w:space="0" w:themeColor="light1"/>
        </w:tcBorders>
      </w:tcPr>
    </w:tblStylePr>
  </w:style>
  <w:style w:type="table" w:styleId="84">
    <w:name w:val="Grid Table 5 Dark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3" w:themeFillTint="34"/>
    </w:tblPr>
    <w:tblStylePr w:type="band1Horz">
      <w:tcPr>
        <w:shd w:val="clear" w:fill="FFFFFF" w:color="FFFFFF" w:themeFill="accent3" w:themeFillTint="75"/>
      </w:tcPr>
    </w:tblStylePr>
    <w:tblStylePr w:type="band1Vert">
      <w:tcPr>
        <w:shd w:val="clear" w:fill="FFFFFF" w:color="FFFFFF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3"/>
        <w:tcBorders>
          <w:top w:val="single" w:color="000000" w:sz="4" w:space="0" w:themeColor="light1"/>
        </w:tcBorders>
      </w:tcPr>
    </w:tblStylePr>
  </w:style>
  <w:style w:type="table" w:styleId="85">
    <w:name w:val="Grid Table 5 Dark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4" w:themeFillTint="34"/>
    </w:tblPr>
    <w:tblStylePr w:type="band1Horz">
      <w:tcPr>
        <w:shd w:val="clear" w:fill="FFFFFF" w:color="FFFFFF" w:themeFill="accent4" w:themeFillTint="75"/>
      </w:tcPr>
    </w:tblStylePr>
    <w:tblStylePr w:type="band1Vert">
      <w:tcPr>
        <w:shd w:val="clear" w:fill="FFFFFF" w:color="FFFFFF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4"/>
        <w:tcBorders>
          <w:top w:val="single" w:color="000000" w:sz="4" w:space="0" w:themeColor="light1"/>
        </w:tcBorders>
      </w:tcPr>
    </w:tblStylePr>
  </w:style>
  <w:style w:type="table" w:styleId="86">
    <w:name w:val="Grid Table 5 Dark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5" w:themeFillTint="34"/>
    </w:tblPr>
    <w:tblStylePr w:type="band1Horz">
      <w:tcPr>
        <w:shd w:val="clear" w:fill="FFFFFF" w:color="FFFFFF" w:themeFill="accent5" w:themeFillTint="75"/>
      </w:tcPr>
    </w:tblStylePr>
    <w:tblStylePr w:type="band1Vert">
      <w:tcPr>
        <w:shd w:val="clear" w:fill="FFFFFF" w:color="FFFFFF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5"/>
        <w:tcBorders>
          <w:top w:val="single" w:color="000000" w:sz="4" w:space="0" w:themeColor="light1"/>
        </w:tcBorders>
      </w:tcPr>
    </w:tblStylePr>
  </w:style>
  <w:style w:type="table" w:styleId="87">
    <w:name w:val="Grid Table 5 Dark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6" w:themeFillTint="34"/>
    </w:tblPr>
    <w:tblStylePr w:type="band1Horz">
      <w:tcPr>
        <w:shd w:val="clear" w:fill="FFFFFF" w:color="FFFFFF" w:themeFill="accent6" w:themeFillTint="75"/>
      </w:tcPr>
    </w:tblStylePr>
    <w:tblStylePr w:type="band1Vert">
      <w:tcPr>
        <w:shd w:val="clear" w:fill="FFFFFF" w:color="FFFFFF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6"/>
        <w:tcBorders>
          <w:top w:val="single" w:color="000000" w:sz="4" w:space="0" w:themeColor="light1"/>
        </w:tcBorders>
      </w:tcPr>
    </w:tblStylePr>
  </w:style>
  <w:style w:type="table" w:styleId="88">
    <w:name w:val="Grid Table 6 Colorful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80"/>
        <w:top w:val="single" w:color="000000" w:sz="4" w:space="0" w:themeColor="text1" w:themeTint="80"/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fill="FFFFFF" w:color="FFFFFF" w:themeFill="text1" w:themeFillTint="34"/>
      </w:tcPr>
    </w:tblStylePr>
    <w:tblStylePr w:type="band1Vert">
      <w:tcPr>
        <w:shd w:val="clear" w:fill="FFFFFF" w:color="FFFFFF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9">
    <w:name w:val="Grid Table 6 Colorful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80"/>
        <w:top w:val="single" w:color="000000" w:sz="4" w:space="0" w:themeColor="accent1" w:themeTint="80"/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fill="FFFFFF" w:color="FFFFFF" w:themeFill="accent1" w:themeFillTint="34"/>
      </w:tcPr>
    </w:tblStylePr>
    <w:tblStylePr w:type="band1Vert">
      <w:tcPr>
        <w:shd w:val="clear" w:fill="FFFFFF" w:color="FFFFFF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sz="12" w:space="0" w:themeColor="accent1" w:themeTint="8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0">
    <w:name w:val="Grid Table 6 Colorful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fill="FFFFFF" w:color="FFFFFF" w:themeFill="accent2" w:themeFillTint="32"/>
      </w:tcPr>
    </w:tblStylePr>
    <w:tblStylePr w:type="band1Vert">
      <w:tcPr>
        <w:shd w:val="clear" w:fill="FFFFFF" w:color="FFFFFF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1">
    <w:name w:val="Grid Table 6 Colorful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FE"/>
        <w:top w:val="single" w:color="000000" w:sz="4" w:space="0" w:themeColor="accent3" w:themeTint="FE"/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fill="FFFFFF" w:color="FFFFFF" w:themeFill="accent3" w:themeFillTint="34"/>
      </w:tcPr>
    </w:tblStylePr>
    <w:tblStylePr w:type="band1Vert">
      <w:tcPr>
        <w:shd w:val="clear" w:fill="FFFFFF" w:color="FFFFFF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sz="12" w:space="0" w:themeColor="accent3" w:themeTint="FE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2">
    <w:name w:val="Grid Table 6 Colorful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fill="FFFFFF" w:color="FFFFFF" w:themeFill="accent4" w:themeFillTint="34"/>
      </w:tcPr>
    </w:tblStylePr>
    <w:tblStylePr w:type="band1Vert">
      <w:tcPr>
        <w:shd w:val="clear" w:fill="FFFFFF" w:color="FFFFFF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3">
    <w:name w:val="Grid Table 6 Colorful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/>
        <w:top w:val="single" w:color="000000" w:sz="4" w:space="0" w:themeColor="accent5"/>
        <w:right w:val="single" w:color="000000" w:sz="4" w:space="0" w:themeColor="accent5"/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fill="FFFFFF" w:color="FFFFFF" w:themeFill="accent5" w:themeFillTint="34"/>
      </w:tcPr>
    </w:tblStylePr>
    <w:tblStylePr w:type="band1Vert">
      <w:tcPr>
        <w:shd w:val="clear" w:fill="FFFFFF" w:color="FFFFFF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sz="12" w:space="0" w:themeColor="accent5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4">
    <w:name w:val="Grid Table 6 Colorful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/>
        <w:top w:val="single" w:color="000000" w:sz="4" w:space="0" w:themeColor="accent6"/>
        <w:right w:val="single" w:color="000000" w:sz="4" w:space="0" w:themeColor="accent6"/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fill="FFFFFF" w:color="FFFFFF" w:themeFill="accent6" w:themeFillTint="34"/>
      </w:tcPr>
    </w:tblStylePr>
    <w:tblStylePr w:type="band1Vert">
      <w:tcPr>
        <w:shd w:val="clear" w:fill="FFFFFF" w:color="FFFFFF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sz="12" w:space="0" w:themeColor="accent6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5">
    <w:name w:val="Grid Table 7 Colorful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fill="FFFFFF" w:color="FFFFFF" w:themeFill="text1" w:themeFillTint="0D"/>
      </w:tcPr>
    </w:tblStylePr>
    <w:tblStylePr w:type="band1Vert">
      <w:tcPr>
        <w:shd w:val="clear" w:fill="FFFFFF" w:color="FFFFFF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text1" w:themeTint="80"/>
          <w:bottom w:val="none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fill="FFFFFF" w:color="FFFFFF"/>
        <w:tcBorders>
          <w:left w:val="single" w:color="000000" w:sz="4" w:space="0" w:themeColor="text1" w:themeTint="80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text1" w:themeTint="80"/>
          <w:right w:val="none"/>
          <w:bottom w:val="none"/>
        </w:tcBorders>
      </w:tcPr>
    </w:tblStylePr>
  </w:style>
  <w:style w:type="table" w:styleId="96">
    <w:name w:val="Grid Table 7 Colorful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fill="FFFFFF" w:color="FFFFFF" w:themeFill="accent1" w:themeFillTint="34"/>
      </w:tcPr>
    </w:tblStylePr>
    <w:tblStylePr w:type="band1Vert">
      <w:tcPr>
        <w:shd w:val="clear" w:fill="FFFFFF" w:color="FFFFFF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1" w:themeTint="80"/>
          <w:bottom w:val="none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1" w:themeTint="8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fill="FFFFFF" w:color="FFFFFF"/>
        <w:tcBorders>
          <w:left w:val="single" w:color="000000" w:sz="4" w:space="0" w:themeColor="accent1" w:themeTint="80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1" w:themeTint="80"/>
          <w:right w:val="none"/>
          <w:bottom w:val="none"/>
        </w:tcBorders>
      </w:tcPr>
    </w:tblStylePr>
  </w:style>
  <w:style w:type="table" w:styleId="97">
    <w:name w:val="Grid Table 7 Colorful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fill="FFFFFF" w:color="FFFFFF" w:themeFill="accent2" w:themeFillTint="32"/>
      </w:tcPr>
    </w:tblStylePr>
    <w:tblStylePr w:type="band1Vert">
      <w:tcPr>
        <w:shd w:val="clear" w:fill="FFFFFF" w:color="FFFFFF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2" w:themeTint="97"/>
          <w:bottom w:val="none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fill="FFFFFF" w:color="FFFFFF"/>
        <w:tcBorders>
          <w:left w:val="single" w:color="000000" w:sz="4" w:space="0" w:themeColor="accent2" w:themeTint="97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2" w:themeTint="97"/>
          <w:right w:val="none"/>
          <w:bottom w:val="none"/>
        </w:tcBorders>
      </w:tcPr>
    </w:tblStylePr>
  </w:style>
  <w:style w:type="table" w:styleId="98">
    <w:name w:val="Grid Table 7 Colorful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fill="FFFFFF" w:color="FFFFFF" w:themeFill="accent3" w:themeFillTint="34"/>
      </w:tcPr>
    </w:tblStylePr>
    <w:tblStylePr w:type="band1Vert">
      <w:tcPr>
        <w:shd w:val="clear" w:fill="FFFFFF" w:color="FFFFFF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3" w:themeTint="FE"/>
          <w:bottom w:val="none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3" w:themeTint="F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fill="FFFFFF" w:color="FFFFFF"/>
        <w:tcBorders>
          <w:left w:val="single" w:color="000000" w:sz="4" w:space="0" w:themeColor="accent3" w:themeTint="FE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3" w:themeTint="FE"/>
          <w:right w:val="none"/>
          <w:bottom w:val="none"/>
        </w:tcBorders>
      </w:tcPr>
    </w:tblStylePr>
  </w:style>
  <w:style w:type="table" w:styleId="99">
    <w:name w:val="Grid Table 7 Colorful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fill="FFFFFF" w:color="FFFFFF" w:themeFill="accent4" w:themeFillTint="34"/>
      </w:tcPr>
    </w:tblStylePr>
    <w:tblStylePr w:type="band1Vert">
      <w:tcPr>
        <w:shd w:val="clear" w:fill="FFFFFF" w:color="FFFFFF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4" w:themeTint="9A"/>
          <w:bottom w:val="none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fill="FFFFFF" w:color="FFFFFF"/>
        <w:tcBorders>
          <w:left w:val="single" w:color="000000" w:sz="4" w:space="0" w:themeColor="accent4" w:themeTint="9A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4" w:themeTint="9A"/>
          <w:right w:val="none"/>
          <w:bottom w:val="none"/>
        </w:tcBorders>
      </w:tcPr>
    </w:tblStylePr>
  </w:style>
  <w:style w:type="table" w:styleId="100">
    <w:name w:val="Grid Table 7 Colorful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fill="FFFFFF" w:color="FFFFFF" w:themeFill="accent5" w:themeFillTint="34"/>
      </w:tcPr>
    </w:tblStylePr>
    <w:tblStylePr w:type="band1Vert">
      <w:tcPr>
        <w:shd w:val="clear" w:fill="FFFFFF" w:color="FFFFFF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5" w:themeTint="90"/>
          <w:bottom w:val="none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fill="FFFFFF" w:color="FFFFFF"/>
        <w:tcBorders>
          <w:left w:val="single" w:color="000000" w:sz="4" w:space="0" w:themeColor="accent5" w:themeTint="90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5" w:themeTint="90"/>
          <w:right w:val="none"/>
          <w:bottom w:val="none"/>
        </w:tcBorders>
      </w:tcPr>
    </w:tblStylePr>
  </w:style>
  <w:style w:type="table" w:styleId="101">
    <w:name w:val="Grid Table 7 Colorful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fill="FFFFFF" w:color="FFFFFF" w:themeFill="accent6" w:themeFillTint="34"/>
      </w:tcPr>
    </w:tblStylePr>
    <w:tblStylePr w:type="band1Vert">
      <w:tcPr>
        <w:shd w:val="clear" w:fill="FFFFFF" w:color="FFFFFF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6" w:themeTint="90"/>
          <w:bottom w:val="none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fill="FFFFFF" w:color="FFFFFF"/>
        <w:tcBorders>
          <w:left w:val="single" w:color="000000" w:sz="4" w:space="0" w:themeColor="accent6" w:themeTint="90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6" w:themeTint="90"/>
          <w:right w:val="none"/>
          <w:bottom w:val="none"/>
        </w:tcBorders>
      </w:tcPr>
    </w:tblStylePr>
  </w:style>
  <w:style w:type="table" w:styleId="102">
    <w:name w:val="List Table 1 Light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text1"/>
          <w:right w:val="none" w:color="000000" w:sz="4" w:space="0"/>
          <w:bottom w:val="none" w:color="000000" w:sz="4" w:space="0"/>
        </w:tcBorders>
      </w:tcPr>
    </w:tblStylePr>
  </w:style>
  <w:style w:type="table" w:styleId="103">
    <w:name w:val="List Table 1 Light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104">
    <w:name w:val="List Table 1 Light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2"/>
          <w:right w:val="none" w:color="000000" w:sz="4" w:space="0"/>
          <w:bottom w:val="none" w:color="000000" w:sz="4" w:space="0"/>
        </w:tcBorders>
      </w:tcPr>
    </w:tblStylePr>
  </w:style>
  <w:style w:type="table" w:styleId="105">
    <w:name w:val="List Table 1 Light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3"/>
          <w:right w:val="none" w:color="000000" w:sz="4" w:space="0"/>
          <w:bottom w:val="none" w:color="000000" w:sz="4" w:space="0"/>
        </w:tcBorders>
      </w:tcPr>
    </w:tblStylePr>
  </w:style>
  <w:style w:type="table" w:styleId="106">
    <w:name w:val="List Table 1 Light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4"/>
          <w:right w:val="none" w:color="000000" w:sz="4" w:space="0"/>
          <w:bottom w:val="none" w:color="000000" w:sz="4" w:space="0"/>
        </w:tcBorders>
      </w:tcPr>
    </w:tblStylePr>
  </w:style>
  <w:style w:type="table" w:styleId="107">
    <w:name w:val="List Table 1 Light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108">
    <w:name w:val="List Table 1 Light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109">
    <w:name w:val="List Table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90"/>
        <w:bottom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</w:style>
  <w:style w:type="table" w:styleId="110">
    <w:name w:val="List Table 2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</w:style>
  <w:style w:type="table" w:styleId="111">
    <w:name w:val="List Table 2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</w:style>
  <w:style w:type="table" w:styleId="112">
    <w:name w:val="List Table 2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</w:style>
  <w:style w:type="table" w:styleId="113">
    <w:name w:val="List Table 2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</w:style>
  <w:style w:type="table" w:styleId="114">
    <w:name w:val="List Table 2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</w:style>
  <w:style w:type="table" w:styleId="115">
    <w:name w:val="List Table 2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</w:style>
  <w:style w:type="table" w:styleId="116">
    <w:name w:val="List Table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7">
    <w:name w:val="List Table 3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/>
        <w:top w:val="single" w:color="000000" w:sz="4" w:space="0" w:themeColor="accent1"/>
        <w:right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1"/>
          <w:bottom w:val="single" w:color="000000" w:sz="4" w:space="0" w:themeColor="accen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1"/>
          <w:right w:val="single" w:color="000000" w:sz="4" w:space="0" w:themeColor="accen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">
    <w:name w:val="List Table 3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97"/>
          <w:right w:val="single" w:color="000000" w:sz="4" w:space="0" w:themeColor="accent2" w:themeTint="97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8"/>
        <w:top w:val="single" w:color="000000" w:sz="4" w:space="0" w:themeColor="accent3" w:themeTint="98"/>
        <w:right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3" w:themeTint="98"/>
          <w:bottom w:val="single" w:color="000000" w:sz="4" w:space="0" w:themeColor="accent3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98"/>
          <w:right w:val="single" w:color="000000" w:sz="4" w:space="0" w:themeColor="accent3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9A"/>
          <w:right w:val="single" w:color="000000" w:sz="4" w:space="0" w:themeColor="accent4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A"/>
        <w:top w:val="single" w:color="000000" w:sz="4" w:space="0" w:themeColor="accent5" w:themeTint="9A"/>
        <w:right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5" w:themeTint="9A"/>
          <w:bottom w:val="single" w:color="000000" w:sz="4" w:space="0" w:themeColor="accent5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9A"/>
          <w:right w:val="single" w:color="000000" w:sz="4" w:space="0" w:themeColor="accent5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8"/>
        <w:top w:val="single" w:color="000000" w:sz="4" w:space="0" w:themeColor="accent6" w:themeTint="98"/>
        <w:right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6" w:themeTint="98"/>
          <w:bottom w:val="single" w:color="000000" w:sz="4" w:space="0" w:themeColor="accent6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98"/>
          <w:right w:val="single" w:color="000000" w:sz="4" w:space="0" w:themeColor="accent6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  <w:insideH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4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5 Dark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text1" w:themeTint="80"/>
        <w:top w:val="single" w:color="000000" w:sz="32" w:space="0" w:themeColor="text1" w:themeTint="80"/>
        <w:right w:val="single" w:color="000000" w:sz="32" w:space="0" w:themeColor="text1" w:themeTint="80"/>
        <w:bottom w:val="single" w:color="000000" w:sz="32" w:space="0" w:themeColor="text1" w:themeTint="80"/>
      </w:tblBorders>
      <w:shd w:val="clear" w:fill="FFFFFF" w:color="FFFFFF" w:themeFill="text1" w:themeFillTint="80"/>
    </w:tblPr>
    <w:tblStylePr w:type="band1Horz">
      <w:tcPr>
        <w:shd w:val="clear" w:fill="FFFFFF" w:color="FFFFFF" w:themeFill="text1" w:themeFill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text1" w:themeFillTint="80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text1" w:themeFill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text1" w:themeTint="80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text1" w:themeFillTint="80"/>
        <w:tcBorders>
          <w:top w:val="single" w:color="000000" w:sz="32" w:space="0" w:themeColor="text1" w:themeTint="80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text1" w:themeTint="8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1">
    <w:name w:val="List Table 5 Dark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1"/>
        <w:top w:val="single" w:color="000000" w:sz="32" w:space="0" w:themeColor="accent1"/>
        <w:right w:val="single" w:color="000000" w:sz="32" w:space="0" w:themeColor="accent1"/>
        <w:bottom w:val="single" w:color="000000" w:sz="32" w:space="0" w:themeColor="accent1"/>
      </w:tblBorders>
      <w:shd w:val="clear" w:fill="FFFFFF" w:color="FFFFFF" w:themeFill="accent1"/>
    </w:tblPr>
    <w:tblStylePr w:type="band1Horz">
      <w:tcPr>
        <w:shd w:val="clear" w:fill="FFFFFF" w:color="FFFFFF" w:themeFill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1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1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1"/>
        <w:tcBorders>
          <w:top w:val="single" w:color="000000" w:sz="32" w:space="0" w:themeColor="accent1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1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2">
    <w:name w:val="List Table 5 Dark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2" w:themeTint="97"/>
        <w:top w:val="single" w:color="000000" w:sz="32" w:space="0" w:themeColor="accent2" w:themeTint="97"/>
        <w:right w:val="single" w:color="000000" w:sz="32" w:space="0" w:themeColor="accent2" w:themeTint="97"/>
        <w:bottom w:val="single" w:color="000000" w:sz="32" w:space="0" w:themeColor="accent2" w:themeTint="97"/>
      </w:tblBorders>
      <w:shd w:val="clear" w:fill="FFFFFF" w:color="FFFFFF" w:themeFill="accent2" w:themeFillTint="97"/>
    </w:tblPr>
    <w:tblStylePr w:type="band1Horz">
      <w:tcPr>
        <w:shd w:val="clear" w:fill="FFFFFF" w:color="FFFFFF" w:themeFill="accent2" w:themeFill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2" w:themeFillTint="97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2" w:themeFill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2" w:themeTint="97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2" w:themeFillTint="97"/>
        <w:tcBorders>
          <w:top w:val="single" w:color="000000" w:sz="32" w:space="0" w:themeColor="accent2" w:themeTint="97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2" w:themeTint="97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3" w:themeTint="98"/>
        <w:top w:val="single" w:color="000000" w:sz="32" w:space="0" w:themeColor="accent3" w:themeTint="98"/>
        <w:right w:val="single" w:color="000000" w:sz="32" w:space="0" w:themeColor="accent3" w:themeTint="98"/>
        <w:bottom w:val="single" w:color="000000" w:sz="32" w:space="0" w:themeColor="accent3" w:themeTint="98"/>
      </w:tblBorders>
      <w:shd w:val="clear" w:fill="FFFFFF" w:color="FFFFFF" w:themeFill="accent3" w:themeFillTint="98"/>
    </w:tblPr>
    <w:tblStylePr w:type="band1Horz">
      <w:tcPr>
        <w:shd w:val="clear" w:fill="FFFFFF" w:color="FFFFFF" w:themeFill="accent3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3" w:themeFill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3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3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3" w:themeFillTint="98"/>
        <w:tcBorders>
          <w:top w:val="single" w:color="000000" w:sz="32" w:space="0" w:themeColor="accent3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3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4" w:themeTint="9A"/>
        <w:top w:val="single" w:color="000000" w:sz="32" w:space="0" w:themeColor="accent4" w:themeTint="9A"/>
        <w:right w:val="single" w:color="000000" w:sz="32" w:space="0" w:themeColor="accent4" w:themeTint="9A"/>
        <w:bottom w:val="single" w:color="000000" w:sz="32" w:space="0" w:themeColor="accent4" w:themeTint="9A"/>
      </w:tblBorders>
      <w:shd w:val="clear" w:fill="FFFFFF" w:color="FFFFFF" w:themeFill="accent4" w:themeFillTint="9A"/>
    </w:tblPr>
    <w:tblStylePr w:type="band1Horz">
      <w:tcPr>
        <w:shd w:val="clear" w:fill="FFFFFF" w:color="FFFFFF" w:themeFill="accent4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4" w:themeFill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4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4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4" w:themeFillTint="9A"/>
        <w:tcBorders>
          <w:top w:val="single" w:color="000000" w:sz="32" w:space="0" w:themeColor="accent4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4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5" w:themeTint="9A"/>
        <w:top w:val="single" w:color="000000" w:sz="32" w:space="0" w:themeColor="accent5" w:themeTint="9A"/>
        <w:right w:val="single" w:color="000000" w:sz="32" w:space="0" w:themeColor="accent5" w:themeTint="9A"/>
        <w:bottom w:val="single" w:color="000000" w:sz="32" w:space="0" w:themeColor="accent5" w:themeTint="9A"/>
      </w:tblBorders>
      <w:shd w:val="clear" w:fill="FFFFFF" w:color="FFFFFF" w:themeFill="accent5" w:themeFillTint="9A"/>
    </w:tblPr>
    <w:tblStylePr w:type="band1Horz">
      <w:tcPr>
        <w:shd w:val="clear" w:fill="FFFFFF" w:color="FFFFFF" w:themeFill="accent5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5" w:themeFill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5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5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5" w:themeFillTint="9A"/>
        <w:tcBorders>
          <w:top w:val="single" w:color="000000" w:sz="32" w:space="0" w:themeColor="accent5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5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6" w:themeTint="98"/>
        <w:top w:val="single" w:color="000000" w:sz="32" w:space="0" w:themeColor="accent6" w:themeTint="98"/>
        <w:right w:val="single" w:color="000000" w:sz="32" w:space="0" w:themeColor="accent6" w:themeTint="98"/>
        <w:bottom w:val="single" w:color="000000" w:sz="32" w:space="0" w:themeColor="accent6" w:themeTint="98"/>
      </w:tblBorders>
      <w:shd w:val="clear" w:fill="FFFFFF" w:color="FFFFFF" w:themeFill="accent6" w:themeFillTint="98"/>
    </w:tblPr>
    <w:tblStylePr w:type="band1Horz">
      <w:tcPr>
        <w:shd w:val="clear" w:fill="FFFFFF" w:color="FFFFFF" w:themeFill="accent6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6" w:themeFill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6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6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6" w:themeFillTint="98"/>
        <w:tcBorders>
          <w:top w:val="single" w:color="000000" w:sz="32" w:space="0" w:themeColor="accent6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6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6 Colorful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80"/>
        <w:bottom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sz="4" w:space="0" w:themeColor="text1" w:themeTint="8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sz="4" w:space="0" w:themeColor="text1" w:themeTint="80"/>
        </w:tcBorders>
      </w:tcPr>
    </w:tblStylePr>
  </w:style>
  <w:style w:type="table" w:styleId="138">
    <w:name w:val="List Table 6 Colorful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sz="4" w:space="0" w:themeColor="accent1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sz="4" w:space="0" w:themeColor="accent1"/>
        </w:tcBorders>
      </w:tcPr>
    </w:tblStylePr>
  </w:style>
  <w:style w:type="table" w:styleId="139">
    <w:name w:val="List Table 6 Colorful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sz="4" w:space="0" w:themeColor="accent2" w:themeTint="97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sz="4" w:space="0" w:themeColor="accent2" w:themeTint="97"/>
        </w:tcBorders>
      </w:tcPr>
    </w:tblStylePr>
  </w:style>
  <w:style w:type="table" w:styleId="140">
    <w:name w:val="List Table 6 Colorful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sz="4" w:space="0" w:themeColor="accent3" w:themeTint="98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sz="4" w:space="0" w:themeColor="accent3" w:themeTint="98"/>
        </w:tcBorders>
      </w:tcPr>
    </w:tblStylePr>
  </w:style>
  <w:style w:type="table" w:styleId="141">
    <w:name w:val="List Table 6 Colorful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sz="4" w:space="0" w:themeColor="accent4" w:themeTint="9A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sz="4" w:space="0" w:themeColor="accent4" w:themeTint="9A"/>
        </w:tcBorders>
      </w:tcPr>
    </w:tblStylePr>
  </w:style>
  <w:style w:type="table" w:styleId="142">
    <w:name w:val="List Table 6 Colorful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sz="4" w:space="0" w:themeColor="accent5" w:themeTint="9A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sz="4" w:space="0" w:themeColor="accent5" w:themeTint="9A"/>
        </w:tcBorders>
      </w:tcPr>
    </w:tblStylePr>
  </w:style>
  <w:style w:type="table" w:styleId="143">
    <w:name w:val="List Table 6 Colorful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sz="4" w:space="0" w:themeColor="accent6" w:themeTint="98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sz="4" w:space="0" w:themeColor="accent6" w:themeTint="98"/>
        </w:tcBorders>
      </w:tcPr>
    </w:tblStylePr>
  </w:style>
  <w:style w:type="table" w:styleId="144">
    <w:name w:val="List Table 7 Colorful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text1" w:themeTint="80"/>
          <w:bottom w:val="none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fill="FFFFFF" w:color="FFFFFF"/>
        <w:tcBorders>
          <w:left w:val="single" w:color="000000" w:sz="4" w:space="0" w:themeColor="text1" w:themeTint="80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text1" w:themeTint="80"/>
          <w:right w:val="none"/>
          <w:bottom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5">
    <w:name w:val="List Table 7 Colorful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1"/>
          <w:bottom w:val="none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1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fill="FFFFFF" w:color="FFFFFF"/>
        <w:tcBorders>
          <w:left w:val="single" w:color="000000" w:sz="4" w:space="0" w:themeColor="accent1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1"/>
          <w:right w:val="none"/>
          <w:bottom w:val="none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146">
    <w:name w:val="List Table 7 Colorful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2" w:themeTint="97"/>
          <w:bottom w:val="none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fill="FFFFFF" w:color="FFFFFF"/>
        <w:tcBorders>
          <w:left w:val="single" w:color="000000" w:sz="4" w:space="0" w:themeColor="accent2" w:themeTint="97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2" w:themeTint="97"/>
          <w:right w:val="none"/>
          <w:bottom w:val="none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147">
    <w:name w:val="List Table 7 Colorful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98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3" w:themeTint="98"/>
          <w:bottom w:val="none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3" w:themeTint="98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fill="FFFFFF" w:color="FFFFFF"/>
        <w:tcBorders>
          <w:left w:val="single" w:color="000000" w:sz="4" w:space="0" w:themeColor="accent3" w:themeTint="98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3" w:themeTint="98"/>
          <w:right w:val="none"/>
          <w:bottom w:val="none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148">
    <w:name w:val="List Table 7 Colorful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4" w:themeTint="9A"/>
          <w:bottom w:val="none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fill="FFFFFF" w:color="FFFFFF"/>
        <w:tcBorders>
          <w:left w:val="single" w:color="000000" w:sz="4" w:space="0" w:themeColor="accent4" w:themeTint="9A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4" w:themeTint="9A"/>
          <w:right w:val="none"/>
          <w:bottom w:val="none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149">
    <w:name w:val="List Table 7 Colorful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A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5" w:themeTint="9A"/>
          <w:bottom w:val="none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5" w:themeTint="9A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fill="FFFFFF" w:color="FFFFFF"/>
        <w:tcBorders>
          <w:left w:val="single" w:color="000000" w:sz="4" w:space="0" w:themeColor="accent5" w:themeTint="9A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5" w:themeTint="9A"/>
          <w:right w:val="none"/>
          <w:bottom w:val="none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150">
    <w:name w:val="List Table 7 Colorful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8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6" w:themeTint="98"/>
          <w:bottom w:val="none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6" w:themeTint="98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fill="FFFFFF" w:color="FFFFFF"/>
        <w:tcBorders>
          <w:left w:val="single" w:color="000000" w:sz="4" w:space="0" w:themeColor="accent6" w:themeTint="98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6" w:themeTint="98"/>
          <w:right w:val="none"/>
          <w:bottom w:val="none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151">
    <w:name w:val="Lined - Accent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</w:style>
  <w:style w:type="table" w:styleId="152">
    <w:name w:val="Lined - Accent 1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</w:style>
  <w:style w:type="table" w:styleId="153">
    <w:name w:val="Lined - Accent 2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</w:style>
  <w:style w:type="table" w:styleId="154">
    <w:name w:val="Lined - Accent 3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</w:style>
  <w:style w:type="table" w:styleId="155">
    <w:name w:val="Lined - Accent 4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</w:style>
  <w:style w:type="table" w:styleId="156">
    <w:name w:val="Lined - Accent 5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</w:style>
  <w:style w:type="table" w:styleId="157">
    <w:name w:val="Lined - Accent 6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</w:style>
  <w:style w:type="table" w:styleId="158">
    <w:name w:val="Bordered &amp; Lined - Accent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A6"/>
        <w:top w:val="single" w:color="000000" w:sz="4" w:space="0" w:themeColor="text1" w:themeTint="A6"/>
        <w:right w:val="single" w:color="000000" w:sz="4" w:space="0" w:themeColor="text1" w:themeTint="A6"/>
        <w:bottom w:val="single" w:color="000000" w:sz="4" w:space="0" w:themeColor="text1" w:themeTint="A6"/>
        <w:insideV w:val="single" w:color="000000" w:sz="4" w:space="0" w:themeColor="text1" w:themeTint="A6"/>
        <w:insideH w:val="single" w:color="000000" w:sz="4" w:space="0" w:themeColor="text1" w:themeTint="A6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</w:style>
  <w:style w:type="table" w:styleId="159">
    <w:name w:val="Bordered &amp; Lined - Accent 1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Shade="95"/>
        <w:top w:val="single" w:color="000000" w:sz="4" w:space="0" w:themeColor="accent1" w:themeShade="95"/>
        <w:right w:val="single" w:color="000000" w:sz="4" w:space="0" w:themeColor="accent1" w:themeShade="95"/>
        <w:bottom w:val="single" w:color="000000" w:sz="4" w:space="0" w:themeColor="accent1" w:themeShade="95"/>
        <w:insideV w:val="single" w:color="000000" w:sz="4" w:space="0" w:themeColor="accent1" w:themeShade="95"/>
        <w:insideH w:val="single" w:color="000000" w:sz="4" w:space="0" w:themeColor="accent1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</w:style>
  <w:style w:type="table" w:styleId="160">
    <w:name w:val="Bordered &amp; Lined - Accent 2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Shade="95"/>
        <w:top w:val="single" w:color="000000" w:sz="4" w:space="0" w:themeColor="accent2" w:themeShade="95"/>
        <w:right w:val="single" w:color="000000" w:sz="4" w:space="0" w:themeColor="accent2" w:themeShade="95"/>
        <w:bottom w:val="single" w:color="000000" w:sz="4" w:space="0" w:themeColor="accent2" w:themeShade="95"/>
        <w:insideV w:val="single" w:color="000000" w:sz="4" w:space="0" w:themeColor="accent2" w:themeShade="95"/>
        <w:insideH w:val="single" w:color="000000" w:sz="4" w:space="0" w:themeColor="accent2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</w:style>
  <w:style w:type="table" w:styleId="161">
    <w:name w:val="Bordered &amp; Lined - Accent 3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Shade="95"/>
        <w:top w:val="single" w:color="000000" w:sz="4" w:space="0" w:themeColor="accent3" w:themeShade="95"/>
        <w:right w:val="single" w:color="000000" w:sz="4" w:space="0" w:themeColor="accent3" w:themeShade="95"/>
        <w:bottom w:val="single" w:color="000000" w:sz="4" w:space="0" w:themeColor="accent3" w:themeShade="95"/>
        <w:insideV w:val="single" w:color="000000" w:sz="4" w:space="0" w:themeColor="accent3" w:themeShade="95"/>
        <w:insideH w:val="single" w:color="000000" w:sz="4" w:space="0" w:themeColor="accent3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</w:style>
  <w:style w:type="table" w:styleId="162">
    <w:name w:val="Bordered &amp; Lined - Accent 4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Shade="95"/>
        <w:top w:val="single" w:color="000000" w:sz="4" w:space="0" w:themeColor="accent4" w:themeShade="95"/>
        <w:right w:val="single" w:color="000000" w:sz="4" w:space="0" w:themeColor="accent4" w:themeShade="95"/>
        <w:bottom w:val="single" w:color="000000" w:sz="4" w:space="0" w:themeColor="accent4" w:themeShade="95"/>
        <w:insideV w:val="single" w:color="000000" w:sz="4" w:space="0" w:themeColor="accent4" w:themeShade="95"/>
        <w:insideH w:val="single" w:color="000000" w:sz="4" w:space="0" w:themeColor="accent4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</w:style>
  <w:style w:type="table" w:styleId="163">
    <w:name w:val="Bordered &amp; Lined - Accent 5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Shade="95"/>
        <w:top w:val="single" w:color="000000" w:sz="4" w:space="0" w:themeColor="accent5" w:themeShade="95"/>
        <w:right w:val="single" w:color="000000" w:sz="4" w:space="0" w:themeColor="accent5" w:themeShade="95"/>
        <w:bottom w:val="single" w:color="000000" w:sz="4" w:space="0" w:themeColor="accent5" w:themeShade="95"/>
        <w:insideV w:val="single" w:color="000000" w:sz="4" w:space="0" w:themeColor="accent5" w:themeShade="95"/>
        <w:insideH w:val="single" w:color="000000" w:sz="4" w:space="0" w:themeColor="accent5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</w:style>
  <w:style w:type="table" w:styleId="164">
    <w:name w:val="Bordered &amp; Lined - Accent 6"/>
    <w:basedOn w:val="608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Shade="95"/>
        <w:top w:val="single" w:color="000000" w:sz="4" w:space="0" w:themeColor="accent6" w:themeShade="95"/>
        <w:right w:val="single" w:color="000000" w:sz="4" w:space="0" w:themeColor="accent6" w:themeShade="95"/>
        <w:bottom w:val="single" w:color="000000" w:sz="4" w:space="0" w:themeColor="accent6" w:themeShade="95"/>
        <w:insideV w:val="single" w:color="000000" w:sz="4" w:space="0" w:themeColor="accent6" w:themeShade="95"/>
        <w:insideH w:val="single" w:color="000000" w:sz="4" w:space="0" w:themeColor="accent6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</w:style>
  <w:style w:type="table" w:styleId="165">
    <w:name w:val="Bordered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26"/>
        <w:top w:val="single" w:color="000000" w:sz="4" w:space="0" w:themeColor="text1" w:themeTint="26"/>
        <w:right w:val="single" w:color="000000" w:sz="4" w:space="0" w:themeColor="text1" w:themeTint="26"/>
        <w:bottom w:val="single" w:color="000000" w:sz="4" w:space="0" w:themeColor="text1" w:themeTint="26"/>
        <w:insideV w:val="single" w:color="000000" w:sz="4" w:space="0" w:themeColor="text1" w:themeTint="26"/>
        <w:insideH w:val="single" w:color="000000" w:sz="4" w:space="0" w:themeColor="text1" w:themeTint="26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26"/>
          <w:top w:val="single" w:color="000000" w:sz="4" w:space="0" w:themeColor="text1" w:themeTint="26"/>
          <w:right w:val="single" w:color="000000" w:sz="4" w:space="0" w:themeColor="text1" w:themeTint="26"/>
          <w:bottom w:val="single" w:color="000000" w:sz="4" w:space="0" w:themeColor="text1" w:themeTint="2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text1" w:themeTint="80"/>
        </w:tcBorders>
      </w:tcPr>
    </w:tblStylePr>
  </w:style>
  <w:style w:type="table" w:styleId="166">
    <w:name w:val="Bordered - Accent 1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1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1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1"/>
        </w:tcBorders>
      </w:tcPr>
    </w:tblStylePr>
  </w:style>
  <w:style w:type="table" w:styleId="167">
    <w:name w:val="Bordered - Accent 2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2" w:themeTint="97"/>
        </w:tcBorders>
      </w:tcPr>
    </w:tblStylePr>
  </w:style>
  <w:style w:type="table" w:styleId="168">
    <w:name w:val="Bordered - Accent 3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3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3" w:themeTint="98"/>
        </w:tcBorders>
      </w:tcPr>
    </w:tblStylePr>
  </w:style>
  <w:style w:type="table" w:styleId="169">
    <w:name w:val="Bordered - Accent 4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4" w:themeTint="9A"/>
        </w:tcBorders>
      </w:tcPr>
    </w:tblStylePr>
  </w:style>
  <w:style w:type="table" w:styleId="170">
    <w:name w:val="Bordered - Accent 5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5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5" w:themeTint="9A"/>
        </w:tcBorders>
      </w:tcPr>
    </w:tblStylePr>
  </w:style>
  <w:style w:type="table" w:styleId="171">
    <w:name w:val="Bordered - Accent 6"/>
    <w:basedOn w:val="608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6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6" w:themeTint="98"/>
        </w:tcBorders>
      </w:tcPr>
    </w:tblStylePr>
  </w:style>
  <w:style w:type="character" w:styleId="172">
    <w:name w:val="Hyperlink"/>
    <w:uiPriority w:val="99"/>
    <w:unhideWhenUsed/>
    <w:rPr>
      <w:color w:val="0000FF" w:themeColor="hyperlink"/>
      <w:u w:val="single"/>
    </w:rPr>
  </w:style>
  <w:style w:type="paragraph" w:styleId="173">
    <w:name w:val="footnote text"/>
    <w:basedOn w:val="598"/>
    <w:link w:val="174"/>
    <w:uiPriority w:val="99"/>
    <w:semiHidden/>
    <w:unhideWhenUsed/>
    <w:rPr>
      <w:sz w:val="18"/>
    </w:rPr>
    <w:pPr>
      <w:spacing w:lineRule="auto" w:line="240" w:after="40"/>
    </w:pPr>
  </w:style>
  <w:style w:type="character" w:styleId="174">
    <w:name w:val="Footnote Text Char"/>
    <w:link w:val="173"/>
    <w:uiPriority w:val="99"/>
    <w:rPr>
      <w:sz w:val="18"/>
    </w:rPr>
  </w:style>
  <w:style w:type="character" w:styleId="175">
    <w:name w:val="footnote reference"/>
    <w:basedOn w:val="9"/>
    <w:uiPriority w:val="99"/>
    <w:unhideWhenUsed/>
    <w:rPr>
      <w:vertAlign w:val="superscript"/>
    </w:rPr>
  </w:style>
  <w:style w:type="paragraph" w:styleId="176">
    <w:name w:val="endnote text"/>
    <w:basedOn w:val="598"/>
    <w:link w:val="177"/>
    <w:uiPriority w:val="99"/>
    <w:semiHidden/>
    <w:unhideWhenUsed/>
    <w:rPr>
      <w:sz w:val="20"/>
    </w:rPr>
    <w:pPr>
      <w:spacing w:lineRule="auto" w:line="240" w:after="0"/>
    </w:pPr>
  </w:style>
  <w:style w:type="character" w:styleId="177">
    <w:name w:val="Endnote Text Char"/>
    <w:link w:val="176"/>
    <w:uiPriority w:val="99"/>
    <w:rPr>
      <w:sz w:val="20"/>
    </w:rPr>
  </w:style>
  <w:style w:type="character" w:styleId="178">
    <w:name w:val="endnote reference"/>
    <w:basedOn w:val="9"/>
    <w:uiPriority w:val="99"/>
    <w:semiHidden/>
    <w:unhideWhenUsed/>
    <w:rPr>
      <w:vertAlign w:val="superscript"/>
    </w:rPr>
  </w:style>
  <w:style w:type="paragraph" w:styleId="179">
    <w:name w:val="toc 1"/>
    <w:basedOn w:val="598"/>
    <w:next w:val="598"/>
    <w:uiPriority w:val="39"/>
    <w:unhideWhenUsed/>
    <w:pPr>
      <w:ind w:left="0" w:right="0" w:firstLine="0"/>
      <w:spacing w:after="57"/>
    </w:pPr>
  </w:style>
  <w:style w:type="paragraph" w:styleId="180">
    <w:name w:val="toc 2"/>
    <w:basedOn w:val="598"/>
    <w:next w:val="598"/>
    <w:uiPriority w:val="39"/>
    <w:unhideWhenUsed/>
    <w:pPr>
      <w:ind w:left="283" w:right="0" w:firstLine="0"/>
      <w:spacing w:after="57"/>
    </w:pPr>
  </w:style>
  <w:style w:type="paragraph" w:styleId="181">
    <w:name w:val="toc 3"/>
    <w:basedOn w:val="598"/>
    <w:next w:val="598"/>
    <w:uiPriority w:val="39"/>
    <w:unhideWhenUsed/>
    <w:pPr>
      <w:ind w:left="567" w:right="0" w:firstLine="0"/>
      <w:spacing w:after="57"/>
    </w:pPr>
  </w:style>
  <w:style w:type="paragraph" w:styleId="182">
    <w:name w:val="toc 4"/>
    <w:basedOn w:val="598"/>
    <w:next w:val="598"/>
    <w:uiPriority w:val="39"/>
    <w:unhideWhenUsed/>
    <w:pPr>
      <w:ind w:left="850" w:right="0" w:firstLine="0"/>
      <w:spacing w:after="57"/>
    </w:pPr>
  </w:style>
  <w:style w:type="paragraph" w:styleId="183">
    <w:name w:val="toc 5"/>
    <w:basedOn w:val="598"/>
    <w:next w:val="598"/>
    <w:uiPriority w:val="39"/>
    <w:unhideWhenUsed/>
    <w:pPr>
      <w:ind w:left="1134" w:right="0" w:firstLine="0"/>
      <w:spacing w:after="57"/>
    </w:pPr>
  </w:style>
  <w:style w:type="paragraph" w:styleId="184">
    <w:name w:val="toc 6"/>
    <w:basedOn w:val="598"/>
    <w:next w:val="598"/>
    <w:uiPriority w:val="39"/>
    <w:unhideWhenUsed/>
    <w:pPr>
      <w:ind w:left="1417" w:right="0" w:firstLine="0"/>
      <w:spacing w:after="57"/>
    </w:pPr>
  </w:style>
  <w:style w:type="paragraph" w:styleId="185">
    <w:name w:val="toc 7"/>
    <w:basedOn w:val="598"/>
    <w:next w:val="598"/>
    <w:uiPriority w:val="39"/>
    <w:unhideWhenUsed/>
    <w:pPr>
      <w:ind w:left="1701" w:right="0" w:firstLine="0"/>
      <w:spacing w:after="57"/>
    </w:pPr>
  </w:style>
  <w:style w:type="paragraph" w:styleId="186">
    <w:name w:val="toc 8"/>
    <w:basedOn w:val="598"/>
    <w:next w:val="598"/>
    <w:uiPriority w:val="39"/>
    <w:unhideWhenUsed/>
    <w:pPr>
      <w:ind w:left="1984" w:right="0" w:firstLine="0"/>
      <w:spacing w:after="57"/>
    </w:pPr>
  </w:style>
  <w:style w:type="paragraph" w:styleId="187">
    <w:name w:val="toc 9"/>
    <w:basedOn w:val="598"/>
    <w:next w:val="598"/>
    <w:uiPriority w:val="39"/>
    <w:unhideWhenUsed/>
    <w:pPr>
      <w:ind w:left="2268" w:right="0" w:firstLine="0"/>
      <w:spacing w:after="57"/>
    </w:pPr>
  </w:style>
  <w:style w:type="paragraph" w:styleId="188">
    <w:name w:val="TOC Heading"/>
    <w:uiPriority w:val="39"/>
    <w:unhideWhenUsed/>
  </w:style>
  <w:style w:type="paragraph" w:styleId="189">
    <w:name w:val="table of figures"/>
    <w:basedOn w:val="598"/>
    <w:next w:val="598"/>
    <w:uiPriority w:val="99"/>
    <w:unhideWhenUsed/>
    <w:pPr>
      <w:spacing w:after="0" w:afterAutospacing="0"/>
    </w:pPr>
  </w:style>
  <w:style w:type="paragraph" w:styleId="598" w:default="1">
    <w:name w:val="Normal"/>
    <w:qFormat/>
  </w:style>
  <w:style w:type="paragraph" w:styleId="599">
    <w:name w:val="Heading 1"/>
    <w:basedOn w:val="598"/>
    <w:next w:val="598"/>
    <w:qFormat/>
    <w:uiPriority w:val="9"/>
    <w:rPr>
      <w:rFonts w:ascii="Arial" w:hAnsi="Arial" w:cs="Arial" w:eastAsia="Arial"/>
      <w:b/>
      <w:bCs/>
      <w:color w:val="000000" w:themeColor="text1"/>
      <w:sz w:val="48"/>
      <w:szCs w:val="48"/>
    </w:rPr>
    <w:pPr>
      <w:keepLines/>
      <w:keepNext/>
      <w:spacing w:after="0" w:before="480"/>
      <w:outlineLvl w:val="0"/>
    </w:pPr>
  </w:style>
  <w:style w:type="paragraph" w:styleId="600">
    <w:name w:val="Heading 2"/>
    <w:basedOn w:val="598"/>
    <w:next w:val="598"/>
    <w:qFormat/>
    <w:uiPriority w:val="9"/>
    <w:unhideWhenUsed/>
    <w:rPr>
      <w:rFonts w:ascii="Arial" w:hAnsi="Arial" w:cs="Arial" w:eastAsia="Arial"/>
      <w:b/>
      <w:bCs/>
      <w:color w:val="000000" w:themeColor="text1"/>
      <w:sz w:val="40"/>
    </w:rPr>
    <w:pPr>
      <w:keepLines/>
      <w:keepNext/>
      <w:spacing w:after="0" w:before="200"/>
      <w:outlineLvl w:val="1"/>
    </w:pPr>
  </w:style>
  <w:style w:type="paragraph" w:styleId="601">
    <w:name w:val="Heading 3"/>
    <w:basedOn w:val="598"/>
    <w:next w:val="598"/>
    <w:qFormat/>
    <w:uiPriority w:val="9"/>
    <w:unhideWhenUsed/>
    <w:rPr>
      <w:rFonts w:ascii="Arial" w:hAnsi="Arial" w:cs="Arial" w:eastAsia="Arial"/>
      <w:b/>
      <w:bCs/>
      <w:i/>
      <w:iCs/>
      <w:color w:val="000000" w:themeColor="text1"/>
      <w:sz w:val="36"/>
      <w:szCs w:val="36"/>
    </w:rPr>
    <w:pPr>
      <w:keepLines/>
      <w:keepNext/>
      <w:spacing w:after="0" w:before="200"/>
      <w:outlineLvl w:val="2"/>
    </w:pPr>
  </w:style>
  <w:style w:type="paragraph" w:styleId="602">
    <w:name w:val="Heading 4"/>
    <w:basedOn w:val="598"/>
    <w:next w:val="598"/>
    <w:qFormat/>
    <w:uiPriority w:val="9"/>
    <w:unhideWhenUsed/>
    <w:rPr>
      <w:rFonts w:ascii="Arial" w:hAnsi="Arial" w:cs="Arial" w:eastAsia="Arial"/>
      <w:color w:val="232323"/>
      <w:sz w:val="32"/>
      <w:szCs w:val="32"/>
    </w:rPr>
    <w:pPr>
      <w:keepLines/>
      <w:keepNext/>
      <w:spacing w:after="0" w:before="200"/>
      <w:outlineLvl w:val="3"/>
    </w:pPr>
  </w:style>
  <w:style w:type="paragraph" w:styleId="603">
    <w:name w:val="Heading 5"/>
    <w:basedOn w:val="598"/>
    <w:next w:val="598"/>
    <w:qFormat/>
    <w:uiPriority w:val="9"/>
    <w:unhideWhenUsed/>
    <w:rPr>
      <w:rFonts w:ascii="Arial" w:hAnsi="Arial" w:cs="Arial" w:eastAsia="Arial"/>
      <w:b/>
      <w:bCs/>
      <w:color w:val="444444"/>
      <w:sz w:val="28"/>
      <w:szCs w:val="28"/>
    </w:rPr>
    <w:pPr>
      <w:keepLines/>
      <w:keepNext/>
      <w:spacing w:after="0" w:before="200"/>
      <w:outlineLvl w:val="4"/>
    </w:pPr>
  </w:style>
  <w:style w:type="paragraph" w:styleId="604">
    <w:name w:val="Heading 6"/>
    <w:basedOn w:val="598"/>
    <w:next w:val="598"/>
    <w:qFormat/>
    <w:uiPriority w:val="9"/>
    <w:unhideWhenUsed/>
    <w:rPr>
      <w:rFonts w:ascii="Arial" w:hAnsi="Arial" w:cs="Arial" w:eastAsia="Arial"/>
      <w:i/>
      <w:iCs/>
      <w:color w:val="232323"/>
      <w:sz w:val="28"/>
      <w:szCs w:val="28"/>
    </w:rPr>
    <w:pPr>
      <w:keepLines/>
      <w:keepNext/>
      <w:spacing w:after="0" w:before="200"/>
      <w:outlineLvl w:val="5"/>
    </w:pPr>
  </w:style>
  <w:style w:type="paragraph" w:styleId="605">
    <w:name w:val="Heading 7"/>
    <w:basedOn w:val="598"/>
    <w:next w:val="598"/>
    <w:qFormat/>
    <w:uiPriority w:val="9"/>
    <w:unhideWhenUsed/>
    <w:rPr>
      <w:rFonts w:ascii="Arial" w:hAnsi="Arial" w:cs="Arial" w:eastAsia="Arial"/>
      <w:b/>
      <w:bCs/>
      <w:color w:val="606060"/>
      <w:sz w:val="24"/>
      <w:szCs w:val="24"/>
    </w:rPr>
    <w:pPr>
      <w:keepLines/>
      <w:keepNext/>
      <w:spacing w:after="0" w:before="200"/>
      <w:outlineLvl w:val="6"/>
    </w:pPr>
  </w:style>
  <w:style w:type="paragraph" w:styleId="606">
    <w:name w:val="Heading 8"/>
    <w:basedOn w:val="598"/>
    <w:next w:val="598"/>
    <w:qFormat/>
    <w:uiPriority w:val="9"/>
    <w:unhideWhenUsed/>
    <w:rPr>
      <w:rFonts w:ascii="Arial" w:hAnsi="Arial" w:cs="Arial" w:eastAsia="Arial"/>
      <w:color w:val="444444"/>
      <w:sz w:val="24"/>
      <w:szCs w:val="24"/>
    </w:rPr>
    <w:pPr>
      <w:keepLines/>
      <w:keepNext/>
      <w:spacing w:after="0" w:before="200"/>
      <w:outlineLvl w:val="7"/>
    </w:pPr>
  </w:style>
  <w:style w:type="paragraph" w:styleId="607">
    <w:name w:val="Heading 9"/>
    <w:basedOn w:val="598"/>
    <w:next w:val="598"/>
    <w:qFormat/>
    <w:uiPriority w:val="9"/>
    <w:unhideWhenUsed/>
    <w:rPr>
      <w:rFonts w:ascii="Arial" w:hAnsi="Arial" w:cs="Arial" w:eastAsia="Arial"/>
      <w:i/>
      <w:iCs/>
      <w:color w:val="444444"/>
      <w:sz w:val="23"/>
      <w:szCs w:val="23"/>
    </w:rPr>
    <w:pPr>
      <w:keepLines/>
      <w:keepNext/>
      <w:spacing w:after="0" w:before="200"/>
      <w:outlineLvl w:val="8"/>
    </w:pPr>
  </w:style>
  <w:style w:type="table" w:styleId="608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09" w:default="1">
    <w:name w:val="No List"/>
    <w:uiPriority w:val="99"/>
    <w:semiHidden/>
    <w:unhideWhenUsed/>
  </w:style>
  <w:style w:type="paragraph" w:styleId="610">
    <w:name w:val="Footer"/>
    <w:basedOn w:val="598"/>
    <w:uiPriority w:val="99"/>
    <w:unhideWhenUsed/>
    <w:pPr>
      <w:spacing w:lineRule="auto" w:line="240" w:after="0"/>
      <w:tabs>
        <w:tab w:val="center" w:pos="4677" w:leader="none"/>
        <w:tab w:val="right" w:pos="9355" w:leader="none"/>
      </w:tabs>
    </w:pPr>
  </w:style>
  <w:style w:type="paragraph" w:styleId="611">
    <w:name w:val="Header"/>
    <w:basedOn w:val="598"/>
    <w:uiPriority w:val="99"/>
    <w:unhideWhenUsed/>
    <w:pPr>
      <w:spacing w:lineRule="auto" w:line="240" w:after="0"/>
      <w:tabs>
        <w:tab w:val="center" w:pos="4677" w:leader="none"/>
        <w:tab w:val="right" w:pos="9355" w:leader="none"/>
      </w:tabs>
    </w:pPr>
  </w:style>
  <w:style w:type="paragraph" w:styleId="612">
    <w:name w:val="No Spacing"/>
    <w:qFormat/>
    <w:uiPriority w:val="1"/>
    <w:pPr>
      <w:spacing w:lineRule="auto" w:line="240" w:after="0"/>
    </w:pPr>
  </w:style>
  <w:style w:type="paragraph" w:styleId="613">
    <w:name w:val="Quote"/>
    <w:basedOn w:val="598"/>
    <w:next w:val="598"/>
    <w:qFormat/>
    <w:uiPriority w:val="29"/>
    <w:rPr>
      <w:i/>
      <w:iCs/>
      <w:color w:val="373737"/>
      <w:sz w:val="18"/>
      <w:szCs w:val="18"/>
    </w:rPr>
    <w:pPr>
      <w:ind w:left="4536"/>
      <w:jc w:val="both"/>
    </w:pPr>
  </w:style>
  <w:style w:type="paragraph" w:styleId="614">
    <w:name w:val="Subtitle"/>
    <w:basedOn w:val="598"/>
    <w:next w:val="598"/>
    <w:qFormat/>
    <w:uiPriority w:val="11"/>
    <w:rPr>
      <w:rFonts w:ascii="Arial" w:hAnsi="Arial" w:cs="Arial" w:eastAsia="Arial"/>
      <w:i/>
      <w:iCs/>
      <w:color w:val="444444"/>
      <w:sz w:val="52"/>
      <w:szCs w:val="52"/>
    </w:rPr>
    <w:pPr>
      <w:numPr>
        <w:ilvl w:val="1"/>
      </w:numPr>
      <w:spacing w:lineRule="auto" w:line="240"/>
      <w:outlineLvl w:val="0"/>
    </w:pPr>
  </w:style>
  <w:style w:type="paragraph" w:styleId="615">
    <w:name w:val="Intense Quote"/>
    <w:basedOn w:val="598"/>
    <w:next w:val="598"/>
    <w:qFormat/>
    <w:uiPriority w:val="30"/>
    <w:rPr>
      <w:b/>
      <w:bCs/>
      <w:i/>
      <w:iCs/>
      <w:color w:val="464646"/>
      <w:sz w:val="19"/>
      <w:szCs w:val="19"/>
    </w:rPr>
    <w:pPr>
      <w:ind w:left="567" w:right="567"/>
      <w:jc w:val="both"/>
      <w:shd w:val="clear" w:fill="EEEEEE" w:color="EEEEEE"/>
      <w:pBdr>
        <w:left w:val="single" w:color="808080" w:sz="4" w:space="4"/>
        <w:top w:val="single" w:color="808080" w:sz="4" w:space="1"/>
        <w:right w:val="single" w:color="808080" w:sz="4" w:space="4"/>
        <w:bottom w:val="single" w:color="808080" w:sz="4" w:space="1"/>
      </w:pBdr>
    </w:pPr>
  </w:style>
  <w:style w:type="paragraph" w:styleId="616">
    <w:name w:val="Title"/>
    <w:basedOn w:val="598"/>
    <w:next w:val="598"/>
    <w:qFormat/>
    <w:uiPriority w:val="10"/>
    <w:rPr>
      <w:rFonts w:ascii="Arial" w:hAnsi="Arial" w:cs="Arial" w:eastAsia="Arial"/>
      <w:b/>
      <w:bCs/>
      <w:color w:val="000000" w:themeColor="text1"/>
      <w:sz w:val="72"/>
      <w:szCs w:val="72"/>
    </w:rPr>
    <w:pPr>
      <w:contextualSpacing w:val="true"/>
      <w:spacing w:lineRule="auto" w:line="240" w:after="80" w:before="300"/>
      <w:pBdr>
        <w:bottom w:val="single" w:color="000000" w:sz="24" w:space="0" w:themeColor="text1"/>
      </w:pBdr>
      <w:outlineLvl w:val="0"/>
    </w:pPr>
  </w:style>
  <w:style w:type="paragraph" w:styleId="617">
    <w:name w:val="List Paragraph"/>
    <w:basedOn w:val="598"/>
    <w:qFormat/>
    <w:uiPriority w:val="34"/>
    <w:pPr>
      <w:contextualSpacing w:val="true"/>
      <w:ind w:left="720"/>
    </w:pPr>
  </w:style>
  <w:style w:type="character" w:styleId="622" w:default="1">
    <w:name w:val="Default Paragraph Font"/>
    <w:uiPriority w:val="1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nlyoffice.com/settingsCustom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ONLYOFFICE/6.2.0.134</Application>
  <DocSecurity>0</DocSecurity>
  <HyperlinksChanged>false</HyperlinksChanged>
  <LinksUpToDate>false</LinksUpToDate>
  <ScaleCrop>false</ScaleCrop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2024-04-02T09:34:49Z</dcterms:modified>
</cp:coreProperties>
</file>