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14" w:rsidRP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16"/>
        </w:rPr>
      </w:pPr>
      <w:bookmarkStart w:id="0" w:name="_GoBack"/>
      <w:r w:rsidRPr="00952314">
        <w:rPr>
          <w:color w:val="181818"/>
          <w:sz w:val="32"/>
          <w:szCs w:val="48"/>
          <w:shd w:val="clear" w:color="auto" w:fill="FFFFFF"/>
        </w:rPr>
        <w:t>«Формирование УУД в начальной школе в рамках внедрения ФГОС НОО»</w:t>
      </w:r>
    </w:p>
    <w:bookmarkEnd w:id="0"/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Современный учитель должен создать условия для «открытия» новых знаний учащимися самостоятельно, должен так организовать учебный процесс, чтобы ребенок овладел необходимыми компетенциями.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1 . Универсальные учебные действия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Что же такое «универсальные учебные действия»? В широком значении термин «универсальные учебные действия» означает умение учиться, т.е. способность к саморазвитию и самосовершенствованию путем сознательного и активного присвоения нового социального опыта.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Формирование универсальных учебных действий в образовательном процессе осуществляется в контексте усвоения разных учебных дисциплин. Каждый учебный предмет в зависимости от предметного содержания и </w:t>
      </w:r>
      <w:proofErr w:type="gramStart"/>
      <w:r>
        <w:rPr>
          <w:color w:val="181818"/>
        </w:rPr>
        <w:t>способов организации учебной деятельности</w:t>
      </w:r>
      <w:proofErr w:type="gramEnd"/>
      <w:r>
        <w:rPr>
          <w:color w:val="181818"/>
        </w:rPr>
        <w:t xml:space="preserve"> учащихся раскрывает определенные возможности для формирования УУД.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2. Функции универсальных учебных действий</w:t>
      </w:r>
      <w:r>
        <w:rPr>
          <w:color w:val="181818"/>
        </w:rPr>
        <w:t>: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‒ </w:t>
      </w:r>
      <w:r>
        <w:rPr>
          <w:color w:val="181818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‒ </w:t>
      </w:r>
      <w:r>
        <w:rPr>
          <w:color w:val="181818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Универсальный характер учебных действий проявляется в том, что они носят </w:t>
      </w:r>
      <w:proofErr w:type="spellStart"/>
      <w:r>
        <w:rPr>
          <w:color w:val="181818"/>
        </w:rPr>
        <w:t>надпредметный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метапредметный</w:t>
      </w:r>
      <w:proofErr w:type="spellEnd"/>
      <w:r>
        <w:rPr>
          <w:color w:val="181818"/>
        </w:rPr>
        <w:t xml:space="preserve"> характер; обеспечивают целостность общекультурного, личностного и познавательного развития;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специально-предметного содержания.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составе основных видов универсальных учебных действий можно выделить 4 блока.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3. Виды универсальных учебных действий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1. Познавательные УУД</w:t>
      </w:r>
      <w:r>
        <w:rPr>
          <w:color w:val="181818"/>
        </w:rPr>
        <w:t xml:space="preserve"> – включают </w:t>
      </w:r>
      <w:proofErr w:type="spellStart"/>
      <w:r>
        <w:rPr>
          <w:color w:val="181818"/>
        </w:rPr>
        <w:t>общеучебные</w:t>
      </w:r>
      <w:proofErr w:type="spellEnd"/>
      <w:r>
        <w:rPr>
          <w:color w:val="181818"/>
        </w:rPr>
        <w:t xml:space="preserve">, логические, </w:t>
      </w:r>
      <w:proofErr w:type="spellStart"/>
      <w:r>
        <w:rPr>
          <w:color w:val="181818"/>
        </w:rPr>
        <w:t>знаково</w:t>
      </w:r>
      <w:proofErr w:type="spellEnd"/>
      <w:r>
        <w:rPr>
          <w:color w:val="181818"/>
        </w:rPr>
        <w:t xml:space="preserve"> – символические.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Данные виды УУД формируются также в процессе изучения различных учебных дисциплин.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Например, на уроках математики использую схемы-опоры для решения различных видов задач. Такие схемы использует каждый учитель при составлении краткой записи к задачам. Причем в зависимости от условия задачи схема видоизменяется самим учеником.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 уроках русского языка широко ввожу разные формы представления учебного содержания, учебных задач (символами, схемами, таблицами, алгоритмами). Используем единую памятку «Пишу грамотно</w:t>
      </w:r>
      <w:proofErr w:type="gramStart"/>
      <w:r>
        <w:rPr>
          <w:color w:val="181818"/>
        </w:rPr>
        <w:t>» .Кроме</w:t>
      </w:r>
      <w:proofErr w:type="gramEnd"/>
      <w:r>
        <w:rPr>
          <w:color w:val="181818"/>
        </w:rPr>
        <w:t xml:space="preserve"> этого, пользуемся карточками- орфограммами . Ученики быстрее запоминают трудные понятия, формируется алгоритм ответа при комментированном письме.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Все это помогает ребенку включать в процесс запоминания все виды памяти, материализует орфографические понятия, позволяет развивать наблюдательность, формирует умение анализировать, сравнивать, делать выводы.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Познавательные УУД включают </w:t>
      </w:r>
      <w:proofErr w:type="spellStart"/>
      <w:r>
        <w:rPr>
          <w:color w:val="181818"/>
        </w:rPr>
        <w:t>общеучебные</w:t>
      </w:r>
      <w:proofErr w:type="spellEnd"/>
      <w:r>
        <w:rPr>
          <w:color w:val="181818"/>
        </w:rPr>
        <w:t>, логические действия, а также действия постановки и решения проблем.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 xml:space="preserve">2. </w:t>
      </w:r>
      <w:proofErr w:type="spellStart"/>
      <w:r>
        <w:rPr>
          <w:i/>
          <w:iCs/>
          <w:color w:val="181818"/>
        </w:rPr>
        <w:t>Общеучебные</w:t>
      </w:r>
      <w:proofErr w:type="spellEnd"/>
      <w:r>
        <w:rPr>
          <w:i/>
          <w:iCs/>
          <w:color w:val="181818"/>
        </w:rPr>
        <w:t xml:space="preserve"> универсальные действия</w:t>
      </w:r>
      <w:r>
        <w:rPr>
          <w:color w:val="181818"/>
          <w:u w:val="single"/>
        </w:rPr>
        <w:t>:</w:t>
      </w:r>
    </w:p>
    <w:p w:rsidR="00952314" w:rsidRDefault="00952314" w:rsidP="00952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самостоятельное выделение и формулирование познавательной цели;</w:t>
      </w:r>
    </w:p>
    <w:p w:rsidR="00952314" w:rsidRDefault="00952314" w:rsidP="00952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952314" w:rsidRDefault="00952314" w:rsidP="00952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осознанное и произвольное построение речевого высказывания в устной и письменной форме;</w:t>
      </w:r>
    </w:p>
    <w:p w:rsidR="00952314" w:rsidRDefault="00952314" w:rsidP="00952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выбор наиболее эффективных способов решения задач в зависимости от конкретных условий;</w:t>
      </w:r>
    </w:p>
    <w:p w:rsidR="00952314" w:rsidRDefault="00952314" w:rsidP="00952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рефлексия способов и условий действия, контроль и оценка процесса и результатов деятельности;</w:t>
      </w:r>
    </w:p>
    <w:p w:rsidR="00952314" w:rsidRDefault="00952314" w:rsidP="00952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смысловое чтение; понимание и адекватная оценка языка средств массовой информации;</w:t>
      </w:r>
    </w:p>
    <w:p w:rsidR="00952314" w:rsidRDefault="00952314" w:rsidP="00952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3. Регулятивные УУД</w:t>
      </w:r>
      <w:r>
        <w:rPr>
          <w:color w:val="181818"/>
        </w:rPr>
        <w:t xml:space="preserve"> – обеспечивают организацию учащимися своей учебной деятельности (целеполагание, планирование, прогнозирование, составление плана, контроль, коррекция, оценка, </w:t>
      </w:r>
      <w:proofErr w:type="spellStart"/>
      <w:r>
        <w:rPr>
          <w:color w:val="181818"/>
        </w:rPr>
        <w:t>саморегуляция</w:t>
      </w:r>
      <w:proofErr w:type="spellEnd"/>
      <w:r>
        <w:rPr>
          <w:color w:val="181818"/>
        </w:rPr>
        <w:t>).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Регулятивные УУД обеспечивают организацию учащимся своей учебной деятельности. К ним относятся следующие:</w:t>
      </w:r>
    </w:p>
    <w:p w:rsidR="00952314" w:rsidRDefault="00952314" w:rsidP="009523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целеполагание - как постановка учебной задачи на основе соотнесения того, что уже известно и усвоено учащимся, и того, что еще неизвестно;</w:t>
      </w:r>
    </w:p>
    <w:p w:rsidR="00952314" w:rsidRDefault="00952314" w:rsidP="009523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952314" w:rsidRDefault="00952314" w:rsidP="009523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прогнозирование – предвосхищение результата и уровня усвоения; его временных характеристик;</w:t>
      </w:r>
    </w:p>
    <w:p w:rsidR="00952314" w:rsidRDefault="00952314" w:rsidP="009523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952314" w:rsidRDefault="00952314" w:rsidP="009523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952314" w:rsidRDefault="00952314" w:rsidP="009523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952314" w:rsidRDefault="00952314" w:rsidP="009523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саморегуляция</w:t>
      </w:r>
      <w:proofErr w:type="spellEnd"/>
      <w:r>
        <w:rPr>
          <w:color w:val="181818"/>
        </w:rPr>
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4. Коммуникативные УУД</w:t>
      </w:r>
      <w:r>
        <w:rPr>
          <w:color w:val="181818"/>
        </w:rPr>
        <w:t> – обеспечивают социальную компетентность и ориентацию на других людей, умение слушать и вступать в диалог, участвовать в коллективном обсуждении проблем, интегрироваться в группу сверстников и строить продуктивное сотрудничество со взрослыми и сверстниками.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 этом очень важно, чтобы на уроках каждый ребёнок имел возможность высказать свое мнение, зная, что это мнение примут.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Известно, что на первых порах очень трудно создать детский коллектив класса. Чтобы привить правила моральных норм, нравственного поведения, наладить межличностные отношения мне пришлось проводить большую работу: классные часы, индивидуальные беседы, организация совместных праздников, внеклассных мероприятий, изучение интересов каждого, обсуждение тех или иных поступков с позиции нравственности.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Привитию вышеназванных качеств, способствуют уроки литературного чтения. Поэтому на уроках поэзии два вида искусства - стихи и музыка - часто находятся рядом. Учитывая, что каждый ребенок увидит и почувствует читаемое по-своему, стараюсь раскрыть его индивидуальность. Чтение помогает ребенку увидеть, что еще непонятно, найти что ему близко, поделиться эмоциями с соседом по парте. Особое место отвожу экскурсиям. В природе рассматриваем и ощущаем воочию, а не по картинкам учебника и словарю. Вскоре учащиеся сами начинают наблюдать изменения в природе и с утра в классе звучит: «А вы видели…», «А я любовался…». Уроки провожу в форме диалога, начиная со слов «Мне кажется…», «Я думаю…»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Таким образом, формирование УУД, обеспечивающих решение задач общекультурного, </w:t>
      </w:r>
      <w:proofErr w:type="spellStart"/>
      <w:r>
        <w:rPr>
          <w:color w:val="181818"/>
        </w:rPr>
        <w:t>ценносто</w:t>
      </w:r>
      <w:proofErr w:type="spellEnd"/>
      <w:r>
        <w:rPr>
          <w:color w:val="181818"/>
        </w:rPr>
        <w:t>-личностного, познавательного развития учащихся реализуется в рамках целостного образовательного процесса, в ходе изучения системы учебных предметов. Однако, все может оказаться полезным только в случае создания благоприятной атмосферы в классе – атмосферы поддержки и заинтересованности в каждом ребенке. Я считаю, что основная цель начального обучения – помочь ребенку пробудить все заложенные в нем задатки при помощи учебной деятельности, понять самого себя, найти самого себя, чтобы в конечном итоге – стать Человеком, хотя бы захотеть победить в себе негативное и развить позитивное.</w:t>
      </w:r>
    </w:p>
    <w:p w:rsidR="00952314" w:rsidRDefault="00952314" w:rsidP="0095231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Развитие системы УУД в составе личностных, регулятивных, познавательных и коммуникативных действий, определяющих становление психологических способностей личности, осуществляется в рамках нормативно - возрастного развития личностной и познавательной сфер ребенка.</w:t>
      </w:r>
    </w:p>
    <w:p w:rsidR="0080091E" w:rsidRDefault="0080091E"/>
    <w:sectPr w:rsidR="0080091E" w:rsidSect="00952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95EE7"/>
    <w:multiLevelType w:val="multilevel"/>
    <w:tmpl w:val="1460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A0651F"/>
    <w:multiLevelType w:val="multilevel"/>
    <w:tmpl w:val="2EC2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14"/>
    <w:rsid w:val="0080091E"/>
    <w:rsid w:val="0095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CEC0-3960-4B7F-980E-B2FA647F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Kotov</dc:creator>
  <cp:keywords/>
  <dc:description/>
  <cp:lastModifiedBy>Alexandr Kotov</cp:lastModifiedBy>
  <cp:revision>1</cp:revision>
  <dcterms:created xsi:type="dcterms:W3CDTF">2022-06-10T10:22:00Z</dcterms:created>
  <dcterms:modified xsi:type="dcterms:W3CDTF">2022-06-10T10:24:00Z</dcterms:modified>
</cp:coreProperties>
</file>