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20F" w:rsidRPr="006E0C85" w:rsidRDefault="009C2761" w:rsidP="009C2761">
      <w:pPr>
        <w:jc w:val="center"/>
        <w:rPr>
          <w:rFonts w:ascii="Times New Roman" w:hAnsi="Times New Roman" w:cs="Times New Roman"/>
          <w:b/>
          <w:sz w:val="28"/>
          <w:szCs w:val="28"/>
        </w:rPr>
      </w:pPr>
      <w:r w:rsidRPr="006E0C85">
        <w:rPr>
          <w:rFonts w:ascii="Times New Roman" w:hAnsi="Times New Roman" w:cs="Times New Roman"/>
          <w:b/>
          <w:sz w:val="28"/>
          <w:szCs w:val="28"/>
        </w:rPr>
        <w:t>Влияние игр на развитие дошкольников</w:t>
      </w:r>
    </w:p>
    <w:p w:rsidR="009C2761" w:rsidRPr="006E0C85" w:rsidRDefault="009C2761" w:rsidP="009C2761">
      <w:pPr>
        <w:jc w:val="right"/>
        <w:rPr>
          <w:rFonts w:ascii="Times New Roman" w:eastAsia="Times New Roman" w:hAnsi="Times New Roman" w:cs="Times New Roman"/>
          <w:color w:val="000000"/>
          <w:sz w:val="28"/>
          <w:szCs w:val="28"/>
          <w:lang w:eastAsia="ru-RU"/>
        </w:rPr>
      </w:pPr>
      <w:r w:rsidRPr="006E0C85">
        <w:rPr>
          <w:rFonts w:ascii="Times New Roman" w:eastAsia="Times New Roman" w:hAnsi="Times New Roman" w:cs="Times New Roman"/>
          <w:color w:val="000000"/>
          <w:sz w:val="28"/>
          <w:szCs w:val="28"/>
          <w:lang w:eastAsia="ru-RU"/>
        </w:rPr>
        <w:t xml:space="preserve">«Игра – путь к познанию мира, </w:t>
      </w:r>
    </w:p>
    <w:p w:rsidR="009C2761" w:rsidRPr="006E0C85" w:rsidRDefault="009C2761" w:rsidP="009C2761">
      <w:pPr>
        <w:jc w:val="right"/>
        <w:rPr>
          <w:rFonts w:ascii="Times New Roman" w:eastAsia="Times New Roman" w:hAnsi="Times New Roman" w:cs="Times New Roman"/>
          <w:color w:val="000000"/>
          <w:sz w:val="28"/>
          <w:szCs w:val="28"/>
          <w:lang w:eastAsia="ru-RU"/>
        </w:rPr>
      </w:pPr>
      <w:r w:rsidRPr="006E0C85">
        <w:rPr>
          <w:rFonts w:ascii="Times New Roman" w:eastAsia="Times New Roman" w:hAnsi="Times New Roman" w:cs="Times New Roman"/>
          <w:color w:val="000000"/>
          <w:sz w:val="28"/>
          <w:szCs w:val="28"/>
          <w:lang w:eastAsia="ru-RU"/>
        </w:rPr>
        <w:t xml:space="preserve">в </w:t>
      </w:r>
      <w:proofErr w:type="gramStart"/>
      <w:r w:rsidRPr="006E0C85">
        <w:rPr>
          <w:rFonts w:ascii="Times New Roman" w:eastAsia="Times New Roman" w:hAnsi="Times New Roman" w:cs="Times New Roman"/>
          <w:color w:val="000000"/>
          <w:sz w:val="28"/>
          <w:szCs w:val="28"/>
          <w:lang w:eastAsia="ru-RU"/>
        </w:rPr>
        <w:t>котором</w:t>
      </w:r>
      <w:proofErr w:type="gramEnd"/>
      <w:r w:rsidRPr="006E0C85">
        <w:rPr>
          <w:rFonts w:ascii="Times New Roman" w:eastAsia="Times New Roman" w:hAnsi="Times New Roman" w:cs="Times New Roman"/>
          <w:color w:val="000000"/>
          <w:sz w:val="28"/>
          <w:szCs w:val="28"/>
          <w:lang w:eastAsia="ru-RU"/>
        </w:rPr>
        <w:t xml:space="preserve"> они живут </w:t>
      </w:r>
    </w:p>
    <w:p w:rsidR="009C2761" w:rsidRPr="006E0C85" w:rsidRDefault="009C2761" w:rsidP="009C2761">
      <w:pPr>
        <w:jc w:val="right"/>
        <w:rPr>
          <w:rFonts w:ascii="Times New Roman" w:eastAsia="Times New Roman" w:hAnsi="Times New Roman" w:cs="Times New Roman"/>
          <w:color w:val="000000"/>
          <w:sz w:val="28"/>
          <w:szCs w:val="28"/>
          <w:lang w:eastAsia="ru-RU"/>
        </w:rPr>
      </w:pPr>
      <w:r w:rsidRPr="006E0C85">
        <w:rPr>
          <w:rFonts w:ascii="Times New Roman" w:eastAsia="Times New Roman" w:hAnsi="Times New Roman" w:cs="Times New Roman"/>
          <w:color w:val="000000"/>
          <w:sz w:val="28"/>
          <w:szCs w:val="28"/>
          <w:lang w:eastAsia="ru-RU"/>
        </w:rPr>
        <w:t xml:space="preserve">      и который призваны изменить». </w:t>
      </w:r>
    </w:p>
    <w:p w:rsidR="009C2761" w:rsidRPr="006E0C85" w:rsidRDefault="009C2761" w:rsidP="009C2761">
      <w:pPr>
        <w:jc w:val="right"/>
        <w:rPr>
          <w:rFonts w:ascii="Times New Roman" w:eastAsia="Times New Roman" w:hAnsi="Times New Roman" w:cs="Times New Roman"/>
          <w:color w:val="000000"/>
          <w:sz w:val="28"/>
          <w:szCs w:val="28"/>
          <w:lang w:eastAsia="ru-RU"/>
        </w:rPr>
      </w:pPr>
      <w:r w:rsidRPr="006E0C85">
        <w:rPr>
          <w:rFonts w:ascii="Times New Roman" w:eastAsia="Times New Roman" w:hAnsi="Times New Roman" w:cs="Times New Roman"/>
          <w:color w:val="000000"/>
          <w:sz w:val="28"/>
          <w:szCs w:val="28"/>
          <w:lang w:eastAsia="ru-RU"/>
        </w:rPr>
        <w:t>А. М. Горький</w:t>
      </w:r>
    </w:p>
    <w:p w:rsidR="009C2761" w:rsidRPr="006E0C85" w:rsidRDefault="009C2761" w:rsidP="009C2761">
      <w:pPr>
        <w:jc w:val="right"/>
        <w:rPr>
          <w:rFonts w:ascii="Times New Roman" w:eastAsia="Times New Roman" w:hAnsi="Times New Roman" w:cs="Times New Roman"/>
          <w:color w:val="000000"/>
          <w:sz w:val="28"/>
          <w:szCs w:val="28"/>
          <w:lang w:eastAsia="ru-RU"/>
        </w:rPr>
      </w:pPr>
    </w:p>
    <w:p w:rsidR="006E0C85" w:rsidRDefault="009C2761" w:rsidP="000E34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0C85">
        <w:rPr>
          <w:rFonts w:ascii="Times New Roman" w:eastAsia="Times New Roman" w:hAnsi="Times New Roman" w:cs="Times New Roman"/>
          <w:bCs/>
          <w:color w:val="000000"/>
          <w:sz w:val="28"/>
          <w:szCs w:val="28"/>
          <w:lang w:eastAsia="ru-RU"/>
        </w:rPr>
        <w:t>Игра</w:t>
      </w:r>
      <w:r w:rsidRPr="006E0C85">
        <w:rPr>
          <w:rFonts w:ascii="Times New Roman" w:eastAsia="Times New Roman" w:hAnsi="Times New Roman" w:cs="Times New Roman"/>
          <w:color w:val="000000"/>
          <w:sz w:val="28"/>
          <w:szCs w:val="28"/>
          <w:lang w:eastAsia="ru-RU"/>
        </w:rPr>
        <w:t xml:space="preserve"> – это естественное состояние ребёнка! Она способна полностью удовлетворить его потребности в жизнерадостных движениях. </w:t>
      </w:r>
      <w:r w:rsidRPr="006E0C85">
        <w:rPr>
          <w:rFonts w:ascii="Times New Roman" w:hAnsi="Times New Roman" w:cs="Times New Roman"/>
          <w:color w:val="000000"/>
          <w:sz w:val="28"/>
          <w:szCs w:val="28"/>
          <w:shd w:val="clear" w:color="auto" w:fill="FFFFFF"/>
        </w:rPr>
        <w:t>Именно в игре развивается личность ребёнка, отрабатываются роли, которые предстоит играть во взрослой жизни, познается способ взаимодействия с окружающим миром.</w:t>
      </w:r>
      <w:r w:rsidR="000E34ED" w:rsidRPr="006E0C85">
        <w:rPr>
          <w:rFonts w:ascii="Times New Roman" w:eastAsia="Times New Roman" w:hAnsi="Times New Roman" w:cs="Times New Roman"/>
          <w:color w:val="000000"/>
          <w:sz w:val="28"/>
          <w:szCs w:val="28"/>
          <w:lang w:eastAsia="ru-RU"/>
        </w:rPr>
        <w:t xml:space="preserve"> </w:t>
      </w:r>
    </w:p>
    <w:p w:rsidR="006E0C85" w:rsidRDefault="000E34ED" w:rsidP="000E34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0C85">
        <w:rPr>
          <w:rFonts w:ascii="Times New Roman" w:eastAsia="Times New Roman" w:hAnsi="Times New Roman" w:cs="Times New Roman"/>
          <w:color w:val="000000"/>
          <w:sz w:val="28"/>
          <w:szCs w:val="28"/>
          <w:lang w:eastAsia="ru-RU"/>
        </w:rPr>
        <w:t xml:space="preserve">Игра имеет то же значение для ребенка, что для взрослого – профессиональная и трудовая деятельность. Каков ребенок в игре, таков во многом он будет и в работе, когда вырастет. </w:t>
      </w:r>
    </w:p>
    <w:p w:rsidR="006E0C85" w:rsidRDefault="000E34ED" w:rsidP="000E34ED">
      <w:pPr>
        <w:shd w:val="clear" w:color="auto" w:fill="FFFFFF"/>
        <w:spacing w:after="0" w:line="240" w:lineRule="auto"/>
        <w:ind w:firstLine="710"/>
        <w:jc w:val="both"/>
        <w:rPr>
          <w:rFonts w:ascii="Times New Roman" w:hAnsi="Times New Roman" w:cs="Times New Roman"/>
          <w:color w:val="000000"/>
          <w:sz w:val="28"/>
          <w:szCs w:val="28"/>
          <w:shd w:val="clear" w:color="auto" w:fill="FFFFFF"/>
        </w:rPr>
      </w:pPr>
      <w:r w:rsidRPr="006E0C85">
        <w:rPr>
          <w:rFonts w:ascii="Times New Roman" w:eastAsia="Times New Roman" w:hAnsi="Times New Roman" w:cs="Times New Roman"/>
          <w:color w:val="000000"/>
          <w:sz w:val="28"/>
          <w:szCs w:val="28"/>
          <w:lang w:eastAsia="ru-RU"/>
        </w:rPr>
        <w:t>Поэтому воспитание будущего деятеля происходит, прежде всего, в игре.</w:t>
      </w:r>
      <w:r w:rsidRPr="006E0C85">
        <w:rPr>
          <w:rFonts w:ascii="Times New Roman" w:hAnsi="Times New Roman" w:cs="Times New Roman"/>
          <w:color w:val="000000"/>
          <w:sz w:val="28"/>
          <w:szCs w:val="28"/>
          <w:shd w:val="clear" w:color="auto" w:fill="FFFFFF"/>
        </w:rPr>
        <w:t xml:space="preserve"> Наблюдая за тем, как дети играют, можно многое узнать об условиях их жизни, предпочтениях, особенностях характера. </w:t>
      </w:r>
    </w:p>
    <w:p w:rsidR="00D62030" w:rsidRPr="006E0C85" w:rsidRDefault="000E34ED" w:rsidP="000E34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0C85">
        <w:rPr>
          <w:rFonts w:ascii="Times New Roman" w:hAnsi="Times New Roman" w:cs="Times New Roman"/>
          <w:color w:val="000000"/>
          <w:sz w:val="28"/>
          <w:szCs w:val="28"/>
          <w:shd w:val="clear" w:color="auto" w:fill="FFFFFF"/>
        </w:rPr>
        <w:t>Психология выделяет весь младший возраст как период активной игровой деятельности. Родители зачастую называют детские забавы бесполезным занятием, пустой тратой времени, пытаются заменить их действительно «важными» делами – специальными обучающими упражнениями, уроками по различным модным методикам. Однако роль игры в психическом развитии ребенка – первостепенна. В чем же заключается значение игры, почему эта деятельность так необходима малышам? Играя, дети учатся творить и мечтать, создавать свою реальность: соединяя воедино мечты и знакомую им действительность, у детей активно работает воображение. Происходит познавательное, культурное, социаль</w:t>
      </w:r>
      <w:r w:rsidR="006E0C85">
        <w:rPr>
          <w:rFonts w:ascii="Times New Roman" w:hAnsi="Times New Roman" w:cs="Times New Roman"/>
          <w:color w:val="000000"/>
          <w:sz w:val="28"/>
          <w:szCs w:val="28"/>
          <w:shd w:val="clear" w:color="auto" w:fill="FFFFFF"/>
        </w:rPr>
        <w:t>ное, физическое развитие – дошколята</w:t>
      </w:r>
      <w:r w:rsidRPr="006E0C85">
        <w:rPr>
          <w:rFonts w:ascii="Times New Roman" w:hAnsi="Times New Roman" w:cs="Times New Roman"/>
          <w:color w:val="000000"/>
          <w:sz w:val="28"/>
          <w:szCs w:val="28"/>
          <w:shd w:val="clear" w:color="auto" w:fill="FFFFFF"/>
        </w:rPr>
        <w:t xml:space="preserve"> воссоздают ситуации, отражающие взаимодействия людей в социуме, закрепляют свои представления о жизни. Совершенствуются волевые качества, умение выстраивать, планировать свою деятельность, что является необходимым условием интеллектуального развития.</w:t>
      </w:r>
      <w:r w:rsidRPr="006E0C85">
        <w:rPr>
          <w:rFonts w:ascii="Times New Roman" w:eastAsia="Times New Roman" w:hAnsi="Times New Roman" w:cs="Times New Roman"/>
          <w:color w:val="000000"/>
          <w:sz w:val="28"/>
          <w:szCs w:val="28"/>
          <w:lang w:eastAsia="ru-RU"/>
        </w:rPr>
        <w:t xml:space="preserve"> Огромное влияние игра оказывает на умственное развитие дошкольника. Предметы, которые ребенок использует в вымышленном пространстве игры, поначалу замещают ему реальные объекты взрослой жизни, именно они становятся опорой для мышления. Постепенно ребенок перестает опираться на предметы-заместители и начинает действовать во внутреннем, умственном плане. Таким образом, игра стимулирует развитие образного мышления. Благодаря тому, что в игре ребенок берет </w:t>
      </w:r>
      <w:r w:rsidR="00A70BE5" w:rsidRPr="006E0C85">
        <w:rPr>
          <w:rFonts w:ascii="Times New Roman" w:eastAsia="Times New Roman" w:hAnsi="Times New Roman" w:cs="Times New Roman"/>
          <w:color w:val="000000"/>
          <w:sz w:val="28"/>
          <w:szCs w:val="28"/>
          <w:lang w:eastAsia="ru-RU"/>
        </w:rPr>
        <w:t>на себя</w:t>
      </w:r>
      <w:r w:rsidRPr="006E0C85">
        <w:rPr>
          <w:rFonts w:ascii="Times New Roman" w:eastAsia="Times New Roman" w:hAnsi="Times New Roman" w:cs="Times New Roman"/>
          <w:color w:val="000000"/>
          <w:sz w:val="28"/>
          <w:szCs w:val="28"/>
          <w:lang w:eastAsia="ru-RU"/>
        </w:rPr>
        <w:t xml:space="preserve"> разные социальные роли, у него развивается важнейшая мыслительная способность – видеть игровой предмет с </w:t>
      </w:r>
      <w:r w:rsidR="00D62030" w:rsidRPr="006E0C85">
        <w:rPr>
          <w:rFonts w:ascii="Times New Roman" w:eastAsia="Times New Roman" w:hAnsi="Times New Roman" w:cs="Times New Roman"/>
          <w:color w:val="000000"/>
          <w:sz w:val="28"/>
          <w:szCs w:val="28"/>
          <w:lang w:eastAsia="ru-RU"/>
        </w:rPr>
        <w:t xml:space="preserve">разных сторон. </w:t>
      </w:r>
      <w:r w:rsidR="00A70BE5" w:rsidRPr="006E0C85">
        <w:rPr>
          <w:rFonts w:ascii="Times New Roman" w:eastAsia="Times New Roman" w:hAnsi="Times New Roman" w:cs="Times New Roman"/>
          <w:color w:val="000000"/>
          <w:sz w:val="28"/>
          <w:szCs w:val="28"/>
          <w:lang w:eastAsia="ru-RU"/>
        </w:rPr>
        <w:t xml:space="preserve">Ученые, изучавшие </w:t>
      </w:r>
      <w:r w:rsidR="00A70BE5" w:rsidRPr="006E0C85">
        <w:rPr>
          <w:rFonts w:ascii="Times New Roman" w:eastAsia="Times New Roman" w:hAnsi="Times New Roman" w:cs="Times New Roman"/>
          <w:color w:val="000000"/>
          <w:sz w:val="28"/>
          <w:szCs w:val="28"/>
          <w:lang w:eastAsia="ru-RU"/>
        </w:rPr>
        <w:lastRenderedPageBreak/>
        <w:t>игровую деятельность детей, заметили, что ребенок в игре может взять и исполнить роль другого человека только в том случае, если у данного персонажа можно выделить характерные признаки, правила и способы поведения,  присущие только ему. Беря на себя роль взрослого, ребенок следует определенному, понятному для него способу поведения, присущему этому взрослому. При этом он добровольно принимает жесткую необходимость выполнять определенные действия в определенной последовательности, по собственной воле подчиняется некому очень важному закону, нарушение которого вызывает у ребенка бурный протест и может даже разрушить игру.</w:t>
      </w:r>
      <w:r w:rsidR="00D62030" w:rsidRPr="006E0C85">
        <w:rPr>
          <w:rFonts w:ascii="Times New Roman" w:eastAsia="Times New Roman" w:hAnsi="Times New Roman" w:cs="Times New Roman"/>
          <w:color w:val="000000"/>
          <w:sz w:val="28"/>
          <w:szCs w:val="28"/>
          <w:lang w:eastAsia="ru-RU"/>
        </w:rPr>
        <w:t xml:space="preserve"> </w:t>
      </w:r>
    </w:p>
    <w:p w:rsidR="006F5FFE" w:rsidRPr="006E0C85" w:rsidRDefault="00D62030" w:rsidP="006E0C85">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6E0C85">
        <w:rPr>
          <w:rFonts w:ascii="Times New Roman" w:eastAsia="Times New Roman" w:hAnsi="Times New Roman" w:cs="Times New Roman"/>
          <w:color w:val="000000"/>
          <w:sz w:val="28"/>
          <w:szCs w:val="28"/>
          <w:lang w:eastAsia="ru-RU"/>
        </w:rPr>
        <w:t>Так старшие дошкольники объединяются для игры, продумывают игровые действия, развивают, поддерживают игровой диалог. Дети учатся самостоятельно продумывать атрибуты необходимые им для организации игры.</w:t>
      </w:r>
      <w:r w:rsidR="00A70BE5" w:rsidRPr="006E0C85">
        <w:rPr>
          <w:rFonts w:ascii="Times New Roman" w:eastAsia="Times New Roman" w:hAnsi="Times New Roman" w:cs="Times New Roman"/>
          <w:color w:val="000000"/>
          <w:sz w:val="28"/>
          <w:szCs w:val="28"/>
          <w:lang w:eastAsia="ru-RU"/>
        </w:rPr>
        <w:t xml:space="preserve"> </w:t>
      </w:r>
      <w:r w:rsidRPr="006E0C85">
        <w:rPr>
          <w:rFonts w:ascii="Times New Roman" w:eastAsia="Times New Roman" w:hAnsi="Times New Roman" w:cs="Times New Roman"/>
          <w:color w:val="000000"/>
          <w:sz w:val="28"/>
          <w:szCs w:val="28"/>
          <w:lang w:eastAsia="ru-RU"/>
        </w:rPr>
        <w:t xml:space="preserve"> </w:t>
      </w:r>
      <w:r w:rsidR="000E34ED" w:rsidRPr="006E0C85">
        <w:rPr>
          <w:rFonts w:ascii="Times New Roman" w:eastAsia="Times New Roman" w:hAnsi="Times New Roman" w:cs="Times New Roman"/>
          <w:color w:val="000000"/>
          <w:sz w:val="28"/>
          <w:szCs w:val="28"/>
          <w:lang w:eastAsia="ru-RU"/>
        </w:rPr>
        <w:t>Игровая ситуация требует от каждого включенного в нее ребенка определенного уровня развития речевого общения. Если ребенок не в состоянии внятно высказывать свои пожелания относительно хода игры, если он не способен понимать словесные инструкции своих товарищей по игре, он будет в тягость сверстникам. Необходимость объясниться со сверстниками стимулирует развитие связной речи.</w:t>
      </w:r>
      <w:r w:rsidR="006F5FFE" w:rsidRPr="006E0C85">
        <w:rPr>
          <w:rFonts w:ascii="Times New Roman" w:eastAsia="Times New Roman" w:hAnsi="Times New Roman" w:cs="Times New Roman"/>
          <w:color w:val="000000"/>
          <w:sz w:val="28"/>
          <w:szCs w:val="28"/>
          <w:lang w:eastAsia="ru-RU"/>
        </w:rPr>
        <w:t xml:space="preserve"> В последние годы, в связи с увлечением ранним обучением дошкольников, появились попытки </w:t>
      </w:r>
      <w:proofErr w:type="spellStart"/>
      <w:r w:rsidR="006F5FFE" w:rsidRPr="006E0C85">
        <w:rPr>
          <w:rFonts w:ascii="Times New Roman" w:eastAsia="Times New Roman" w:hAnsi="Times New Roman" w:cs="Times New Roman"/>
          <w:color w:val="000000"/>
          <w:sz w:val="28"/>
          <w:szCs w:val="28"/>
          <w:lang w:eastAsia="ru-RU"/>
        </w:rPr>
        <w:t>интеллектуализироватъ</w:t>
      </w:r>
      <w:proofErr w:type="spellEnd"/>
      <w:r w:rsidR="006F5FFE" w:rsidRPr="006E0C85">
        <w:rPr>
          <w:rFonts w:ascii="Times New Roman" w:eastAsia="Times New Roman" w:hAnsi="Times New Roman" w:cs="Times New Roman"/>
          <w:color w:val="000000"/>
          <w:sz w:val="28"/>
          <w:szCs w:val="28"/>
          <w:lang w:eastAsia="ru-RU"/>
        </w:rPr>
        <w:t xml:space="preserve"> игру, превратить все игры ребенка в дидактические занятия и упражнения, в которых отрабатываются различные мыслительные навыки. Само по себе любое занятие с ребенком полезно, однако нельзя, чтобы из детства исчезала игра. Необходимо предоставить дошкольнику все возможности для развития сюжетно-ролевых индивидуальных и коллективных игр.</w:t>
      </w:r>
    </w:p>
    <w:p w:rsidR="006F5FFE" w:rsidRPr="006E0C85" w:rsidRDefault="00A70BE5" w:rsidP="006F5FFE">
      <w:pPr>
        <w:shd w:val="clear" w:color="auto" w:fill="FFFFFF"/>
        <w:spacing w:after="0" w:line="240" w:lineRule="auto"/>
        <w:rPr>
          <w:rFonts w:ascii="Times New Roman" w:hAnsi="Times New Roman" w:cs="Times New Roman"/>
          <w:color w:val="000000"/>
          <w:sz w:val="28"/>
          <w:szCs w:val="28"/>
          <w:shd w:val="clear" w:color="auto" w:fill="FFFFFF"/>
        </w:rPr>
      </w:pPr>
      <w:r w:rsidRPr="006E0C85">
        <w:rPr>
          <w:rFonts w:ascii="Times New Roman" w:hAnsi="Times New Roman" w:cs="Times New Roman"/>
          <w:color w:val="000000"/>
          <w:sz w:val="28"/>
          <w:szCs w:val="28"/>
          <w:shd w:val="clear" w:color="auto" w:fill="FFFFFF"/>
        </w:rPr>
        <w:t xml:space="preserve">Педагогика выделяет множество видов игр: Подвижные </w:t>
      </w:r>
      <w:r w:rsidR="000A29B8">
        <w:rPr>
          <w:rFonts w:ascii="Times New Roman" w:hAnsi="Times New Roman" w:cs="Times New Roman"/>
          <w:color w:val="000000"/>
          <w:sz w:val="28"/>
          <w:szCs w:val="28"/>
          <w:shd w:val="clear" w:color="auto" w:fill="FFFFFF"/>
        </w:rPr>
        <w:t>игры</w:t>
      </w:r>
      <w:r w:rsidRPr="006E0C85">
        <w:rPr>
          <w:rFonts w:ascii="Times New Roman" w:hAnsi="Times New Roman" w:cs="Times New Roman"/>
          <w:color w:val="000000"/>
          <w:sz w:val="28"/>
          <w:szCs w:val="28"/>
          <w:shd w:val="clear" w:color="auto" w:fill="FFFFFF"/>
        </w:rPr>
        <w:t>–</w:t>
      </w:r>
      <w:r w:rsidR="000A29B8">
        <w:rPr>
          <w:rFonts w:ascii="Times New Roman" w:hAnsi="Times New Roman" w:cs="Times New Roman"/>
          <w:color w:val="000000"/>
          <w:sz w:val="28"/>
          <w:szCs w:val="28"/>
          <w:shd w:val="clear" w:color="auto" w:fill="FFFFFF"/>
        </w:rPr>
        <w:t xml:space="preserve"> </w:t>
      </w:r>
      <w:proofErr w:type="gramStart"/>
      <w:r w:rsidR="000A29B8">
        <w:rPr>
          <w:rFonts w:ascii="Times New Roman" w:hAnsi="Times New Roman" w:cs="Times New Roman"/>
          <w:color w:val="000000"/>
          <w:sz w:val="28"/>
          <w:szCs w:val="28"/>
          <w:shd w:val="clear" w:color="auto" w:fill="FFFFFF"/>
        </w:rPr>
        <w:t>эт</w:t>
      </w:r>
      <w:proofErr w:type="gramEnd"/>
      <w:r w:rsidR="000A29B8">
        <w:rPr>
          <w:rFonts w:ascii="Times New Roman" w:hAnsi="Times New Roman" w:cs="Times New Roman"/>
          <w:color w:val="000000"/>
          <w:sz w:val="28"/>
          <w:szCs w:val="28"/>
          <w:shd w:val="clear" w:color="auto" w:fill="FFFFFF"/>
        </w:rPr>
        <w:t xml:space="preserve">о </w:t>
      </w:r>
      <w:r w:rsidRPr="006E0C85">
        <w:rPr>
          <w:rFonts w:ascii="Times New Roman" w:hAnsi="Times New Roman" w:cs="Times New Roman"/>
          <w:color w:val="000000"/>
          <w:sz w:val="28"/>
          <w:szCs w:val="28"/>
          <w:shd w:val="clear" w:color="auto" w:fill="FFFFFF"/>
        </w:rPr>
        <w:t xml:space="preserve"> тренировка ловкости, быстроты, силы, а также желания побеждать, настойчивости, </w:t>
      </w:r>
      <w:proofErr w:type="spellStart"/>
      <w:r w:rsidRPr="006E0C85">
        <w:rPr>
          <w:rFonts w:ascii="Times New Roman" w:hAnsi="Times New Roman" w:cs="Times New Roman"/>
          <w:color w:val="000000"/>
          <w:sz w:val="28"/>
          <w:szCs w:val="28"/>
          <w:shd w:val="clear" w:color="auto" w:fill="FFFFFF"/>
        </w:rPr>
        <w:t>эмпатии</w:t>
      </w:r>
      <w:proofErr w:type="spellEnd"/>
      <w:r w:rsidRPr="006E0C85">
        <w:rPr>
          <w:rFonts w:ascii="Times New Roman" w:hAnsi="Times New Roman" w:cs="Times New Roman"/>
          <w:color w:val="000000"/>
          <w:sz w:val="28"/>
          <w:szCs w:val="28"/>
          <w:shd w:val="clear" w:color="auto" w:fill="FFFFFF"/>
        </w:rPr>
        <w:t xml:space="preserve">, волевых качеств. </w:t>
      </w:r>
    </w:p>
    <w:p w:rsidR="000A29B8" w:rsidRDefault="00A70BE5" w:rsidP="006F5FFE">
      <w:pPr>
        <w:shd w:val="clear" w:color="auto" w:fill="FFFFFF"/>
        <w:spacing w:after="0" w:line="240" w:lineRule="auto"/>
        <w:rPr>
          <w:rFonts w:ascii="Times New Roman" w:hAnsi="Times New Roman" w:cs="Times New Roman"/>
          <w:color w:val="000000"/>
          <w:sz w:val="28"/>
          <w:szCs w:val="28"/>
          <w:shd w:val="clear" w:color="auto" w:fill="FFFFFF"/>
        </w:rPr>
      </w:pPr>
      <w:r w:rsidRPr="006E0C85">
        <w:rPr>
          <w:rFonts w:ascii="Times New Roman" w:hAnsi="Times New Roman" w:cs="Times New Roman"/>
          <w:color w:val="000000"/>
          <w:sz w:val="28"/>
          <w:szCs w:val="28"/>
          <w:shd w:val="clear" w:color="auto" w:fill="FFFFFF"/>
        </w:rPr>
        <w:t>Логические</w:t>
      </w:r>
      <w:r w:rsidR="000A29B8">
        <w:rPr>
          <w:rFonts w:ascii="Times New Roman" w:hAnsi="Times New Roman" w:cs="Times New Roman"/>
          <w:color w:val="000000"/>
          <w:sz w:val="28"/>
          <w:szCs w:val="28"/>
          <w:shd w:val="clear" w:color="auto" w:fill="FFFFFF"/>
        </w:rPr>
        <w:t xml:space="preserve"> игры</w:t>
      </w:r>
      <w:r w:rsidRPr="006E0C85">
        <w:rPr>
          <w:rFonts w:ascii="Times New Roman" w:hAnsi="Times New Roman" w:cs="Times New Roman"/>
          <w:color w:val="000000"/>
          <w:sz w:val="28"/>
          <w:szCs w:val="28"/>
          <w:shd w:val="clear" w:color="auto" w:fill="FFFFFF"/>
        </w:rPr>
        <w:t xml:space="preserve"> – помощь в подготовке к школе, важный этап становления памяти, усидчивости, умения искать нестандартное решение поставленной задачи. </w:t>
      </w:r>
    </w:p>
    <w:p w:rsidR="006F5FFE" w:rsidRPr="006E0C85" w:rsidRDefault="00A70BE5" w:rsidP="006F5FFE">
      <w:pPr>
        <w:shd w:val="clear" w:color="auto" w:fill="FFFFFF"/>
        <w:spacing w:after="0" w:line="240" w:lineRule="auto"/>
        <w:rPr>
          <w:rFonts w:ascii="Times New Roman" w:eastAsia="Times New Roman" w:hAnsi="Times New Roman" w:cs="Times New Roman"/>
          <w:color w:val="000000"/>
          <w:sz w:val="28"/>
          <w:szCs w:val="28"/>
          <w:lang w:eastAsia="ru-RU"/>
        </w:rPr>
      </w:pPr>
      <w:r w:rsidRPr="006E0C85">
        <w:rPr>
          <w:rFonts w:ascii="Times New Roman" w:hAnsi="Times New Roman" w:cs="Times New Roman"/>
          <w:color w:val="000000"/>
          <w:sz w:val="28"/>
          <w:szCs w:val="28"/>
          <w:shd w:val="clear" w:color="auto" w:fill="FFFFFF"/>
        </w:rPr>
        <w:t>Дидактические</w:t>
      </w:r>
      <w:r w:rsidR="000A29B8">
        <w:rPr>
          <w:rFonts w:ascii="Times New Roman" w:hAnsi="Times New Roman" w:cs="Times New Roman"/>
          <w:color w:val="000000"/>
          <w:sz w:val="28"/>
          <w:szCs w:val="28"/>
          <w:shd w:val="clear" w:color="auto" w:fill="FFFFFF"/>
        </w:rPr>
        <w:t xml:space="preserve"> игры</w:t>
      </w:r>
      <w:r w:rsidRPr="006E0C85">
        <w:rPr>
          <w:rFonts w:ascii="Times New Roman" w:hAnsi="Times New Roman" w:cs="Times New Roman"/>
          <w:color w:val="000000"/>
          <w:sz w:val="28"/>
          <w:szCs w:val="28"/>
          <w:shd w:val="clear" w:color="auto" w:fill="FFFFFF"/>
        </w:rPr>
        <w:t xml:space="preserve"> – </w:t>
      </w:r>
      <w:r w:rsidR="000A29B8">
        <w:rPr>
          <w:rFonts w:ascii="Times New Roman" w:hAnsi="Times New Roman" w:cs="Times New Roman"/>
          <w:color w:val="000000"/>
          <w:sz w:val="28"/>
          <w:szCs w:val="28"/>
          <w:shd w:val="clear" w:color="auto" w:fill="FFFFFF"/>
        </w:rPr>
        <w:t xml:space="preserve">это </w:t>
      </w:r>
      <w:r w:rsidRPr="006E0C85">
        <w:rPr>
          <w:rFonts w:ascii="Times New Roman" w:hAnsi="Times New Roman" w:cs="Times New Roman"/>
          <w:color w:val="000000"/>
          <w:sz w:val="28"/>
          <w:szCs w:val="28"/>
          <w:shd w:val="clear" w:color="auto" w:fill="FFFFFF"/>
        </w:rPr>
        <w:t>пополнение словарного запаса, формирование связной речи, умения формулировать свои мысли, правильное отношение к различным аспектам ж</w:t>
      </w:r>
      <w:r w:rsidR="000A29B8">
        <w:rPr>
          <w:rFonts w:ascii="Times New Roman" w:hAnsi="Times New Roman" w:cs="Times New Roman"/>
          <w:color w:val="000000"/>
          <w:sz w:val="28"/>
          <w:szCs w:val="28"/>
          <w:shd w:val="clear" w:color="auto" w:fill="FFFFFF"/>
        </w:rPr>
        <w:t>изни</w:t>
      </w:r>
      <w:r w:rsidRPr="006E0C85">
        <w:rPr>
          <w:rFonts w:ascii="Times New Roman" w:hAnsi="Times New Roman" w:cs="Times New Roman"/>
          <w:color w:val="000000"/>
          <w:sz w:val="28"/>
          <w:szCs w:val="28"/>
          <w:shd w:val="clear" w:color="auto" w:fill="FFFFFF"/>
        </w:rPr>
        <w:t xml:space="preserve">. </w:t>
      </w:r>
      <w:r w:rsidR="006F5FFE" w:rsidRPr="006E0C85">
        <w:rPr>
          <w:rFonts w:ascii="Times New Roman" w:eastAsia="Times New Roman" w:hAnsi="Times New Roman" w:cs="Times New Roman"/>
          <w:color w:val="000000"/>
          <w:sz w:val="28"/>
          <w:szCs w:val="28"/>
          <w:lang w:eastAsia="ru-RU"/>
        </w:rPr>
        <w:t>Дидактическая игра содержит в себе большие возможности в обучении и воспитании дошкольников. Она может быть использована и как форма обучения, и как самостоятельная игровая деятельность, а так же и как средство воспитания, различных сторон личности ребёнка.</w:t>
      </w:r>
    </w:p>
    <w:p w:rsidR="006F5FFE" w:rsidRPr="006E0C85" w:rsidRDefault="006F5FFE" w:rsidP="006F5FFE">
      <w:pPr>
        <w:shd w:val="clear" w:color="auto" w:fill="FFFFFF"/>
        <w:spacing w:after="0" w:line="240" w:lineRule="auto"/>
        <w:rPr>
          <w:rFonts w:ascii="Times New Roman" w:eastAsia="Times New Roman" w:hAnsi="Times New Roman" w:cs="Times New Roman"/>
          <w:color w:val="000000"/>
          <w:sz w:val="28"/>
          <w:szCs w:val="28"/>
          <w:lang w:eastAsia="ru-RU"/>
        </w:rPr>
      </w:pPr>
      <w:r w:rsidRPr="006E0C85">
        <w:rPr>
          <w:rFonts w:ascii="Times New Roman" w:eastAsia="Times New Roman" w:hAnsi="Times New Roman" w:cs="Times New Roman"/>
          <w:color w:val="000000"/>
          <w:sz w:val="28"/>
          <w:szCs w:val="28"/>
          <w:lang w:eastAsia="ru-RU"/>
        </w:rPr>
        <w:t>Дидактическая игра может быть использована как часть занятия и как самостоятельная деятельность. В первом случае ведущую роль выполняет воспитатель, который создаёт игровую ситуацию, вносит элементы соревнования. С помощью игр – занятий воспитатель вносит определённые знания, учит играть.</w:t>
      </w:r>
    </w:p>
    <w:p w:rsidR="006F5FFE" w:rsidRPr="006E0C85" w:rsidRDefault="006F5FFE" w:rsidP="006F5FFE">
      <w:pPr>
        <w:shd w:val="clear" w:color="auto" w:fill="FFFFFF"/>
        <w:spacing w:after="0" w:line="240" w:lineRule="auto"/>
        <w:rPr>
          <w:rFonts w:ascii="Times New Roman" w:eastAsia="Times New Roman" w:hAnsi="Times New Roman" w:cs="Times New Roman"/>
          <w:color w:val="000000"/>
          <w:sz w:val="28"/>
          <w:szCs w:val="28"/>
          <w:lang w:eastAsia="ru-RU"/>
        </w:rPr>
      </w:pPr>
      <w:r w:rsidRPr="006E0C85">
        <w:rPr>
          <w:rFonts w:ascii="Times New Roman" w:eastAsia="Times New Roman" w:hAnsi="Times New Roman" w:cs="Times New Roman"/>
          <w:color w:val="000000"/>
          <w:sz w:val="28"/>
          <w:szCs w:val="28"/>
          <w:lang w:eastAsia="ru-RU"/>
        </w:rPr>
        <w:lastRenderedPageBreak/>
        <w:t>Во время игры – занятия идёт прямое обучение детей с использованием игровых приёмов действия.</w:t>
      </w:r>
    </w:p>
    <w:p w:rsidR="006F5FFE" w:rsidRPr="006E0C85" w:rsidRDefault="006F5FFE" w:rsidP="006F5FFE">
      <w:pPr>
        <w:shd w:val="clear" w:color="auto" w:fill="FFFFFF"/>
        <w:spacing w:after="0" w:line="240" w:lineRule="auto"/>
        <w:rPr>
          <w:rFonts w:ascii="Times New Roman" w:hAnsi="Times New Roman" w:cs="Times New Roman"/>
          <w:color w:val="000000"/>
          <w:sz w:val="28"/>
          <w:szCs w:val="28"/>
          <w:shd w:val="clear" w:color="auto" w:fill="FFFFFF"/>
        </w:rPr>
      </w:pPr>
      <w:r w:rsidRPr="006E0C85">
        <w:rPr>
          <w:rFonts w:ascii="Times New Roman" w:eastAsia="Times New Roman" w:hAnsi="Times New Roman" w:cs="Times New Roman"/>
          <w:color w:val="000000"/>
          <w:sz w:val="28"/>
          <w:szCs w:val="28"/>
          <w:lang w:eastAsia="ru-RU"/>
        </w:rPr>
        <w:t>Чаще всего дидактическая игра используется при обучении детей математике</w:t>
      </w:r>
    </w:p>
    <w:p w:rsidR="006F5FFE" w:rsidRPr="006E0C85" w:rsidRDefault="00A70BE5" w:rsidP="006F5FFE">
      <w:pPr>
        <w:shd w:val="clear" w:color="auto" w:fill="FFFFFF"/>
        <w:spacing w:after="0" w:line="240" w:lineRule="auto"/>
        <w:rPr>
          <w:rFonts w:ascii="Times New Roman" w:eastAsia="Times New Roman" w:hAnsi="Times New Roman" w:cs="Times New Roman"/>
          <w:b/>
          <w:bCs/>
          <w:color w:val="000000"/>
          <w:sz w:val="28"/>
          <w:szCs w:val="28"/>
          <w:lang w:eastAsia="ru-RU"/>
        </w:rPr>
      </w:pPr>
      <w:r w:rsidRPr="006E0C85">
        <w:rPr>
          <w:rFonts w:ascii="Times New Roman" w:hAnsi="Times New Roman" w:cs="Times New Roman"/>
          <w:color w:val="000000"/>
          <w:sz w:val="28"/>
          <w:szCs w:val="28"/>
          <w:shd w:val="clear" w:color="auto" w:fill="FFFFFF"/>
        </w:rPr>
        <w:t>Сюжетно-ролевая игра как средство развития ребенка стоит на особом месте, являясь эффективным инструментом для формирования психических функций, мышления, воображения, эмоциональной сферы.</w:t>
      </w:r>
      <w:r w:rsidR="006F5FFE" w:rsidRPr="006E0C85">
        <w:rPr>
          <w:rFonts w:ascii="Times New Roman" w:eastAsia="Times New Roman" w:hAnsi="Times New Roman" w:cs="Times New Roman"/>
          <w:b/>
          <w:bCs/>
          <w:color w:val="000000"/>
          <w:sz w:val="28"/>
          <w:szCs w:val="28"/>
          <w:lang w:eastAsia="ru-RU"/>
        </w:rPr>
        <w:t xml:space="preserve"> </w:t>
      </w:r>
    </w:p>
    <w:p w:rsidR="006E0C85" w:rsidRDefault="006F5FFE" w:rsidP="006F5FFE">
      <w:pPr>
        <w:shd w:val="clear" w:color="auto" w:fill="FFFFFF"/>
        <w:spacing w:after="0" w:line="240" w:lineRule="auto"/>
        <w:rPr>
          <w:rFonts w:ascii="Times New Roman" w:eastAsia="Times New Roman" w:hAnsi="Times New Roman" w:cs="Times New Roman"/>
          <w:color w:val="000000"/>
          <w:sz w:val="28"/>
          <w:szCs w:val="28"/>
          <w:lang w:eastAsia="ru-RU"/>
        </w:rPr>
      </w:pPr>
      <w:r w:rsidRPr="00736D48">
        <w:rPr>
          <w:rFonts w:ascii="Times New Roman" w:eastAsia="Times New Roman" w:hAnsi="Times New Roman" w:cs="Times New Roman"/>
          <w:bCs/>
          <w:color w:val="000000"/>
          <w:sz w:val="28"/>
          <w:szCs w:val="28"/>
          <w:lang w:eastAsia="ru-RU"/>
        </w:rPr>
        <w:t>Творческие игры</w:t>
      </w:r>
      <w:r w:rsidRPr="006E0C85">
        <w:rPr>
          <w:rFonts w:ascii="Times New Roman" w:eastAsia="Times New Roman" w:hAnsi="Times New Roman" w:cs="Times New Roman"/>
          <w:color w:val="000000"/>
          <w:sz w:val="28"/>
          <w:szCs w:val="28"/>
          <w:lang w:eastAsia="ru-RU"/>
        </w:rPr>
        <w:t> различаются </w:t>
      </w:r>
      <w:r w:rsidRPr="006E0C85">
        <w:rPr>
          <w:rFonts w:ascii="Times New Roman" w:eastAsia="Times New Roman" w:hAnsi="Times New Roman" w:cs="Times New Roman"/>
          <w:iCs/>
          <w:color w:val="000000"/>
          <w:sz w:val="28"/>
          <w:szCs w:val="28"/>
          <w:lang w:eastAsia="ru-RU"/>
        </w:rPr>
        <w:t>по содержанию</w:t>
      </w:r>
      <w:r w:rsidRPr="006E0C85">
        <w:rPr>
          <w:rFonts w:ascii="Times New Roman" w:eastAsia="Times New Roman" w:hAnsi="Times New Roman" w:cs="Times New Roman"/>
          <w:color w:val="000000"/>
          <w:sz w:val="28"/>
          <w:szCs w:val="28"/>
          <w:lang w:eastAsia="ru-RU"/>
        </w:rPr>
        <w:t> (отражение быта, труда взрослых, событий общественной жизни); </w:t>
      </w:r>
    </w:p>
    <w:p w:rsidR="006E0C85" w:rsidRDefault="006F5FFE" w:rsidP="006F5FFE">
      <w:pPr>
        <w:shd w:val="clear" w:color="auto" w:fill="FFFFFF"/>
        <w:spacing w:after="0" w:line="240" w:lineRule="auto"/>
        <w:rPr>
          <w:rFonts w:ascii="Times New Roman" w:eastAsia="Times New Roman" w:hAnsi="Times New Roman" w:cs="Times New Roman"/>
          <w:i/>
          <w:iCs/>
          <w:color w:val="000000"/>
          <w:sz w:val="28"/>
          <w:szCs w:val="28"/>
          <w:lang w:eastAsia="ru-RU"/>
        </w:rPr>
      </w:pPr>
      <w:r w:rsidRPr="006E0C85">
        <w:rPr>
          <w:rFonts w:ascii="Times New Roman" w:eastAsia="Times New Roman" w:hAnsi="Times New Roman" w:cs="Times New Roman"/>
          <w:iCs/>
          <w:color w:val="000000"/>
          <w:sz w:val="28"/>
          <w:szCs w:val="28"/>
          <w:lang w:eastAsia="ru-RU"/>
        </w:rPr>
        <w:t>по организации</w:t>
      </w:r>
      <w:r w:rsidRPr="006E0C85">
        <w:rPr>
          <w:rFonts w:ascii="Times New Roman" w:eastAsia="Times New Roman" w:hAnsi="Times New Roman" w:cs="Times New Roman"/>
          <w:color w:val="000000"/>
          <w:sz w:val="28"/>
          <w:szCs w:val="28"/>
          <w:lang w:eastAsia="ru-RU"/>
        </w:rPr>
        <w:t>, количеству участников (индивидуальные, групповые, коллективные);</w:t>
      </w:r>
      <w:r w:rsidRPr="006E0C85">
        <w:rPr>
          <w:rFonts w:ascii="Times New Roman" w:eastAsia="Times New Roman" w:hAnsi="Times New Roman" w:cs="Times New Roman"/>
          <w:i/>
          <w:iCs/>
          <w:color w:val="000000"/>
          <w:sz w:val="28"/>
          <w:szCs w:val="28"/>
          <w:lang w:eastAsia="ru-RU"/>
        </w:rPr>
        <w:t> </w:t>
      </w:r>
    </w:p>
    <w:p w:rsidR="006F5FFE" w:rsidRPr="006E0C85" w:rsidRDefault="006F5FFE" w:rsidP="006F5FFE">
      <w:pPr>
        <w:shd w:val="clear" w:color="auto" w:fill="FFFFFF"/>
        <w:spacing w:after="0" w:line="240" w:lineRule="auto"/>
        <w:rPr>
          <w:rFonts w:ascii="Times New Roman" w:eastAsia="Times New Roman" w:hAnsi="Times New Roman" w:cs="Times New Roman"/>
          <w:color w:val="000000"/>
          <w:sz w:val="28"/>
          <w:szCs w:val="28"/>
          <w:lang w:eastAsia="ru-RU"/>
        </w:rPr>
      </w:pPr>
      <w:r w:rsidRPr="006E0C85">
        <w:rPr>
          <w:rFonts w:ascii="Times New Roman" w:eastAsia="Times New Roman" w:hAnsi="Times New Roman" w:cs="Times New Roman"/>
          <w:iCs/>
          <w:color w:val="000000"/>
          <w:sz w:val="28"/>
          <w:szCs w:val="28"/>
          <w:lang w:eastAsia="ru-RU"/>
        </w:rPr>
        <w:t>по виду</w:t>
      </w:r>
      <w:r w:rsidRPr="006E0C85">
        <w:rPr>
          <w:rFonts w:ascii="Times New Roman" w:eastAsia="Times New Roman" w:hAnsi="Times New Roman" w:cs="Times New Roman"/>
          <w:color w:val="000000"/>
          <w:sz w:val="28"/>
          <w:szCs w:val="28"/>
          <w:lang w:eastAsia="ru-RU"/>
        </w:rPr>
        <w:t> (игры, сюжет которых придумывают сами дети, игры – драматизации – разыгрывание сказок и рассказов, строительные).</w:t>
      </w:r>
    </w:p>
    <w:p w:rsidR="006F5FFE" w:rsidRPr="006E0C85" w:rsidRDefault="006F5FFE" w:rsidP="006F5FFE">
      <w:pPr>
        <w:shd w:val="clear" w:color="auto" w:fill="FFFFFF"/>
        <w:spacing w:after="0" w:line="240" w:lineRule="auto"/>
        <w:rPr>
          <w:rFonts w:ascii="Times New Roman" w:eastAsia="Times New Roman" w:hAnsi="Times New Roman" w:cs="Times New Roman"/>
          <w:color w:val="000000"/>
          <w:sz w:val="28"/>
          <w:szCs w:val="28"/>
          <w:lang w:eastAsia="ru-RU"/>
        </w:rPr>
      </w:pPr>
      <w:r w:rsidRPr="006E0C85">
        <w:rPr>
          <w:rFonts w:ascii="Times New Roman" w:eastAsia="Times New Roman" w:hAnsi="Times New Roman" w:cs="Times New Roman"/>
          <w:color w:val="000000"/>
          <w:sz w:val="28"/>
          <w:szCs w:val="28"/>
          <w:lang w:eastAsia="ru-RU"/>
        </w:rPr>
        <w:t>Творческая игра служит</w:t>
      </w:r>
      <w:r w:rsidRPr="006E0C85">
        <w:rPr>
          <w:rFonts w:ascii="Times New Roman" w:eastAsia="Times New Roman" w:hAnsi="Times New Roman" w:cs="Times New Roman"/>
          <w:i/>
          <w:iCs/>
          <w:color w:val="000000"/>
          <w:sz w:val="28"/>
          <w:szCs w:val="28"/>
          <w:lang w:eastAsia="ru-RU"/>
        </w:rPr>
        <w:t> </w:t>
      </w:r>
      <w:r w:rsidRPr="006E0C85">
        <w:rPr>
          <w:rFonts w:ascii="Times New Roman" w:eastAsia="Times New Roman" w:hAnsi="Times New Roman" w:cs="Times New Roman"/>
          <w:iCs/>
          <w:color w:val="000000"/>
          <w:sz w:val="28"/>
          <w:szCs w:val="28"/>
          <w:lang w:eastAsia="ru-RU"/>
        </w:rPr>
        <w:t>поводом для расширения кругозора</w:t>
      </w:r>
      <w:r w:rsidRPr="006E0C85">
        <w:rPr>
          <w:rFonts w:ascii="Times New Roman" w:eastAsia="Times New Roman" w:hAnsi="Times New Roman" w:cs="Times New Roman"/>
          <w:color w:val="000000"/>
          <w:sz w:val="28"/>
          <w:szCs w:val="28"/>
          <w:lang w:eastAsia="ru-RU"/>
        </w:rPr>
        <w:t xml:space="preserve">. </w:t>
      </w:r>
    </w:p>
    <w:p w:rsidR="006F5FFE" w:rsidRDefault="006F5FFE" w:rsidP="006F5FFE">
      <w:pPr>
        <w:shd w:val="clear" w:color="auto" w:fill="FFFFFF"/>
        <w:spacing w:after="0" w:line="240" w:lineRule="auto"/>
        <w:rPr>
          <w:rFonts w:ascii="Times New Roman" w:eastAsia="Times New Roman" w:hAnsi="Times New Roman" w:cs="Times New Roman"/>
          <w:color w:val="000000"/>
          <w:sz w:val="28"/>
          <w:szCs w:val="28"/>
          <w:lang w:eastAsia="ru-RU"/>
        </w:rPr>
      </w:pPr>
      <w:r w:rsidRPr="006E0C85">
        <w:rPr>
          <w:rFonts w:ascii="Times New Roman" w:eastAsia="Times New Roman" w:hAnsi="Times New Roman" w:cs="Times New Roman"/>
          <w:color w:val="000000"/>
          <w:sz w:val="28"/>
          <w:szCs w:val="28"/>
          <w:lang w:eastAsia="ru-RU"/>
        </w:rPr>
        <w:t>Так в режиссерской игре «Музей глиняной посуды» если ребёнку достаётся роль экскурсовода, он охотно рассказывает «посетителям» об экспонатах выставки. Выполняя игровое действие, он через игру показывает, какими знания владеет сам, ненавязчиво передаёт их своим сверстникам. Кругозор ребёнка «экскурсовода» можно расширить до игровых действий через индивидуальную беседу, рассматривание экспонатов, иллюстраций…</w:t>
      </w:r>
    </w:p>
    <w:p w:rsidR="00736D48" w:rsidRPr="000A29B8" w:rsidRDefault="00736D48" w:rsidP="00736D48">
      <w:pPr>
        <w:pStyle w:val="a3"/>
        <w:shd w:val="clear" w:color="auto" w:fill="FFFFFF"/>
        <w:spacing w:before="0" w:beforeAutospacing="0" w:after="92" w:afterAutospacing="0"/>
        <w:jc w:val="both"/>
        <w:rPr>
          <w:rFonts w:ascii="Helvetica" w:hAnsi="Helvetica"/>
          <w:color w:val="333333"/>
          <w:sz w:val="28"/>
          <w:szCs w:val="28"/>
        </w:rPr>
      </w:pPr>
      <w:r w:rsidRPr="000A29B8">
        <w:rPr>
          <w:color w:val="000000"/>
          <w:sz w:val="28"/>
          <w:szCs w:val="28"/>
          <w:shd w:val="clear" w:color="auto" w:fill="FFFFFF"/>
        </w:rPr>
        <w:t>Таким образом, игра является  эффективным средством создания о</w:t>
      </w:r>
      <w:r w:rsidR="000A29B8">
        <w:rPr>
          <w:color w:val="000000"/>
          <w:sz w:val="28"/>
          <w:szCs w:val="28"/>
          <w:shd w:val="clear" w:color="auto" w:fill="FFFFFF"/>
        </w:rPr>
        <w:t>птимальных условий для развития дошкольников</w:t>
      </w:r>
      <w:r w:rsidRPr="000A29B8">
        <w:rPr>
          <w:color w:val="000000"/>
          <w:sz w:val="28"/>
          <w:szCs w:val="28"/>
          <w:shd w:val="clear" w:color="auto" w:fill="FFFFFF"/>
        </w:rPr>
        <w:t>. Подлинные знания и навыки приобретаются в процессе игровой деятельности. Игра имеет свою цель - обучить ребенка чему-либо новому или закрепить имеющиеся у него знания, умения, навыки. Игра - это средство обучения, воспитания и развития. Она помогает легче запомнить, повышает работоспособность, учит оценивать свои успехи и обучение становится интересным и занимательным.</w:t>
      </w:r>
    </w:p>
    <w:p w:rsidR="00736D48" w:rsidRPr="000A29B8" w:rsidRDefault="00736D48" w:rsidP="00736D48">
      <w:pPr>
        <w:pStyle w:val="a3"/>
        <w:shd w:val="clear" w:color="auto" w:fill="FFFFFF"/>
        <w:spacing w:before="0" w:beforeAutospacing="0" w:after="92" w:afterAutospacing="0"/>
        <w:jc w:val="both"/>
        <w:rPr>
          <w:rFonts w:ascii="Helvetica" w:hAnsi="Helvetica"/>
          <w:color w:val="333333"/>
          <w:sz w:val="28"/>
          <w:szCs w:val="28"/>
        </w:rPr>
      </w:pPr>
      <w:r w:rsidRPr="000A29B8">
        <w:rPr>
          <w:color w:val="000000"/>
          <w:sz w:val="28"/>
          <w:szCs w:val="28"/>
          <w:shd w:val="clear" w:color="auto" w:fill="FFFFFF"/>
        </w:rPr>
        <w:t xml:space="preserve">Ребенок, мало играющий, теряет в своем развитии, так как в игре, по выражению Л. С. </w:t>
      </w:r>
      <w:proofErr w:type="spellStart"/>
      <w:r w:rsidRPr="000A29B8">
        <w:rPr>
          <w:color w:val="000000"/>
          <w:sz w:val="28"/>
          <w:szCs w:val="28"/>
          <w:shd w:val="clear" w:color="auto" w:fill="FFFFFF"/>
        </w:rPr>
        <w:t>Выготского</w:t>
      </w:r>
      <w:proofErr w:type="spellEnd"/>
      <w:r w:rsidRPr="000A29B8">
        <w:rPr>
          <w:color w:val="000000"/>
          <w:sz w:val="28"/>
          <w:szCs w:val="28"/>
          <w:shd w:val="clear" w:color="auto" w:fill="FFFFFF"/>
        </w:rPr>
        <w:t>, «ребенок всегда выше своего среднего возраста, выше своего обычного повседневного поведения, он в игре, как бы на голову выше се</w:t>
      </w:r>
      <w:r w:rsidR="000A29B8">
        <w:rPr>
          <w:color w:val="000000"/>
          <w:sz w:val="28"/>
          <w:szCs w:val="28"/>
          <w:shd w:val="clear" w:color="auto" w:fill="FFFFFF"/>
        </w:rPr>
        <w:t xml:space="preserve">бя…». Поэтому нам взрослым необходимо </w:t>
      </w:r>
      <w:r w:rsidRPr="000A29B8">
        <w:rPr>
          <w:color w:val="000000"/>
          <w:sz w:val="28"/>
          <w:szCs w:val="28"/>
          <w:shd w:val="clear" w:color="auto" w:fill="FFFFFF"/>
        </w:rPr>
        <w:t>сделать все, чтобы дети росли счастливыми, активными, здоровыми, жизнелюбивыми, общительными, чтобы они стали гармонически развитыми личностями.</w:t>
      </w:r>
    </w:p>
    <w:p w:rsidR="00736D48" w:rsidRPr="000A29B8" w:rsidRDefault="00736D48" w:rsidP="006F5FFE">
      <w:pPr>
        <w:shd w:val="clear" w:color="auto" w:fill="FFFFFF"/>
        <w:spacing w:after="0" w:line="240" w:lineRule="auto"/>
        <w:rPr>
          <w:rFonts w:ascii="Times New Roman" w:eastAsia="Times New Roman" w:hAnsi="Times New Roman" w:cs="Times New Roman"/>
          <w:color w:val="000000"/>
          <w:sz w:val="28"/>
          <w:szCs w:val="28"/>
          <w:lang w:eastAsia="ru-RU"/>
        </w:rPr>
      </w:pPr>
    </w:p>
    <w:p w:rsidR="006F5FFE" w:rsidRPr="000A29B8" w:rsidRDefault="006F5FFE" w:rsidP="006F5FFE">
      <w:pPr>
        <w:rPr>
          <w:rFonts w:ascii="Times New Roman" w:eastAsia="Times New Roman" w:hAnsi="Times New Roman" w:cs="Times New Roman"/>
          <w:color w:val="000000"/>
          <w:sz w:val="28"/>
          <w:szCs w:val="28"/>
          <w:lang w:eastAsia="ru-RU"/>
        </w:rPr>
      </w:pPr>
    </w:p>
    <w:p w:rsidR="006F5FFE" w:rsidRPr="006E0C85" w:rsidRDefault="006F5FFE" w:rsidP="006F5FFE">
      <w:pPr>
        <w:rPr>
          <w:rFonts w:ascii="Times New Roman" w:eastAsia="Times New Roman" w:hAnsi="Times New Roman" w:cs="Times New Roman"/>
          <w:color w:val="000000"/>
          <w:sz w:val="28"/>
          <w:szCs w:val="28"/>
          <w:lang w:eastAsia="ru-RU"/>
        </w:rPr>
      </w:pPr>
    </w:p>
    <w:p w:rsidR="006F5FFE" w:rsidRDefault="006F5FFE" w:rsidP="006F5FFE">
      <w:pPr>
        <w:rPr>
          <w:rFonts w:ascii="Times New Roman" w:eastAsia="Times New Roman" w:hAnsi="Times New Roman" w:cs="Times New Roman"/>
          <w:color w:val="000000"/>
          <w:sz w:val="28"/>
          <w:lang w:eastAsia="ru-RU"/>
        </w:rPr>
      </w:pPr>
    </w:p>
    <w:p w:rsidR="006F5FFE" w:rsidRDefault="006F5FFE" w:rsidP="006F5FFE">
      <w:pPr>
        <w:rPr>
          <w:color w:val="000000"/>
          <w:sz w:val="27"/>
          <w:szCs w:val="27"/>
          <w:shd w:val="clear" w:color="auto" w:fill="FFFFFF"/>
        </w:rPr>
      </w:pPr>
    </w:p>
    <w:p w:rsidR="00A70BE5" w:rsidRDefault="00A70BE5" w:rsidP="00A70BE5">
      <w:r>
        <w:rPr>
          <w:color w:val="000000"/>
          <w:sz w:val="27"/>
          <w:szCs w:val="27"/>
          <w:shd w:val="clear" w:color="auto" w:fill="FFFFFF"/>
        </w:rPr>
        <w:br/>
      </w:r>
    </w:p>
    <w:p w:rsidR="009C2761" w:rsidRPr="009C2761" w:rsidRDefault="000E34ED" w:rsidP="009C2761">
      <w:pPr>
        <w:rPr>
          <w:rFonts w:ascii="Times New Roman" w:eastAsia="Times New Roman" w:hAnsi="Times New Roman" w:cs="Times New Roman"/>
          <w:color w:val="000000"/>
          <w:sz w:val="28"/>
          <w:lang w:eastAsia="ru-RU"/>
        </w:rPr>
      </w:pPr>
      <w:r>
        <w:rPr>
          <w:color w:val="000000"/>
          <w:sz w:val="27"/>
          <w:szCs w:val="27"/>
          <w:shd w:val="clear" w:color="auto" w:fill="FFFFFF"/>
        </w:rPr>
        <w:lastRenderedPageBreak/>
        <w:br/>
      </w:r>
    </w:p>
    <w:sectPr w:rsidR="009C2761" w:rsidRPr="009C2761" w:rsidSect="009902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C2761"/>
    <w:rsid w:val="000A29B8"/>
    <w:rsid w:val="000E34ED"/>
    <w:rsid w:val="006E0C85"/>
    <w:rsid w:val="006F5FFE"/>
    <w:rsid w:val="00736D48"/>
    <w:rsid w:val="0099020F"/>
    <w:rsid w:val="009C2761"/>
    <w:rsid w:val="00A70BE5"/>
    <w:rsid w:val="00A87F3C"/>
    <w:rsid w:val="00D620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2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6D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605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1053</Words>
  <Characters>6003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s e r</dc:creator>
  <cp:lastModifiedBy>u s e r</cp:lastModifiedBy>
  <cp:revision>2</cp:revision>
  <dcterms:created xsi:type="dcterms:W3CDTF">2022-05-05T18:19:00Z</dcterms:created>
  <dcterms:modified xsi:type="dcterms:W3CDTF">2022-05-05T20:41:00Z</dcterms:modified>
</cp:coreProperties>
</file>