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моей</w:t>
      </w:r>
      <w:r w:rsidRPr="008650D8">
        <w:rPr>
          <w:rFonts w:ascii="Times New Roman" w:hAnsi="Times New Roman"/>
          <w:sz w:val="24"/>
          <w:szCs w:val="24"/>
        </w:rPr>
        <w:t xml:space="preserve"> группе велась работа по преемственности детского сада и школы. Под понятием «преемственность» подразумевается плавный переход от одной образовательной ступени к другой, сохраняющий методы и формы обучения воспитания. Работа по преемственности ведется по трем направлениям: работа с детьми, взаимодействие педагогов</w:t>
      </w:r>
      <w:r>
        <w:rPr>
          <w:rFonts w:ascii="Times New Roman" w:hAnsi="Times New Roman"/>
          <w:sz w:val="24"/>
          <w:szCs w:val="24"/>
        </w:rPr>
        <w:t>, сотрудничество с родителями. Мною п</w:t>
      </w:r>
      <w:r w:rsidRPr="008650D8">
        <w:rPr>
          <w:rFonts w:ascii="Times New Roman" w:hAnsi="Times New Roman"/>
          <w:sz w:val="24"/>
          <w:szCs w:val="24"/>
        </w:rPr>
        <w:t xml:space="preserve">роводилась следующая работа с детьми: экскурсии в школу, выступление на научной конференции с начальными классами, проведение совместных праздников, возложение цветов к памятнику Маресьева и т.д. </w:t>
      </w: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1E124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157480</wp:posOffset>
            </wp:positionV>
            <wp:extent cx="3318238" cy="2543175"/>
            <wp:effectExtent l="0" t="0" r="0" b="0"/>
            <wp:wrapNone/>
            <wp:docPr id="2" name="Рисунок 2" descr="G:\аттестация\фотки\проект 9 мая\IMG_20210507_1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\фотки\проект 9 мая\IMG_20210507_103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38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24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2839720</wp:posOffset>
            </wp:positionH>
            <wp:positionV relativeFrom="paragraph">
              <wp:posOffset>158115</wp:posOffset>
            </wp:positionV>
            <wp:extent cx="3404320" cy="2552700"/>
            <wp:effectExtent l="0" t="0" r="5715" b="0"/>
            <wp:wrapNone/>
            <wp:docPr id="1" name="Рисунок 1" descr="G:\аттестация\фотки\проект 9 мая\IMG_20210507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\фотки\проект 9 мая\IMG_20210507_103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F860B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F860B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244475</wp:posOffset>
            </wp:positionV>
            <wp:extent cx="3028950" cy="2411755"/>
            <wp:effectExtent l="0" t="0" r="0" b="7620"/>
            <wp:wrapNone/>
            <wp:docPr id="3" name="Рисунок 3" descr="C:\Users\Мария\Desktop\IMG_20210428_1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IMG_20210428_10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F860B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F860B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7620</wp:posOffset>
            </wp:positionV>
            <wp:extent cx="3340569" cy="2215919"/>
            <wp:effectExtent l="0" t="0" r="0" b="0"/>
            <wp:wrapNone/>
            <wp:docPr id="4" name="Рисунок 4" descr="C:\Users\Мария\Desktop\IMG_20210428_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IMG_20210428_100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69" cy="22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955AFF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F860B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139700</wp:posOffset>
            </wp:positionV>
            <wp:extent cx="2476428" cy="2890937"/>
            <wp:effectExtent l="0" t="0" r="635" b="5080"/>
            <wp:wrapNone/>
            <wp:docPr id="5" name="Рисунок 5" descr="C:\Users\Мария\Desktop\IMG-202003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IMG-20200304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28" cy="28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4E" w:rsidRDefault="00955AFF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955AF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2549525</wp:posOffset>
            </wp:positionH>
            <wp:positionV relativeFrom="paragraph">
              <wp:posOffset>35560</wp:posOffset>
            </wp:positionV>
            <wp:extent cx="3524250" cy="2643188"/>
            <wp:effectExtent l="0" t="0" r="0" b="5080"/>
            <wp:wrapNone/>
            <wp:docPr id="7" name="Рисунок 7" descr="C:\Users\Мария\Desktop\IMG_20211108_18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IMG_20211108_181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Одной из форм работы по подготовке детей к школьному обучению было сотрудничество с МБОУ ДО «Детским технопарком «</w:t>
      </w:r>
      <w:proofErr w:type="spellStart"/>
      <w:r>
        <w:rPr>
          <w:rFonts w:ascii="Times New Roman" w:hAnsi="Times New Roman"/>
          <w:sz w:val="24"/>
          <w:szCs w:val="24"/>
        </w:rPr>
        <w:t>Кванториум</w:t>
      </w:r>
      <w:proofErr w:type="spellEnd"/>
      <w:r>
        <w:rPr>
          <w:rFonts w:ascii="Times New Roman" w:hAnsi="Times New Roman"/>
          <w:sz w:val="24"/>
          <w:szCs w:val="24"/>
        </w:rPr>
        <w:t>» (2019-2020 учебный год)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Такие занятия способствовали ф</w:t>
      </w:r>
      <w:r w:rsidRPr="00265F9F">
        <w:rPr>
          <w:rFonts w:ascii="Times New Roman" w:hAnsi="Times New Roman"/>
          <w:sz w:val="24"/>
          <w:szCs w:val="24"/>
        </w:rPr>
        <w:t>ормировани</w:t>
      </w:r>
      <w:r>
        <w:rPr>
          <w:rFonts w:ascii="Times New Roman" w:hAnsi="Times New Roman"/>
          <w:sz w:val="24"/>
          <w:szCs w:val="24"/>
        </w:rPr>
        <w:t>ю у детей</w:t>
      </w:r>
      <w:r w:rsidRPr="00265F9F">
        <w:rPr>
          <w:rFonts w:ascii="Times New Roman" w:hAnsi="Times New Roman"/>
          <w:sz w:val="24"/>
          <w:szCs w:val="24"/>
        </w:rPr>
        <w:t xml:space="preserve"> графических умений</w:t>
      </w:r>
      <w:r>
        <w:rPr>
          <w:rFonts w:ascii="Times New Roman" w:hAnsi="Times New Roman"/>
          <w:sz w:val="24"/>
          <w:szCs w:val="24"/>
        </w:rPr>
        <w:t>,</w:t>
      </w:r>
      <w:r w:rsidRPr="00265F9F">
        <w:rPr>
          <w:rFonts w:ascii="Times New Roman" w:hAnsi="Times New Roman"/>
          <w:sz w:val="24"/>
          <w:szCs w:val="24"/>
        </w:rPr>
        <w:t xml:space="preserve"> необходим</w:t>
      </w:r>
      <w:r>
        <w:rPr>
          <w:rFonts w:ascii="Times New Roman" w:hAnsi="Times New Roman"/>
          <w:sz w:val="24"/>
          <w:szCs w:val="24"/>
        </w:rPr>
        <w:t xml:space="preserve">ых для развития навыков </w:t>
      </w:r>
      <w:r w:rsidRPr="00265F9F">
        <w:rPr>
          <w:rFonts w:ascii="Times New Roman" w:hAnsi="Times New Roman"/>
          <w:sz w:val="24"/>
          <w:szCs w:val="24"/>
        </w:rPr>
        <w:t>пис</w:t>
      </w:r>
      <w:r>
        <w:rPr>
          <w:rFonts w:ascii="Times New Roman" w:hAnsi="Times New Roman"/>
          <w:sz w:val="24"/>
          <w:szCs w:val="24"/>
        </w:rPr>
        <w:t xml:space="preserve">ьма, рисования, начертания цифр, развитию ориентировки на плоскости, координации движений, мелкой моторики, внимания, памяти, усидчивости, воображения, словарного запаса. </w:t>
      </w:r>
      <w:r w:rsidRPr="00F06A11">
        <w:rPr>
          <w:rFonts w:ascii="Times New Roman" w:hAnsi="Times New Roman"/>
          <w:sz w:val="24"/>
          <w:szCs w:val="24"/>
        </w:rPr>
        <w:t>Умение держать карандаш, выполнять устные инструкции, писать – отличная база для подготовки к первому классу.</w:t>
      </w: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F7048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1905</wp:posOffset>
            </wp:positionV>
            <wp:extent cx="3057525" cy="4076700"/>
            <wp:effectExtent l="0" t="0" r="9525" b="0"/>
            <wp:wrapNone/>
            <wp:docPr id="6" name="Рисунок 6" descr="C:\Users\Мария\Desktop\IMG_20211108_1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IMG_20211108_14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  <w:r w:rsidRPr="005E2788">
        <w:rPr>
          <w:rFonts w:ascii="Times New Roman" w:hAnsi="Times New Roman"/>
          <w:color w:val="212121"/>
          <w:sz w:val="24"/>
          <w:szCs w:val="24"/>
        </w:rPr>
        <w:t>Чтобы дети свободно и расковано чувствовали себя перед сверстниками в школе, мы с детьми совместно с родителями в подготовительной группе готовили творческие проекты (презентации), с которыми ребята выступали друг перед другом.</w:t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  <w:r w:rsidRPr="005E2788">
        <w:rPr>
          <w:rFonts w:ascii="Times New Roman" w:hAnsi="Times New Roman"/>
          <w:color w:val="21212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33C5738" wp14:editId="4EC5126E">
            <wp:simplePos x="0" y="0"/>
            <wp:positionH relativeFrom="margin">
              <wp:posOffset>419100</wp:posOffset>
            </wp:positionH>
            <wp:positionV relativeFrom="paragraph">
              <wp:posOffset>33655</wp:posOffset>
            </wp:positionV>
            <wp:extent cx="4283968" cy="3212976"/>
            <wp:effectExtent l="0" t="0" r="2540" b="6985"/>
            <wp:wrapNone/>
            <wp:docPr id="19458" name="Picture 2" descr="C:\Users\mik\Desktop\педсовет 2021\презентации детей\IMG_20210122_09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mik\Desktop\педсовет 2021\презентации детей\IMG_20210122_09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8" cy="32129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P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color w:val="212121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5E2788">
        <w:rPr>
          <w:rFonts w:ascii="Times New Roman" w:hAnsi="Times New Roman"/>
          <w:color w:val="212121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764A2D0" wp14:editId="7960D5C2">
            <wp:simplePos x="0" y="0"/>
            <wp:positionH relativeFrom="page">
              <wp:posOffset>1478288</wp:posOffset>
            </wp:positionH>
            <wp:positionV relativeFrom="paragraph">
              <wp:posOffset>25400</wp:posOffset>
            </wp:positionV>
            <wp:extent cx="4315802" cy="2914650"/>
            <wp:effectExtent l="0" t="0" r="8890" b="0"/>
            <wp:wrapNone/>
            <wp:docPr id="19459" name="Picture 3" descr="C:\Users\mik\Desktop\педсовет 2021\презентации детей\IMG_20201207_09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mik\Desktop\педсовет 2021\презентации детей\IMG_20201207_09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t="22223" r="1176" b="-1"/>
                    <a:stretch/>
                  </pic:blipFill>
                  <pic:spPr bwMode="auto">
                    <a:xfrm>
                      <a:off x="0" y="0"/>
                      <a:ext cx="4318474" cy="2916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1E124E" w:rsidRDefault="001E124E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8650D8">
        <w:rPr>
          <w:rFonts w:ascii="Times New Roman" w:hAnsi="Times New Roman"/>
          <w:sz w:val="24"/>
          <w:szCs w:val="24"/>
        </w:rPr>
        <w:t xml:space="preserve">Большим преимуществом для детей подготовительной группы, а также интересным опытом для </w:t>
      </w:r>
      <w:r>
        <w:rPr>
          <w:rFonts w:ascii="Times New Roman" w:hAnsi="Times New Roman"/>
          <w:sz w:val="24"/>
          <w:szCs w:val="24"/>
        </w:rPr>
        <w:t>меня и моей коллеги и напарницы</w:t>
      </w:r>
      <w:r w:rsidRPr="008650D8">
        <w:rPr>
          <w:rFonts w:ascii="Times New Roman" w:hAnsi="Times New Roman"/>
          <w:sz w:val="24"/>
          <w:szCs w:val="24"/>
        </w:rPr>
        <w:t xml:space="preserve"> оказалась работа в пришкольном лагере МОУ ЦО «Открыт</w:t>
      </w:r>
      <w:r>
        <w:rPr>
          <w:rFonts w:ascii="Times New Roman" w:hAnsi="Times New Roman"/>
          <w:sz w:val="24"/>
          <w:szCs w:val="24"/>
        </w:rPr>
        <w:t>ие» (июнь 2021 года). Дети</w:t>
      </w:r>
      <w:r w:rsidRPr="008650D8">
        <w:rPr>
          <w:rFonts w:ascii="Times New Roman" w:hAnsi="Times New Roman"/>
          <w:sz w:val="24"/>
          <w:szCs w:val="24"/>
        </w:rPr>
        <w:t xml:space="preserve"> подготовительной группы были сформированы в отряд, а мы </w:t>
      </w:r>
      <w:r>
        <w:rPr>
          <w:rFonts w:ascii="Times New Roman" w:hAnsi="Times New Roman"/>
          <w:sz w:val="24"/>
          <w:szCs w:val="24"/>
        </w:rPr>
        <w:t xml:space="preserve">были вожатыми. </w:t>
      </w:r>
      <w:r>
        <w:rPr>
          <w:rFonts w:ascii="Times New Roman" w:hAnsi="Times New Roman"/>
          <w:sz w:val="24"/>
          <w:szCs w:val="24"/>
        </w:rPr>
        <w:t xml:space="preserve">Благодаря этому, дети </w:t>
      </w:r>
      <w:r w:rsidRPr="008650D8">
        <w:rPr>
          <w:rFonts w:ascii="Times New Roman" w:hAnsi="Times New Roman"/>
          <w:sz w:val="24"/>
          <w:szCs w:val="24"/>
        </w:rPr>
        <w:t>познакомились с учителями и школой, в которую они пошли в сентябре. В рамках лагеря было проведено много мероприятий, где дети смогли проявить свои волевые усилия, инициативность и уверенность в себе, креативность и положительное отношение к себе и своим т</w:t>
      </w:r>
      <w:r>
        <w:rPr>
          <w:rFonts w:ascii="Times New Roman" w:hAnsi="Times New Roman"/>
          <w:sz w:val="24"/>
          <w:szCs w:val="24"/>
        </w:rPr>
        <w:t xml:space="preserve">оварищам. </w:t>
      </w:r>
      <w:r w:rsidRPr="008650D8">
        <w:rPr>
          <w:rFonts w:ascii="Times New Roman" w:hAnsi="Times New Roman"/>
          <w:sz w:val="24"/>
          <w:szCs w:val="24"/>
        </w:rPr>
        <w:t>Были созданы условия, обеспечивающие благоприятное течение процесса адаптации детей подготовительной группы при переходе из детского сада в школу. Результатом такой работы стало углубление интереса к школьному обучению, мотивации на учебу, положительное отношение к школе и учителю.</w:t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Pr="00F06A11" w:rsidRDefault="005E2788" w:rsidP="005E2788">
      <w:pPr>
        <w:spacing w:after="0" w:line="240" w:lineRule="auto"/>
        <w:ind w:rightChars="12" w:right="26" w:firstLine="709"/>
        <w:jc w:val="both"/>
        <w:rPr>
          <w:rFonts w:ascii="Arial" w:hAnsi="Arial" w:cs="Arial"/>
          <w:color w:val="212121"/>
          <w:sz w:val="26"/>
          <w:szCs w:val="26"/>
        </w:rPr>
      </w:pPr>
      <w:r w:rsidRPr="005E2788">
        <w:rPr>
          <w:rFonts w:ascii="Arial" w:hAnsi="Arial" w:cs="Arial"/>
          <w:color w:val="212121"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346891" cy="4010025"/>
            <wp:effectExtent l="0" t="0" r="6350" b="0"/>
            <wp:wrapNone/>
            <wp:docPr id="20482" name="Picture 2" descr="C:\Users\mik\Desktop\педсовет 2021\пришкольный лагерь\IMG_20210601_1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mik\Desktop\педсовет 2021\пришкольный лагерь\IMG_20210601_113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91" cy="4010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A324E0">
        <w:rPr>
          <w:rFonts w:ascii="Times New Roman" w:hAnsi="Times New Roman"/>
          <w:sz w:val="24"/>
          <w:szCs w:val="24"/>
        </w:rPr>
        <w:t xml:space="preserve">    </w:t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5E2788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4445</wp:posOffset>
            </wp:positionV>
            <wp:extent cx="3794304" cy="3115529"/>
            <wp:effectExtent l="0" t="0" r="0" b="8890"/>
            <wp:wrapNone/>
            <wp:docPr id="21506" name="Picture 2" descr="C:\Users\mik\Desktop\педсовет 2021\пришкольный лагерь\IMG_20210617_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mik\Desktop\педсовет 2021\пришкольный лагерь\IMG_20210617_12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21" r="23823" b="10980"/>
                    <a:stretch/>
                  </pic:blipFill>
                  <pic:spPr bwMode="auto">
                    <a:xfrm>
                      <a:off x="0" y="0"/>
                      <a:ext cx="3794304" cy="31155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5E2788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-53340</wp:posOffset>
            </wp:positionV>
            <wp:extent cx="5219700" cy="2935976"/>
            <wp:effectExtent l="0" t="0" r="0" b="0"/>
            <wp:wrapNone/>
            <wp:docPr id="21507" name="Picture 3" descr="C:\Users\mik\Desktop\педсовет 2021\пришкольный лагерь\IMG-20210601-WA0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mik\Desktop\педсовет 2021\пришкольный лагерь\IMG-20210601-WA00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59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5E2788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11430</wp:posOffset>
            </wp:positionV>
            <wp:extent cx="4286250" cy="3125695"/>
            <wp:effectExtent l="0" t="0" r="0" b="0"/>
            <wp:wrapNone/>
            <wp:docPr id="22530" name="Picture 2" descr="C:\Users\mik\Desktop\педсовет 2021\пришкольный лагерь\IMG_20210616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mik\Desktop\педсовет 2021\пришкольный лагерь\IMG_20210616_101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16209" r="9412" b="-1"/>
                    <a:stretch/>
                  </pic:blipFill>
                  <pic:spPr bwMode="auto">
                    <a:xfrm>
                      <a:off x="0" y="0"/>
                      <a:ext cx="4286250" cy="3125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5E2788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1254760</wp:posOffset>
            </wp:positionH>
            <wp:positionV relativeFrom="paragraph">
              <wp:posOffset>10160</wp:posOffset>
            </wp:positionV>
            <wp:extent cx="5336540" cy="3001645"/>
            <wp:effectExtent l="0" t="0" r="0" b="8255"/>
            <wp:wrapNone/>
            <wp:docPr id="22531" name="Picture 3" descr="C:\Users\mik\Desktop\педсовет 2021\пришкольный лагерь\IMG-20210615-WA0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mik\Desktop\педсовет 2021\пришкольный лагерь\IMG-20210615-WA00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001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5E2788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-31750</wp:posOffset>
            </wp:positionH>
            <wp:positionV relativeFrom="paragraph">
              <wp:posOffset>81915</wp:posOffset>
            </wp:positionV>
            <wp:extent cx="5940425" cy="2847975"/>
            <wp:effectExtent l="0" t="0" r="3175" b="9525"/>
            <wp:wrapNone/>
            <wp:docPr id="23555" name="Picture 3" descr="C:\Users\mik\Desktop\педсовет 2021\пришкольный лагерь\IMG-20210603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Users\mik\Desktop\педсовет 2021\пришкольный лагерь\IMG-20210603-WA00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t="15054" r="5294" b="13834"/>
                    <a:stretch/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 w:rsidRPr="005E2788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5454167" cy="2400300"/>
            <wp:effectExtent l="0" t="0" r="0" b="0"/>
            <wp:wrapNone/>
            <wp:docPr id="23554" name="Picture 2" descr="C:\Users\mik\Desktop\педсовет 2021\пришкольный лагерь\IMG-20210609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mik\Desktop\педсовет 2021\пришкольный лагерь\IMG-20210609-WA00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5" r="2353"/>
                    <a:stretch/>
                  </pic:blipFill>
                  <pic:spPr bwMode="auto">
                    <a:xfrm>
                      <a:off x="0" y="0"/>
                      <a:ext cx="5454167" cy="2400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F70483" w:rsidRDefault="00F70483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</w:p>
    <w:p w:rsidR="005E2788" w:rsidRDefault="005E2788" w:rsidP="005E2788">
      <w:pPr>
        <w:spacing w:after="0" w:line="240" w:lineRule="auto"/>
        <w:ind w:rightChars="12" w:right="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Проанализировав школьную успеваемость и беседы с учителями начальных классов </w:t>
      </w:r>
    </w:p>
    <w:p w:rsidR="005E2788" w:rsidRPr="00A324E0" w:rsidRDefault="005E2788" w:rsidP="005E2788">
      <w:pPr>
        <w:spacing w:after="0" w:line="240" w:lineRule="auto"/>
        <w:ind w:rightChars="12" w:right="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МОУ ЦО «Открытие», МОУ гимназия №45, МОУ гимназия №1 можно сделать вывод, что выпускники получили отличную подготовку к обучению в школе, что подтверждает продуктивную проделанную мной работу. Результаты, полученные в моей группе детского сада </w:t>
      </w:r>
      <w:r>
        <w:rPr>
          <w:rFonts w:ascii="Times New Roman" w:hAnsi="Times New Roman"/>
          <w:sz w:val="24"/>
          <w:szCs w:val="24"/>
          <w:lang w:eastAsia="ru-RU"/>
        </w:rPr>
        <w:t>выпускниками,</w:t>
      </w:r>
      <w:r w:rsidRPr="00A324E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только лишь улучшаются, давая новые </w:t>
      </w:r>
      <w:r w:rsidRPr="00A324E0">
        <w:rPr>
          <w:rFonts w:ascii="Times New Roman" w:hAnsi="Times New Roman"/>
          <w:sz w:val="24"/>
          <w:szCs w:val="24"/>
          <w:lang w:eastAsia="ru-RU"/>
        </w:rPr>
        <w:t xml:space="preserve">социальные и личностные результаты. </w:t>
      </w:r>
      <w:r w:rsidRPr="007D6368">
        <w:rPr>
          <w:rFonts w:ascii="Times New Roman" w:hAnsi="Times New Roman"/>
          <w:sz w:val="24"/>
          <w:szCs w:val="24"/>
        </w:rPr>
        <w:t>Выпускники, имея на достаточно высоком уровне сформированные умения и знания, успевают по всем предметам, продолжают посещать кружки, секции, студии, участвуют в конкурсах</w:t>
      </w:r>
      <w:r>
        <w:rPr>
          <w:rFonts w:ascii="Times New Roman" w:hAnsi="Times New Roman"/>
          <w:sz w:val="24"/>
          <w:szCs w:val="24"/>
        </w:rPr>
        <w:t xml:space="preserve"> различных уровней</w:t>
      </w:r>
      <w:r w:rsidRPr="007D636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олимпиадах, </w:t>
      </w:r>
      <w:r w:rsidRPr="007D6368">
        <w:rPr>
          <w:rFonts w:ascii="Times New Roman" w:hAnsi="Times New Roman"/>
          <w:sz w:val="24"/>
          <w:szCs w:val="24"/>
        </w:rPr>
        <w:t>обще</w:t>
      </w:r>
      <w:r>
        <w:rPr>
          <w:rFonts w:ascii="Times New Roman" w:hAnsi="Times New Roman"/>
          <w:sz w:val="24"/>
          <w:szCs w:val="24"/>
        </w:rPr>
        <w:t>ственной жизни класса и школы.</w:t>
      </w:r>
      <w:r w:rsidRPr="00A324E0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E9504B" w:rsidRDefault="00E9504B"/>
    <w:sectPr w:rsidR="00E95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8F6"/>
    <w:rsid w:val="001E124E"/>
    <w:rsid w:val="002B78F6"/>
    <w:rsid w:val="005E2788"/>
    <w:rsid w:val="008F0A68"/>
    <w:rsid w:val="00955AFF"/>
    <w:rsid w:val="009958C8"/>
    <w:rsid w:val="00E9504B"/>
    <w:rsid w:val="00F70483"/>
    <w:rsid w:val="00F8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B565B8-924F-4924-B966-DD360FD20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7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6</cp:revision>
  <dcterms:created xsi:type="dcterms:W3CDTF">2022-01-16T08:36:00Z</dcterms:created>
  <dcterms:modified xsi:type="dcterms:W3CDTF">2022-01-16T10:09:00Z</dcterms:modified>
</cp:coreProperties>
</file>