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42" w:rsidRDefault="002F4BD8" w:rsidP="002F4BD8">
      <w:pPr>
        <w:pStyle w:val="Heading1"/>
        <w:spacing w:before="0"/>
        <w:ind w:right="0"/>
      </w:pPr>
      <w:proofErr w:type="spellStart"/>
      <w:r>
        <w:t>Хотиева</w:t>
      </w:r>
      <w:proofErr w:type="spellEnd"/>
      <w:r>
        <w:rPr>
          <w:spacing w:val="-5"/>
        </w:rPr>
        <w:t xml:space="preserve"> </w:t>
      </w:r>
      <w:r>
        <w:t>Людмила</w:t>
      </w:r>
      <w:r>
        <w:rPr>
          <w:spacing w:val="-4"/>
        </w:rPr>
        <w:t xml:space="preserve"> </w:t>
      </w:r>
      <w:r>
        <w:t>Ивановна</w:t>
      </w:r>
    </w:p>
    <w:p w:rsidR="007C3642" w:rsidRDefault="002F4BD8" w:rsidP="002F4BD8">
      <w:pPr>
        <w:pStyle w:val="a3"/>
        <w:ind w:left="0"/>
        <w:jc w:val="right"/>
      </w:pPr>
      <w:r>
        <w:t>воспитатель</w:t>
      </w:r>
    </w:p>
    <w:p w:rsidR="007C3642" w:rsidRDefault="002F4BD8" w:rsidP="002F4BD8">
      <w:pPr>
        <w:pStyle w:val="Heading1"/>
        <w:spacing w:before="0"/>
        <w:ind w:right="0"/>
      </w:pPr>
      <w:r>
        <w:t>Горбаче</w:t>
      </w:r>
      <w:r>
        <w:t>ва</w:t>
      </w:r>
      <w:r>
        <w:rPr>
          <w:spacing w:val="-6"/>
        </w:rPr>
        <w:t xml:space="preserve"> </w:t>
      </w:r>
      <w:r>
        <w:t>Ольга</w:t>
      </w:r>
      <w:r>
        <w:rPr>
          <w:spacing w:val="-6"/>
        </w:rPr>
        <w:t xml:space="preserve"> </w:t>
      </w:r>
      <w:r>
        <w:t>Михайловна</w:t>
      </w:r>
    </w:p>
    <w:p w:rsidR="007C3642" w:rsidRDefault="002F4BD8" w:rsidP="002F4BD8">
      <w:pPr>
        <w:pStyle w:val="a3"/>
        <w:ind w:left="0"/>
        <w:jc w:val="right"/>
      </w:pPr>
      <w:r>
        <w:t>воспитатель</w:t>
      </w:r>
    </w:p>
    <w:p w:rsidR="007C3642" w:rsidRDefault="002F4BD8" w:rsidP="002F4BD8">
      <w:pPr>
        <w:pStyle w:val="Heading1"/>
        <w:spacing w:before="0"/>
        <w:ind w:right="0"/>
      </w:pPr>
      <w:proofErr w:type="spellStart"/>
      <w:r>
        <w:t>Фурса</w:t>
      </w:r>
      <w:proofErr w:type="spellEnd"/>
      <w:r>
        <w:rPr>
          <w:spacing w:val="-4"/>
        </w:rPr>
        <w:t xml:space="preserve"> </w:t>
      </w:r>
      <w:r>
        <w:t>Анна</w:t>
      </w:r>
      <w:r>
        <w:rPr>
          <w:spacing w:val="-3"/>
        </w:rPr>
        <w:t xml:space="preserve"> </w:t>
      </w:r>
      <w:r>
        <w:t>Владимировна</w:t>
      </w:r>
    </w:p>
    <w:p w:rsidR="002F4BD8" w:rsidRDefault="002F4BD8" w:rsidP="002F4BD8">
      <w:pPr>
        <w:pStyle w:val="a3"/>
        <w:ind w:left="0" w:firstLine="3588"/>
        <w:jc w:val="right"/>
      </w:pPr>
      <w:r>
        <w:t>воспитатель</w:t>
      </w:r>
    </w:p>
    <w:p w:rsidR="007C3642" w:rsidRDefault="002F4BD8" w:rsidP="002F4BD8">
      <w:pPr>
        <w:pStyle w:val="a3"/>
        <w:ind w:left="0" w:firstLine="3588"/>
        <w:jc w:val="right"/>
      </w:pPr>
      <w:r>
        <w:t>ГБОУ «</w:t>
      </w:r>
      <w:proofErr w:type="spellStart"/>
      <w:r>
        <w:t>Шебекинская</w:t>
      </w:r>
      <w:proofErr w:type="spellEnd"/>
      <w:r>
        <w:t xml:space="preserve"> гимназия-интернат»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Шебекино,</w:t>
      </w:r>
      <w:r>
        <w:rPr>
          <w:spacing w:val="-1"/>
        </w:rPr>
        <w:t xml:space="preserve"> </w:t>
      </w:r>
      <w:r>
        <w:t>Белгородская</w:t>
      </w:r>
      <w:r>
        <w:rPr>
          <w:spacing w:val="-3"/>
        </w:rPr>
        <w:t xml:space="preserve"> </w:t>
      </w:r>
      <w:r>
        <w:t>область</w:t>
      </w:r>
    </w:p>
    <w:p w:rsidR="002F4BD8" w:rsidRDefault="002F4BD8" w:rsidP="002F4BD8">
      <w:pPr>
        <w:pStyle w:val="a4"/>
        <w:spacing w:before="0"/>
        <w:ind w:left="0" w:right="0"/>
      </w:pPr>
    </w:p>
    <w:p w:rsidR="007C3642" w:rsidRDefault="002F4BD8" w:rsidP="002F4BD8">
      <w:pPr>
        <w:pStyle w:val="a4"/>
        <w:spacing w:before="0"/>
        <w:ind w:left="0" w:right="0"/>
      </w:pPr>
      <w:r>
        <w:t>ВСЕ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– ЭХО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РОДИТЕЛЕЙ</w:t>
      </w:r>
    </w:p>
    <w:p w:rsidR="007C3642" w:rsidRDefault="007C3642" w:rsidP="002F4BD8">
      <w:pPr>
        <w:pStyle w:val="a3"/>
        <w:ind w:left="0"/>
        <w:jc w:val="left"/>
        <w:rPr>
          <w:b/>
          <w:sz w:val="23"/>
        </w:rPr>
      </w:pPr>
    </w:p>
    <w:p w:rsidR="007C3642" w:rsidRDefault="002F4BD8" w:rsidP="002F4BD8">
      <w:pPr>
        <w:jc w:val="right"/>
        <w:rPr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i/>
          <w:sz w:val="28"/>
        </w:rPr>
        <w:t>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статье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говорится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обществе.</w:t>
      </w:r>
    </w:p>
    <w:p w:rsidR="007C3642" w:rsidRDefault="007C3642" w:rsidP="002F4BD8">
      <w:pPr>
        <w:pStyle w:val="a3"/>
        <w:ind w:left="0"/>
        <w:jc w:val="left"/>
        <w:rPr>
          <w:i/>
          <w:sz w:val="23"/>
        </w:rPr>
      </w:pPr>
    </w:p>
    <w:p w:rsidR="007C3642" w:rsidRDefault="002F4BD8" w:rsidP="002F4BD8">
      <w:pPr>
        <w:ind w:firstLine="566"/>
        <w:jc w:val="both"/>
        <w:rPr>
          <w:i/>
          <w:sz w:val="28"/>
        </w:rPr>
      </w:pPr>
      <w:r>
        <w:rPr>
          <w:b/>
          <w:i/>
          <w:sz w:val="28"/>
        </w:rPr>
        <w:t>Ключевые слова</w:t>
      </w:r>
      <w:r>
        <w:rPr>
          <w:i/>
          <w:sz w:val="28"/>
        </w:rPr>
        <w:t>: моральные ценности, чистоплотность, совестливость,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профессионализм, фамильная честь, осознание, переживание, совместимость,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сослуживцы,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совместная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жизнь.</w:t>
      </w:r>
    </w:p>
    <w:p w:rsidR="007C3642" w:rsidRDefault="002F4BD8" w:rsidP="002F4BD8">
      <w:pPr>
        <w:pStyle w:val="a3"/>
        <w:ind w:left="0" w:firstLine="566"/>
      </w:pPr>
      <w:r>
        <w:t>Тяжелые и грустные факты нашей действительности требуют разработки</w:t>
      </w:r>
      <w:r>
        <w:rPr>
          <w:spacing w:val="1"/>
        </w:rPr>
        <w:t xml:space="preserve"> </w:t>
      </w:r>
      <w:r>
        <w:t>содержательной стратегии и тактики по основным вопросам семейного и обще-</w:t>
      </w:r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t xml:space="preserve"> воспитания детей и подростков, по формированию у них </w:t>
      </w:r>
      <w:proofErr w:type="spellStart"/>
      <w:r>
        <w:t>элементар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представлений о цели и смысле жизни,</w:t>
      </w:r>
      <w:r>
        <w:t xml:space="preserve"> о естественных нормах нравствен-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, об общечеловеческих ценностях, о категориях любви, милосердия, </w:t>
      </w:r>
      <w:proofErr w:type="spellStart"/>
      <w:r>
        <w:t>соци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альной</w:t>
      </w:r>
      <w:proofErr w:type="spellEnd"/>
      <w:r>
        <w:rPr>
          <w:spacing w:val="-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свободы совести</w:t>
      </w:r>
      <w:r>
        <w:rPr>
          <w:spacing w:val="-1"/>
        </w:rPr>
        <w:t xml:space="preserve"> </w:t>
      </w:r>
      <w:r>
        <w:t>и других.</w:t>
      </w:r>
    </w:p>
    <w:p w:rsidR="007C3642" w:rsidRDefault="002F4BD8" w:rsidP="002F4BD8">
      <w:pPr>
        <w:pStyle w:val="a3"/>
        <w:ind w:left="0" w:firstLine="566"/>
      </w:pPr>
      <w:r>
        <w:t>Успех в работе по воспитанию юной смены обеспечивается совместной и</w:t>
      </w:r>
      <w:r>
        <w:rPr>
          <w:spacing w:val="1"/>
        </w:rPr>
        <w:t xml:space="preserve"> </w:t>
      </w:r>
      <w:r>
        <w:t>содержательной деятельностью семьи и школы. Именно в семье создаются та-</w:t>
      </w:r>
      <w:r>
        <w:rPr>
          <w:spacing w:val="1"/>
        </w:rPr>
        <w:t xml:space="preserve"> </w:t>
      </w:r>
      <w:r>
        <w:t xml:space="preserve">кие моральные ценности, как счастье, трудолюбие, чистоплотность, </w:t>
      </w:r>
      <w:proofErr w:type="spellStart"/>
      <w:r>
        <w:t>совестли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вость</w:t>
      </w:r>
      <w:proofErr w:type="spellEnd"/>
      <w:r>
        <w:t>,</w:t>
      </w:r>
      <w:r>
        <w:rPr>
          <w:spacing w:val="-3"/>
        </w:rPr>
        <w:t xml:space="preserve"> </w:t>
      </w:r>
      <w:r>
        <w:t>профессионализм, культура труда,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быта.</w:t>
      </w:r>
    </w:p>
    <w:p w:rsidR="007C3642" w:rsidRDefault="002F4BD8" w:rsidP="002F4BD8">
      <w:pPr>
        <w:pStyle w:val="a3"/>
        <w:ind w:left="0" w:firstLine="566"/>
      </w:pPr>
      <w:r>
        <w:t>Самые лучшие дети бывают у счастливых родителей, девяносто процентов</w:t>
      </w:r>
      <w:r>
        <w:rPr>
          <w:spacing w:val="1"/>
        </w:rPr>
        <w:t xml:space="preserve"> </w:t>
      </w:r>
      <w:r>
        <w:t>основ воспитания закладывается до пяти лет. Л.Н. Толстой считал, что ребенок</w:t>
      </w:r>
      <w:r>
        <w:rPr>
          <w:spacing w:val="1"/>
        </w:rPr>
        <w:t xml:space="preserve"> </w:t>
      </w:r>
      <w:r>
        <w:t>до пятилетнего возраста берет из окружающего мира для своего разума, чувств,</w:t>
      </w:r>
      <w:r>
        <w:rPr>
          <w:spacing w:val="-67"/>
        </w:rPr>
        <w:t xml:space="preserve"> </w:t>
      </w:r>
      <w:r>
        <w:t>воли и характера во много раз бол</w:t>
      </w:r>
      <w:r>
        <w:t>ьше, чем от пяти лет до конца своей жизни.</w:t>
      </w:r>
      <w:r>
        <w:rPr>
          <w:spacing w:val="1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значит</w:t>
      </w:r>
      <w:r>
        <w:rPr>
          <w:spacing w:val="30"/>
        </w:rPr>
        <w:t xml:space="preserve"> </w:t>
      </w:r>
      <w:r>
        <w:t>ли</w:t>
      </w:r>
      <w:r>
        <w:rPr>
          <w:spacing w:val="30"/>
        </w:rPr>
        <w:t xml:space="preserve"> </w:t>
      </w:r>
      <w:r>
        <w:t>это,</w:t>
      </w:r>
      <w:r>
        <w:rPr>
          <w:spacing w:val="30"/>
        </w:rPr>
        <w:t xml:space="preserve"> </w:t>
      </w:r>
      <w:r>
        <w:t>что,</w:t>
      </w:r>
      <w:r>
        <w:rPr>
          <w:spacing w:val="29"/>
        </w:rPr>
        <w:t xml:space="preserve"> </w:t>
      </w:r>
      <w:r>
        <w:t>наследуя</w:t>
      </w:r>
      <w:r>
        <w:rPr>
          <w:spacing w:val="28"/>
        </w:rPr>
        <w:t xml:space="preserve"> </w:t>
      </w:r>
      <w:r>
        <w:t>нашу</w:t>
      </w:r>
      <w:r>
        <w:rPr>
          <w:spacing w:val="29"/>
        </w:rPr>
        <w:t xml:space="preserve"> </w:t>
      </w:r>
      <w:r>
        <w:t>фамилию,</w:t>
      </w:r>
      <w:r>
        <w:rPr>
          <w:spacing w:val="28"/>
        </w:rPr>
        <w:t xml:space="preserve"> </w:t>
      </w:r>
      <w:r>
        <w:t>наши</w:t>
      </w:r>
      <w:r>
        <w:rPr>
          <w:spacing w:val="29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усваи</w:t>
      </w:r>
      <w:r>
        <w:t>вать понятие «фамильная честь», обязывающее каждого из нас твердо помнить,</w:t>
      </w:r>
      <w:r>
        <w:rPr>
          <w:spacing w:val="1"/>
        </w:rPr>
        <w:t xml:space="preserve"> </w:t>
      </w:r>
      <w:r>
        <w:t>чей</w:t>
      </w:r>
      <w:r>
        <w:rPr>
          <w:spacing w:val="-3"/>
        </w:rPr>
        <w:t xml:space="preserve"> </w:t>
      </w:r>
      <w:r>
        <w:t>он сын</w:t>
      </w:r>
      <w:r>
        <w:rPr>
          <w:spacing w:val="-2"/>
        </w:rPr>
        <w:t xml:space="preserve"> </w:t>
      </w:r>
      <w:r>
        <w:t>и чей внук, какой яблони</w:t>
      </w:r>
      <w:r>
        <w:rPr>
          <w:spacing w:val="1"/>
        </w:rPr>
        <w:t xml:space="preserve"> </w:t>
      </w:r>
      <w:r>
        <w:t>яблоко.</w:t>
      </w:r>
    </w:p>
    <w:p w:rsidR="007C3642" w:rsidRDefault="002F4BD8" w:rsidP="002F4BD8">
      <w:pPr>
        <w:pStyle w:val="a3"/>
        <w:ind w:left="0" w:firstLine="566"/>
      </w:pPr>
      <w:r>
        <w:t xml:space="preserve">Наверное, вот это четкое осознание своих корней становится </w:t>
      </w:r>
      <w:proofErr w:type="spellStart"/>
      <w:r>
        <w:t>одновремен</w:t>
      </w:r>
      <w:proofErr w:type="spellEnd"/>
      <w:r>
        <w:t>-</w:t>
      </w:r>
      <w:r>
        <w:rPr>
          <w:spacing w:val="1"/>
        </w:rPr>
        <w:t xml:space="preserve"> </w:t>
      </w:r>
      <w:r>
        <w:t>но и мощным сдерживающим центром, и мощным побед</w:t>
      </w:r>
      <w:r>
        <w:t>ителем: я не могу со-</w:t>
      </w:r>
      <w:r>
        <w:rPr>
          <w:spacing w:val="1"/>
        </w:rPr>
        <w:t xml:space="preserve"> </w:t>
      </w:r>
      <w:r>
        <w:t>вершить</w:t>
      </w:r>
      <w:r>
        <w:rPr>
          <w:spacing w:val="26"/>
        </w:rPr>
        <w:t xml:space="preserve"> </w:t>
      </w:r>
      <w:r>
        <w:t>поступок,</w:t>
      </w:r>
      <w:r>
        <w:rPr>
          <w:spacing w:val="26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позорит</w:t>
      </w:r>
      <w:r>
        <w:rPr>
          <w:spacing w:val="28"/>
        </w:rPr>
        <w:t xml:space="preserve"> </w:t>
      </w:r>
      <w:r>
        <w:t>семью,</w:t>
      </w:r>
      <w:r>
        <w:rPr>
          <w:spacing w:val="27"/>
        </w:rPr>
        <w:t xml:space="preserve"> </w:t>
      </w:r>
      <w:r>
        <w:t>ложится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нее</w:t>
      </w:r>
      <w:r>
        <w:rPr>
          <w:spacing w:val="27"/>
        </w:rPr>
        <w:t xml:space="preserve"> </w:t>
      </w:r>
      <w:r>
        <w:t>пятном,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хотел</w:t>
      </w:r>
      <w:r>
        <w:rPr>
          <w:spacing w:val="-67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совершить</w:t>
      </w:r>
      <w:r>
        <w:rPr>
          <w:spacing w:val="-3"/>
        </w:rPr>
        <w:t xml:space="preserve"> </w:t>
      </w:r>
      <w:r>
        <w:t>нечто</w:t>
      </w:r>
      <w:r>
        <w:rPr>
          <w:spacing w:val="-1"/>
        </w:rPr>
        <w:t xml:space="preserve"> </w:t>
      </w:r>
      <w:r>
        <w:t>такое,</w:t>
      </w:r>
      <w:r>
        <w:rPr>
          <w:spacing w:val="-1"/>
        </w:rPr>
        <w:t xml:space="preserve"> </w:t>
      </w:r>
      <w:r>
        <w:t>что послужит</w:t>
      </w:r>
      <w:r>
        <w:rPr>
          <w:spacing w:val="-1"/>
        </w:rPr>
        <w:t xml:space="preserve"> </w:t>
      </w:r>
      <w:r>
        <w:t>семейной чести.</w:t>
      </w:r>
    </w:p>
    <w:p w:rsidR="007C3642" w:rsidRDefault="002F4BD8" w:rsidP="002F4BD8">
      <w:pPr>
        <w:pStyle w:val="a3"/>
        <w:ind w:left="0" w:firstLine="566"/>
      </w:pPr>
      <w:r>
        <w:t>Естественно, для того, чтобы у человека образовался такой механизм по-</w:t>
      </w:r>
      <w:r>
        <w:rPr>
          <w:spacing w:val="1"/>
        </w:rPr>
        <w:t xml:space="preserve"> </w:t>
      </w:r>
      <w:r>
        <w:t>ведения, такое самочувствие, нужны</w:t>
      </w:r>
      <w:r>
        <w:t xml:space="preserve"> основания гордиться семьей, в которой</w:t>
      </w:r>
      <w:r>
        <w:rPr>
          <w:spacing w:val="1"/>
        </w:rPr>
        <w:t xml:space="preserve"> </w:t>
      </w:r>
      <w:r>
        <w:t>вырос: «Мой папа</w:t>
      </w:r>
      <w:r>
        <w:rPr>
          <w:spacing w:val="1"/>
        </w:rPr>
        <w:t xml:space="preserve"> </w:t>
      </w:r>
      <w:r>
        <w:t>сказал»…</w:t>
      </w:r>
      <w:r>
        <w:rPr>
          <w:spacing w:val="-3"/>
        </w:rPr>
        <w:t xml:space="preserve"> </w:t>
      </w:r>
      <w:r>
        <w:t>«моя мама сказала»…</w:t>
      </w:r>
    </w:p>
    <w:p w:rsidR="007C3642" w:rsidRDefault="002F4BD8" w:rsidP="002F4BD8">
      <w:pPr>
        <w:pStyle w:val="a3"/>
        <w:ind w:left="0" w:firstLine="566"/>
      </w:pPr>
      <w:r>
        <w:t>А что могут сказать дети, выросшие в неполной семье? Развод – прямой</w:t>
      </w:r>
      <w:r>
        <w:rPr>
          <w:spacing w:val="1"/>
        </w:rPr>
        <w:t xml:space="preserve"> </w:t>
      </w:r>
      <w:r>
        <w:t>виновник ухудшения здоровья очень многих бывших супругов, их детей, роди-</w:t>
      </w:r>
      <w:r>
        <w:rPr>
          <w:spacing w:val="1"/>
        </w:rPr>
        <w:t xml:space="preserve"> </w:t>
      </w:r>
      <w:proofErr w:type="spellStart"/>
      <w:r>
        <w:t>телей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родственников.</w:t>
      </w:r>
    </w:p>
    <w:p w:rsidR="007C3642" w:rsidRDefault="002F4BD8" w:rsidP="002F4BD8">
      <w:pPr>
        <w:pStyle w:val="a3"/>
        <w:ind w:left="0" w:firstLine="566"/>
      </w:pPr>
      <w:r>
        <w:t xml:space="preserve">Почти все перенесшие семейную драму на долгое время глубоко </w:t>
      </w:r>
      <w:proofErr w:type="spellStart"/>
      <w:r>
        <w:t>несчаст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(если не на всю оставшуюся жизнь) люди. Поэтому папам и мамам важно</w:t>
      </w:r>
      <w:r>
        <w:rPr>
          <w:spacing w:val="1"/>
        </w:rPr>
        <w:t xml:space="preserve"> </w:t>
      </w:r>
      <w:r>
        <w:t>понимать друг друга, проникнуться стремлением к преодолению трудностей</w:t>
      </w:r>
      <w:r>
        <w:rPr>
          <w:spacing w:val="1"/>
        </w:rPr>
        <w:t xml:space="preserve"> </w:t>
      </w:r>
      <w:r>
        <w:t>совместной жизни, соразмерит</w:t>
      </w:r>
      <w:r>
        <w:t xml:space="preserve">ь собственные желания и потребности с </w:t>
      </w:r>
      <w:proofErr w:type="spellStart"/>
      <w:r>
        <w:t>устрем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лениями</w:t>
      </w:r>
      <w:proofErr w:type="spellEnd"/>
      <w:r>
        <w:t xml:space="preserve"> другого человека. А главное надо понять: совместимость не дается</w:t>
      </w:r>
      <w:r>
        <w:rPr>
          <w:spacing w:val="1"/>
        </w:rPr>
        <w:t xml:space="preserve"> </w:t>
      </w:r>
      <w:r>
        <w:t>извне,</w:t>
      </w:r>
      <w:r>
        <w:rPr>
          <w:spacing w:val="-3"/>
        </w:rPr>
        <w:t xml:space="preserve"> </w:t>
      </w:r>
      <w:r>
        <w:t>совместимость</w:t>
      </w:r>
      <w:r>
        <w:rPr>
          <w:spacing w:val="-1"/>
        </w:rPr>
        <w:t xml:space="preserve"> </w:t>
      </w:r>
      <w:r>
        <w:t>вырабатывается</w:t>
      </w:r>
      <w:r>
        <w:rPr>
          <w:spacing w:val="-4"/>
        </w:rPr>
        <w:t xml:space="preserve"> </w:t>
      </w:r>
      <w:r>
        <w:t>обоюдными усилиями</w:t>
      </w:r>
      <w:r>
        <w:rPr>
          <w:spacing w:val="-1"/>
        </w:rPr>
        <w:t xml:space="preserve"> </w:t>
      </w:r>
      <w:r>
        <w:t>супругов.</w:t>
      </w:r>
    </w:p>
    <w:p w:rsidR="007C3642" w:rsidRDefault="002F4BD8" w:rsidP="002F4BD8">
      <w:pPr>
        <w:pStyle w:val="a3"/>
        <w:ind w:left="0" w:firstLine="566"/>
      </w:pPr>
      <w:r>
        <w:lastRenderedPageBreak/>
        <w:t>Семейное счастье – не подарок судьбы, не результат слепого везения, это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-67"/>
        </w:rPr>
        <w:t xml:space="preserve"> </w:t>
      </w:r>
      <w:r>
        <w:t xml:space="preserve">любви. Давайте вспомним слова М.М. Пришвина: «Да, конечно, счастье </w:t>
      </w:r>
      <w:proofErr w:type="spellStart"/>
      <w:r>
        <w:t>необ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ходимо</w:t>
      </w:r>
      <w:proofErr w:type="spellEnd"/>
      <w:r>
        <w:t>, но какое? Есть счастье – случай, – это бог с ним. Хотелось бы чтобы</w:t>
      </w:r>
      <w:r>
        <w:rPr>
          <w:spacing w:val="1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заслуга».</w:t>
      </w:r>
    </w:p>
    <w:p w:rsidR="007C3642" w:rsidRDefault="002F4BD8" w:rsidP="002F4BD8">
      <w:pPr>
        <w:pStyle w:val="a3"/>
        <w:ind w:left="0" w:firstLine="566"/>
      </w:pPr>
      <w:r>
        <w:t>Все де</w:t>
      </w:r>
      <w:r>
        <w:t>ти – эхо своих родителей. Но как же важно, чтобы эхо звучало не</w:t>
      </w:r>
      <w:r>
        <w:rPr>
          <w:spacing w:val="1"/>
        </w:rPr>
        <w:t xml:space="preserve"> </w:t>
      </w:r>
      <w:r>
        <w:t>только в силу естественной привязанности, чтобы именно в доме, в семейном</w:t>
      </w:r>
      <w:r>
        <w:rPr>
          <w:spacing w:val="1"/>
        </w:rPr>
        <w:t xml:space="preserve"> </w:t>
      </w:r>
      <w:r>
        <w:t>кругу укреплялись правила жизни, преступить которые немыслимо не из страха</w:t>
      </w:r>
      <w:r>
        <w:rPr>
          <w:spacing w:val="-67"/>
        </w:rPr>
        <w:t xml:space="preserve"> </w:t>
      </w:r>
      <w:r>
        <w:t>перед наказанием, а из уважения к устоям се</w:t>
      </w:r>
      <w:r>
        <w:t>мьи, к тому, что в ней принято, а</w:t>
      </w:r>
      <w:r>
        <w:rPr>
          <w:spacing w:val="1"/>
        </w:rPr>
        <w:t xml:space="preserve"> </w:t>
      </w:r>
      <w:r>
        <w:t>что отвергается.</w:t>
      </w:r>
    </w:p>
    <w:p w:rsidR="007C3642" w:rsidRDefault="002F4BD8" w:rsidP="002F4BD8">
      <w:pPr>
        <w:pStyle w:val="a3"/>
        <w:ind w:left="0" w:firstLine="566"/>
      </w:pPr>
      <w:r>
        <w:t>Все</w:t>
      </w:r>
      <w:r>
        <w:rPr>
          <w:spacing w:val="1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эхо</w:t>
      </w:r>
      <w:r>
        <w:rPr>
          <w:spacing w:val="16"/>
        </w:rPr>
        <w:t xml:space="preserve"> </w:t>
      </w:r>
      <w:r>
        <w:t>своих</w:t>
      </w:r>
      <w:r>
        <w:rPr>
          <w:spacing w:val="16"/>
        </w:rPr>
        <w:t xml:space="preserve"> </w:t>
      </w:r>
      <w:r>
        <w:t>родителей.</w:t>
      </w:r>
      <w:r>
        <w:rPr>
          <w:spacing w:val="16"/>
        </w:rPr>
        <w:t xml:space="preserve"> </w:t>
      </w:r>
      <w:r>
        <w:t>Вдумаемся</w:t>
      </w:r>
      <w:r>
        <w:rPr>
          <w:spacing w:val="16"/>
        </w:rPr>
        <w:t xml:space="preserve"> </w:t>
      </w:r>
      <w:r>
        <w:t>еще</w:t>
      </w:r>
      <w:r>
        <w:rPr>
          <w:spacing w:val="12"/>
        </w:rPr>
        <w:t xml:space="preserve"> </w:t>
      </w:r>
      <w:r>
        <w:t>раз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эту</w:t>
      </w:r>
      <w:r>
        <w:rPr>
          <w:spacing w:val="15"/>
        </w:rPr>
        <w:t xml:space="preserve"> </w:t>
      </w:r>
      <w:r>
        <w:t>простую</w:t>
      </w:r>
      <w:r>
        <w:rPr>
          <w:spacing w:val="15"/>
        </w:rPr>
        <w:t xml:space="preserve"> </w:t>
      </w:r>
      <w:r>
        <w:t>истину</w:t>
      </w:r>
      <w:r>
        <w:rPr>
          <w:spacing w:val="-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постараемся</w:t>
      </w:r>
      <w:r>
        <w:rPr>
          <w:spacing w:val="2"/>
        </w:rPr>
        <w:t xml:space="preserve"> </w:t>
      </w:r>
      <w:r>
        <w:t>измерить</w:t>
      </w:r>
      <w:r>
        <w:rPr>
          <w:spacing w:val="2"/>
        </w:rPr>
        <w:t xml:space="preserve"> </w:t>
      </w:r>
      <w:r>
        <w:t>степень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кому</w:t>
      </w:r>
      <w:r>
        <w:rPr>
          <w:spacing w:val="4"/>
        </w:rPr>
        <w:t xml:space="preserve"> </w:t>
      </w:r>
      <w:r>
        <w:t>дано</w:t>
      </w:r>
      <w:r>
        <w:rPr>
          <w:spacing w:val="4"/>
        </w:rPr>
        <w:t xml:space="preserve"> </w:t>
      </w:r>
      <w:r>
        <w:t xml:space="preserve">повторяться в </w:t>
      </w:r>
      <w:r>
        <w:t xml:space="preserve">собственных детях, внуках, правнуках. Всегда ли мы ощущаем себя и </w:t>
      </w:r>
      <w:proofErr w:type="spellStart"/>
      <w:r>
        <w:t>продол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жателями</w:t>
      </w:r>
      <w:proofErr w:type="spellEnd"/>
      <w:r>
        <w:t xml:space="preserve"> рода, и родоначальниками, хранителями семейной чести и ее </w:t>
      </w:r>
      <w:proofErr w:type="spellStart"/>
      <w:r>
        <w:t>законо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дателями</w:t>
      </w:r>
      <w:proofErr w:type="spellEnd"/>
      <w:r>
        <w:t>?</w:t>
      </w:r>
    </w:p>
    <w:p w:rsidR="007C3642" w:rsidRDefault="002F4BD8" w:rsidP="002F4BD8">
      <w:pPr>
        <w:pStyle w:val="a3"/>
        <w:ind w:left="0" w:firstLine="566"/>
      </w:pPr>
      <w:r>
        <w:t>Наверное, мы многое запретили бы себе и, напротив, многое заставили бы</w:t>
      </w:r>
      <w:r>
        <w:rPr>
          <w:spacing w:val="1"/>
        </w:rPr>
        <w:t xml:space="preserve"> </w:t>
      </w:r>
      <w:r>
        <w:t>себя сделать, если бы никогда не забывали, что каждый из нас – звено в цепи</w:t>
      </w:r>
      <w:r>
        <w:rPr>
          <w:spacing w:val="1"/>
        </w:rPr>
        <w:t xml:space="preserve"> </w:t>
      </w:r>
      <w:r>
        <w:t xml:space="preserve">поколений, наши подвиги </w:t>
      </w:r>
      <w:r>
        <w:t>окрыляют и детей, и внуков, а просчеты, ошибки</w:t>
      </w:r>
      <w:r>
        <w:rPr>
          <w:spacing w:val="1"/>
        </w:rPr>
        <w:t xml:space="preserve"> </w:t>
      </w:r>
      <w:r>
        <w:t>тяжким бременем лягут даже на тех, кто еще не родился. Потому что потомки</w:t>
      </w:r>
      <w:r>
        <w:rPr>
          <w:spacing w:val="1"/>
        </w:rPr>
        <w:t xml:space="preserve"> </w:t>
      </w:r>
      <w:r>
        <w:t>наследуют не только цвет наших глаз и волос, рисунок носа и рта, но и историю</w:t>
      </w:r>
      <w:r>
        <w:rPr>
          <w:spacing w:val="-67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жизни со</w:t>
      </w:r>
      <w:r>
        <w:rPr>
          <w:spacing w:val="-1"/>
        </w:rPr>
        <w:t xml:space="preserve"> </w:t>
      </w:r>
      <w:r>
        <w:t>всем достойным и</w:t>
      </w:r>
      <w:r>
        <w:rPr>
          <w:spacing w:val="-3"/>
        </w:rPr>
        <w:t xml:space="preserve"> </w:t>
      </w:r>
      <w:r>
        <w:t>прискорбным, что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бы</w:t>
      </w:r>
      <w:r>
        <w:t>ло.</w:t>
      </w:r>
    </w:p>
    <w:p w:rsidR="007C3642" w:rsidRDefault="002F4BD8" w:rsidP="002F4BD8">
      <w:pPr>
        <w:pStyle w:val="a3"/>
        <w:ind w:left="0" w:firstLine="566"/>
      </w:pPr>
      <w:r>
        <w:t>Дети – наш главный след на земле: они совершат то, чего мы не успели, в</w:t>
      </w:r>
      <w:r>
        <w:rPr>
          <w:spacing w:val="1"/>
        </w:rPr>
        <w:t xml:space="preserve"> </w:t>
      </w:r>
      <w:r>
        <w:t>них воплотится все, о чем мы мечтаем. Именно они делают нас предками, про-</w:t>
      </w:r>
      <w:r>
        <w:rPr>
          <w:spacing w:val="1"/>
        </w:rPr>
        <w:t xml:space="preserve"> </w:t>
      </w:r>
      <w:r>
        <w:t>должают историю рода человеческого. Так давайте же растить их с полным</w:t>
      </w:r>
      <w:r>
        <w:rPr>
          <w:spacing w:val="1"/>
        </w:rPr>
        <w:t xml:space="preserve"> </w:t>
      </w:r>
      <w:r>
        <w:t>осознанием значимости своего вклад</w:t>
      </w:r>
      <w:r>
        <w:t>а в эту историю – каждый из нас, отцов и</w:t>
      </w:r>
      <w:r>
        <w:rPr>
          <w:spacing w:val="1"/>
        </w:rPr>
        <w:t xml:space="preserve"> </w:t>
      </w:r>
      <w:r>
        <w:t>матерей,</w:t>
      </w:r>
      <w:r>
        <w:rPr>
          <w:spacing w:val="-2"/>
        </w:rPr>
        <w:t xml:space="preserve"> </w:t>
      </w:r>
      <w:r>
        <w:t>вписывают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неповторимую страницу.</w:t>
      </w:r>
    </w:p>
    <w:p w:rsidR="007C3642" w:rsidRDefault="002F4BD8" w:rsidP="002F4BD8">
      <w:pPr>
        <w:pStyle w:val="a3"/>
        <w:ind w:left="0"/>
      </w:pPr>
      <w:r>
        <w:t>Семья</w:t>
      </w:r>
      <w:r>
        <w:rPr>
          <w:spacing w:val="-2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своеобразная</w:t>
      </w:r>
      <w:r>
        <w:rPr>
          <w:spacing w:val="68"/>
        </w:rPr>
        <w:t xml:space="preserve"> </w:t>
      </w:r>
      <w:r>
        <w:t>экологическая</w:t>
      </w:r>
      <w:r>
        <w:rPr>
          <w:spacing w:val="68"/>
        </w:rPr>
        <w:t xml:space="preserve"> </w:t>
      </w:r>
      <w:r>
        <w:t>ниша,</w:t>
      </w:r>
      <w:r>
        <w:rPr>
          <w:spacing w:val="66"/>
        </w:rPr>
        <w:t xml:space="preserve"> </w:t>
      </w:r>
      <w:r>
        <w:t>очаг,</w:t>
      </w:r>
      <w:r>
        <w:rPr>
          <w:spacing w:val="67"/>
        </w:rPr>
        <w:t xml:space="preserve"> </w:t>
      </w:r>
      <w:r>
        <w:t>теплый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неугасимый.</w:t>
      </w:r>
    </w:p>
    <w:p w:rsidR="007C3642" w:rsidRDefault="002F4BD8" w:rsidP="002F4BD8">
      <w:pPr>
        <w:pStyle w:val="a3"/>
        <w:ind w:left="0"/>
      </w:pPr>
      <w:r>
        <w:t>Семья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t>и гордость,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долг,</w:t>
      </w:r>
      <w:r>
        <w:rPr>
          <w:spacing w:val="-3"/>
        </w:rPr>
        <w:t xml:space="preserve"> </w:t>
      </w:r>
      <w:r>
        <w:t>причем</w:t>
      </w:r>
      <w:r>
        <w:rPr>
          <w:spacing w:val="-1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радостный,</w:t>
      </w:r>
      <w:r>
        <w:rPr>
          <w:spacing w:val="-1"/>
        </w:rPr>
        <w:t xml:space="preserve"> </w:t>
      </w:r>
      <w:r>
        <w:t>желанный.</w:t>
      </w:r>
    </w:p>
    <w:p w:rsidR="002F4BD8" w:rsidRDefault="002F4BD8" w:rsidP="002F4BD8">
      <w:pPr>
        <w:pStyle w:val="Heading1"/>
        <w:spacing w:before="0"/>
        <w:ind w:right="0"/>
        <w:jc w:val="both"/>
      </w:pPr>
    </w:p>
    <w:p w:rsidR="007C3642" w:rsidRDefault="002F4BD8" w:rsidP="002F4BD8">
      <w:pPr>
        <w:pStyle w:val="Heading1"/>
        <w:spacing w:before="0"/>
        <w:ind w:right="0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7C3642" w:rsidRDefault="002F4BD8" w:rsidP="002F4BD8">
      <w:pPr>
        <w:pStyle w:val="a5"/>
        <w:numPr>
          <w:ilvl w:val="0"/>
          <w:numId w:val="1"/>
        </w:numPr>
        <w:tabs>
          <w:tab w:val="left" w:pos="968"/>
        </w:tabs>
        <w:ind w:left="0" w:right="0" w:firstLine="567"/>
        <w:jc w:val="both"/>
        <w:rPr>
          <w:sz w:val="28"/>
        </w:rPr>
      </w:pPr>
      <w:r>
        <w:rPr>
          <w:sz w:val="28"/>
        </w:rPr>
        <w:t>Афанасьева</w:t>
      </w:r>
      <w:r>
        <w:rPr>
          <w:spacing w:val="-3"/>
          <w:sz w:val="28"/>
        </w:rPr>
        <w:t xml:space="preserve"> </w:t>
      </w:r>
      <w:r>
        <w:rPr>
          <w:sz w:val="28"/>
        </w:rPr>
        <w:t>Т.М.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1988.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285 с.</w:t>
      </w:r>
    </w:p>
    <w:p w:rsidR="007C3642" w:rsidRDefault="002F4BD8" w:rsidP="002F4BD8">
      <w:pPr>
        <w:pStyle w:val="a5"/>
        <w:numPr>
          <w:ilvl w:val="0"/>
          <w:numId w:val="1"/>
        </w:numPr>
        <w:tabs>
          <w:tab w:val="left" w:pos="968"/>
        </w:tabs>
        <w:ind w:left="0" w:right="0" w:firstLine="566"/>
        <w:jc w:val="both"/>
        <w:rPr>
          <w:sz w:val="28"/>
        </w:rPr>
      </w:pPr>
      <w:r>
        <w:rPr>
          <w:sz w:val="28"/>
        </w:rPr>
        <w:t>Почти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 Р.В. Андреева. –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Черноземное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  <w:r>
        <w:rPr>
          <w:spacing w:val="-1"/>
          <w:sz w:val="28"/>
        </w:rPr>
        <w:t xml:space="preserve"> </w:t>
      </w:r>
      <w:r>
        <w:rPr>
          <w:sz w:val="28"/>
        </w:rPr>
        <w:t>– 913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C3642" w:rsidRDefault="002F4BD8" w:rsidP="002F4BD8">
      <w:pPr>
        <w:pStyle w:val="a5"/>
        <w:numPr>
          <w:ilvl w:val="0"/>
          <w:numId w:val="1"/>
        </w:numPr>
        <w:tabs>
          <w:tab w:val="left" w:pos="968"/>
        </w:tabs>
        <w:ind w:left="0" w:right="0" w:firstLine="566"/>
        <w:jc w:val="both"/>
        <w:rPr>
          <w:sz w:val="28"/>
        </w:rPr>
      </w:pPr>
      <w:r>
        <w:rPr>
          <w:sz w:val="28"/>
        </w:rPr>
        <w:t>Гребенников И.В. Основы семейной жизни. – М.: Просвещение, 1991. –</w:t>
      </w:r>
      <w:r>
        <w:rPr>
          <w:spacing w:val="1"/>
          <w:sz w:val="28"/>
        </w:rPr>
        <w:t xml:space="preserve"> </w:t>
      </w:r>
      <w:r>
        <w:rPr>
          <w:sz w:val="28"/>
        </w:rPr>
        <w:t>156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C3642" w:rsidRDefault="002F4BD8" w:rsidP="002F4BD8">
      <w:pPr>
        <w:pStyle w:val="a5"/>
        <w:numPr>
          <w:ilvl w:val="0"/>
          <w:numId w:val="1"/>
        </w:numPr>
        <w:tabs>
          <w:tab w:val="left" w:pos="968"/>
        </w:tabs>
        <w:ind w:left="0" w:right="0" w:firstLine="566"/>
        <w:jc w:val="both"/>
        <w:rPr>
          <w:sz w:val="28"/>
        </w:rPr>
      </w:pPr>
      <w:r>
        <w:rPr>
          <w:sz w:val="28"/>
        </w:rPr>
        <w:t>Малахова Е.М. Развод и его послед</w:t>
      </w:r>
      <w:r>
        <w:rPr>
          <w:sz w:val="28"/>
        </w:rPr>
        <w:t>ствия [Электронный ресурс]. – 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 доступа: https://infourok.ru/razvod-i-ego-posledstviya-358499.html (дата об-</w:t>
      </w:r>
      <w:r>
        <w:rPr>
          <w:spacing w:val="1"/>
          <w:sz w:val="28"/>
        </w:rPr>
        <w:t xml:space="preserve"> </w:t>
      </w:r>
      <w:r>
        <w:rPr>
          <w:sz w:val="28"/>
        </w:rPr>
        <w:t>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25.10.2021).</w:t>
      </w:r>
    </w:p>
    <w:p w:rsidR="007C3642" w:rsidRDefault="007C3642" w:rsidP="002F4BD8">
      <w:pPr>
        <w:pStyle w:val="a3"/>
        <w:ind w:left="0"/>
        <w:jc w:val="left"/>
        <w:rPr>
          <w:sz w:val="20"/>
        </w:rPr>
      </w:pPr>
    </w:p>
    <w:p w:rsidR="007C3642" w:rsidRDefault="007C3642" w:rsidP="002F4BD8">
      <w:pPr>
        <w:pStyle w:val="a3"/>
        <w:ind w:left="0"/>
        <w:jc w:val="left"/>
        <w:rPr>
          <w:sz w:val="20"/>
        </w:rPr>
      </w:pPr>
    </w:p>
    <w:p w:rsidR="007C3642" w:rsidRDefault="007C3642" w:rsidP="002F4BD8">
      <w:pPr>
        <w:pStyle w:val="a3"/>
        <w:ind w:left="0"/>
        <w:jc w:val="left"/>
        <w:rPr>
          <w:sz w:val="20"/>
        </w:rPr>
      </w:pPr>
    </w:p>
    <w:p w:rsidR="007C3642" w:rsidRDefault="007C3642" w:rsidP="002F4BD8">
      <w:pPr>
        <w:pStyle w:val="a3"/>
        <w:ind w:left="0"/>
        <w:jc w:val="left"/>
        <w:rPr>
          <w:sz w:val="20"/>
        </w:rPr>
      </w:pPr>
    </w:p>
    <w:p w:rsidR="007C3642" w:rsidRDefault="007C3642" w:rsidP="002F4BD8">
      <w:pPr>
        <w:pStyle w:val="a3"/>
        <w:ind w:left="0"/>
        <w:jc w:val="left"/>
        <w:rPr>
          <w:sz w:val="20"/>
        </w:rPr>
      </w:pPr>
    </w:p>
    <w:p w:rsidR="007C3642" w:rsidRDefault="007C3642" w:rsidP="002F4BD8">
      <w:pPr>
        <w:pStyle w:val="a3"/>
        <w:ind w:left="0"/>
        <w:jc w:val="left"/>
        <w:rPr>
          <w:sz w:val="20"/>
        </w:rPr>
      </w:pPr>
    </w:p>
    <w:p w:rsidR="007C3642" w:rsidRDefault="007C3642" w:rsidP="002F4BD8">
      <w:pPr>
        <w:pStyle w:val="a3"/>
        <w:ind w:left="0"/>
        <w:jc w:val="left"/>
        <w:rPr>
          <w:sz w:val="20"/>
        </w:rPr>
      </w:pPr>
    </w:p>
    <w:p w:rsidR="007C3642" w:rsidRDefault="007C3642" w:rsidP="002F4BD8">
      <w:pPr>
        <w:pStyle w:val="a3"/>
        <w:ind w:left="0"/>
        <w:jc w:val="left"/>
        <w:rPr>
          <w:sz w:val="20"/>
        </w:rPr>
      </w:pPr>
    </w:p>
    <w:p w:rsidR="007C3642" w:rsidRDefault="007C3642" w:rsidP="002F4BD8">
      <w:pPr>
        <w:pStyle w:val="a3"/>
        <w:ind w:left="0"/>
        <w:jc w:val="left"/>
        <w:rPr>
          <w:sz w:val="20"/>
        </w:rPr>
      </w:pPr>
    </w:p>
    <w:sectPr w:rsidR="007C3642" w:rsidSect="007C3642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19D3"/>
    <w:multiLevelType w:val="hybridMultilevel"/>
    <w:tmpl w:val="66567096"/>
    <w:lvl w:ilvl="0" w:tplc="CE7AA5BA">
      <w:start w:val="1"/>
      <w:numFmt w:val="decimal"/>
      <w:lvlText w:val="%1."/>
      <w:lvlJc w:val="left"/>
      <w:pPr>
        <w:ind w:left="967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76A624">
      <w:numFmt w:val="bullet"/>
      <w:lvlText w:val="•"/>
      <w:lvlJc w:val="left"/>
      <w:pPr>
        <w:ind w:left="1850" w:hanging="288"/>
      </w:pPr>
      <w:rPr>
        <w:rFonts w:hint="default"/>
        <w:lang w:val="ru-RU" w:eastAsia="en-US" w:bidi="ar-SA"/>
      </w:rPr>
    </w:lvl>
    <w:lvl w:ilvl="2" w:tplc="59381092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3" w:tplc="F040753C">
      <w:numFmt w:val="bullet"/>
      <w:lvlText w:val="•"/>
      <w:lvlJc w:val="left"/>
      <w:pPr>
        <w:ind w:left="3631" w:hanging="288"/>
      </w:pPr>
      <w:rPr>
        <w:rFonts w:hint="default"/>
        <w:lang w:val="ru-RU" w:eastAsia="en-US" w:bidi="ar-SA"/>
      </w:rPr>
    </w:lvl>
    <w:lvl w:ilvl="4" w:tplc="FA5A0D30">
      <w:numFmt w:val="bullet"/>
      <w:lvlText w:val="•"/>
      <w:lvlJc w:val="left"/>
      <w:pPr>
        <w:ind w:left="4522" w:hanging="288"/>
      </w:pPr>
      <w:rPr>
        <w:rFonts w:hint="default"/>
        <w:lang w:val="ru-RU" w:eastAsia="en-US" w:bidi="ar-SA"/>
      </w:rPr>
    </w:lvl>
    <w:lvl w:ilvl="5" w:tplc="42C62BF8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4C26B3AC">
      <w:numFmt w:val="bullet"/>
      <w:lvlText w:val="•"/>
      <w:lvlJc w:val="left"/>
      <w:pPr>
        <w:ind w:left="6303" w:hanging="288"/>
      </w:pPr>
      <w:rPr>
        <w:rFonts w:hint="default"/>
        <w:lang w:val="ru-RU" w:eastAsia="en-US" w:bidi="ar-SA"/>
      </w:rPr>
    </w:lvl>
    <w:lvl w:ilvl="7" w:tplc="3BEE74C4">
      <w:numFmt w:val="bullet"/>
      <w:lvlText w:val="•"/>
      <w:lvlJc w:val="left"/>
      <w:pPr>
        <w:ind w:left="7194" w:hanging="288"/>
      </w:pPr>
      <w:rPr>
        <w:rFonts w:hint="default"/>
        <w:lang w:val="ru-RU" w:eastAsia="en-US" w:bidi="ar-SA"/>
      </w:rPr>
    </w:lvl>
    <w:lvl w:ilvl="8" w:tplc="FE2A3A5C">
      <w:numFmt w:val="bullet"/>
      <w:lvlText w:val="•"/>
      <w:lvlJc w:val="left"/>
      <w:pPr>
        <w:ind w:left="8085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3642"/>
    <w:rsid w:val="002F4BD8"/>
    <w:rsid w:val="007C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6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6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642"/>
    <w:pPr>
      <w:ind w:left="11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C3642"/>
    <w:pPr>
      <w:spacing w:before="103"/>
      <w:ind w:right="111"/>
      <w:jc w:val="right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C3642"/>
    <w:pPr>
      <w:spacing w:before="112"/>
      <w:ind w:left="1303" w:right="13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C3642"/>
    <w:pPr>
      <w:ind w:left="113" w:righ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C3642"/>
  </w:style>
  <w:style w:type="paragraph" w:styleId="a6">
    <w:name w:val="Balloon Text"/>
    <w:basedOn w:val="a"/>
    <w:link w:val="a7"/>
    <w:uiPriority w:val="99"/>
    <w:semiHidden/>
    <w:unhideWhenUsed/>
    <w:rsid w:val="002F4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B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Khotieva Liudmila Ivanovna</dc:creator>
  <cp:lastModifiedBy>smile160120</cp:lastModifiedBy>
  <cp:revision>2</cp:revision>
  <dcterms:created xsi:type="dcterms:W3CDTF">2021-12-29T18:12:00Z</dcterms:created>
  <dcterms:modified xsi:type="dcterms:W3CDTF">2021-12-29T18:12:00Z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Scientific Cooperation Center Interactive plus</vt:lpwstr>
  </property>
  <property fmtid="{D5CDD505-2E9C-101B-9397-08002B2CF9AE}" pid="4" name="LastSaved">
    <vt:filetime>2021-12-29T00:00:00Z</vt:filetime>
  </property>
</Properties>
</file>