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53" w:rsidRPr="00263400" w:rsidRDefault="00661D53" w:rsidP="0026340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00">
        <w:rPr>
          <w:rFonts w:ascii="Times New Roman" w:hAnsi="Times New Roman" w:cs="Times New Roman"/>
          <w:b/>
          <w:sz w:val="32"/>
          <w:szCs w:val="32"/>
        </w:rPr>
        <w:t>Аннотация к проекту</w:t>
      </w:r>
    </w:p>
    <w:p w:rsidR="00661D53" w:rsidRPr="00263400" w:rsidRDefault="00263400" w:rsidP="002634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Почему классическая музыка? И почему это тема? </w:t>
      </w:r>
      <w:r w:rsidRPr="00263400">
        <w:rPr>
          <w:rFonts w:ascii="Times New Roman" w:hAnsi="Times New Roman" w:cs="Times New Roman"/>
          <w:sz w:val="32"/>
          <w:szCs w:val="32"/>
        </w:rPr>
        <w:t>Как мы знаем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263400">
        <w:rPr>
          <w:rFonts w:ascii="Times New Roman" w:hAnsi="Times New Roman" w:cs="Times New Roman"/>
          <w:sz w:val="32"/>
          <w:szCs w:val="32"/>
        </w:rPr>
        <w:t xml:space="preserve"> дошкольный возраст- период, особенно благоприятный для становления музыкальности, именно этот детский возраст является временем быстрого развития музыкальной восприимчивости. </w:t>
      </w:r>
    </w:p>
    <w:p w:rsidR="00661D53" w:rsidRPr="00263400" w:rsidRDefault="00263400" w:rsidP="002634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sz w:val="32"/>
          <w:szCs w:val="32"/>
        </w:rPr>
        <w:t xml:space="preserve">Музыка композиторов - классиков в полной мере соответствует этим требованиям. </w:t>
      </w:r>
      <w:r w:rsidR="00661D53" w:rsidRPr="00263400">
        <w:rPr>
          <w:rFonts w:ascii="Times New Roman" w:hAnsi="Times New Roman" w:cs="Times New Roman"/>
          <w:sz w:val="32"/>
          <w:szCs w:val="32"/>
        </w:rPr>
        <w:t>Когда мы слышим сочетания слов «классическая музыка»</w:t>
      </w:r>
      <w:r w:rsidR="00300D0C">
        <w:rPr>
          <w:rFonts w:ascii="Times New Roman" w:hAnsi="Times New Roman" w:cs="Times New Roman"/>
          <w:sz w:val="32"/>
          <w:szCs w:val="32"/>
        </w:rPr>
        <w:t xml:space="preserve"> </w:t>
      </w:r>
      <w:r w:rsidR="00661D53" w:rsidRPr="00263400">
        <w:rPr>
          <w:rFonts w:ascii="Times New Roman" w:hAnsi="Times New Roman" w:cs="Times New Roman"/>
          <w:b/>
          <w:sz w:val="32"/>
          <w:szCs w:val="32"/>
        </w:rPr>
        <w:t xml:space="preserve">( задать вопрос) </w:t>
      </w:r>
      <w:r w:rsidR="00661D53" w:rsidRPr="00263400">
        <w:rPr>
          <w:rFonts w:ascii="Times New Roman" w:hAnsi="Times New Roman" w:cs="Times New Roman"/>
          <w:sz w:val="32"/>
          <w:szCs w:val="32"/>
        </w:rPr>
        <w:t xml:space="preserve">фамилии  каких известных композиторов появляются в голове? </w:t>
      </w:r>
    </w:p>
    <w:p w:rsidR="00661D53" w:rsidRPr="00263400" w:rsidRDefault="00661D53" w:rsidP="002634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b/>
          <w:sz w:val="32"/>
          <w:szCs w:val="32"/>
        </w:rPr>
        <w:t>я</w:t>
      </w:r>
      <w:proofErr w:type="gramStart"/>
      <w:r w:rsidRPr="00263400">
        <w:rPr>
          <w:rFonts w:ascii="Times New Roman" w:hAnsi="Times New Roman" w:cs="Times New Roman"/>
          <w:b/>
          <w:sz w:val="32"/>
          <w:szCs w:val="32"/>
        </w:rPr>
        <w:t>:</w:t>
      </w:r>
      <w:r w:rsidRPr="00263400">
        <w:rPr>
          <w:rFonts w:ascii="Times New Roman" w:hAnsi="Times New Roman" w:cs="Times New Roman"/>
          <w:sz w:val="32"/>
          <w:szCs w:val="32"/>
        </w:rPr>
        <w:t>П</w:t>
      </w:r>
      <w:proofErr w:type="gramEnd"/>
      <w:r w:rsidRPr="00263400">
        <w:rPr>
          <w:rFonts w:ascii="Times New Roman" w:hAnsi="Times New Roman" w:cs="Times New Roman"/>
          <w:sz w:val="32"/>
          <w:szCs w:val="32"/>
        </w:rPr>
        <w:t xml:space="preserve">равильно! Д.Б. </w:t>
      </w:r>
      <w:proofErr w:type="spellStart"/>
      <w:r w:rsidRPr="00263400">
        <w:rPr>
          <w:rFonts w:ascii="Times New Roman" w:hAnsi="Times New Roman" w:cs="Times New Roman"/>
          <w:sz w:val="32"/>
          <w:szCs w:val="32"/>
        </w:rPr>
        <w:t>Кабалевский</w:t>
      </w:r>
      <w:proofErr w:type="spellEnd"/>
      <w:r w:rsidRPr="00263400">
        <w:rPr>
          <w:rFonts w:ascii="Times New Roman" w:hAnsi="Times New Roman" w:cs="Times New Roman"/>
          <w:sz w:val="32"/>
          <w:szCs w:val="32"/>
        </w:rPr>
        <w:t xml:space="preserve"> и П.И. Чайковский, Н.А. Римский-Корсаков, С.В. Рахманинов и др. </w:t>
      </w:r>
    </w:p>
    <w:p w:rsidR="00661D53" w:rsidRPr="00263400" w:rsidRDefault="00661D53" w:rsidP="002634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sz w:val="32"/>
          <w:szCs w:val="32"/>
        </w:rPr>
        <w:t xml:space="preserve"> Она:</w:t>
      </w:r>
    </w:p>
    <w:p w:rsidR="00661D53" w:rsidRPr="00263400" w:rsidRDefault="00661D53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sz w:val="32"/>
          <w:szCs w:val="32"/>
        </w:rPr>
        <w:t>развивает музыкальное воображение, восприятие, обогащает детскую речь;</w:t>
      </w:r>
    </w:p>
    <w:p w:rsidR="00661D53" w:rsidRPr="00263400" w:rsidRDefault="00661D53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sz w:val="32"/>
          <w:szCs w:val="32"/>
        </w:rPr>
        <w:t xml:space="preserve">знакомит детей с  композиторами-классиками, с музыкальными инструментами, </w:t>
      </w:r>
    </w:p>
    <w:p w:rsidR="00661D53" w:rsidRPr="00263400" w:rsidRDefault="00661D53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sz w:val="32"/>
          <w:szCs w:val="32"/>
        </w:rPr>
        <w:t>дает возможность сопоставлять  произведения по жанру, по характеру; помогает различать в музыке смену настроений.</w:t>
      </w:r>
    </w:p>
    <w:p w:rsidR="00263400" w:rsidRDefault="00661D53" w:rsidP="0026340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sz w:val="32"/>
          <w:szCs w:val="32"/>
        </w:rPr>
        <w:t xml:space="preserve">развивает способность передавать музыкальные образы в рисунках, </w:t>
      </w:r>
    </w:p>
    <w:p w:rsidR="006B7D82" w:rsidRPr="00263400" w:rsidRDefault="00661D53" w:rsidP="0026340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263400">
        <w:rPr>
          <w:rFonts w:ascii="Times New Roman" w:hAnsi="Times New Roman" w:cs="Times New Roman"/>
          <w:sz w:val="32"/>
          <w:szCs w:val="32"/>
        </w:rPr>
        <w:t xml:space="preserve">Именно поэтому появилась   необходимость реализации проекта </w:t>
      </w:r>
      <w:r w:rsidRPr="00263400">
        <w:rPr>
          <w:rFonts w:ascii="Times New Roman" w:hAnsi="Times New Roman" w:cs="Times New Roman"/>
          <w:b/>
          <w:sz w:val="32"/>
          <w:szCs w:val="32"/>
        </w:rPr>
        <w:t>«Композиторы-классики - детям»</w:t>
      </w:r>
      <w:r w:rsidRPr="00263400">
        <w:rPr>
          <w:rFonts w:ascii="Times New Roman" w:hAnsi="Times New Roman" w:cs="Times New Roman"/>
          <w:sz w:val="32"/>
          <w:szCs w:val="32"/>
        </w:rPr>
        <w:t>, внедрение которого позволяет приобщить детей  к музык</w:t>
      </w:r>
      <w:r w:rsidR="00263400" w:rsidRPr="00263400">
        <w:rPr>
          <w:rFonts w:ascii="Times New Roman" w:hAnsi="Times New Roman" w:cs="Times New Roman"/>
          <w:sz w:val="32"/>
          <w:szCs w:val="32"/>
        </w:rPr>
        <w:t xml:space="preserve">альному </w:t>
      </w:r>
      <w:r w:rsidR="00263400">
        <w:rPr>
          <w:rFonts w:ascii="Times New Roman" w:hAnsi="Times New Roman" w:cs="Times New Roman"/>
          <w:sz w:val="32"/>
          <w:szCs w:val="32"/>
        </w:rPr>
        <w:t xml:space="preserve">и </w:t>
      </w:r>
      <w:r w:rsidR="00263400" w:rsidRPr="00263400">
        <w:rPr>
          <w:rFonts w:ascii="Times New Roman" w:hAnsi="Times New Roman" w:cs="Times New Roman"/>
          <w:sz w:val="32"/>
          <w:szCs w:val="32"/>
        </w:rPr>
        <w:t>классическому искусству.</w:t>
      </w:r>
    </w:p>
    <w:sectPr w:rsidR="006B7D82" w:rsidRPr="00263400" w:rsidSect="00930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678A"/>
    <w:multiLevelType w:val="hybridMultilevel"/>
    <w:tmpl w:val="B3C63C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D53"/>
    <w:rsid w:val="00263400"/>
    <w:rsid w:val="00300D0C"/>
    <w:rsid w:val="00646BD7"/>
    <w:rsid w:val="00661D53"/>
    <w:rsid w:val="006B7D82"/>
    <w:rsid w:val="0093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34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2021-03-31T06:02:00Z</dcterms:created>
  <dcterms:modified xsi:type="dcterms:W3CDTF">2021-11-19T10:10:00Z</dcterms:modified>
</cp:coreProperties>
</file>