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BA" w:rsidRDefault="00A35238" w:rsidP="00DD11BA">
      <w:pPr>
        <w:spacing w:line="360" w:lineRule="auto"/>
        <w:ind w:firstLine="709"/>
        <w:jc w:val="both"/>
      </w:pPr>
      <w:r>
        <w:t>РАЗВИТИЕ МЕЛКОЙ МОТОРИКИ РУК У ДЕТЕЙ ДОШКОЛЬНОГО ВОЗРАСТА</w:t>
      </w:r>
    </w:p>
    <w:p w:rsidR="00DD11BA" w:rsidRDefault="00A35238" w:rsidP="00DD11BA">
      <w:pPr>
        <w:spacing w:line="360" w:lineRule="auto"/>
        <w:ind w:firstLine="709"/>
        <w:jc w:val="both"/>
      </w:pPr>
      <w:r>
        <w:t xml:space="preserve"> Понятие «мелкой моторики» известно каждой маме, но что это такое на самом деле, мало кто представляет. Между тем, развитие мелкой моторики рук стимулирует развитие речи и мышления у детей. Поэтому крайне важно уделять этому достаточное внимание с самых ра</w:t>
      </w:r>
      <w:r w:rsidR="00B670FE">
        <w:t xml:space="preserve">нних лет крохи. </w:t>
      </w:r>
    </w:p>
    <w:p w:rsidR="00E15887" w:rsidRDefault="00A35238" w:rsidP="00DD11BA">
      <w:pPr>
        <w:spacing w:line="360" w:lineRule="auto"/>
        <w:ind w:firstLine="709"/>
        <w:jc w:val="both"/>
      </w:pPr>
      <w:r>
        <w:t xml:space="preserve">Под выражением «мелкая моторика» понимается подвижность и ловкость мелких мышц на кистях рук, совершаемая под зрительным контролем человека. Чем лучше развита эта моторика, тем лучше будет у малыша память, логика, речь и мышление. Дело в том, что в коре головного мозга зоны, отвечающие за движение пальцев рук и развитие речевого аппарата, расположены очень близко. Стимулируя мелкую моторику, в коре головного мозга активизируются и те процессы, которые связаны с развитием интеллектуальных и речевых способностей. </w:t>
      </w:r>
    </w:p>
    <w:p w:rsidR="00E51118" w:rsidRDefault="00A35238" w:rsidP="00DD11BA">
      <w:pPr>
        <w:spacing w:line="360" w:lineRule="auto"/>
        <w:ind w:firstLine="709"/>
        <w:jc w:val="both"/>
      </w:pPr>
      <w:r>
        <w:t xml:space="preserve">Когда малыш еще совсем маленький, мама берет его ладошки и осторожно разминает его пальчики по несколько минут в день. Постепенно добавляются массажные движение, не сложные пальчиковые упражнения, игры и прочее. Когда малыш немного подрастет, ему следует давать трогать на ощупь различные поверхности, отличимые по своей текстуре. Чем больше поверхностей освоит кроха в этот период, тем лучше будет для его развития. Когда ребенок взрослей, с ним можно играть в различные полезные игры. В дошкольном возрасте дети продолжают развивать мелкую моторику с помощью специальных игр и занятий (рисование, лепка, мозаика, аппликации и прочие). Меняются и игрушки ребенка. Теперь вместо погремушек и плюшевых мишек в арсенале появляются конструкторы, наборы для творчества, имеющие множество мелких деталей. Некоторые мамы пугаются, что давать ребенку игрушки с мелкими открепляющимися предметами опасно, но эти </w:t>
      </w:r>
      <w:proofErr w:type="gramStart"/>
      <w:r>
        <w:t>опасения напрасны</w:t>
      </w:r>
      <w:proofErr w:type="gramEnd"/>
      <w:r>
        <w:t>: во-первых, играть малыш будет под контролем взрослых, а во-вторых, польза от подобных увлечений будет огромной. Способы развития мелкой моторики рук у дошкольников</w:t>
      </w:r>
      <w:r w:rsidR="00E51118">
        <w:t>.</w:t>
      </w:r>
    </w:p>
    <w:p w:rsidR="00E51118" w:rsidRDefault="00A35238" w:rsidP="00DD11BA">
      <w:pPr>
        <w:spacing w:line="360" w:lineRule="auto"/>
        <w:ind w:firstLine="709"/>
        <w:jc w:val="both"/>
      </w:pPr>
      <w:r>
        <w:t xml:space="preserve"> Существует множество различных способов, которые можно использовать для развития мелкой моторики пальцев рук до</w:t>
      </w:r>
      <w:r w:rsidR="00C93802">
        <w:t>школьников. Рассмотрим каждый из</w:t>
      </w:r>
      <w:r>
        <w:t xml:space="preserve"> этих способов более подробно. </w:t>
      </w:r>
    </w:p>
    <w:p w:rsidR="00C93802" w:rsidRDefault="00A35238" w:rsidP="00DD11BA">
      <w:pPr>
        <w:spacing w:line="360" w:lineRule="auto"/>
        <w:ind w:firstLine="709"/>
        <w:jc w:val="both"/>
      </w:pPr>
      <w:r>
        <w:t>Пальчиковые игры</w:t>
      </w:r>
      <w:r w:rsidR="00C93802">
        <w:t>.</w:t>
      </w:r>
    </w:p>
    <w:p w:rsidR="00924CD5" w:rsidRDefault="00A35238" w:rsidP="00DD11BA">
      <w:pPr>
        <w:spacing w:line="360" w:lineRule="auto"/>
        <w:ind w:firstLine="709"/>
        <w:jc w:val="both"/>
      </w:pPr>
      <w:r>
        <w:t>Пальчиковые игры – один из наиболее популярных и доступных способов развития мелкой моторики у детей. Для занятий не нужно никакой особенной подготовки (дидактического материала, условий для игры и прочего). Заниматься м</w:t>
      </w:r>
      <w:r w:rsidR="00C93802">
        <w:t xml:space="preserve">ожно где угодно и когда угодно. </w:t>
      </w:r>
      <w:r>
        <w:t xml:space="preserve">Причем любые действия пальчиками интереснее подкреплять каким-нибудь занятным стихотворением, песенкой или коротенькой сказкой. Для детей, перешедших из </w:t>
      </w:r>
      <w:r>
        <w:lastRenderedPageBreak/>
        <w:t>ясельной группы детского сада, пальчиковые игры рекомендуется подкреплять своеобразным реквизитом: кубиками, пирамидками и прочими мелкими игрушками. Можно вместе стоить башню из кубиков, стараясь сделать это таким образом, чтобы строение получилось прочное, аккуратное и не разрушилось от нечаянного движения. Выбирая пальчиковые игры для дошкольников, важно следить затем, чтобы во время занятий пальцы успевали расслабляться и отдыхать, поэтому упражнения должны чередовать в себе элементы напряжения и расслабления. Именно такие движения будут спос</w:t>
      </w:r>
      <w:r w:rsidR="00C93802">
        <w:t xml:space="preserve">обствовать работе </w:t>
      </w:r>
      <w:proofErr w:type="gramStart"/>
      <w:r w:rsidR="00C93802">
        <w:t>мышц</w:t>
      </w:r>
      <w:proofErr w:type="gramEnd"/>
      <w:r>
        <w:t xml:space="preserve"> и давать требуемый результат. Сколько играть в пальчиковые игры зависит от возраста малыша. Помните, что для дошкольников разница в возрасте всего лишь в один год имеет колоссальное значение. Если 4-х летний малыш может концентрировать внимание на каком-то одном виде деятельности около 10-15 минут, то для 5-ти летнего этот интервал увеличивается, чуть ли не в 2 раза и составляет 20-25 минут. На продолжительность игровых занятий влияет и заинтересованность детей. Если какая-то игра не нравится ребенку, то вряд ли вы сможете удерживать внимание малыша на ней долгое время. Поэтому следите и за тем, </w:t>
      </w:r>
      <w:r w:rsidR="00924CD5">
        <w:t>какие предпочтения у малыша</w:t>
      </w:r>
      <w:r>
        <w:t xml:space="preserve">, выбирая для него пальчиковые игры для развития мелкой моторики. </w:t>
      </w:r>
    </w:p>
    <w:p w:rsidR="00924CD5" w:rsidRDefault="00A35238" w:rsidP="00DD11BA">
      <w:pPr>
        <w:spacing w:line="360" w:lineRule="auto"/>
        <w:ind w:firstLine="709"/>
        <w:jc w:val="both"/>
      </w:pPr>
      <w:r>
        <w:t>Игры-шнуровки</w:t>
      </w:r>
      <w:r w:rsidR="00924CD5">
        <w:t>.</w:t>
      </w:r>
      <w:r>
        <w:t xml:space="preserve"> </w:t>
      </w:r>
    </w:p>
    <w:p w:rsidR="0057772B" w:rsidRDefault="00A35238" w:rsidP="00DD11BA">
      <w:pPr>
        <w:spacing w:line="360" w:lineRule="auto"/>
        <w:ind w:firstLine="709"/>
        <w:jc w:val="both"/>
      </w:pPr>
      <w:r>
        <w:t>Такие игрушки представляют собой множество деталей с отверстиями под шнурок. Ребенок может нанизывать их на шнурок, продевать его в отверстия, что позволяет не только развивать мелкие мышцы пальцев рук за счет подобных нанизываний, но и за счет работы с различными поверхностями, материалами и фактурами. Кроме того, чем старше становится ребенок, тем сложнее должна быть шнуровка на подобных игрушках, иначе ожидаемые результаты не оправдают себя. Шнуровки, как и многие другие игрушки, быстро надоедают ребенку, поэтому одной-двумя игр</w:t>
      </w:r>
      <w:r w:rsidR="0057772B">
        <w:t>ушками вряд ли можно обойтись, н</w:t>
      </w:r>
      <w:r>
        <w:t>о</w:t>
      </w:r>
      <w:r w:rsidR="0057772B">
        <w:t xml:space="preserve"> их можно сделать своими руками. </w:t>
      </w:r>
      <w:r>
        <w:t xml:space="preserve">Изготавливать такие игрушки можно вместе с ребенком, это также положительно повлияет на развитие моторики и общее развитие крохи. </w:t>
      </w:r>
    </w:p>
    <w:p w:rsidR="0057772B" w:rsidRDefault="00A35238" w:rsidP="00DD11BA">
      <w:pPr>
        <w:spacing w:line="360" w:lineRule="auto"/>
        <w:ind w:firstLine="709"/>
        <w:jc w:val="both"/>
      </w:pPr>
      <w:r>
        <w:t>Пальчиковые краски</w:t>
      </w:r>
      <w:r w:rsidR="0057772B">
        <w:t>.</w:t>
      </w:r>
      <w:r>
        <w:t xml:space="preserve"> </w:t>
      </w:r>
    </w:p>
    <w:p w:rsidR="00957608" w:rsidRDefault="00A35238" w:rsidP="00DD11BA">
      <w:pPr>
        <w:spacing w:line="360" w:lineRule="auto"/>
        <w:ind w:firstLine="709"/>
        <w:jc w:val="both"/>
      </w:pPr>
      <w:r>
        <w:t xml:space="preserve">Рисование – это один из эффективных способов развития мелкой моторики и не только с помощью пальчиковых красок. Умение ребенком держать в руке карандаш, аккуратно раскрашивать рисунок, не вылезая на пределы деталей, пригодится ему для получения навыков письма. Рисовать с помощью пальчиковых красок любят все дети без исключения. Они не только способствуют развитию мелкой моторики рук, но и помогают освоить цвета с дошкольниками. </w:t>
      </w:r>
    </w:p>
    <w:p w:rsidR="00F63FE0" w:rsidRDefault="00F63FE0" w:rsidP="00DD11BA">
      <w:pPr>
        <w:spacing w:line="360" w:lineRule="auto"/>
        <w:ind w:firstLine="709"/>
        <w:jc w:val="both"/>
      </w:pPr>
    </w:p>
    <w:p w:rsidR="00957608" w:rsidRDefault="00A35238" w:rsidP="00DD11BA">
      <w:pPr>
        <w:spacing w:line="360" w:lineRule="auto"/>
        <w:ind w:firstLine="709"/>
        <w:jc w:val="both"/>
      </w:pPr>
      <w:r>
        <w:lastRenderedPageBreak/>
        <w:t>Конструкторы</w:t>
      </w:r>
      <w:r w:rsidR="00957608">
        <w:t>.</w:t>
      </w:r>
      <w:r>
        <w:t xml:space="preserve"> </w:t>
      </w:r>
    </w:p>
    <w:p w:rsidR="00E75D28" w:rsidRDefault="00A35238" w:rsidP="00DD11BA">
      <w:pPr>
        <w:spacing w:line="360" w:lineRule="auto"/>
        <w:ind w:firstLine="709"/>
        <w:jc w:val="both"/>
      </w:pPr>
      <w:r>
        <w:t>Благодаря работе дошкольников с конструкторам</w:t>
      </w:r>
      <w:r w:rsidR="00957608">
        <w:t>и различных видов</w:t>
      </w:r>
      <w:r>
        <w:t xml:space="preserve"> можно развивать моторику, пространственное мышление, логику, понятие цветов и оттенков. На сегодняшний день конструктор, пожалуй, лучший способ активного развития дошкольника и подготовке его</w:t>
      </w:r>
      <w:r w:rsidR="00F63FE0">
        <w:t xml:space="preserve"> к дальнейшему обучению. Однако</w:t>
      </w:r>
      <w:proofErr w:type="gramStart"/>
      <w:r w:rsidR="00F63FE0">
        <w:t>,</w:t>
      </w:r>
      <w:proofErr w:type="gramEnd"/>
      <w:r>
        <w:t xml:space="preserve"> это не означает, что если родители купили ребенку какой-нибудь из видов конструкторов (или сразу все), что теперь с развитием их чада будет все в порядке. Малыша нужно заинтересовать, показать, как работать с тем или иным видом игрушек, а также выбрать конструктор в зависимости от возраста ребенка. Для детей 3-4 лет все детали конструктора должны быть крупными и легко собираться в зацепление. С мелкими деталями у малышей возникнут проблемы: они могут их растерять, не суметь соединить их из-за мелкого размера, интерес к такому развлечению быстро пропадет. Чем старше становится ребенок, тем мельче должны становиться детали в выбранном для него конструкторе. Мелкие составляющие конструкторских наборов не только положительно влияют на развитие моторики рук, но и способствуют тому, чтоб ребенок становился более собранным, сосредоточенным и внимательным к мелочам. Будущему первокласснику уже можно купить сложный конструкторский набор, занятия с которым помогут развивать пространственное и логическое мышление, воображение и внимательность. Цветовая гамма конструкторского набора также очень важна для развития детей дошкольного возраста. Собирая башни, дома и прочие строения и конструкции, ребенок учится дизайнерским навыкам, вырабатывает чувство стиля, работает не только с деталями, но и с цветом. Чтобы заинтересовать ребенка работой с конструктором, сразу после покупки поиграйте с ним вместе. Соберите башню, автомобиль, самолет или что-то другое. Не требуйте от ребенка четко следовать предложенным инструкциям, собирать только то, что показано на рисунках. Предоставьте ребенку свободу для творчества, пусть фантазирует, проявляет себя. В следующий раз предложите ребенку что-либо собрать самостоятельно и потом показать вам результаты своего творчества. Если после игры ребенок не захочет сразу разбирать собранный шедевр, не настаивайте. Пусть какое-то время корабль или дворец покрасуется на полке в собранном виде, ведь дошкольники – большие хвастунишки, и это нормально. Ребенок начинает гордиться плодами своей работы, стремиться в следующий раз сделать что-то более ценное, сложное и красивое. </w:t>
      </w:r>
    </w:p>
    <w:p w:rsidR="00E75D28" w:rsidRDefault="00A35238" w:rsidP="00DD11BA">
      <w:pPr>
        <w:spacing w:line="360" w:lineRule="auto"/>
        <w:ind w:firstLine="709"/>
        <w:jc w:val="both"/>
      </w:pPr>
      <w:r>
        <w:t>Аппликации</w:t>
      </w:r>
      <w:r w:rsidR="00E75D28">
        <w:t>.</w:t>
      </w:r>
      <w:r>
        <w:t xml:space="preserve"> </w:t>
      </w:r>
    </w:p>
    <w:p w:rsidR="00E75D28" w:rsidRDefault="00A35238" w:rsidP="00DD11BA">
      <w:pPr>
        <w:spacing w:line="360" w:lineRule="auto"/>
        <w:ind w:firstLine="709"/>
        <w:jc w:val="both"/>
      </w:pPr>
      <w:r>
        <w:t xml:space="preserve">Заниматься аппликацией под присмотром родителей дети могут уже с 4 лет. Умение вырезать из цветной бумаги различные, иногда одинакового размера, фигурки развивает мышцы кисти, приучает ребенка к аккуратности и развивает воображение. </w:t>
      </w:r>
      <w:r>
        <w:lastRenderedPageBreak/>
        <w:t xml:space="preserve">Здесь, также как и с конструктором, размеры вырезаемых деталей аппликации </w:t>
      </w:r>
      <w:proofErr w:type="spellStart"/>
      <w:r>
        <w:t>обратнопропорциональны</w:t>
      </w:r>
      <w:proofErr w:type="spellEnd"/>
      <w:r>
        <w:t xml:space="preserve"> возрасту ребенка. Если ребенок еще мал, то вполне допустимо делать аппликации из 2-5 больших фигур (например, цветок, домик). Чем старше становится малыш, тем мельче становятся используемые в аппликациях фигурки. Например, 6-ти летние дети уже вполне способны вырезать несколько мелких лепестков для будущей ромашки, в домике можно сделать окошки, трубу, дым и так далее. Также можно заниматься изготовлением поделок из природного материала, пуговиц, цветных лоскутов ткани и прочего. Такие занятия хорошо влияют на развитие фантазии и творческих навыков. Кроме того, поделки из тонких полосок цветного картона (</w:t>
      </w:r>
      <w:proofErr w:type="spellStart"/>
      <w:r>
        <w:t>квиллинг</w:t>
      </w:r>
      <w:proofErr w:type="spellEnd"/>
      <w:r>
        <w:t>) также достаточно эффективно развивают моторику рук. Лепка</w:t>
      </w:r>
      <w:proofErr w:type="gramStart"/>
      <w:r>
        <w:t xml:space="preserve"> Л</w:t>
      </w:r>
      <w:proofErr w:type="gramEnd"/>
      <w:r>
        <w:t xml:space="preserve">епить можно из чего угодно – все это способствует развитию моторики, мышления, внимания и творческих навыков. Можно приобрести ребенку пластилин, их существует множество </w:t>
      </w:r>
      <w:proofErr w:type="gramStart"/>
      <w:r>
        <w:t>видов</w:t>
      </w:r>
      <w:proofErr w:type="gramEnd"/>
      <w:r>
        <w:t xml:space="preserve"> и каждые родители смогут выбрать материал для лепки на свой и ребенка вкусы. Подробнее о видах пластилина и как научить ребенка лепить из него всевозможные поделки, читайте на нашем сайте в статье о лепке с детьми. Можно изготовить материал для лепки самостоятельно из муки и соли. Такое тесто предназначено для работы малышей и взрослых, оно легко разминается, хорошо лепится. Кроме того, после высыхания такие поделки можно раскрашивать красками, покрывать лаком. Такие занятия способствуют развитию фантазии, творческих навыков, эстетического вкуса, логики, мышления и мелкой моторики рук.</w:t>
      </w:r>
    </w:p>
    <w:p w:rsidR="00E75D28" w:rsidRDefault="00A35238" w:rsidP="00DD11BA">
      <w:pPr>
        <w:spacing w:line="360" w:lineRule="auto"/>
        <w:ind w:firstLine="709"/>
        <w:jc w:val="both"/>
      </w:pPr>
      <w:r>
        <w:t xml:space="preserve"> Оригами и другие занятия с бумагой</w:t>
      </w:r>
      <w:r w:rsidR="00E75D28">
        <w:t>.</w:t>
      </w:r>
    </w:p>
    <w:p w:rsidR="00424B0F" w:rsidRDefault="00A35238" w:rsidP="00DD11BA">
      <w:pPr>
        <w:spacing w:line="360" w:lineRule="auto"/>
        <w:ind w:firstLine="709"/>
        <w:jc w:val="both"/>
      </w:pPr>
      <w:r>
        <w:t xml:space="preserve"> Если мама увлекается каким-либо видом прикладного искусства, то ее задача состоит в привлечении и ребенка к этому занятию. Сейчас в сети имеется множество материалов по изготовлению разнообразных поделок из бумаги. Они не только полезны для развития, но и являются прекрасным досугом для семьи. Наверняка многие семьи сталкиваются с тем, что ребенок жалуется на скуку. «Мне нечем заняться, скучно», заявляет чадо и оправляется к компьютеру или планшету. Между тем, плетение корзинок из бумажных трубочек, создание модульных оригами не только положительно влияет на моторику рук, но и вырабатывает усидчивость, кропотливость, аккуратность у ребенка. Советы педагогов Единственный и, пожалуй, самый главный совет педагогов и психологов заключается в своевременности занятий. Не надо дожидаться негативных результатов, заниматься с малышом следует с самого рождения, регулярно и систематически. Некоторые родители, родив ребенка, не спешат утруждать себя развивающими занятиями. Когда же возникает какая-либо проблема (например, малыш не разговаривает, или плохо держит ручку в руке), они мобилизуют все силы и устраняют </w:t>
      </w:r>
      <w:r>
        <w:lastRenderedPageBreak/>
        <w:t xml:space="preserve">проблему упражнениями и занятиями, но после этого ребенок вновь предоставляется сам себе до нового «несоответствия» нормам. Во время совместных занятий старайтесь вызывать у ребенка только положительные эмоции. </w:t>
      </w:r>
      <w:proofErr w:type="gramStart"/>
      <w:r>
        <w:t>Почаще</w:t>
      </w:r>
      <w:proofErr w:type="gramEnd"/>
      <w:r>
        <w:t xml:space="preserve"> хватите его, подбадривайте и поощряйте то, что он делает. Если что-то не получается у малыша с первого раза, предложите ему помощь. Меняйте вид деятельности ребенку, чтобы он не занимался чем-то одним. Всестороннее развитие очень полезно для детей, помогает расти им гармоничными личностями. Специалисты рекомендуют родителям чаще заниматься с детьми развитием мелкой моторики, заинтересовывать его, обучать ребенка в и</w:t>
      </w:r>
      <w:r w:rsidR="00424B0F">
        <w:t xml:space="preserve">гровой форме. </w:t>
      </w:r>
    </w:p>
    <w:p w:rsidR="00A35238" w:rsidRDefault="00A35238" w:rsidP="006D6E0B">
      <w:pPr>
        <w:spacing w:line="360" w:lineRule="auto"/>
        <w:ind w:firstLine="709"/>
        <w:jc w:val="both"/>
      </w:pPr>
      <w:r>
        <w:t xml:space="preserve">Итак, мы выяснили, что мелкая моторика – не пустой звук и, чтобы ребенок был развитым и успешным в будущем, ей следует уделять серьезное значение. </w:t>
      </w: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</w:p>
    <w:p w:rsidR="006D6E0B" w:rsidRDefault="006D6E0B" w:rsidP="006D6E0B">
      <w:pPr>
        <w:spacing w:line="360" w:lineRule="auto"/>
        <w:ind w:firstLine="709"/>
        <w:jc w:val="both"/>
      </w:pPr>
      <w:bookmarkStart w:id="0" w:name="_GoBack"/>
      <w:bookmarkEnd w:id="0"/>
    </w:p>
    <w:sectPr w:rsidR="006D6E0B" w:rsidSect="00BB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83"/>
    <w:rsid w:val="000349D6"/>
    <w:rsid w:val="00072B2E"/>
    <w:rsid w:val="0007371C"/>
    <w:rsid w:val="00094F37"/>
    <w:rsid w:val="000972BF"/>
    <w:rsid w:val="000C1637"/>
    <w:rsid w:val="00107D2F"/>
    <w:rsid w:val="00111688"/>
    <w:rsid w:val="00112954"/>
    <w:rsid w:val="00197F1F"/>
    <w:rsid w:val="001E70E4"/>
    <w:rsid w:val="001F5CAE"/>
    <w:rsid w:val="0021450B"/>
    <w:rsid w:val="002721B3"/>
    <w:rsid w:val="002C727F"/>
    <w:rsid w:val="002D5273"/>
    <w:rsid w:val="00354583"/>
    <w:rsid w:val="00355C83"/>
    <w:rsid w:val="00380C9C"/>
    <w:rsid w:val="00387233"/>
    <w:rsid w:val="003A1BA3"/>
    <w:rsid w:val="003C4B2C"/>
    <w:rsid w:val="003E4C09"/>
    <w:rsid w:val="003F0B07"/>
    <w:rsid w:val="003F4608"/>
    <w:rsid w:val="00414739"/>
    <w:rsid w:val="00424B0F"/>
    <w:rsid w:val="004267C3"/>
    <w:rsid w:val="00461EF7"/>
    <w:rsid w:val="004A7025"/>
    <w:rsid w:val="004E416F"/>
    <w:rsid w:val="00537F18"/>
    <w:rsid w:val="0057767A"/>
    <w:rsid w:val="0057772B"/>
    <w:rsid w:val="006A608E"/>
    <w:rsid w:val="006D6E0B"/>
    <w:rsid w:val="00756DFB"/>
    <w:rsid w:val="007D2283"/>
    <w:rsid w:val="007E3AFE"/>
    <w:rsid w:val="007F7845"/>
    <w:rsid w:val="008108D2"/>
    <w:rsid w:val="008A2375"/>
    <w:rsid w:val="008A55E2"/>
    <w:rsid w:val="008A7DC9"/>
    <w:rsid w:val="008D1040"/>
    <w:rsid w:val="008E646A"/>
    <w:rsid w:val="008F0981"/>
    <w:rsid w:val="009165C2"/>
    <w:rsid w:val="00924CD5"/>
    <w:rsid w:val="00957608"/>
    <w:rsid w:val="009714FD"/>
    <w:rsid w:val="009C2C6B"/>
    <w:rsid w:val="00A35238"/>
    <w:rsid w:val="00A75B1A"/>
    <w:rsid w:val="00AE0A9F"/>
    <w:rsid w:val="00AF01DC"/>
    <w:rsid w:val="00B165A1"/>
    <w:rsid w:val="00B34119"/>
    <w:rsid w:val="00B670FE"/>
    <w:rsid w:val="00BA3265"/>
    <w:rsid w:val="00BB0040"/>
    <w:rsid w:val="00BB39C6"/>
    <w:rsid w:val="00BC6957"/>
    <w:rsid w:val="00C85E2F"/>
    <w:rsid w:val="00C93802"/>
    <w:rsid w:val="00CB3194"/>
    <w:rsid w:val="00CC2CD3"/>
    <w:rsid w:val="00CC6E57"/>
    <w:rsid w:val="00D25E70"/>
    <w:rsid w:val="00D67249"/>
    <w:rsid w:val="00DA2BAA"/>
    <w:rsid w:val="00DD11BA"/>
    <w:rsid w:val="00E15887"/>
    <w:rsid w:val="00E50D57"/>
    <w:rsid w:val="00E51118"/>
    <w:rsid w:val="00E639DD"/>
    <w:rsid w:val="00E75D28"/>
    <w:rsid w:val="00F00401"/>
    <w:rsid w:val="00F04C34"/>
    <w:rsid w:val="00F16719"/>
    <w:rsid w:val="00F307FB"/>
    <w:rsid w:val="00F63FE0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uiPriority w:val="99"/>
    <w:rsid w:val="00354583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354583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uiPriority w:val="99"/>
    <w:rsid w:val="00354583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9">
    <w:name w:val="Style39"/>
    <w:basedOn w:val="a"/>
    <w:uiPriority w:val="99"/>
    <w:rsid w:val="00354583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7D2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uiPriority w:val="99"/>
    <w:rsid w:val="00354583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354583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uiPriority w:val="99"/>
    <w:rsid w:val="00354583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9">
    <w:name w:val="Style39"/>
    <w:basedOn w:val="a"/>
    <w:uiPriority w:val="99"/>
    <w:rsid w:val="00354583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7D2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F4F9-F342-4796-9F0A-78E30B84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39</cp:revision>
  <cp:lastPrinted>2016-09-12T07:24:00Z</cp:lastPrinted>
  <dcterms:created xsi:type="dcterms:W3CDTF">2014-09-09T06:35:00Z</dcterms:created>
  <dcterms:modified xsi:type="dcterms:W3CDTF">2021-11-09T08:21:00Z</dcterms:modified>
</cp:coreProperties>
</file>