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FA" w:rsidRPr="0047350D" w:rsidRDefault="00C64429" w:rsidP="00F44A3B">
      <w:pPr>
        <w:spacing w:before="30" w:after="3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Методическая разработка </w:t>
      </w:r>
      <w:bookmarkStart w:id="0" w:name="_GoBack"/>
      <w:bookmarkEnd w:id="0"/>
      <w:r w:rsidR="006533DB">
        <w:rPr>
          <w:rFonts w:ascii="Times New Roman" w:hAnsi="Times New Roman"/>
          <w:b/>
          <w:sz w:val="28"/>
          <w:szCs w:val="28"/>
          <w:u w:val="single"/>
        </w:rPr>
        <w:t>урока истории</w:t>
      </w:r>
      <w:r w:rsidR="0047350D" w:rsidRPr="0047350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A3468A" w:rsidRPr="0046191A" w:rsidRDefault="00A3468A" w:rsidP="00F44A3B">
      <w:pPr>
        <w:pStyle w:val="Standard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b/>
          <w:sz w:val="28"/>
          <w:szCs w:val="28"/>
        </w:rPr>
        <w:t>ФИО:</w:t>
      </w:r>
      <w:r w:rsidRPr="008B15F9">
        <w:rPr>
          <w:rFonts w:ascii="Times New Roman" w:hAnsi="Times New Roman" w:cs="Times New Roman"/>
          <w:sz w:val="28"/>
          <w:szCs w:val="28"/>
        </w:rPr>
        <w:t xml:space="preserve"> </w:t>
      </w:r>
      <w:r w:rsidR="00C64429">
        <w:rPr>
          <w:rFonts w:ascii="Times New Roman" w:hAnsi="Times New Roman" w:cs="Times New Roman"/>
          <w:sz w:val="28"/>
          <w:szCs w:val="28"/>
        </w:rPr>
        <w:t xml:space="preserve">Беляева </w:t>
      </w:r>
      <w:r w:rsidR="0027727B">
        <w:rPr>
          <w:rFonts w:ascii="Times New Roman" w:hAnsi="Times New Roman" w:cs="Times New Roman"/>
          <w:sz w:val="28"/>
          <w:szCs w:val="28"/>
        </w:rPr>
        <w:t>Елена Сергеевна</w:t>
      </w:r>
    </w:p>
    <w:p w:rsidR="00A3468A" w:rsidRPr="008B15F9" w:rsidRDefault="00A3468A" w:rsidP="00F44A3B">
      <w:pPr>
        <w:pStyle w:val="Standard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="0046191A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:rsidR="00A3468A" w:rsidRPr="0046191A" w:rsidRDefault="00A3468A" w:rsidP="00F44A3B">
      <w:pPr>
        <w:pStyle w:val="Standard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b/>
          <w:sz w:val="28"/>
          <w:szCs w:val="28"/>
        </w:rPr>
        <w:t>Класс</w:t>
      </w:r>
      <w:r w:rsidRPr="0046191A">
        <w:rPr>
          <w:rFonts w:ascii="Times New Roman" w:hAnsi="Times New Roman" w:cs="Times New Roman"/>
          <w:b/>
          <w:sz w:val="28"/>
          <w:szCs w:val="28"/>
        </w:rPr>
        <w:t>:</w:t>
      </w:r>
      <w:r w:rsidRPr="0046191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51898" w:rsidRPr="00451898" w:rsidRDefault="00FC4F27" w:rsidP="00F44A3B">
      <w:pPr>
        <w:tabs>
          <w:tab w:val="center" w:pos="7285"/>
        </w:tabs>
        <w:spacing w:before="30" w:after="30"/>
        <w:rPr>
          <w:rFonts w:ascii="Times New Roman" w:hAnsi="Times New Roman"/>
          <w:iCs/>
          <w:color w:val="000000"/>
          <w:sz w:val="28"/>
          <w:szCs w:val="28"/>
        </w:rPr>
      </w:pPr>
      <w:r w:rsidRPr="0047350D">
        <w:rPr>
          <w:rFonts w:ascii="Times New Roman" w:hAnsi="Times New Roman"/>
          <w:b/>
          <w:sz w:val="28"/>
          <w:szCs w:val="28"/>
        </w:rPr>
        <w:t>УМК:</w:t>
      </w:r>
      <w:r w:rsidR="0046191A">
        <w:rPr>
          <w:rFonts w:ascii="Times New Roman" w:hAnsi="Times New Roman"/>
          <w:sz w:val="28"/>
          <w:szCs w:val="28"/>
        </w:rPr>
        <w:t xml:space="preserve"> «История Древнего мира» </w:t>
      </w:r>
      <w:proofErr w:type="spellStart"/>
      <w:r w:rsidR="0046191A">
        <w:rPr>
          <w:rFonts w:ascii="Times New Roman" w:hAnsi="Times New Roman"/>
          <w:sz w:val="28"/>
          <w:szCs w:val="28"/>
        </w:rPr>
        <w:t>Вигасин</w:t>
      </w:r>
      <w:proofErr w:type="spellEnd"/>
      <w:r w:rsidR="0046191A">
        <w:rPr>
          <w:rFonts w:ascii="Times New Roman" w:hAnsi="Times New Roman"/>
          <w:sz w:val="28"/>
          <w:szCs w:val="28"/>
        </w:rPr>
        <w:t xml:space="preserve"> А.А. и др.</w:t>
      </w:r>
      <w:r w:rsidR="00451898">
        <w:rPr>
          <w:rFonts w:ascii="Times New Roman" w:hAnsi="Times New Roman"/>
          <w:iCs/>
          <w:color w:val="000000"/>
          <w:sz w:val="28"/>
          <w:szCs w:val="28"/>
        </w:rPr>
        <w:tab/>
      </w:r>
    </w:p>
    <w:p w:rsidR="00451898" w:rsidRPr="0046191A" w:rsidRDefault="00451898" w:rsidP="00F44A3B">
      <w:pPr>
        <w:pStyle w:val="Standard"/>
        <w:spacing w:before="30" w:after="30"/>
        <w:rPr>
          <w:rFonts w:ascii="Times New Roman" w:hAnsi="Times New Roman" w:cs="Times New Roman"/>
          <w:sz w:val="28"/>
          <w:szCs w:val="28"/>
        </w:rPr>
      </w:pPr>
      <w:r w:rsidRPr="0047350D">
        <w:rPr>
          <w:rFonts w:ascii="Times New Roman" w:hAnsi="Times New Roman" w:cs="Times New Roman"/>
          <w:b/>
          <w:sz w:val="28"/>
          <w:szCs w:val="28"/>
        </w:rPr>
        <w:t>Тема</w:t>
      </w:r>
      <w:r w:rsidRPr="00461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50D">
        <w:rPr>
          <w:rFonts w:ascii="Times New Roman" w:hAnsi="Times New Roman" w:cs="Times New Roman"/>
          <w:b/>
          <w:sz w:val="28"/>
          <w:szCs w:val="28"/>
        </w:rPr>
        <w:t>урока</w:t>
      </w:r>
      <w:r w:rsidRPr="0046191A">
        <w:rPr>
          <w:rFonts w:ascii="Times New Roman" w:hAnsi="Times New Roman" w:cs="Times New Roman"/>
          <w:b/>
          <w:sz w:val="28"/>
          <w:szCs w:val="28"/>
        </w:rPr>
        <w:t>:</w:t>
      </w:r>
      <w:r w:rsidRPr="0046191A">
        <w:rPr>
          <w:rFonts w:ascii="Times New Roman" w:hAnsi="Times New Roman" w:cs="Times New Roman"/>
          <w:sz w:val="28"/>
          <w:szCs w:val="28"/>
        </w:rPr>
        <w:t xml:space="preserve"> </w:t>
      </w:r>
      <w:r w:rsidR="00A1615D">
        <w:rPr>
          <w:rFonts w:ascii="Times New Roman" w:hAnsi="Times New Roman" w:cs="Times New Roman"/>
          <w:sz w:val="28"/>
          <w:szCs w:val="28"/>
        </w:rPr>
        <w:t>Города Эллады подчиняются Македонии.</w:t>
      </w:r>
    </w:p>
    <w:p w:rsidR="008C4AFA" w:rsidRDefault="00451898" w:rsidP="00F44A3B">
      <w:pPr>
        <w:pStyle w:val="Standard"/>
        <w:spacing w:before="30" w:after="30"/>
        <w:rPr>
          <w:rFonts w:ascii="Times New Roman" w:hAnsi="Times New Roman"/>
          <w:sz w:val="28"/>
          <w:szCs w:val="28"/>
        </w:rPr>
      </w:pPr>
      <w:r w:rsidRPr="0047350D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</w:t>
      </w:r>
      <w:r w:rsidR="00A161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комбинированный.</w:t>
      </w:r>
    </w:p>
    <w:p w:rsidR="0047350D" w:rsidRDefault="0047350D" w:rsidP="00F44A3B">
      <w:pPr>
        <w:pStyle w:val="Standard"/>
        <w:spacing w:before="30" w:after="30"/>
        <w:rPr>
          <w:rFonts w:ascii="Times New Roman" w:hAnsi="Times New Roman"/>
          <w:sz w:val="28"/>
          <w:szCs w:val="28"/>
        </w:rPr>
      </w:pPr>
      <w:r w:rsidRPr="0047350D">
        <w:rPr>
          <w:rFonts w:ascii="Times New Roman" w:hAnsi="Times New Roman"/>
          <w:b/>
          <w:sz w:val="28"/>
          <w:szCs w:val="28"/>
        </w:rPr>
        <w:t>Режимы работы:</w:t>
      </w:r>
      <w:r>
        <w:rPr>
          <w:rFonts w:ascii="Times New Roman" w:hAnsi="Times New Roman"/>
          <w:sz w:val="28"/>
          <w:szCs w:val="28"/>
        </w:rPr>
        <w:t xml:space="preserve"> учитель-ученик, ученик-учитель, ученик-ученики, ученики-ученик, ученик-ученик.</w:t>
      </w:r>
    </w:p>
    <w:p w:rsidR="00F44A3B" w:rsidRDefault="00F44A3B" w:rsidP="00F44A3B">
      <w:pPr>
        <w:pStyle w:val="Standard"/>
        <w:spacing w:before="30" w:after="30"/>
        <w:rPr>
          <w:rFonts w:ascii="Times New Roman" w:hAnsi="Times New Roman"/>
          <w:b/>
          <w:bCs/>
          <w:sz w:val="28"/>
          <w:szCs w:val="28"/>
        </w:rPr>
      </w:pPr>
    </w:p>
    <w:p w:rsidR="0047350D" w:rsidRDefault="005E7F2F" w:rsidP="00F44A3B">
      <w:pPr>
        <w:pStyle w:val="Standard"/>
        <w:spacing w:before="30" w:after="3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</w:t>
      </w:r>
      <w:r w:rsidR="0047350D" w:rsidRPr="008B15F9">
        <w:rPr>
          <w:rFonts w:ascii="Times New Roman" w:hAnsi="Times New Roman"/>
          <w:b/>
          <w:bCs/>
          <w:sz w:val="28"/>
          <w:szCs w:val="28"/>
        </w:rPr>
        <w:t xml:space="preserve"> урока</w:t>
      </w:r>
      <w:r w:rsidR="0047350D">
        <w:rPr>
          <w:rFonts w:ascii="Times New Roman" w:hAnsi="Times New Roman"/>
          <w:b/>
          <w:bCs/>
          <w:sz w:val="28"/>
          <w:szCs w:val="28"/>
        </w:rPr>
        <w:t>:</w:t>
      </w:r>
    </w:p>
    <w:p w:rsidR="0047350D" w:rsidRDefault="0047350D" w:rsidP="00F44A3B">
      <w:pPr>
        <w:pStyle w:val="Standard"/>
        <w:numPr>
          <w:ilvl w:val="0"/>
          <w:numId w:val="17"/>
        </w:numPr>
        <w:spacing w:before="30" w:after="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Учебный аспект:</w:t>
      </w:r>
    </w:p>
    <w:p w:rsidR="00C86CF7" w:rsidRPr="00C86CF7" w:rsidRDefault="00C86CF7" w:rsidP="00C86CF7">
      <w:pPr>
        <w:spacing w:after="0"/>
        <w:rPr>
          <w:rFonts w:ascii="Times New Roman" w:hAnsi="Times New Roman"/>
          <w:sz w:val="28"/>
          <w:szCs w:val="28"/>
        </w:rPr>
      </w:pPr>
      <w:r w:rsidRPr="00C86CF7">
        <w:rPr>
          <w:rFonts w:ascii="Times New Roman" w:hAnsi="Times New Roman"/>
          <w:color w:val="000000"/>
          <w:sz w:val="28"/>
          <w:szCs w:val="28"/>
        </w:rPr>
        <w:t xml:space="preserve">- узнать об изменениях, произошедших в Греции в период с </w:t>
      </w:r>
      <w:r w:rsidRPr="00C86CF7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C86CF7">
        <w:rPr>
          <w:rFonts w:ascii="Times New Roman" w:hAnsi="Times New Roman"/>
          <w:color w:val="000000"/>
          <w:sz w:val="28"/>
          <w:szCs w:val="28"/>
        </w:rPr>
        <w:t xml:space="preserve"> в. </w:t>
      </w:r>
      <w:proofErr w:type="gramStart"/>
      <w:r w:rsidRPr="00C86CF7">
        <w:rPr>
          <w:rFonts w:ascii="Times New Roman" w:hAnsi="Times New Roman"/>
          <w:color w:val="000000"/>
          <w:sz w:val="28"/>
          <w:szCs w:val="28"/>
        </w:rPr>
        <w:t xml:space="preserve">по  </w:t>
      </w:r>
      <w:r w:rsidRPr="00C86CF7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proofErr w:type="gramEnd"/>
      <w:r w:rsidRPr="00C86CF7">
        <w:rPr>
          <w:rFonts w:ascii="Times New Roman" w:hAnsi="Times New Roman"/>
          <w:color w:val="000000"/>
          <w:sz w:val="28"/>
          <w:szCs w:val="28"/>
        </w:rPr>
        <w:t>в. до н.э.;</w:t>
      </w:r>
    </w:p>
    <w:p w:rsidR="00C86CF7" w:rsidRPr="00C86CF7" w:rsidRDefault="00C86CF7" w:rsidP="00C86CF7">
      <w:pPr>
        <w:spacing w:after="0"/>
        <w:rPr>
          <w:rFonts w:ascii="Times New Roman" w:hAnsi="Times New Roman"/>
          <w:sz w:val="28"/>
          <w:szCs w:val="28"/>
        </w:rPr>
      </w:pPr>
      <w:r w:rsidRPr="00C86CF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86CF7">
        <w:rPr>
          <w:rFonts w:ascii="Times New Roman" w:hAnsi="Times New Roman"/>
          <w:sz w:val="28"/>
          <w:szCs w:val="28"/>
        </w:rPr>
        <w:t xml:space="preserve">уяснить </w:t>
      </w:r>
      <w:proofErr w:type="gramStart"/>
      <w:r w:rsidRPr="00C86CF7">
        <w:rPr>
          <w:rFonts w:ascii="Times New Roman" w:hAnsi="Times New Roman"/>
          <w:sz w:val="28"/>
          <w:szCs w:val="28"/>
        </w:rPr>
        <w:t>причины  возвышения</w:t>
      </w:r>
      <w:proofErr w:type="gramEnd"/>
      <w:r w:rsidRPr="00C86CF7">
        <w:rPr>
          <w:rFonts w:ascii="Times New Roman" w:hAnsi="Times New Roman"/>
          <w:sz w:val="28"/>
          <w:szCs w:val="28"/>
        </w:rPr>
        <w:t xml:space="preserve"> Македонии; </w:t>
      </w:r>
    </w:p>
    <w:p w:rsidR="00C86CF7" w:rsidRPr="00C86CF7" w:rsidRDefault="00C86CF7" w:rsidP="00C86CF7">
      <w:pPr>
        <w:spacing w:after="0"/>
        <w:rPr>
          <w:rFonts w:ascii="Times New Roman" w:hAnsi="Times New Roman"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>- усвоить новые понятия, даты, ознакомиться с личностями Демосфена, Филиппа.</w:t>
      </w:r>
    </w:p>
    <w:p w:rsidR="005E7F2F" w:rsidRDefault="00C86CF7" w:rsidP="005E7F2F">
      <w:pPr>
        <w:pStyle w:val="a6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rFonts w:eastAsia="SimSun" w:cs="Calibri"/>
          <w:bCs/>
          <w:kern w:val="3"/>
          <w:sz w:val="28"/>
          <w:szCs w:val="28"/>
          <w:lang w:eastAsia="en-US"/>
        </w:rPr>
        <w:t xml:space="preserve">    </w:t>
      </w:r>
      <w:r w:rsidR="0047350D">
        <w:rPr>
          <w:color w:val="000000"/>
          <w:sz w:val="28"/>
          <w:szCs w:val="28"/>
        </w:rPr>
        <w:t>2.  Воспи</w:t>
      </w:r>
      <w:r w:rsidR="005E7F2F">
        <w:rPr>
          <w:color w:val="000000"/>
          <w:sz w:val="28"/>
          <w:szCs w:val="28"/>
        </w:rPr>
        <w:t>тательный аспект:</w:t>
      </w:r>
    </w:p>
    <w:p w:rsidR="00C86CF7" w:rsidRPr="00C86CF7" w:rsidRDefault="00C86CF7" w:rsidP="00C86CF7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- развитие навыков работы с текстом учебника, исторического источника, картами, иллюстрациями; </w:t>
      </w:r>
    </w:p>
    <w:p w:rsidR="00C86CF7" w:rsidRPr="00C86CF7" w:rsidRDefault="00C86CF7" w:rsidP="00C86CF7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>- развитие умений аргументировано доказывать свою точку зрения;</w:t>
      </w:r>
    </w:p>
    <w:p w:rsidR="00C86CF7" w:rsidRPr="00C86CF7" w:rsidRDefault="00C86CF7" w:rsidP="00C86CF7">
      <w:pPr>
        <w:spacing w:after="0"/>
        <w:rPr>
          <w:rStyle w:val="aa"/>
          <w:rFonts w:ascii="Times New Roman" w:hAnsi="Times New Roman"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     - </w:t>
      </w:r>
      <w:proofErr w:type="gramStart"/>
      <w:r w:rsidRPr="00C86CF7">
        <w:rPr>
          <w:rFonts w:ascii="Times New Roman" w:hAnsi="Times New Roman"/>
          <w:sz w:val="28"/>
          <w:szCs w:val="28"/>
        </w:rPr>
        <w:t>развитие  способностей</w:t>
      </w:r>
      <w:proofErr w:type="gramEnd"/>
      <w:r w:rsidRPr="00C86CF7">
        <w:rPr>
          <w:rFonts w:ascii="Times New Roman" w:hAnsi="Times New Roman"/>
          <w:sz w:val="28"/>
          <w:szCs w:val="28"/>
        </w:rPr>
        <w:t xml:space="preserve"> аналитического и критического мышления учащихся. </w:t>
      </w:r>
    </w:p>
    <w:p w:rsidR="00F44A3B" w:rsidRDefault="00F44A3B" w:rsidP="00F44A3B">
      <w:pPr>
        <w:pStyle w:val="a6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3.  Развивающий аспект:</w:t>
      </w:r>
    </w:p>
    <w:p w:rsidR="00F44A3B" w:rsidRPr="003802A8" w:rsidRDefault="007F4D26" w:rsidP="00F44A3B">
      <w:pPr>
        <w:pStyle w:val="a6"/>
        <w:spacing w:before="30" w:beforeAutospacing="0" w:after="30" w:afterAutospacing="0"/>
        <w:rPr>
          <w:sz w:val="28"/>
          <w:szCs w:val="28"/>
        </w:rPr>
      </w:pPr>
      <w:r w:rsidRPr="003802A8">
        <w:rPr>
          <w:sz w:val="28"/>
          <w:szCs w:val="28"/>
        </w:rPr>
        <w:t>-</w:t>
      </w:r>
      <w:r w:rsidRPr="003802A8">
        <w:rPr>
          <w:sz w:val="28"/>
          <w:szCs w:val="28"/>
          <w:shd w:val="clear" w:color="auto" w:fill="FFFFFF"/>
        </w:rPr>
        <w:t xml:space="preserve"> </w:t>
      </w:r>
      <w:r w:rsidR="005E7F2F" w:rsidRPr="005E7F2F">
        <w:rPr>
          <w:sz w:val="28"/>
          <w:szCs w:val="28"/>
        </w:rPr>
        <w:t>способствовать развитию умений работать с текстом и документами, формулировать выводы</w:t>
      </w:r>
      <w:r w:rsidR="005E7F2F">
        <w:rPr>
          <w:sz w:val="28"/>
          <w:szCs w:val="28"/>
        </w:rPr>
        <w:t>.</w:t>
      </w:r>
    </w:p>
    <w:p w:rsidR="007F4D26" w:rsidRDefault="007F4D26" w:rsidP="005E7F2F">
      <w:pPr>
        <w:pStyle w:val="a6"/>
        <w:spacing w:before="30" w:beforeAutospacing="0" w:after="30" w:afterAutospacing="0"/>
        <w:rPr>
          <w:color w:val="000000"/>
          <w:sz w:val="28"/>
          <w:szCs w:val="28"/>
        </w:rPr>
      </w:pPr>
    </w:p>
    <w:p w:rsidR="005E7F2F" w:rsidRPr="005E7F2F" w:rsidRDefault="005E7F2F" w:rsidP="005E7F2F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5E7F2F">
        <w:rPr>
          <w:b/>
          <w:color w:val="000000"/>
          <w:sz w:val="28"/>
          <w:szCs w:val="28"/>
        </w:rPr>
        <w:t>Планируемые результаты.</w:t>
      </w:r>
    </w:p>
    <w:p w:rsidR="00E80324" w:rsidRPr="00E80324" w:rsidRDefault="005E7F2F" w:rsidP="00E80324">
      <w:pPr>
        <w:spacing w:after="0"/>
        <w:rPr>
          <w:rFonts w:ascii="Times New Roman" w:hAnsi="Times New Roman"/>
          <w:sz w:val="28"/>
          <w:szCs w:val="28"/>
        </w:rPr>
      </w:pPr>
      <w:r w:rsidRPr="00E80324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Предметные:</w:t>
      </w:r>
      <w:r w:rsidRPr="00E803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80324" w:rsidRPr="00E80324">
        <w:rPr>
          <w:rFonts w:ascii="Times New Roman" w:hAnsi="Times New Roman"/>
          <w:sz w:val="28"/>
          <w:szCs w:val="28"/>
        </w:rPr>
        <w:t>обучающиеся смогут объяснить причины роста могущества Македонии и рассказать о завоевании македонянами греческих городов.</w:t>
      </w:r>
    </w:p>
    <w:p w:rsidR="005E7F2F" w:rsidRPr="00E80324" w:rsidRDefault="005E7F2F" w:rsidP="00E80324">
      <w:pPr>
        <w:spacing w:after="0"/>
        <w:rPr>
          <w:rFonts w:ascii="Times New Roman" w:hAnsi="Times New Roman"/>
          <w:sz w:val="28"/>
          <w:szCs w:val="28"/>
        </w:rPr>
      </w:pPr>
      <w:r w:rsidRPr="00E80324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Личностные:</w:t>
      </w:r>
      <w:r w:rsidRPr="00E80324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E80324">
        <w:rPr>
          <w:rFonts w:ascii="Times New Roman" w:eastAsia="Calibri" w:hAnsi="Times New Roman"/>
          <w:sz w:val="28"/>
          <w:szCs w:val="28"/>
          <w:lang w:eastAsia="en-US"/>
        </w:rPr>
        <w:t>обрести мотивац</w:t>
      </w:r>
      <w:r w:rsidR="00E80324" w:rsidRPr="00E80324">
        <w:rPr>
          <w:rFonts w:ascii="Times New Roman" w:eastAsia="Calibri" w:hAnsi="Times New Roman"/>
          <w:sz w:val="28"/>
          <w:szCs w:val="28"/>
          <w:lang w:eastAsia="en-US"/>
        </w:rPr>
        <w:t xml:space="preserve">ию к изучению нового материала; </w:t>
      </w:r>
      <w:r w:rsidR="00E80324" w:rsidRPr="00E80324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ответственного отношения к учению, </w:t>
      </w:r>
      <w:proofErr w:type="gramStart"/>
      <w:r w:rsidR="00E80324" w:rsidRPr="00E80324">
        <w:rPr>
          <w:rFonts w:ascii="Times New Roman" w:hAnsi="Times New Roman"/>
          <w:sz w:val="28"/>
          <w:szCs w:val="28"/>
          <w:shd w:val="clear" w:color="auto" w:fill="FFFFFF"/>
        </w:rPr>
        <w:t>готовности и способности</w:t>
      </w:r>
      <w:proofErr w:type="gramEnd"/>
      <w:r w:rsidR="00E80324" w:rsidRPr="00E80324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5E7F2F" w:rsidRPr="00E80324" w:rsidRDefault="005E7F2F" w:rsidP="00E8032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E80324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Метапредметные</w:t>
      </w:r>
      <w:proofErr w:type="spellEnd"/>
      <w:r w:rsidRPr="00E80324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:</w:t>
      </w:r>
      <w:r w:rsidRPr="00E803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E7F2F" w:rsidRPr="005E7F2F" w:rsidRDefault="005E7F2F" w:rsidP="005E7F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7F2F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Регулятивные УУ</w:t>
      </w:r>
      <w:r w:rsidRPr="005E7F2F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Д.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 Определять и формулировать цель на уроке с помощью учителя; проговаривать последов</w:t>
      </w:r>
      <w:r>
        <w:rPr>
          <w:rFonts w:ascii="Times New Roman" w:eastAsia="Calibri" w:hAnsi="Times New Roman"/>
          <w:sz w:val="28"/>
          <w:szCs w:val="28"/>
          <w:lang w:eastAsia="en-US"/>
        </w:rPr>
        <w:t>ательность действий на уроке;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 оценивать правильность выполнения действия на </w:t>
      </w:r>
      <w:proofErr w:type="gramStart"/>
      <w:r w:rsidRPr="005E7F2F">
        <w:rPr>
          <w:rFonts w:ascii="Times New Roman" w:eastAsia="Calibri" w:hAnsi="Times New Roman"/>
          <w:sz w:val="28"/>
          <w:szCs w:val="28"/>
          <w:lang w:eastAsia="en-US"/>
        </w:rPr>
        <w:t>уровне;  планировать</w:t>
      </w:r>
      <w:proofErr w:type="gramEnd"/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  </w:t>
      </w:r>
    </w:p>
    <w:p w:rsidR="005E7F2F" w:rsidRPr="005E7F2F" w:rsidRDefault="005E7F2F" w:rsidP="005E7F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7F2F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Коммуникативные УУД</w:t>
      </w:r>
      <w:r w:rsidRPr="005E7F2F">
        <w:rPr>
          <w:rFonts w:ascii="Times New Roman" w:eastAsia="Calibri" w:hAnsi="Times New Roman"/>
          <w:i/>
          <w:iCs/>
          <w:sz w:val="28"/>
          <w:szCs w:val="28"/>
          <w:lang w:eastAsia="en-US"/>
        </w:rPr>
        <w:t>.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 Уметь</w:t>
      </w:r>
      <w:r w:rsidRPr="005E7F2F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>оформлять свои мысли в устной форме;</w:t>
      </w:r>
      <w:r w:rsidRPr="005E7F2F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>слушать и понимать речь других; самостоятельно организовывать учебное взаимодействие в группе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7F2F" w:rsidRDefault="005E7F2F" w:rsidP="005E7F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E7F2F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lastRenderedPageBreak/>
        <w:t>Познавательные УУД</w:t>
      </w:r>
      <w:r w:rsidRPr="005E7F2F">
        <w:rPr>
          <w:rFonts w:ascii="Times New Roman" w:eastAsia="Calibri" w:hAnsi="Times New Roman"/>
          <w:i/>
          <w:iCs/>
          <w:sz w:val="28"/>
          <w:szCs w:val="28"/>
          <w:lang w:eastAsia="en-US"/>
        </w:rPr>
        <w:t>.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 Уметь ориентироваться в своей системе знаний:</w:t>
      </w:r>
      <w:r w:rsidRPr="005E7F2F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</w:t>
      </w:r>
      <w:proofErr w:type="gramStart"/>
      <w:r w:rsidRPr="005E7F2F">
        <w:rPr>
          <w:rFonts w:ascii="Times New Roman" w:eastAsia="Calibri" w:hAnsi="Times New Roman"/>
          <w:sz w:val="28"/>
          <w:szCs w:val="28"/>
          <w:lang w:eastAsia="en-US"/>
        </w:rPr>
        <w:t xml:space="preserve">уроке 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5E7F2F" w:rsidRDefault="005E7F2F" w:rsidP="005E7F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E7F2F" w:rsidRDefault="005E7F2F" w:rsidP="005E7F2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E7F2F">
        <w:rPr>
          <w:rFonts w:ascii="Times New Roman" w:eastAsia="Calibri" w:hAnsi="Times New Roman"/>
          <w:b/>
          <w:sz w:val="28"/>
          <w:szCs w:val="28"/>
          <w:lang w:eastAsia="en-US"/>
        </w:rPr>
        <w:t>Формы урока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  <w:r w:rsidRPr="005E7F2F">
        <w:rPr>
          <w:rFonts w:ascii="Times New Roman" w:hAnsi="Times New Roman"/>
          <w:sz w:val="28"/>
          <w:szCs w:val="28"/>
        </w:rPr>
        <w:t xml:space="preserve">фронтальная, </w:t>
      </w:r>
      <w:proofErr w:type="gramStart"/>
      <w:r w:rsidRPr="005E7F2F">
        <w:rPr>
          <w:rFonts w:ascii="Times New Roman" w:hAnsi="Times New Roman"/>
          <w:sz w:val="28"/>
          <w:szCs w:val="28"/>
        </w:rPr>
        <w:t>индивидуальная,  парная</w:t>
      </w:r>
      <w:proofErr w:type="gramEnd"/>
      <w:r w:rsidRPr="005E7F2F">
        <w:rPr>
          <w:rFonts w:ascii="Times New Roman" w:hAnsi="Times New Roman"/>
          <w:sz w:val="28"/>
          <w:szCs w:val="28"/>
        </w:rPr>
        <w:t>, 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5E7F2F" w:rsidRDefault="005E7F2F" w:rsidP="005E7F2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F2F" w:rsidRPr="005E7F2F" w:rsidRDefault="005E7F2F" w:rsidP="005E7F2F">
      <w:pPr>
        <w:pStyle w:val="5"/>
        <w:shd w:val="clear" w:color="auto" w:fill="auto"/>
        <w:spacing w:line="240" w:lineRule="auto"/>
        <w:ind w:firstLine="0"/>
        <w:jc w:val="left"/>
      </w:pPr>
      <w:r w:rsidRPr="005E7F2F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</w:t>
      </w:r>
      <w:r w:rsidRPr="005E7F2F">
        <w:rPr>
          <w:rStyle w:val="11"/>
          <w:sz w:val="28"/>
          <w:szCs w:val="28"/>
        </w:rPr>
        <w:t>компьютер, презентация, проектор, интерактивная доска,</w:t>
      </w:r>
      <w:r w:rsidR="00A1615D">
        <w:rPr>
          <w:rStyle w:val="11"/>
          <w:sz w:val="28"/>
          <w:szCs w:val="28"/>
        </w:rPr>
        <w:t xml:space="preserve"> </w:t>
      </w:r>
      <w:r w:rsidRPr="005E7F2F">
        <w:rPr>
          <w:rStyle w:val="11"/>
          <w:sz w:val="28"/>
          <w:szCs w:val="28"/>
        </w:rPr>
        <w:t>учебник.</w:t>
      </w:r>
    </w:p>
    <w:p w:rsidR="005E7F2F" w:rsidRPr="005E7F2F" w:rsidRDefault="005E7F2F" w:rsidP="005E7F2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E7F2F" w:rsidRDefault="005E7F2F" w:rsidP="005E7F2F">
      <w:pPr>
        <w:pStyle w:val="a6"/>
        <w:spacing w:before="30" w:beforeAutospacing="0" w:after="30" w:afterAutospacing="0"/>
        <w:rPr>
          <w:color w:val="000000"/>
          <w:sz w:val="28"/>
          <w:szCs w:val="28"/>
        </w:rPr>
      </w:pPr>
    </w:p>
    <w:p w:rsidR="007F4D26" w:rsidRDefault="007F4D26" w:rsidP="007F4D26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  <w:u w:val="single"/>
        </w:rPr>
      </w:pPr>
    </w:p>
    <w:p w:rsidR="007F4D26" w:rsidRDefault="007F4D26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3442FD" w:rsidRDefault="003442FD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5E7F2F" w:rsidRDefault="005E7F2F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F4D26" w:rsidRDefault="007F4D26" w:rsidP="00E80324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  <w:u w:val="single"/>
        </w:rPr>
      </w:pPr>
    </w:p>
    <w:p w:rsidR="00E80324" w:rsidRDefault="00E80324" w:rsidP="00E80324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  <w:u w:val="single"/>
        </w:rPr>
      </w:pPr>
    </w:p>
    <w:p w:rsidR="003442FD" w:rsidRDefault="003442FD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8C4AFA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  <w:r w:rsidRPr="002137A4">
        <w:rPr>
          <w:b/>
          <w:color w:val="000000"/>
          <w:sz w:val="28"/>
          <w:szCs w:val="28"/>
          <w:u w:val="single"/>
        </w:rPr>
        <w:t>Технологическая карта урока.</w:t>
      </w: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1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091"/>
        <w:gridCol w:w="2800"/>
        <w:gridCol w:w="2162"/>
        <w:gridCol w:w="51"/>
        <w:gridCol w:w="1366"/>
        <w:gridCol w:w="46"/>
      </w:tblGrid>
      <w:tr w:rsidR="008372AA" w:rsidRPr="001561E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2137A4" w:rsidRPr="00F65530" w:rsidRDefault="002137A4" w:rsidP="001561EB">
            <w:pPr>
              <w:pStyle w:val="a6"/>
              <w:spacing w:before="30" w:beforeAutospacing="0" w:after="30" w:afterAutospacing="0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7053" w:type="dxa"/>
            <w:gridSpan w:val="3"/>
            <w:shd w:val="clear" w:color="auto" w:fill="auto"/>
          </w:tcPr>
          <w:p w:rsidR="002137A4" w:rsidRPr="00F65530" w:rsidRDefault="002137A4" w:rsidP="00156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530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37A4" w:rsidRPr="00F65530" w:rsidRDefault="002137A4" w:rsidP="001561EB">
            <w:pPr>
              <w:pStyle w:val="a6"/>
              <w:spacing w:before="30" w:beforeAutospacing="0" w:after="30" w:afterAutospacing="0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>Осн</w:t>
            </w:r>
            <w:r w:rsidR="00423933" w:rsidRPr="00F65530">
              <w:rPr>
                <w:b/>
                <w:color w:val="000000"/>
              </w:rPr>
              <w:t>ащение урока.</w:t>
            </w:r>
          </w:p>
        </w:tc>
      </w:tr>
      <w:tr w:rsidR="00423933" w:rsidRPr="001561E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423933" w:rsidRPr="001561EB" w:rsidRDefault="00423933" w:rsidP="001561EB">
            <w:pPr>
              <w:pStyle w:val="a6"/>
              <w:spacing w:before="30" w:beforeAutospacing="0" w:after="30" w:afterAutospacing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91" w:type="dxa"/>
            <w:shd w:val="clear" w:color="auto" w:fill="auto"/>
          </w:tcPr>
          <w:p w:rsidR="00423933" w:rsidRPr="00F65530" w:rsidRDefault="00423933" w:rsidP="001561EB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>познавательная</w:t>
            </w:r>
          </w:p>
        </w:tc>
        <w:tc>
          <w:tcPr>
            <w:tcW w:w="2800" w:type="dxa"/>
            <w:shd w:val="clear" w:color="auto" w:fill="auto"/>
          </w:tcPr>
          <w:p w:rsidR="00423933" w:rsidRPr="00F65530" w:rsidRDefault="00423933" w:rsidP="001561EB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>коммуникативная</w:t>
            </w:r>
          </w:p>
        </w:tc>
        <w:tc>
          <w:tcPr>
            <w:tcW w:w="2162" w:type="dxa"/>
            <w:shd w:val="clear" w:color="auto" w:fill="auto"/>
          </w:tcPr>
          <w:p w:rsidR="00423933" w:rsidRPr="00F65530" w:rsidRDefault="00423933" w:rsidP="001561EB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>регулятивная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3933" w:rsidRPr="00F65530" w:rsidRDefault="00423933" w:rsidP="001561EB">
            <w:pPr>
              <w:pStyle w:val="a6"/>
              <w:spacing w:before="30" w:beforeAutospacing="0" w:after="30" w:afterAutospacing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23933" w:rsidRPr="001561EB" w:rsidTr="00C64429">
        <w:tc>
          <w:tcPr>
            <w:tcW w:w="11069" w:type="dxa"/>
            <w:gridSpan w:val="7"/>
            <w:shd w:val="clear" w:color="auto" w:fill="auto"/>
          </w:tcPr>
          <w:p w:rsidR="00423933" w:rsidRPr="00F65530" w:rsidRDefault="00423933" w:rsidP="001561EB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 xml:space="preserve">1 этап. </w:t>
            </w:r>
            <w:proofErr w:type="spellStart"/>
            <w:r w:rsidRPr="00F65530">
              <w:rPr>
                <w:b/>
                <w:color w:val="000000"/>
              </w:rPr>
              <w:t>Оргмомент</w:t>
            </w:r>
            <w:proofErr w:type="spellEnd"/>
            <w:r w:rsidRPr="00F65530">
              <w:rPr>
                <w:b/>
                <w:color w:val="000000"/>
              </w:rPr>
              <w:t xml:space="preserve"> и речевая разминка.</w:t>
            </w:r>
          </w:p>
        </w:tc>
      </w:tr>
      <w:tr w:rsidR="00C52A83" w:rsidRPr="001561E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>1.приветсвует учеников</w:t>
            </w:r>
          </w:p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>2.проверяет готовность к уроку.</w:t>
            </w:r>
          </w:p>
          <w:p w:rsidR="00C52A83" w:rsidRPr="00C52A83" w:rsidRDefault="00C52A83" w:rsidP="009B6856">
            <w:pPr>
              <w:spacing w:before="30" w:after="30"/>
              <w:rPr>
                <w:color w:val="000000"/>
              </w:rPr>
            </w:pPr>
          </w:p>
        </w:tc>
        <w:tc>
          <w:tcPr>
            <w:tcW w:w="2091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2800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>-отвечают на вопросы учителя.</w:t>
            </w:r>
          </w:p>
        </w:tc>
        <w:tc>
          <w:tcPr>
            <w:tcW w:w="2162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9B6856" w:rsidRPr="001561EB" w:rsidTr="00C64429">
        <w:tc>
          <w:tcPr>
            <w:tcW w:w="11069" w:type="dxa"/>
            <w:gridSpan w:val="7"/>
            <w:shd w:val="clear" w:color="auto" w:fill="auto"/>
          </w:tcPr>
          <w:p w:rsidR="009B6856" w:rsidRPr="00585385" w:rsidRDefault="009B6856" w:rsidP="009B6856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585385">
              <w:rPr>
                <w:b/>
                <w:color w:val="000000"/>
              </w:rPr>
              <w:t>2 этап. Проверка домашнего задания.</w:t>
            </w:r>
          </w:p>
        </w:tc>
      </w:tr>
      <w:tr w:rsidR="00C52A83" w:rsidRPr="001561E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C52A83" w:rsidRPr="001561EB" w:rsidRDefault="00C86CF7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1.Организация повторения, дает тест по главе 9</w:t>
            </w:r>
          </w:p>
        </w:tc>
        <w:tc>
          <w:tcPr>
            <w:tcW w:w="2091" w:type="dxa"/>
            <w:shd w:val="clear" w:color="auto" w:fill="auto"/>
          </w:tcPr>
          <w:p w:rsidR="00C52A83" w:rsidRPr="001561EB" w:rsidRDefault="00E4186C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-отвечают на задания теста</w:t>
            </w:r>
          </w:p>
        </w:tc>
        <w:tc>
          <w:tcPr>
            <w:tcW w:w="2800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2162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E66130" w:rsidRPr="001561EB" w:rsidTr="00C64429">
        <w:tc>
          <w:tcPr>
            <w:tcW w:w="11069" w:type="dxa"/>
            <w:gridSpan w:val="7"/>
            <w:shd w:val="clear" w:color="auto" w:fill="auto"/>
          </w:tcPr>
          <w:p w:rsidR="00E66130" w:rsidRPr="00F65530" w:rsidRDefault="00195A11" w:rsidP="00195A11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E66130" w:rsidRPr="00F65530">
              <w:rPr>
                <w:b/>
                <w:color w:val="000000"/>
              </w:rPr>
              <w:t xml:space="preserve"> этап. </w:t>
            </w:r>
            <w:r w:rsidRPr="00F65530">
              <w:rPr>
                <w:b/>
                <w:color w:val="000000"/>
              </w:rPr>
              <w:t>Актуализация ранее изученного материала.</w:t>
            </w:r>
            <w:r>
              <w:rPr>
                <w:b/>
                <w:color w:val="000000"/>
              </w:rPr>
              <w:t xml:space="preserve"> Определение темы урока.</w:t>
            </w:r>
          </w:p>
        </w:tc>
      </w:tr>
      <w:tr w:rsidR="00C52A83" w:rsidRPr="001561E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1.предлагает учащимся определить тему урока(ответы на вопросы учителя)</w:t>
            </w:r>
          </w:p>
        </w:tc>
        <w:tc>
          <w:tcPr>
            <w:tcW w:w="2091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t>-пытаются высказывать предположения о том, какая тема будет на уроке</w:t>
            </w:r>
          </w:p>
        </w:tc>
        <w:tc>
          <w:tcPr>
            <w:tcW w:w="2800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>-уметь обосновывать выбор точки зрения</w:t>
            </w:r>
          </w:p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>-уважительно относиться к мнению других учеников</w:t>
            </w:r>
          </w:p>
        </w:tc>
        <w:tc>
          <w:tcPr>
            <w:tcW w:w="2162" w:type="dxa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>-оценивают свои знания и умения по теме урока</w:t>
            </w:r>
          </w:p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t xml:space="preserve">-выделять то, что уже усвоено и то, что еще предстоит </w:t>
            </w:r>
            <w:r w:rsidRPr="001561EB">
              <w:rPr>
                <w:color w:val="000000"/>
              </w:rPr>
              <w:lastRenderedPageBreak/>
              <w:t>изучить.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52A83" w:rsidRPr="001561EB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1561EB">
              <w:rPr>
                <w:color w:val="000000"/>
              </w:rPr>
              <w:lastRenderedPageBreak/>
              <w:t>проектор</w:t>
            </w:r>
          </w:p>
        </w:tc>
      </w:tr>
      <w:tr w:rsidR="00E66130" w:rsidRPr="001561EB" w:rsidTr="00C64429">
        <w:tc>
          <w:tcPr>
            <w:tcW w:w="11069" w:type="dxa"/>
            <w:gridSpan w:val="7"/>
            <w:shd w:val="clear" w:color="auto" w:fill="auto"/>
          </w:tcPr>
          <w:p w:rsidR="00E66130" w:rsidRPr="00F65530" w:rsidRDefault="00195A11" w:rsidP="001561EB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3802A8" w:rsidRPr="00F65530">
              <w:rPr>
                <w:b/>
                <w:color w:val="000000"/>
              </w:rPr>
              <w:t xml:space="preserve"> эта</w:t>
            </w:r>
            <w:r>
              <w:rPr>
                <w:b/>
                <w:color w:val="000000"/>
              </w:rPr>
              <w:t>п. Целеполагание.</w:t>
            </w:r>
          </w:p>
        </w:tc>
      </w:tr>
      <w:tr w:rsidR="00C52A83" w:rsidRPr="001561E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C52A83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Учитель задает вопрос, что учащиеся хотят узнать на уроке,</w:t>
            </w:r>
          </w:p>
          <w:p w:rsidR="00C52A83" w:rsidRPr="003802A8" w:rsidRDefault="00C95560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Какими методами можно воспользоваться, объявляет проблемный вопрос</w:t>
            </w:r>
          </w:p>
        </w:tc>
        <w:tc>
          <w:tcPr>
            <w:tcW w:w="2091" w:type="dxa"/>
            <w:shd w:val="clear" w:color="auto" w:fill="auto"/>
          </w:tcPr>
          <w:p w:rsidR="00C52A83" w:rsidRPr="003802A8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-формируют цели урока.</w:t>
            </w:r>
          </w:p>
          <w:p w:rsidR="00C52A83" w:rsidRPr="003802A8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t>-</w:t>
            </w:r>
            <w:r w:rsidRPr="00195A11">
              <w:t>выделение необходимой информации, анализ, сравнение, классификация обобщение фактов и явлений.</w:t>
            </w:r>
          </w:p>
        </w:tc>
        <w:tc>
          <w:tcPr>
            <w:tcW w:w="2800" w:type="dxa"/>
            <w:shd w:val="clear" w:color="auto" w:fill="auto"/>
          </w:tcPr>
          <w:p w:rsidR="00C52A83" w:rsidRPr="00C52A83" w:rsidRDefault="00C52A83" w:rsidP="00195A11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iCs/>
                <w:bdr w:val="none" w:sz="0" w:space="0" w:color="auto" w:frame="1"/>
              </w:rPr>
              <w:t>-уметь</w:t>
            </w:r>
            <w:r w:rsidRPr="00C52A83">
              <w:rPr>
                <w:iCs/>
                <w:bdr w:val="none" w:sz="0" w:space="0" w:color="auto" w:frame="1"/>
              </w:rPr>
              <w:t xml:space="preserve"> полно и точно выражать свои мысли, ориентироваться в информационном потоке.</w:t>
            </w:r>
          </w:p>
        </w:tc>
        <w:tc>
          <w:tcPr>
            <w:tcW w:w="2162" w:type="dxa"/>
            <w:shd w:val="clear" w:color="auto" w:fill="auto"/>
          </w:tcPr>
          <w:p w:rsidR="00C52A83" w:rsidRPr="00C52A83" w:rsidRDefault="00C52A83" w:rsidP="00195A11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 w:rsidRPr="00C52A83">
              <w:rPr>
                <w:color w:val="000000"/>
              </w:rPr>
              <w:t>-</w:t>
            </w:r>
            <w:r w:rsidRPr="00C52A83">
              <w:t xml:space="preserve"> выбор способа решения задания, </w:t>
            </w:r>
            <w:r w:rsidRPr="00C52A83">
              <w:rPr>
                <w:iCs/>
                <w:bdr w:val="none" w:sz="0" w:space="0" w:color="auto" w:frame="1"/>
              </w:rPr>
              <w:t>определение последовательности действий при выполнении заданий, самооценка качества выполнения заданий:</w:t>
            </w:r>
          </w:p>
          <w:p w:rsidR="00C52A83" w:rsidRPr="007578E9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52A83" w:rsidRPr="007578E9" w:rsidRDefault="00C52A83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Ноутбук, проектор</w:t>
            </w:r>
          </w:p>
        </w:tc>
      </w:tr>
      <w:tr w:rsidR="00FB79DB" w:rsidRPr="001561EB" w:rsidTr="00C64429">
        <w:tc>
          <w:tcPr>
            <w:tcW w:w="11069" w:type="dxa"/>
            <w:gridSpan w:val="7"/>
            <w:shd w:val="clear" w:color="auto" w:fill="auto"/>
          </w:tcPr>
          <w:p w:rsidR="00FB79DB" w:rsidRPr="00F65530" w:rsidRDefault="00FB79DB" w:rsidP="00C52A83">
            <w:pPr>
              <w:pStyle w:val="a6"/>
              <w:numPr>
                <w:ilvl w:val="0"/>
                <w:numId w:val="26"/>
              </w:numPr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 w:rsidRPr="00F65530">
              <w:rPr>
                <w:b/>
                <w:color w:val="000000"/>
              </w:rPr>
              <w:t xml:space="preserve">этап. </w:t>
            </w:r>
            <w:r w:rsidR="00C52A83" w:rsidRPr="006D2984">
              <w:rPr>
                <w:rFonts w:eastAsia="Calibri"/>
                <w:b/>
                <w:lang w:eastAsia="en-US"/>
              </w:rPr>
              <w:t>Первичное усвоение новых знаний.</w:t>
            </w:r>
          </w:p>
        </w:tc>
      </w:tr>
      <w:tr w:rsidR="00585385" w:rsidRPr="00FB79D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585385" w:rsidRDefault="005F498D" w:rsidP="00EC1A28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Рассказ учителя.</w:t>
            </w:r>
          </w:p>
          <w:p w:rsidR="005F498D" w:rsidRPr="00FB79DB" w:rsidRDefault="005F498D" w:rsidP="00EC1A28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Работа с текстом учебника.</w:t>
            </w:r>
          </w:p>
        </w:tc>
        <w:tc>
          <w:tcPr>
            <w:tcW w:w="2091" w:type="dxa"/>
            <w:shd w:val="clear" w:color="auto" w:fill="auto"/>
          </w:tcPr>
          <w:p w:rsidR="00585385" w:rsidRDefault="00585385" w:rsidP="001561EB">
            <w:pPr>
              <w:pStyle w:val="a6"/>
              <w:spacing w:before="30" w:beforeAutospacing="0" w:after="30" w:afterAutospacing="0"/>
            </w:pPr>
            <w:r>
              <w:rPr>
                <w:color w:val="000000"/>
              </w:rPr>
              <w:t>-</w:t>
            </w:r>
            <w:r w:rsidRPr="00D65BB4">
              <w:t xml:space="preserve"> осмысление прочитанной информации, выделение необходимой информации.</w:t>
            </w:r>
          </w:p>
          <w:p w:rsidR="005F498D" w:rsidRDefault="005F498D" w:rsidP="001561EB">
            <w:pPr>
              <w:pStyle w:val="a6"/>
              <w:spacing w:before="30" w:beforeAutospacing="0" w:after="30" w:afterAutospacing="0"/>
            </w:pPr>
            <w:r>
              <w:t>-внимательно слушают учителя</w:t>
            </w:r>
          </w:p>
          <w:p w:rsidR="00E4186C" w:rsidRPr="00FB79DB" w:rsidRDefault="00E4186C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t>-делают выводы</w:t>
            </w:r>
          </w:p>
        </w:tc>
        <w:tc>
          <w:tcPr>
            <w:tcW w:w="2800" w:type="dxa"/>
            <w:shd w:val="clear" w:color="auto" w:fill="auto"/>
          </w:tcPr>
          <w:p w:rsidR="00585385" w:rsidRDefault="00585385" w:rsidP="0058538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</w:rPr>
              <w:t>-</w:t>
            </w:r>
            <w:r w:rsidRPr="00D65BB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умение полно и точно выражать свои мысли.</w:t>
            </w:r>
          </w:p>
          <w:p w:rsidR="004855DA" w:rsidRPr="004855DA" w:rsidRDefault="004855DA" w:rsidP="00585385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4855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совершенствование навыков работы в группе</w:t>
            </w:r>
          </w:p>
          <w:p w:rsidR="00585385" w:rsidRPr="00FB79DB" w:rsidRDefault="00585385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2213" w:type="dxa"/>
            <w:gridSpan w:val="2"/>
            <w:shd w:val="clear" w:color="auto" w:fill="auto"/>
          </w:tcPr>
          <w:p w:rsidR="00585385" w:rsidRDefault="00585385" w:rsidP="00225C47">
            <w:pPr>
              <w:pStyle w:val="a6"/>
              <w:spacing w:before="30" w:beforeAutospacing="0" w:after="30" w:afterAutospacing="0"/>
              <w:rPr>
                <w:iCs/>
                <w:bdr w:val="none" w:sz="0" w:space="0" w:color="auto" w:frame="1"/>
              </w:rPr>
            </w:pPr>
            <w:r>
              <w:rPr>
                <w:color w:val="000000"/>
              </w:rPr>
              <w:t>-</w:t>
            </w:r>
            <w:r w:rsidRPr="00D65BB4">
              <w:rPr>
                <w:iCs/>
                <w:bdr w:val="none" w:sz="0" w:space="0" w:color="auto" w:frame="1"/>
              </w:rPr>
              <w:t xml:space="preserve"> произвольное внимание, определение </w:t>
            </w:r>
            <w:proofErr w:type="gramStart"/>
            <w:r w:rsidRPr="00D65BB4">
              <w:rPr>
                <w:iCs/>
                <w:bdr w:val="none" w:sz="0" w:space="0" w:color="auto" w:frame="1"/>
              </w:rPr>
              <w:t>последовательности  действий</w:t>
            </w:r>
            <w:proofErr w:type="gramEnd"/>
            <w:r w:rsidRPr="00D65BB4">
              <w:rPr>
                <w:iCs/>
                <w:bdr w:val="none" w:sz="0" w:space="0" w:color="auto" w:frame="1"/>
              </w:rPr>
              <w:t xml:space="preserve"> при выполнении заданий, самооценка качества выполнения заданий.</w:t>
            </w:r>
          </w:p>
          <w:p w:rsidR="00225C47" w:rsidRPr="00FB79DB" w:rsidRDefault="00D04FDE" w:rsidP="00225C47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-работа в группе, помощь </w:t>
            </w:r>
            <w:proofErr w:type="spellStart"/>
            <w:r>
              <w:rPr>
                <w:color w:val="000000"/>
              </w:rPr>
              <w:t>однокласникам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585385" w:rsidRPr="00FB79DB" w:rsidRDefault="00D04FDE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Проектор, учебник.</w:t>
            </w:r>
          </w:p>
        </w:tc>
      </w:tr>
      <w:tr w:rsidR="00EC1A28" w:rsidRPr="00FB79DB" w:rsidTr="00C64429">
        <w:tc>
          <w:tcPr>
            <w:tcW w:w="11069" w:type="dxa"/>
            <w:gridSpan w:val="7"/>
            <w:shd w:val="clear" w:color="auto" w:fill="auto"/>
          </w:tcPr>
          <w:p w:rsidR="00EC1A28" w:rsidRPr="00F65530" w:rsidRDefault="00193758" w:rsidP="00EC1A28">
            <w:pPr>
              <w:pStyle w:val="a6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 </w:t>
            </w:r>
            <w:r w:rsidR="00EC1A28" w:rsidRPr="00F65530">
              <w:rPr>
                <w:b/>
                <w:color w:val="000000"/>
              </w:rPr>
              <w:t>этап. Подведение итогов урока. Рефлексия.</w:t>
            </w:r>
          </w:p>
        </w:tc>
      </w:tr>
      <w:tr w:rsidR="00193758" w:rsidRPr="00FB79DB" w:rsidTr="00C64429">
        <w:trPr>
          <w:gridAfter w:val="1"/>
          <w:wAfter w:w="46" w:type="dxa"/>
        </w:trPr>
        <w:tc>
          <w:tcPr>
            <w:tcW w:w="2553" w:type="dxa"/>
            <w:shd w:val="clear" w:color="auto" w:fill="auto"/>
          </w:tcPr>
          <w:p w:rsidR="003442FD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442FD">
              <w:rPr>
                <w:color w:val="000000"/>
              </w:rPr>
              <w:t>.ответ на проблемный вопрос, заданный в начале урока.</w:t>
            </w:r>
          </w:p>
          <w:p w:rsidR="003442FD" w:rsidRDefault="003442FD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5F498D">
              <w:rPr>
                <w:color w:val="000000"/>
              </w:rPr>
              <w:t>отвечают на вопросы</w:t>
            </w:r>
          </w:p>
          <w:p w:rsidR="00193758" w:rsidRDefault="006927C7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93758">
              <w:rPr>
                <w:color w:val="000000"/>
              </w:rPr>
              <w:t>.подводит итоги урока, выставляет оценки.</w:t>
            </w:r>
          </w:p>
          <w:p w:rsidR="00193758" w:rsidRDefault="006927C7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93758">
              <w:rPr>
                <w:color w:val="000000"/>
              </w:rPr>
              <w:t>.мотивирует дальнейшую учебную деятельность.</w:t>
            </w:r>
          </w:p>
          <w:p w:rsidR="00193758" w:rsidRPr="00FB79DB" w:rsidRDefault="006927C7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93758">
              <w:rPr>
                <w:color w:val="000000"/>
              </w:rPr>
              <w:t>.объявляет домашнее задание.</w:t>
            </w:r>
          </w:p>
        </w:tc>
        <w:tc>
          <w:tcPr>
            <w:tcW w:w="2091" w:type="dxa"/>
            <w:shd w:val="clear" w:color="auto" w:fill="auto"/>
          </w:tcPr>
          <w:p w:rsidR="00193758" w:rsidRPr="00FB79DB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-оценивают свои достижения на уроке.</w:t>
            </w:r>
          </w:p>
          <w:p w:rsidR="00193758" w:rsidRPr="00FB79DB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-осуществлять рефлексию способов и условий действий, их контроль и оценка.</w:t>
            </w:r>
          </w:p>
        </w:tc>
        <w:tc>
          <w:tcPr>
            <w:tcW w:w="2800" w:type="dxa"/>
            <w:shd w:val="clear" w:color="auto" w:fill="auto"/>
          </w:tcPr>
          <w:p w:rsidR="00193758" w:rsidRPr="00FB79DB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  <w:tc>
          <w:tcPr>
            <w:tcW w:w="2162" w:type="dxa"/>
            <w:shd w:val="clear" w:color="auto" w:fill="auto"/>
          </w:tcPr>
          <w:p w:rsidR="00193758" w:rsidRPr="00FB79DB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-определяют, какие условия они приобрели.</w:t>
            </w:r>
          </w:p>
          <w:p w:rsidR="00193758" w:rsidRPr="00FB79DB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  <w:r>
              <w:rPr>
                <w:color w:val="000000"/>
              </w:rPr>
              <w:t>-осознавать качество и уровень усвоения нового материала.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93758" w:rsidRPr="00FB79DB" w:rsidRDefault="00193758" w:rsidP="001561EB">
            <w:pPr>
              <w:pStyle w:val="a6"/>
              <w:spacing w:before="30" w:beforeAutospacing="0" w:after="30" w:afterAutospacing="0"/>
              <w:rPr>
                <w:color w:val="000000"/>
              </w:rPr>
            </w:pPr>
          </w:p>
        </w:tc>
      </w:tr>
    </w:tbl>
    <w:p w:rsidR="002137A4" w:rsidRDefault="002137A4" w:rsidP="002137A4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03362" w:rsidRDefault="00F03362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03362" w:rsidRDefault="00F03362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2137A4" w:rsidRDefault="002137A4" w:rsidP="002137A4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3442FD" w:rsidRDefault="003442FD" w:rsidP="005F498D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E163F2" w:rsidRDefault="00E163F2" w:rsidP="00E163F2">
      <w:pPr>
        <w:pStyle w:val="a6"/>
        <w:spacing w:before="30" w:beforeAutospacing="0" w:after="3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E163F2">
        <w:rPr>
          <w:b/>
          <w:color w:val="000000"/>
          <w:sz w:val="28"/>
          <w:szCs w:val="28"/>
          <w:u w:val="single"/>
          <w:shd w:val="clear" w:color="auto" w:fill="FFFFFF"/>
        </w:rPr>
        <w:t>Ход урока.</w:t>
      </w:r>
    </w:p>
    <w:p w:rsidR="00E163F2" w:rsidRPr="006927C7" w:rsidRDefault="00E163F2" w:rsidP="00E163F2">
      <w:pPr>
        <w:pStyle w:val="a6"/>
        <w:spacing w:before="30" w:beforeAutospacing="0" w:after="30" w:afterAutospacing="0"/>
        <w:rPr>
          <w:rFonts w:eastAsia="Calibri"/>
          <w:sz w:val="28"/>
          <w:szCs w:val="28"/>
          <w:lang w:eastAsia="en-US"/>
        </w:rPr>
      </w:pPr>
      <w:r w:rsidRPr="006927C7">
        <w:rPr>
          <w:rFonts w:eastAsia="Calibri"/>
          <w:sz w:val="28"/>
          <w:szCs w:val="28"/>
          <w:lang w:eastAsia="en-US"/>
        </w:rPr>
        <w:t>Организационный момент.</w:t>
      </w:r>
    </w:p>
    <w:p w:rsidR="00E163F2" w:rsidRPr="006927C7" w:rsidRDefault="00E163F2" w:rsidP="00E163F2">
      <w:pPr>
        <w:pStyle w:val="a4"/>
        <w:numPr>
          <w:ilvl w:val="0"/>
          <w:numId w:val="27"/>
        </w:numPr>
        <w:rPr>
          <w:sz w:val="28"/>
          <w:szCs w:val="28"/>
        </w:rPr>
      </w:pPr>
      <w:r w:rsidRPr="006927C7">
        <w:rPr>
          <w:sz w:val="28"/>
          <w:szCs w:val="28"/>
        </w:rPr>
        <w:t>Приветствие.</w:t>
      </w:r>
    </w:p>
    <w:p w:rsidR="00E163F2" w:rsidRPr="006927C7" w:rsidRDefault="00E163F2" w:rsidP="00E163F2">
      <w:pPr>
        <w:pStyle w:val="a4"/>
        <w:numPr>
          <w:ilvl w:val="0"/>
          <w:numId w:val="27"/>
        </w:numPr>
        <w:rPr>
          <w:sz w:val="28"/>
          <w:szCs w:val="28"/>
        </w:rPr>
      </w:pPr>
      <w:r w:rsidRPr="006927C7">
        <w:rPr>
          <w:sz w:val="28"/>
          <w:szCs w:val="28"/>
        </w:rPr>
        <w:t>Определение отсутствующих.</w:t>
      </w:r>
    </w:p>
    <w:p w:rsidR="00E163F2" w:rsidRPr="006927C7" w:rsidRDefault="00E163F2" w:rsidP="00E163F2">
      <w:pPr>
        <w:pStyle w:val="a4"/>
        <w:numPr>
          <w:ilvl w:val="0"/>
          <w:numId w:val="27"/>
        </w:numPr>
        <w:rPr>
          <w:sz w:val="28"/>
          <w:szCs w:val="28"/>
        </w:rPr>
      </w:pPr>
      <w:r w:rsidRPr="006927C7">
        <w:rPr>
          <w:sz w:val="28"/>
          <w:szCs w:val="28"/>
        </w:rPr>
        <w:t>Проверка готовности учащихся к уроку.</w:t>
      </w:r>
    </w:p>
    <w:p w:rsidR="00E163F2" w:rsidRPr="006927C7" w:rsidRDefault="00E163F2" w:rsidP="00E163F2">
      <w:pPr>
        <w:pStyle w:val="a4"/>
        <w:numPr>
          <w:ilvl w:val="0"/>
          <w:numId w:val="27"/>
        </w:numPr>
        <w:rPr>
          <w:sz w:val="28"/>
          <w:szCs w:val="28"/>
        </w:rPr>
      </w:pPr>
      <w:r w:rsidRPr="006927C7">
        <w:rPr>
          <w:sz w:val="28"/>
          <w:szCs w:val="28"/>
        </w:rPr>
        <w:t>Проверка подготовленности классного помещения к уроку.</w:t>
      </w:r>
    </w:p>
    <w:p w:rsidR="00E163F2" w:rsidRPr="006927C7" w:rsidRDefault="00E163F2" w:rsidP="00E163F2">
      <w:pPr>
        <w:pStyle w:val="a4"/>
        <w:numPr>
          <w:ilvl w:val="0"/>
          <w:numId w:val="27"/>
        </w:numPr>
        <w:rPr>
          <w:sz w:val="28"/>
          <w:szCs w:val="28"/>
        </w:rPr>
      </w:pPr>
      <w:r w:rsidRPr="006927C7">
        <w:rPr>
          <w:sz w:val="28"/>
          <w:szCs w:val="28"/>
        </w:rPr>
        <w:t>Организация внимания.</w:t>
      </w:r>
    </w:p>
    <w:p w:rsidR="00E163F2" w:rsidRPr="006927C7" w:rsidRDefault="00E163F2" w:rsidP="00E163F2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163F2" w:rsidRPr="00590D02" w:rsidRDefault="00E163F2" w:rsidP="00E163F2">
      <w:pPr>
        <w:pStyle w:val="a6"/>
        <w:spacing w:before="30" w:beforeAutospacing="0" w:after="30" w:afterAutospacing="0"/>
        <w:rPr>
          <w:rFonts w:eastAsia="Calibri"/>
          <w:b/>
          <w:sz w:val="28"/>
          <w:szCs w:val="28"/>
          <w:lang w:eastAsia="en-US"/>
        </w:rPr>
      </w:pPr>
      <w:r w:rsidRPr="00590D02">
        <w:rPr>
          <w:rFonts w:eastAsia="Calibri"/>
          <w:b/>
          <w:sz w:val="28"/>
          <w:szCs w:val="28"/>
          <w:lang w:eastAsia="en-US"/>
        </w:rPr>
        <w:t>Проверка домашнего задания.</w:t>
      </w:r>
    </w:p>
    <w:p w:rsidR="00E163F2" w:rsidRDefault="00D26140" w:rsidP="00E163F2">
      <w:pPr>
        <w:pStyle w:val="a6"/>
        <w:spacing w:before="30" w:beforeAutospacing="0" w:after="3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Тест по главе 9 «Возвышение Афин в 5 веке до н.э. и расцвет демократии».</w:t>
      </w:r>
    </w:p>
    <w:p w:rsidR="00D26140" w:rsidRPr="004771BC" w:rsidRDefault="00D26140" w:rsidP="00E163F2">
      <w:pPr>
        <w:pStyle w:val="a6"/>
        <w:spacing w:before="30" w:beforeAutospacing="0" w:after="30" w:afterAutospacing="0"/>
        <w:rPr>
          <w:rFonts w:eastAsia="Calibri"/>
          <w:b/>
          <w:sz w:val="28"/>
          <w:szCs w:val="28"/>
          <w:lang w:eastAsia="en-US"/>
        </w:rPr>
      </w:pPr>
    </w:p>
    <w:p w:rsidR="00E163F2" w:rsidRDefault="00E163F2" w:rsidP="00C52A83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6927C7">
        <w:rPr>
          <w:b/>
          <w:color w:val="000000"/>
          <w:sz w:val="28"/>
          <w:szCs w:val="28"/>
        </w:rPr>
        <w:t>Актуализация ранее изученного материала. Определение темы урока.</w:t>
      </w:r>
    </w:p>
    <w:p w:rsidR="00452091" w:rsidRPr="00884F8B" w:rsidRDefault="00452091" w:rsidP="00D26140">
      <w:pPr>
        <w:pStyle w:val="5"/>
        <w:shd w:val="clear" w:color="auto" w:fill="auto"/>
        <w:spacing w:line="276" w:lineRule="auto"/>
        <w:ind w:left="40" w:right="20" w:firstLine="340"/>
        <w:rPr>
          <w:rStyle w:val="3"/>
          <w:rFonts w:eastAsia="Calibri"/>
          <w:sz w:val="28"/>
          <w:szCs w:val="28"/>
        </w:rPr>
      </w:pPr>
      <w:r w:rsidRPr="00884F8B">
        <w:rPr>
          <w:rStyle w:val="3"/>
          <w:rFonts w:eastAsia="Calibri"/>
          <w:sz w:val="28"/>
          <w:szCs w:val="28"/>
        </w:rPr>
        <w:t xml:space="preserve">Слайд 2 (показать по карте) </w:t>
      </w:r>
    </w:p>
    <w:p w:rsidR="00D26140" w:rsidRPr="00884F8B" w:rsidRDefault="00D26140" w:rsidP="00D26140">
      <w:pPr>
        <w:pStyle w:val="5"/>
        <w:shd w:val="clear" w:color="auto" w:fill="auto"/>
        <w:spacing w:line="276" w:lineRule="auto"/>
        <w:ind w:left="40" w:right="20" w:firstLine="340"/>
        <w:rPr>
          <w:sz w:val="28"/>
          <w:szCs w:val="28"/>
        </w:rPr>
      </w:pPr>
      <w:r w:rsidRPr="00884F8B">
        <w:rPr>
          <w:rStyle w:val="3"/>
          <w:rFonts w:eastAsia="Calibri"/>
          <w:sz w:val="28"/>
          <w:szCs w:val="28"/>
        </w:rPr>
        <w:t>Расцвет греческих городов-государств был недолгим. Еще при жизни Перикла в самой Греции начались</w:t>
      </w:r>
      <w:r w:rsidR="006C6547">
        <w:rPr>
          <w:rStyle w:val="3"/>
          <w:rFonts w:eastAsia="Calibri"/>
          <w:sz w:val="28"/>
          <w:szCs w:val="28"/>
        </w:rPr>
        <w:t xml:space="preserve"> </w:t>
      </w:r>
      <w:r w:rsidR="00433F08">
        <w:rPr>
          <w:rStyle w:val="3"/>
          <w:rFonts w:eastAsia="Calibri"/>
          <w:sz w:val="28"/>
          <w:szCs w:val="28"/>
        </w:rPr>
        <w:t>междоусобные</w:t>
      </w:r>
      <w:r w:rsidRPr="00884F8B">
        <w:rPr>
          <w:rStyle w:val="3"/>
          <w:rFonts w:eastAsia="Calibri"/>
          <w:sz w:val="28"/>
          <w:szCs w:val="28"/>
        </w:rPr>
        <w:t xml:space="preserve"> войны</w:t>
      </w:r>
      <w:r w:rsidR="006C6547">
        <w:rPr>
          <w:rStyle w:val="3"/>
          <w:rFonts w:eastAsia="Calibri"/>
          <w:sz w:val="28"/>
          <w:szCs w:val="28"/>
        </w:rPr>
        <w:t xml:space="preserve"> (между жителями одного государства)</w:t>
      </w:r>
      <w:r w:rsidRPr="00884F8B">
        <w:rPr>
          <w:rStyle w:val="3"/>
          <w:rFonts w:eastAsia="Calibri"/>
          <w:sz w:val="28"/>
          <w:szCs w:val="28"/>
        </w:rPr>
        <w:t xml:space="preserve"> между городами за право главенствовать в Элладе.</w:t>
      </w:r>
      <w:r w:rsidR="006C6547">
        <w:rPr>
          <w:rStyle w:val="3"/>
          <w:rFonts w:eastAsia="Calibri"/>
          <w:sz w:val="28"/>
          <w:szCs w:val="28"/>
        </w:rPr>
        <w:t xml:space="preserve"> Как вы думаете, как такая война повлияла на развитие Греции? </w:t>
      </w:r>
      <w:r w:rsidRPr="00884F8B">
        <w:rPr>
          <w:rStyle w:val="3"/>
          <w:rFonts w:eastAsia="Calibri"/>
          <w:sz w:val="28"/>
          <w:szCs w:val="28"/>
        </w:rPr>
        <w:t xml:space="preserve"> Для греков настали страшные времена: лилась кровь, разрушались жилища, приходили в запус</w:t>
      </w:r>
      <w:r w:rsidRPr="00884F8B">
        <w:rPr>
          <w:rStyle w:val="3"/>
          <w:rFonts w:eastAsia="Calibri"/>
          <w:sz w:val="28"/>
          <w:szCs w:val="28"/>
        </w:rPr>
        <w:softHyphen/>
        <w:t xml:space="preserve">тение оливковые рощи и виноградники... А между тем северный </w:t>
      </w:r>
      <w:r w:rsidRPr="00884F8B">
        <w:rPr>
          <w:sz w:val="28"/>
          <w:szCs w:val="28"/>
        </w:rPr>
        <w:t>сосед Греции Македония в это время становится сильным и мощным государством. Царь Македонии Филипп смогу покорить Грецию. Почему? Вот это мы и выясним сегодня на уроке.</w:t>
      </w:r>
      <w:r w:rsidR="00452091" w:rsidRPr="00884F8B">
        <w:rPr>
          <w:sz w:val="28"/>
          <w:szCs w:val="28"/>
        </w:rPr>
        <w:t xml:space="preserve"> Какая тема нашего урока сегодня? </w:t>
      </w:r>
    </w:p>
    <w:p w:rsidR="005F498D" w:rsidRDefault="005F498D" w:rsidP="00433F08">
      <w:pPr>
        <w:pStyle w:val="5"/>
        <w:shd w:val="clear" w:color="auto" w:fill="auto"/>
        <w:spacing w:line="276" w:lineRule="auto"/>
        <w:ind w:left="40" w:right="20" w:firstLine="340"/>
        <w:rPr>
          <w:sz w:val="28"/>
          <w:szCs w:val="28"/>
        </w:rPr>
      </w:pPr>
      <w:r>
        <w:rPr>
          <w:sz w:val="28"/>
          <w:szCs w:val="28"/>
        </w:rPr>
        <w:t>Слайд 3.</w:t>
      </w:r>
    </w:p>
    <w:p w:rsidR="00884F8B" w:rsidRDefault="00452091" w:rsidP="00433F08">
      <w:pPr>
        <w:pStyle w:val="5"/>
        <w:shd w:val="clear" w:color="auto" w:fill="auto"/>
        <w:spacing w:line="276" w:lineRule="auto"/>
        <w:ind w:left="40" w:right="20" w:firstLine="340"/>
        <w:rPr>
          <w:sz w:val="28"/>
          <w:szCs w:val="28"/>
        </w:rPr>
      </w:pPr>
      <w:r w:rsidRPr="00884F8B">
        <w:rPr>
          <w:sz w:val="28"/>
          <w:szCs w:val="28"/>
        </w:rPr>
        <w:t>Записываем тему: «</w:t>
      </w:r>
      <w:r w:rsidR="00884F8B" w:rsidRPr="00884F8B">
        <w:rPr>
          <w:sz w:val="28"/>
          <w:szCs w:val="28"/>
        </w:rPr>
        <w:t>Города Эллады подчиняются Македонии</w:t>
      </w:r>
      <w:r w:rsidRPr="00884F8B">
        <w:rPr>
          <w:sz w:val="28"/>
          <w:szCs w:val="28"/>
        </w:rPr>
        <w:t>»</w:t>
      </w:r>
      <w:r w:rsidR="00884F8B" w:rsidRPr="00884F8B">
        <w:rPr>
          <w:sz w:val="28"/>
          <w:szCs w:val="28"/>
        </w:rPr>
        <w:t>.</w:t>
      </w:r>
    </w:p>
    <w:p w:rsidR="005F498D" w:rsidRPr="00433F08" w:rsidRDefault="005F498D" w:rsidP="00433F08">
      <w:pPr>
        <w:pStyle w:val="5"/>
        <w:shd w:val="clear" w:color="auto" w:fill="auto"/>
        <w:spacing w:line="276" w:lineRule="auto"/>
        <w:ind w:left="40" w:right="20" w:firstLine="340"/>
        <w:rPr>
          <w:sz w:val="28"/>
          <w:szCs w:val="28"/>
        </w:rPr>
      </w:pPr>
    </w:p>
    <w:p w:rsidR="00884F8B" w:rsidRDefault="00884F8B" w:rsidP="00884F8B">
      <w:pPr>
        <w:pStyle w:val="5"/>
        <w:shd w:val="clear" w:color="auto" w:fill="auto"/>
        <w:spacing w:line="276" w:lineRule="auto"/>
        <w:ind w:right="20" w:firstLine="0"/>
        <w:rPr>
          <w:b/>
          <w:color w:val="000000"/>
          <w:sz w:val="28"/>
          <w:szCs w:val="28"/>
        </w:rPr>
      </w:pPr>
      <w:r w:rsidRPr="00884F8B">
        <w:rPr>
          <w:b/>
          <w:color w:val="000000"/>
          <w:sz w:val="28"/>
          <w:szCs w:val="28"/>
        </w:rPr>
        <w:t>Целеполагание.</w:t>
      </w:r>
    </w:p>
    <w:p w:rsidR="00884F8B" w:rsidRDefault="00884F8B" w:rsidP="00884F8B">
      <w:pPr>
        <w:pStyle w:val="5"/>
        <w:shd w:val="clear" w:color="auto" w:fill="auto"/>
        <w:spacing w:line="276" w:lineRule="auto"/>
        <w:ind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чем вы хотите узнать на этом уроке?</w:t>
      </w:r>
    </w:p>
    <w:p w:rsidR="00884F8B" w:rsidRDefault="005F498D" w:rsidP="00884F8B">
      <w:pPr>
        <w:pStyle w:val="5"/>
        <w:shd w:val="clear" w:color="auto" w:fill="auto"/>
        <w:spacing w:line="276" w:lineRule="auto"/>
        <w:ind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4</w:t>
      </w:r>
      <w:r w:rsidR="00884F8B">
        <w:rPr>
          <w:color w:val="000000"/>
          <w:sz w:val="28"/>
          <w:szCs w:val="28"/>
        </w:rPr>
        <w:t>.</w:t>
      </w:r>
    </w:p>
    <w:p w:rsidR="00884F8B" w:rsidRDefault="00884F8B" w:rsidP="00884F8B">
      <w:pPr>
        <w:pStyle w:val="5"/>
        <w:shd w:val="clear" w:color="auto" w:fill="auto"/>
        <w:spacing w:line="276" w:lineRule="auto"/>
        <w:ind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План:</w:t>
      </w:r>
      <w:proofErr w:type="gramStart"/>
      <w:r>
        <w:rPr>
          <w:color w:val="000000"/>
          <w:sz w:val="28"/>
          <w:szCs w:val="28"/>
        </w:rPr>
        <w:t>1.Ослабление</w:t>
      </w:r>
      <w:proofErr w:type="gramEnd"/>
      <w:r>
        <w:rPr>
          <w:color w:val="000000"/>
          <w:sz w:val="28"/>
          <w:szCs w:val="28"/>
        </w:rPr>
        <w:t xml:space="preserve"> Греции и усиление Македонии.</w:t>
      </w:r>
    </w:p>
    <w:p w:rsidR="00884F8B" w:rsidRDefault="00884F8B" w:rsidP="00884F8B">
      <w:pPr>
        <w:pStyle w:val="5"/>
        <w:shd w:val="clear" w:color="auto" w:fill="auto"/>
        <w:spacing w:line="276" w:lineRule="auto"/>
        <w:ind w:left="720"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2.Потеря Грецией независимости.</w:t>
      </w:r>
    </w:p>
    <w:p w:rsidR="00884F8B" w:rsidRDefault="00884F8B" w:rsidP="00884F8B">
      <w:pPr>
        <w:pStyle w:val="5"/>
        <w:shd w:val="clear" w:color="auto" w:fill="auto"/>
        <w:spacing w:line="276" w:lineRule="auto"/>
        <w:ind w:left="720" w:right="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3.Личность Филиппа Македонского.</w:t>
      </w:r>
    </w:p>
    <w:p w:rsidR="00D26140" w:rsidRPr="005F498D" w:rsidRDefault="00884F8B" w:rsidP="005F498D">
      <w:pPr>
        <w:pStyle w:val="5"/>
        <w:shd w:val="clear" w:color="auto" w:fill="auto"/>
        <w:spacing w:line="276" w:lineRule="auto"/>
        <w:ind w:left="720" w:right="20"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4.Приход к власти Александра.</w:t>
      </w:r>
    </w:p>
    <w:p w:rsidR="00D26140" w:rsidRDefault="00884F8B" w:rsidP="00C52A83">
      <w:pPr>
        <w:pStyle w:val="a6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методами вы можете это узнать?</w:t>
      </w:r>
    </w:p>
    <w:p w:rsidR="005F498D" w:rsidRDefault="005F498D" w:rsidP="00C52A83">
      <w:pPr>
        <w:pStyle w:val="a6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5</w:t>
      </w:r>
    </w:p>
    <w:p w:rsidR="00884F8B" w:rsidRPr="00FE3214" w:rsidRDefault="00E3395D" w:rsidP="00E339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E3395D">
        <w:rPr>
          <w:rFonts w:ascii="Times New Roman" w:eastAsia="Calibri" w:hAnsi="Times New Roman"/>
          <w:sz w:val="28"/>
          <w:szCs w:val="28"/>
        </w:rPr>
        <w:t xml:space="preserve">Проблемный вопрос: </w:t>
      </w:r>
      <w:r w:rsidR="00FE3214" w:rsidRPr="00FE3214">
        <w:rPr>
          <w:rFonts w:ascii="Times New Roman" w:hAnsi="Times New Roman"/>
          <w:sz w:val="28"/>
          <w:szCs w:val="28"/>
        </w:rPr>
        <w:t xml:space="preserve">Почему в </w:t>
      </w:r>
      <w:proofErr w:type="gramStart"/>
      <w:r w:rsidR="00FE3214" w:rsidRPr="00FE3214">
        <w:rPr>
          <w:rFonts w:ascii="Times New Roman" w:hAnsi="Times New Roman"/>
          <w:sz w:val="28"/>
          <w:szCs w:val="28"/>
          <w:lang w:val="en-US"/>
        </w:rPr>
        <w:t>V</w:t>
      </w:r>
      <w:r w:rsidR="00FE3214" w:rsidRPr="00FE3214">
        <w:rPr>
          <w:rFonts w:ascii="Times New Roman" w:hAnsi="Times New Roman"/>
          <w:sz w:val="28"/>
          <w:szCs w:val="28"/>
        </w:rPr>
        <w:t xml:space="preserve">  веке</w:t>
      </w:r>
      <w:proofErr w:type="gramEnd"/>
      <w:r w:rsidR="00FE3214" w:rsidRPr="00FE3214">
        <w:rPr>
          <w:rFonts w:ascii="Times New Roman" w:hAnsi="Times New Roman"/>
          <w:sz w:val="28"/>
          <w:szCs w:val="28"/>
        </w:rPr>
        <w:t xml:space="preserve"> до н.э. Греция сумела отстоять свободу в борьбе с  Персидской державой, а в </w:t>
      </w:r>
      <w:r w:rsidR="00FE3214" w:rsidRPr="00FE3214">
        <w:rPr>
          <w:rFonts w:ascii="Times New Roman" w:hAnsi="Times New Roman"/>
          <w:sz w:val="28"/>
          <w:szCs w:val="28"/>
          <w:lang w:val="en-US"/>
        </w:rPr>
        <w:t>IV</w:t>
      </w:r>
      <w:r w:rsidR="00FE3214" w:rsidRPr="00FE3214">
        <w:rPr>
          <w:rFonts w:ascii="Times New Roman" w:hAnsi="Times New Roman"/>
          <w:sz w:val="28"/>
          <w:szCs w:val="28"/>
        </w:rPr>
        <w:t xml:space="preserve"> веке до н.э. была захвачена небольшой Македонией?</w:t>
      </w:r>
    </w:p>
    <w:p w:rsidR="00C95560" w:rsidRPr="006927C7" w:rsidRDefault="00C95560" w:rsidP="00C9556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63F2" w:rsidRDefault="00492774" w:rsidP="00C52A83">
      <w:pPr>
        <w:pStyle w:val="a6"/>
        <w:spacing w:before="30" w:beforeAutospacing="0" w:after="30" w:afterAutospacing="0"/>
        <w:rPr>
          <w:rFonts w:eastAsia="Calibri"/>
          <w:b/>
          <w:sz w:val="28"/>
          <w:szCs w:val="28"/>
          <w:lang w:eastAsia="en-US"/>
        </w:rPr>
      </w:pPr>
      <w:r w:rsidRPr="006927C7">
        <w:rPr>
          <w:rFonts w:eastAsia="Calibri"/>
          <w:b/>
          <w:sz w:val="28"/>
          <w:szCs w:val="28"/>
          <w:lang w:eastAsia="en-US"/>
        </w:rPr>
        <w:t>Первичное усвоение новых знаний.</w:t>
      </w:r>
    </w:p>
    <w:p w:rsidR="008A7728" w:rsidRDefault="005F498D" w:rsidP="008A7728">
      <w:pPr>
        <w:pStyle w:val="a6"/>
        <w:spacing w:before="30" w:beforeAutospacing="0" w:after="3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Слайд 6</w:t>
      </w:r>
      <w:r w:rsidR="008A7728">
        <w:rPr>
          <w:rFonts w:eastAsia="Calibri"/>
          <w:sz w:val="28"/>
          <w:szCs w:val="28"/>
          <w:lang w:eastAsia="en-US"/>
        </w:rPr>
        <w:t>.</w:t>
      </w:r>
    </w:p>
    <w:p w:rsidR="008A7728" w:rsidRDefault="005F498D" w:rsidP="00C52A83">
      <w:pPr>
        <w:pStyle w:val="a6"/>
        <w:spacing w:before="30" w:beforeAutospacing="0" w:after="3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(Территория Персии и Греции) </w:t>
      </w:r>
      <w:r w:rsidR="008A7728">
        <w:rPr>
          <w:rFonts w:eastAsia="Calibri"/>
          <w:sz w:val="28"/>
          <w:szCs w:val="28"/>
          <w:lang w:eastAsia="en-US"/>
        </w:rPr>
        <w:t>Персия пыталась подчинить Грецию, но греки не покорились персам. Почему?  (</w:t>
      </w:r>
      <w:r w:rsidR="008A7728" w:rsidRPr="008A7728">
        <w:rPr>
          <w:rFonts w:eastAsia="Calibri"/>
          <w:bCs/>
          <w:sz w:val="28"/>
          <w:szCs w:val="28"/>
          <w:lang w:eastAsia="en-US"/>
        </w:rPr>
        <w:t>доблесть и мужество греков</w:t>
      </w:r>
      <w:r w:rsidR="008A7728">
        <w:rPr>
          <w:rFonts w:eastAsia="Calibri"/>
          <w:sz w:val="28"/>
          <w:szCs w:val="28"/>
          <w:lang w:eastAsia="en-US"/>
        </w:rPr>
        <w:t xml:space="preserve">, </w:t>
      </w:r>
      <w:r w:rsidR="008A7728" w:rsidRPr="008A7728">
        <w:rPr>
          <w:rFonts w:eastAsia="Calibri"/>
          <w:bCs/>
          <w:sz w:val="28"/>
          <w:szCs w:val="28"/>
          <w:lang w:eastAsia="en-US"/>
        </w:rPr>
        <w:t>объединение сил в борьбе с персами (создание союза)</w:t>
      </w:r>
      <w:r w:rsidR="008A7728">
        <w:rPr>
          <w:rFonts w:eastAsia="Calibri"/>
          <w:sz w:val="28"/>
          <w:szCs w:val="28"/>
          <w:lang w:eastAsia="en-US"/>
        </w:rPr>
        <w:t xml:space="preserve">, </w:t>
      </w:r>
      <w:r w:rsidR="008A7728" w:rsidRPr="008A7728">
        <w:rPr>
          <w:rFonts w:eastAsia="Calibri"/>
          <w:bCs/>
          <w:sz w:val="28"/>
          <w:szCs w:val="28"/>
          <w:lang w:eastAsia="en-US"/>
        </w:rPr>
        <w:t>талант греческих стратегов</w:t>
      </w:r>
      <w:r w:rsidR="008A7728">
        <w:rPr>
          <w:rFonts w:eastAsia="Calibri"/>
          <w:sz w:val="28"/>
          <w:szCs w:val="28"/>
          <w:lang w:eastAsia="en-US"/>
        </w:rPr>
        <w:t xml:space="preserve">, </w:t>
      </w:r>
      <w:r w:rsidR="008A7728" w:rsidRPr="008A7728">
        <w:rPr>
          <w:rFonts w:eastAsia="Calibri"/>
          <w:bCs/>
          <w:sz w:val="28"/>
          <w:szCs w:val="28"/>
          <w:lang w:eastAsia="en-US"/>
        </w:rPr>
        <w:t>преимущества греческого флота</w:t>
      </w:r>
      <w:r w:rsidR="008A7728">
        <w:rPr>
          <w:rFonts w:eastAsia="Calibri"/>
          <w:sz w:val="28"/>
          <w:szCs w:val="28"/>
          <w:lang w:eastAsia="en-US"/>
        </w:rPr>
        <w:t>).</w:t>
      </w:r>
    </w:p>
    <w:p w:rsidR="005F498D" w:rsidRDefault="005F498D" w:rsidP="00C52A83">
      <w:pPr>
        <w:pStyle w:val="a6"/>
        <w:spacing w:before="30" w:beforeAutospacing="0" w:after="3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Слайд 7.</w:t>
      </w:r>
    </w:p>
    <w:p w:rsidR="008A7728" w:rsidRDefault="000B1163" w:rsidP="00C52A83">
      <w:pPr>
        <w:pStyle w:val="a6"/>
        <w:spacing w:before="30" w:beforeAutospacing="0" w:after="30" w:afterAutospacing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 почему небольшое государство Македония смогло завоевать Грецию? Ответим на этот вопрос.</w:t>
      </w:r>
    </w:p>
    <w:p w:rsidR="000B1163" w:rsidRDefault="000B1163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1163">
        <w:rPr>
          <w:rFonts w:ascii="Times New Roman" w:hAnsi="Times New Roman"/>
          <w:color w:val="000000"/>
          <w:sz w:val="28"/>
          <w:szCs w:val="28"/>
        </w:rPr>
        <w:t>Македония была расположена северо-восточнее Греции. Столица -</w:t>
      </w:r>
      <w:r w:rsidRPr="000B1163"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Пелла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B1163">
        <w:rPr>
          <w:rFonts w:ascii="Times New Roman" w:hAnsi="Times New Roman"/>
          <w:color w:val="000000"/>
          <w:sz w:val="28"/>
          <w:szCs w:val="28"/>
        </w:rPr>
        <w:t>В 4 веке до н.э. при Филиппе II происходит возвышение Македонии.</w:t>
      </w:r>
      <w:r w:rsidR="00FE3214"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акие преобразования он проводил?</w:t>
      </w:r>
    </w:p>
    <w:p w:rsidR="005F498D" w:rsidRPr="00815E15" w:rsidRDefault="005F498D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5E15">
        <w:rPr>
          <w:rFonts w:ascii="Times New Roman" w:eastAsia="Calibri" w:hAnsi="Times New Roman"/>
          <w:sz w:val="28"/>
          <w:szCs w:val="28"/>
          <w:lang w:eastAsia="en-US"/>
        </w:rPr>
        <w:t>Слайд</w:t>
      </w:r>
      <w:r w:rsidR="00815E15">
        <w:rPr>
          <w:rFonts w:ascii="Times New Roman" w:eastAsia="Calibri" w:hAnsi="Times New Roman"/>
          <w:sz w:val="28"/>
          <w:szCs w:val="28"/>
          <w:lang w:eastAsia="en-US"/>
        </w:rPr>
        <w:t xml:space="preserve"> 8.</w:t>
      </w:r>
    </w:p>
    <w:p w:rsidR="006C6547" w:rsidRDefault="006C6547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с учебником.</w:t>
      </w:r>
    </w:p>
    <w:p w:rsidR="00433F08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C6547">
        <w:rPr>
          <w:rFonts w:ascii="Times New Roman" w:hAnsi="Times New Roman"/>
          <w:color w:val="000000"/>
          <w:sz w:val="28"/>
          <w:szCs w:val="28"/>
        </w:rPr>
        <w:t>Культура.</w:t>
      </w:r>
      <w:r w:rsidR="00433F08">
        <w:rPr>
          <w:rFonts w:ascii="Times New Roman" w:hAnsi="Times New Roman"/>
          <w:color w:val="000000"/>
          <w:sz w:val="28"/>
          <w:szCs w:val="28"/>
        </w:rPr>
        <w:t xml:space="preserve"> (абзац читают)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Была ли Македония культурной страной?</w:t>
      </w:r>
    </w:p>
    <w:p w:rsidR="00815E15" w:rsidRDefault="00815E15" w:rsidP="00815E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5E15">
        <w:rPr>
          <w:rFonts w:ascii="Times New Roman" w:hAnsi="Times New Roman"/>
          <w:color w:val="000000"/>
          <w:sz w:val="28"/>
          <w:szCs w:val="28"/>
        </w:rPr>
        <w:t>выводы:</w:t>
      </w:r>
      <w:r w:rsidRPr="00E4186C">
        <w:rPr>
          <w:rFonts w:ascii="Times New Roman" w:hAnsi="Times New Roman"/>
          <w:color w:val="FFFFFF"/>
          <w:kern w:val="24"/>
          <w:sz w:val="48"/>
          <w:szCs w:val="48"/>
        </w:rPr>
        <w:t xml:space="preserve"> </w:t>
      </w:r>
      <w:r w:rsidRPr="00815E15">
        <w:rPr>
          <w:rFonts w:ascii="Times New Roman" w:hAnsi="Times New Roman"/>
          <w:color w:val="000000"/>
          <w:sz w:val="28"/>
          <w:szCs w:val="28"/>
        </w:rPr>
        <w:t>Влияние греческой культуры:</w:t>
      </w:r>
    </w:p>
    <w:p w:rsidR="00815E15" w:rsidRPr="00815E15" w:rsidRDefault="00815E15" w:rsidP="00815E15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15E15">
        <w:rPr>
          <w:rFonts w:ascii="Times New Roman" w:hAnsi="Times New Roman"/>
          <w:color w:val="000000"/>
          <w:sz w:val="28"/>
          <w:szCs w:val="28"/>
        </w:rPr>
        <w:t>-строили театры</w:t>
      </w:r>
    </w:p>
    <w:p w:rsidR="00815E15" w:rsidRPr="00815E15" w:rsidRDefault="00815E15" w:rsidP="00815E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5E15">
        <w:rPr>
          <w:rFonts w:ascii="Times New Roman" w:hAnsi="Times New Roman"/>
          <w:color w:val="000000"/>
          <w:sz w:val="28"/>
          <w:szCs w:val="28"/>
        </w:rPr>
        <w:t>-приглашали поэтов и художников</w:t>
      </w:r>
    </w:p>
    <w:p w:rsidR="00815E15" w:rsidRPr="00815E15" w:rsidRDefault="00815E15" w:rsidP="00815E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15E15">
        <w:rPr>
          <w:rFonts w:ascii="Times New Roman" w:hAnsi="Times New Roman"/>
          <w:color w:val="000000"/>
          <w:sz w:val="28"/>
          <w:szCs w:val="28"/>
        </w:rPr>
        <w:t>-знатные македоняне говорили и писали по-гречески.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D5BFA">
        <w:rPr>
          <w:rFonts w:ascii="Times New Roman" w:hAnsi="Times New Roman"/>
          <w:color w:val="000000"/>
          <w:sz w:val="28"/>
          <w:szCs w:val="28"/>
        </w:rPr>
        <w:t xml:space="preserve"> Армия. 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Краткий рассказ учителя. 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9. Македонская фаланга.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10.Осадная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башня, метательные орудия.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Вывод. </w:t>
      </w:r>
    </w:p>
    <w:p w:rsidR="00815E15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11.</w:t>
      </w:r>
    </w:p>
    <w:p w:rsidR="006C6547" w:rsidRDefault="00815E15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3.Мудрость Филиппа</w:t>
      </w:r>
      <w:r w:rsidR="00433F08">
        <w:rPr>
          <w:rFonts w:ascii="Times New Roman" w:hAnsi="Times New Roman"/>
          <w:color w:val="000000"/>
          <w:sz w:val="28"/>
          <w:szCs w:val="28"/>
        </w:rPr>
        <w:t xml:space="preserve"> – краткий рассказ.</w:t>
      </w:r>
    </w:p>
    <w:p w:rsidR="00803729" w:rsidRDefault="00803729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12.</w:t>
      </w:r>
    </w:p>
    <w:p w:rsidR="00803729" w:rsidRDefault="00803729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Исократ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-Демосфен.</w:t>
      </w:r>
      <w:r w:rsidR="00815E15">
        <w:rPr>
          <w:rFonts w:ascii="Times New Roman" w:hAnsi="Times New Roman"/>
          <w:color w:val="000000"/>
          <w:sz w:val="28"/>
          <w:szCs w:val="28"/>
        </w:rPr>
        <w:t xml:space="preserve"> (Их точки зрения).</w:t>
      </w:r>
    </w:p>
    <w:p w:rsidR="00433F08" w:rsidRPr="006524F0" w:rsidRDefault="006524F0" w:rsidP="000B116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524F0">
        <w:rPr>
          <w:rFonts w:ascii="Times New Roman" w:hAnsi="Times New Roman"/>
          <w:color w:val="000000"/>
          <w:sz w:val="28"/>
          <w:szCs w:val="28"/>
        </w:rPr>
        <w:t>Слайд 13.</w:t>
      </w:r>
    </w:p>
    <w:p w:rsidR="006524F0" w:rsidRDefault="006524F0" w:rsidP="006524F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524F0">
        <w:rPr>
          <w:rFonts w:ascii="Times New Roman" w:hAnsi="Times New Roman"/>
          <w:bCs/>
          <w:color w:val="000000"/>
          <w:sz w:val="28"/>
          <w:szCs w:val="28"/>
        </w:rPr>
        <w:t xml:space="preserve">Битва при </w:t>
      </w:r>
      <w:proofErr w:type="spellStart"/>
      <w:r w:rsidRPr="006524F0">
        <w:rPr>
          <w:rFonts w:ascii="Times New Roman" w:hAnsi="Times New Roman"/>
          <w:bCs/>
          <w:color w:val="000000"/>
          <w:sz w:val="28"/>
          <w:szCs w:val="28"/>
        </w:rPr>
        <w:t>Херонее</w:t>
      </w:r>
      <w:proofErr w:type="spellEnd"/>
      <w:r w:rsidRPr="006524F0">
        <w:rPr>
          <w:rFonts w:ascii="Times New Roman" w:hAnsi="Times New Roman"/>
          <w:bCs/>
          <w:color w:val="000000"/>
          <w:sz w:val="28"/>
          <w:szCs w:val="28"/>
        </w:rPr>
        <w:t>. 338 г. до н.э.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рассказ, выводы.</w:t>
      </w:r>
      <w:r w:rsidR="00E4186C">
        <w:rPr>
          <w:rFonts w:ascii="Times New Roman" w:hAnsi="Times New Roman"/>
          <w:bCs/>
          <w:color w:val="000000"/>
          <w:sz w:val="28"/>
          <w:szCs w:val="28"/>
        </w:rPr>
        <w:t xml:space="preserve"> (записать дату).</w:t>
      </w:r>
    </w:p>
    <w:p w:rsidR="006524F0" w:rsidRDefault="006524F0" w:rsidP="006524F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Слайд 14.</w:t>
      </w:r>
    </w:p>
    <w:p w:rsidR="00815E15" w:rsidRDefault="00815E15" w:rsidP="006524F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Убийство Филиппа и приход к власти Александра Македонского.</w:t>
      </w:r>
    </w:p>
    <w:p w:rsidR="00E4186C" w:rsidRDefault="00E4186C" w:rsidP="00815E15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</w:rPr>
      </w:pPr>
    </w:p>
    <w:p w:rsidR="00D04FDE" w:rsidRDefault="006927C7" w:rsidP="00815E15">
      <w:pPr>
        <w:pStyle w:val="a6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6927C7">
        <w:rPr>
          <w:b/>
          <w:color w:val="000000"/>
          <w:sz w:val="28"/>
          <w:szCs w:val="28"/>
        </w:rPr>
        <w:t>Подведение итогов урока. Рефлексия.</w:t>
      </w:r>
    </w:p>
    <w:p w:rsidR="00815E15" w:rsidRDefault="00815E15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Слайд 15. </w:t>
      </w:r>
    </w:p>
    <w:p w:rsidR="00815E15" w:rsidRDefault="00815E15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Ответ на проблемный вопрос.</w:t>
      </w:r>
    </w:p>
    <w:p w:rsidR="00815E15" w:rsidRDefault="00815E15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Слайд 16.</w:t>
      </w:r>
    </w:p>
    <w:p w:rsidR="00815E15" w:rsidRDefault="00815E15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Закрепление материала по теме. Ответы на вопросы.</w:t>
      </w:r>
    </w:p>
    <w:p w:rsidR="00E4186C" w:rsidRPr="00E4186C" w:rsidRDefault="00E4186C" w:rsidP="00E4186C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186C">
        <w:rPr>
          <w:color w:val="000000"/>
          <w:sz w:val="28"/>
          <w:szCs w:val="28"/>
          <w:shd w:val="clear" w:color="auto" w:fill="FFFFFF"/>
        </w:rPr>
        <w:t xml:space="preserve">1.Кто смог завоевать Грецию в </w:t>
      </w:r>
      <w:r w:rsidRPr="00E4186C">
        <w:rPr>
          <w:color w:val="000000"/>
          <w:sz w:val="28"/>
          <w:szCs w:val="28"/>
          <w:shd w:val="clear" w:color="auto" w:fill="FFFFFF"/>
          <w:lang w:val="en-US"/>
        </w:rPr>
        <w:t>IV</w:t>
      </w:r>
      <w:r w:rsidRPr="00E4186C">
        <w:rPr>
          <w:color w:val="000000"/>
          <w:sz w:val="28"/>
          <w:szCs w:val="28"/>
          <w:shd w:val="clear" w:color="auto" w:fill="FFFFFF"/>
        </w:rPr>
        <w:t xml:space="preserve"> в. до н.э.?</w:t>
      </w:r>
    </w:p>
    <w:p w:rsidR="00E4186C" w:rsidRPr="00E4186C" w:rsidRDefault="00E4186C" w:rsidP="00E4186C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186C">
        <w:rPr>
          <w:color w:val="000000"/>
          <w:sz w:val="28"/>
          <w:szCs w:val="28"/>
          <w:shd w:val="clear" w:color="auto" w:fill="FFFFFF"/>
        </w:rPr>
        <w:t>2.Где и когда произошла решающая битва между греческим и македонским войском?</w:t>
      </w:r>
    </w:p>
    <w:p w:rsidR="00E4186C" w:rsidRPr="00E4186C" w:rsidRDefault="00E4186C" w:rsidP="00E4186C">
      <w:pPr>
        <w:pStyle w:val="a6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4186C">
        <w:rPr>
          <w:color w:val="000000"/>
          <w:sz w:val="28"/>
          <w:szCs w:val="28"/>
          <w:shd w:val="clear" w:color="auto" w:fill="FFFFFF"/>
        </w:rPr>
        <w:t>3.Почему Филиппу удалось подчинить себе Грецию?</w:t>
      </w:r>
    </w:p>
    <w:p w:rsidR="00E4186C" w:rsidRDefault="00E4186C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E4186C" w:rsidRDefault="00E4186C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Слайд 17.</w:t>
      </w:r>
    </w:p>
    <w:p w:rsidR="00E4186C" w:rsidRDefault="00E4186C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Домашнее задание. §40 пересказ.</w:t>
      </w:r>
    </w:p>
    <w:p w:rsidR="00E4186C" w:rsidRDefault="00E4186C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Оценки.</w:t>
      </w:r>
    </w:p>
    <w:p w:rsidR="00815E15" w:rsidRPr="00815E15" w:rsidRDefault="00815E15" w:rsidP="00815E15">
      <w:pPr>
        <w:pStyle w:val="a6"/>
        <w:spacing w:before="30" w:beforeAutospacing="0" w:after="30" w:afterAutospacing="0"/>
        <w:rPr>
          <w:color w:val="000000"/>
          <w:sz w:val="28"/>
          <w:szCs w:val="28"/>
          <w:shd w:val="clear" w:color="auto" w:fill="FFFFFF"/>
        </w:rPr>
      </w:pPr>
    </w:p>
    <w:p w:rsidR="00B57E34" w:rsidRDefault="00B57E34" w:rsidP="003442FD">
      <w:pPr>
        <w:spacing w:after="0"/>
        <w:rPr>
          <w:color w:val="000000"/>
          <w:sz w:val="28"/>
          <w:szCs w:val="28"/>
        </w:rPr>
      </w:pPr>
    </w:p>
    <w:p w:rsidR="003442FD" w:rsidRPr="00D04FDE" w:rsidRDefault="003442FD" w:rsidP="003442FD">
      <w:pPr>
        <w:spacing w:after="0"/>
        <w:rPr>
          <w:color w:val="000000"/>
          <w:sz w:val="28"/>
          <w:szCs w:val="28"/>
        </w:rPr>
      </w:pPr>
    </w:p>
    <w:sectPr w:rsidR="003442FD" w:rsidRPr="00D04FDE" w:rsidSect="00C64429">
      <w:type w:val="continuous"/>
      <w:pgSz w:w="11906" w:h="16838"/>
      <w:pgMar w:top="567" w:right="850" w:bottom="53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erifExtraBoldC">
    <w:altName w:val="OfficinaSerifExtraBold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.75pt" o:bullet="t">
        <v:imagedata r:id="rId1" o:title="art6D61"/>
      </v:shape>
    </w:pict>
  </w:numPicBullet>
  <w:abstractNum w:abstractNumId="0" w15:restartNumberingAfterBreak="0">
    <w:nsid w:val="001B475A"/>
    <w:multiLevelType w:val="hybridMultilevel"/>
    <w:tmpl w:val="EED0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6196"/>
    <w:multiLevelType w:val="hybridMultilevel"/>
    <w:tmpl w:val="208040BA"/>
    <w:lvl w:ilvl="0" w:tplc="9E4C62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E42"/>
    <w:multiLevelType w:val="hybridMultilevel"/>
    <w:tmpl w:val="6BCCD94C"/>
    <w:lvl w:ilvl="0" w:tplc="4ABCA7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70B0"/>
    <w:multiLevelType w:val="hybridMultilevel"/>
    <w:tmpl w:val="A950FC48"/>
    <w:lvl w:ilvl="0" w:tplc="0C4AB0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29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6D8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2AF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C98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232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040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09B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A0D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D8162B"/>
    <w:multiLevelType w:val="multilevel"/>
    <w:tmpl w:val="CE5E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82BB9"/>
    <w:multiLevelType w:val="hybridMultilevel"/>
    <w:tmpl w:val="53704412"/>
    <w:lvl w:ilvl="0" w:tplc="39A6DF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81A11"/>
    <w:multiLevelType w:val="hybridMultilevel"/>
    <w:tmpl w:val="8990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65D3"/>
    <w:multiLevelType w:val="hybridMultilevel"/>
    <w:tmpl w:val="45205F72"/>
    <w:lvl w:ilvl="0" w:tplc="30A20A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80D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07E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858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813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A668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6A2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6A1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0A2B6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642"/>
    <w:multiLevelType w:val="hybridMultilevel"/>
    <w:tmpl w:val="68E0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40BE2"/>
    <w:multiLevelType w:val="multilevel"/>
    <w:tmpl w:val="4F06F61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EDD2E19"/>
    <w:multiLevelType w:val="hybridMultilevel"/>
    <w:tmpl w:val="723E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9782A"/>
    <w:multiLevelType w:val="multilevel"/>
    <w:tmpl w:val="76947BD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FBA2103"/>
    <w:multiLevelType w:val="hybridMultilevel"/>
    <w:tmpl w:val="69D4516A"/>
    <w:lvl w:ilvl="0" w:tplc="D8D61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A7D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848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CE37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4A6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0AC7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89F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2C1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8C1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207693D"/>
    <w:multiLevelType w:val="hybridMultilevel"/>
    <w:tmpl w:val="AF247F74"/>
    <w:lvl w:ilvl="0" w:tplc="A9B4DA70">
      <w:start w:val="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52D4A20"/>
    <w:multiLevelType w:val="hybridMultilevel"/>
    <w:tmpl w:val="20DC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57D5"/>
    <w:multiLevelType w:val="hybridMultilevel"/>
    <w:tmpl w:val="00F29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71464E"/>
    <w:multiLevelType w:val="hybridMultilevel"/>
    <w:tmpl w:val="BAC48D82"/>
    <w:lvl w:ilvl="0" w:tplc="41EC8A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A88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AC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76BB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C2C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BA00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EA2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453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039020E"/>
    <w:multiLevelType w:val="hybridMultilevel"/>
    <w:tmpl w:val="C586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34C91"/>
    <w:multiLevelType w:val="hybridMultilevel"/>
    <w:tmpl w:val="7EC2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A02C1"/>
    <w:multiLevelType w:val="hybridMultilevel"/>
    <w:tmpl w:val="1206EB7E"/>
    <w:lvl w:ilvl="0" w:tplc="DE585576">
      <w:start w:val="1"/>
      <w:numFmt w:val="decimal"/>
      <w:lvlText w:val="%1."/>
      <w:lvlJc w:val="left"/>
      <w:pPr>
        <w:ind w:left="1042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 w15:restartNumberingAfterBreak="0">
    <w:nsid w:val="51405011"/>
    <w:multiLevelType w:val="hybridMultilevel"/>
    <w:tmpl w:val="D8BA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C33CC"/>
    <w:multiLevelType w:val="hybridMultilevel"/>
    <w:tmpl w:val="C03A1F7C"/>
    <w:lvl w:ilvl="0" w:tplc="21DEAE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A58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47E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4F8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05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06E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C96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463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9829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2743A"/>
    <w:multiLevelType w:val="hybridMultilevel"/>
    <w:tmpl w:val="00F29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05266"/>
    <w:multiLevelType w:val="hybridMultilevel"/>
    <w:tmpl w:val="F9B4006A"/>
    <w:lvl w:ilvl="0" w:tplc="6640FA7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8C7DB1"/>
    <w:multiLevelType w:val="hybridMultilevel"/>
    <w:tmpl w:val="51AEF774"/>
    <w:lvl w:ilvl="0" w:tplc="4C443CA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FB16FF"/>
    <w:multiLevelType w:val="hybridMultilevel"/>
    <w:tmpl w:val="C3F06E2A"/>
    <w:lvl w:ilvl="0" w:tplc="DCDA1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8A6A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09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830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82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5EC4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087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A5F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601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A52224E"/>
    <w:multiLevelType w:val="hybridMultilevel"/>
    <w:tmpl w:val="61C0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3DDB"/>
    <w:multiLevelType w:val="hybridMultilevel"/>
    <w:tmpl w:val="13BC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E24FF"/>
    <w:multiLevelType w:val="hybridMultilevel"/>
    <w:tmpl w:val="2692FD94"/>
    <w:lvl w:ilvl="0" w:tplc="D4A0A8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BC3F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ABB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882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1C6B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2DD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E24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8F3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2C2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2104"/>
    <w:multiLevelType w:val="hybridMultilevel"/>
    <w:tmpl w:val="C276BC48"/>
    <w:lvl w:ilvl="0" w:tplc="49E0A5D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137754"/>
    <w:multiLevelType w:val="hybridMultilevel"/>
    <w:tmpl w:val="4ED6FC54"/>
    <w:lvl w:ilvl="0" w:tplc="C36A51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B7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263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8E9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B7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CE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685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445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4853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05073"/>
    <w:multiLevelType w:val="hybridMultilevel"/>
    <w:tmpl w:val="B9E6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64CE0"/>
    <w:multiLevelType w:val="hybridMultilevel"/>
    <w:tmpl w:val="FE9C6F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0F6E2F"/>
    <w:multiLevelType w:val="hybridMultilevel"/>
    <w:tmpl w:val="8D0ED540"/>
    <w:lvl w:ilvl="0" w:tplc="7742A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CAEF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4E3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26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4D3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FCAA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C00B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D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E7B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0"/>
  </w:num>
  <w:num w:numId="5">
    <w:abstractNumId w:val="30"/>
  </w:num>
  <w:num w:numId="6">
    <w:abstractNumId w:val="28"/>
  </w:num>
  <w:num w:numId="7">
    <w:abstractNumId w:val="7"/>
  </w:num>
  <w:num w:numId="8">
    <w:abstractNumId w:val="33"/>
  </w:num>
  <w:num w:numId="9">
    <w:abstractNumId w:val="21"/>
  </w:num>
  <w:num w:numId="10">
    <w:abstractNumId w:val="6"/>
  </w:num>
  <w:num w:numId="11">
    <w:abstractNumId w:val="11"/>
  </w:num>
  <w:num w:numId="12">
    <w:abstractNumId w:val="9"/>
    <w:lvlOverride w:ilvl="0">
      <w:lvl w:ilvl="0">
        <w:start w:val="1"/>
        <w:numFmt w:val="decimal"/>
        <w:lvlText w:val="%1."/>
        <w:lvlJc w:val="left"/>
        <w:rPr>
          <w:color w:val="auto"/>
        </w:rPr>
      </w:lvl>
    </w:lvlOverride>
  </w:num>
  <w:num w:numId="13">
    <w:abstractNumId w:val="5"/>
  </w:num>
  <w:num w:numId="14">
    <w:abstractNumId w:val="17"/>
  </w:num>
  <w:num w:numId="15">
    <w:abstractNumId w:val="26"/>
  </w:num>
  <w:num w:numId="16">
    <w:abstractNumId w:val="9"/>
  </w:num>
  <w:num w:numId="17">
    <w:abstractNumId w:val="14"/>
  </w:num>
  <w:num w:numId="18">
    <w:abstractNumId w:val="31"/>
  </w:num>
  <w:num w:numId="19">
    <w:abstractNumId w:val="8"/>
  </w:num>
  <w:num w:numId="20">
    <w:abstractNumId w:val="27"/>
  </w:num>
  <w:num w:numId="21">
    <w:abstractNumId w:val="1"/>
  </w:num>
  <w:num w:numId="22">
    <w:abstractNumId w:val="2"/>
  </w:num>
  <w:num w:numId="23">
    <w:abstractNumId w:val="29"/>
  </w:num>
  <w:num w:numId="24">
    <w:abstractNumId w:val="24"/>
  </w:num>
  <w:num w:numId="25">
    <w:abstractNumId w:val="23"/>
  </w:num>
  <w:num w:numId="26">
    <w:abstractNumId w:val="13"/>
  </w:num>
  <w:num w:numId="27">
    <w:abstractNumId w:val="22"/>
  </w:num>
  <w:num w:numId="28">
    <w:abstractNumId w:val="15"/>
  </w:num>
  <w:num w:numId="29">
    <w:abstractNumId w:val="4"/>
  </w:num>
  <w:num w:numId="30">
    <w:abstractNumId w:val="20"/>
  </w:num>
  <w:num w:numId="31">
    <w:abstractNumId w:val="12"/>
  </w:num>
  <w:num w:numId="32">
    <w:abstractNumId w:val="25"/>
  </w:num>
  <w:num w:numId="33">
    <w:abstractNumId w:val="3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A"/>
    <w:rsid w:val="00034E0B"/>
    <w:rsid w:val="000B1163"/>
    <w:rsid w:val="000C1649"/>
    <w:rsid w:val="000C3328"/>
    <w:rsid w:val="00104FA9"/>
    <w:rsid w:val="00110721"/>
    <w:rsid w:val="00116123"/>
    <w:rsid w:val="0012345B"/>
    <w:rsid w:val="001561EB"/>
    <w:rsid w:val="00165819"/>
    <w:rsid w:val="00193758"/>
    <w:rsid w:val="00195A11"/>
    <w:rsid w:val="001D1D6C"/>
    <w:rsid w:val="002137A4"/>
    <w:rsid w:val="00225C47"/>
    <w:rsid w:val="0027727B"/>
    <w:rsid w:val="00304D82"/>
    <w:rsid w:val="003442FD"/>
    <w:rsid w:val="003802A8"/>
    <w:rsid w:val="00423933"/>
    <w:rsid w:val="00430296"/>
    <w:rsid w:val="00433F08"/>
    <w:rsid w:val="00451898"/>
    <w:rsid w:val="00452091"/>
    <w:rsid w:val="0046191A"/>
    <w:rsid w:val="0047350D"/>
    <w:rsid w:val="004771BC"/>
    <w:rsid w:val="004855DA"/>
    <w:rsid w:val="00492774"/>
    <w:rsid w:val="00554BB1"/>
    <w:rsid w:val="00581E7F"/>
    <w:rsid w:val="00585385"/>
    <w:rsid w:val="00590D02"/>
    <w:rsid w:val="005E7F2F"/>
    <w:rsid w:val="005F498D"/>
    <w:rsid w:val="006524F0"/>
    <w:rsid w:val="006533DB"/>
    <w:rsid w:val="006927C7"/>
    <w:rsid w:val="00694395"/>
    <w:rsid w:val="006C6547"/>
    <w:rsid w:val="007578E9"/>
    <w:rsid w:val="007A789F"/>
    <w:rsid w:val="007B2263"/>
    <w:rsid w:val="007B4BE5"/>
    <w:rsid w:val="007D053E"/>
    <w:rsid w:val="007F4D26"/>
    <w:rsid w:val="00803729"/>
    <w:rsid w:val="00815E15"/>
    <w:rsid w:val="008257C6"/>
    <w:rsid w:val="008372AA"/>
    <w:rsid w:val="00884F8B"/>
    <w:rsid w:val="008A7728"/>
    <w:rsid w:val="008B15F9"/>
    <w:rsid w:val="008C4AFA"/>
    <w:rsid w:val="009523A1"/>
    <w:rsid w:val="00984108"/>
    <w:rsid w:val="009975C2"/>
    <w:rsid w:val="009A1E94"/>
    <w:rsid w:val="009B6856"/>
    <w:rsid w:val="009C062A"/>
    <w:rsid w:val="009C360E"/>
    <w:rsid w:val="00A1615D"/>
    <w:rsid w:val="00A3468A"/>
    <w:rsid w:val="00AB2E07"/>
    <w:rsid w:val="00B57E34"/>
    <w:rsid w:val="00B83240"/>
    <w:rsid w:val="00B9502D"/>
    <w:rsid w:val="00BA0100"/>
    <w:rsid w:val="00BC253B"/>
    <w:rsid w:val="00BD7314"/>
    <w:rsid w:val="00C52A83"/>
    <w:rsid w:val="00C536C8"/>
    <w:rsid w:val="00C64429"/>
    <w:rsid w:val="00C86CF7"/>
    <w:rsid w:val="00C91E1A"/>
    <w:rsid w:val="00C95560"/>
    <w:rsid w:val="00D04FDE"/>
    <w:rsid w:val="00D26140"/>
    <w:rsid w:val="00DB0851"/>
    <w:rsid w:val="00DD5BFA"/>
    <w:rsid w:val="00DF6E86"/>
    <w:rsid w:val="00E163F2"/>
    <w:rsid w:val="00E3395D"/>
    <w:rsid w:val="00E4186C"/>
    <w:rsid w:val="00E60E9A"/>
    <w:rsid w:val="00E613A6"/>
    <w:rsid w:val="00E6187E"/>
    <w:rsid w:val="00E66130"/>
    <w:rsid w:val="00E80324"/>
    <w:rsid w:val="00EB571A"/>
    <w:rsid w:val="00EC1A28"/>
    <w:rsid w:val="00EE55BE"/>
    <w:rsid w:val="00F03362"/>
    <w:rsid w:val="00F331AE"/>
    <w:rsid w:val="00F44A3B"/>
    <w:rsid w:val="00F65530"/>
    <w:rsid w:val="00F7065B"/>
    <w:rsid w:val="00F94E22"/>
    <w:rsid w:val="00FB79DB"/>
    <w:rsid w:val="00FC4F27"/>
    <w:rsid w:val="00FE3214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B8A8"/>
  <w15:chartTrackingRefBased/>
  <w15:docId w15:val="{365501B9-0ACF-46BF-B9CA-CE1E552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FA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45189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AFA"/>
    <w:pPr>
      <w:autoSpaceDE w:val="0"/>
      <w:autoSpaceDN w:val="0"/>
      <w:adjustRightInd w:val="0"/>
    </w:pPr>
    <w:rPr>
      <w:rFonts w:ascii="OfficinaSerifExtraBoldC" w:eastAsia="Times New Roman" w:hAnsi="OfficinaSerifExtraBoldC" w:cs="OfficinaSerifExtraBoldC"/>
      <w:color w:val="000000"/>
      <w:sz w:val="24"/>
      <w:szCs w:val="24"/>
      <w:lang w:val="ru-RU" w:eastAsia="ru-RU"/>
    </w:rPr>
  </w:style>
  <w:style w:type="character" w:styleId="a3">
    <w:name w:val="Hyperlink"/>
    <w:unhideWhenUsed/>
    <w:rsid w:val="008C4A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4A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A3468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val="ru-RU"/>
    </w:rPr>
  </w:style>
  <w:style w:type="numbering" w:customStyle="1" w:styleId="WWNum2">
    <w:name w:val="WWNum2"/>
    <w:basedOn w:val="a2"/>
    <w:rsid w:val="00A3468A"/>
    <w:pPr>
      <w:numPr>
        <w:numId w:val="11"/>
      </w:numPr>
    </w:pPr>
  </w:style>
  <w:style w:type="numbering" w:customStyle="1" w:styleId="WWNum3">
    <w:name w:val="WWNum3"/>
    <w:basedOn w:val="a2"/>
    <w:rsid w:val="00A3468A"/>
    <w:pPr>
      <w:numPr>
        <w:numId w:val="16"/>
      </w:numPr>
    </w:pPr>
  </w:style>
  <w:style w:type="table" w:styleId="a5">
    <w:name w:val="Table Grid"/>
    <w:basedOn w:val="a1"/>
    <w:uiPriority w:val="59"/>
    <w:rsid w:val="001234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45189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473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link w:val="5"/>
    <w:locked/>
    <w:rsid w:val="005E7F2F"/>
    <w:rPr>
      <w:rFonts w:ascii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5E7F2F"/>
    <w:pPr>
      <w:shd w:val="clear" w:color="auto" w:fill="FFFFFF"/>
      <w:spacing w:after="0" w:line="230" w:lineRule="exact"/>
      <w:ind w:hanging="34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11">
    <w:name w:val="Основной текст1"/>
    <w:rsid w:val="005E7F2F"/>
  </w:style>
  <w:style w:type="paragraph" w:customStyle="1" w:styleId="c3">
    <w:name w:val="c3"/>
    <w:basedOn w:val="a"/>
    <w:rsid w:val="00C52A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C52A83"/>
  </w:style>
  <w:style w:type="paragraph" w:styleId="a8">
    <w:name w:val="Balloon Text"/>
    <w:basedOn w:val="a"/>
    <w:link w:val="a9"/>
    <w:uiPriority w:val="99"/>
    <w:semiHidden/>
    <w:unhideWhenUsed/>
    <w:rsid w:val="00E60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0E9A"/>
    <w:rPr>
      <w:rFonts w:ascii="Tahoma" w:eastAsia="Times New Roman" w:hAnsi="Tahoma" w:cs="Tahoma"/>
      <w:sz w:val="16"/>
      <w:szCs w:val="16"/>
    </w:rPr>
  </w:style>
  <w:style w:type="character" w:styleId="aa">
    <w:name w:val="Emphasis"/>
    <w:qFormat/>
    <w:rsid w:val="00C86CF7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D26140"/>
    <w:pPr>
      <w:shd w:val="clear" w:color="auto" w:fill="FFFFFF"/>
      <w:spacing w:before="180" w:after="0" w:line="233" w:lineRule="exact"/>
      <w:ind w:hanging="34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rsid w:val="00D26140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3"/>
    <w:rsid w:val="00D261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1">
    <w:name w:val="c1"/>
    <w:rsid w:val="000B1163"/>
  </w:style>
  <w:style w:type="character" w:customStyle="1" w:styleId="apple-converted-space">
    <w:name w:val="apple-converted-space"/>
    <w:rsid w:val="000B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77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961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30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1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5202-F338-4BC4-95EB-019C8E47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Георгиевна</dc:creator>
  <cp:keywords/>
  <cp:lastModifiedBy>User</cp:lastModifiedBy>
  <cp:revision>2</cp:revision>
  <cp:lastPrinted>2017-02-15T17:20:00Z</cp:lastPrinted>
  <dcterms:created xsi:type="dcterms:W3CDTF">2021-09-26T10:11:00Z</dcterms:created>
  <dcterms:modified xsi:type="dcterms:W3CDTF">2021-09-26T10:11:00Z</dcterms:modified>
</cp:coreProperties>
</file>