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9D3" w:rsidRPr="001349D3" w:rsidRDefault="001349D3" w:rsidP="001349D3">
      <w:pPr>
        <w:pStyle w:val="a3"/>
        <w:shd w:val="clear" w:color="auto" w:fill="FFFFFF"/>
        <w:spacing w:before="0" w:beforeAutospacing="0" w:after="195" w:afterAutospacing="0" w:line="291" w:lineRule="atLeast"/>
        <w:jc w:val="center"/>
        <w:rPr>
          <w:rFonts w:ascii="Arial" w:hAnsi="Arial" w:cs="Arial"/>
          <w:color w:val="211E1E"/>
        </w:rPr>
      </w:pPr>
      <w:r w:rsidRPr="001349D3">
        <w:t>Муниципальное дошкольное образовательное учреждение детский сад № 28 комбинир</w:t>
      </w:r>
      <w:r w:rsidRPr="001349D3">
        <w:t>о</w:t>
      </w:r>
      <w:r w:rsidRPr="001349D3">
        <w:t>ванного вида города Ржева Тверской области</w:t>
      </w: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Всероссийскую конференцию</w:t>
      </w:r>
    </w:p>
    <w:p w:rsidR="001349D3" w:rsidRPr="001349D3" w:rsidRDefault="001349D3" w:rsidP="001349D3">
      <w:pPr>
        <w:pStyle w:val="c0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286EDD">
        <w:rPr>
          <w:sz w:val="28"/>
          <w:szCs w:val="28"/>
        </w:rPr>
        <w:t>«</w:t>
      </w:r>
      <w:r w:rsidRPr="001349D3">
        <w:rPr>
          <w:sz w:val="28"/>
          <w:szCs w:val="28"/>
        </w:rPr>
        <w:t>Создание развивающей предметно-пространственной среды (РППС) в д</w:t>
      </w:r>
      <w:r w:rsidRPr="001349D3">
        <w:rPr>
          <w:sz w:val="28"/>
          <w:szCs w:val="28"/>
        </w:rPr>
        <w:t>о</w:t>
      </w:r>
      <w:r w:rsidRPr="001349D3">
        <w:rPr>
          <w:sz w:val="28"/>
          <w:szCs w:val="28"/>
        </w:rPr>
        <w:t xml:space="preserve">школьной образовательной организации в соответствии с требованиями ФГОС </w:t>
      </w:r>
      <w:proofErr w:type="gramStart"/>
      <w:r w:rsidRPr="001349D3">
        <w:rPr>
          <w:sz w:val="28"/>
          <w:szCs w:val="28"/>
        </w:rPr>
        <w:t>ДО</w:t>
      </w:r>
      <w:proofErr w:type="gramEnd"/>
      <w:r w:rsidRPr="001349D3">
        <w:rPr>
          <w:sz w:val="28"/>
          <w:szCs w:val="28"/>
        </w:rPr>
        <w:t>»</w:t>
      </w:r>
      <w:r w:rsidRPr="00286EDD">
        <w:rPr>
          <w:sz w:val="28"/>
          <w:szCs w:val="28"/>
        </w:rPr>
        <w:t xml:space="preserve">  </w:t>
      </w:r>
    </w:p>
    <w:p w:rsidR="001349D3" w:rsidRPr="00D24634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</w:p>
    <w:p w:rsidR="001349D3" w:rsidRPr="001349D3" w:rsidRDefault="001349D3" w:rsidP="001349D3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877D5B">
        <w:rPr>
          <w:sz w:val="28"/>
          <w:szCs w:val="28"/>
        </w:rPr>
        <w:t>«</w:t>
      </w:r>
      <w:r w:rsidRPr="001349D3">
        <w:rPr>
          <w:rStyle w:val="c4"/>
          <w:bCs/>
          <w:color w:val="000000"/>
          <w:sz w:val="28"/>
          <w:szCs w:val="28"/>
        </w:rPr>
        <w:t>Организация развивающей предметно-пространственной среды в спорти</w:t>
      </w:r>
      <w:r w:rsidRPr="001349D3">
        <w:rPr>
          <w:rStyle w:val="c4"/>
          <w:bCs/>
          <w:color w:val="000000"/>
          <w:sz w:val="28"/>
          <w:szCs w:val="28"/>
        </w:rPr>
        <w:t>в</w:t>
      </w:r>
      <w:r w:rsidRPr="001349D3">
        <w:rPr>
          <w:rStyle w:val="c4"/>
          <w:bCs/>
          <w:color w:val="000000"/>
          <w:sz w:val="28"/>
          <w:szCs w:val="28"/>
        </w:rPr>
        <w:t xml:space="preserve">ном зале детского сада в соответствии с требованиями ФГОС </w:t>
      </w:r>
      <w:proofErr w:type="gramStart"/>
      <w:r w:rsidRPr="001349D3">
        <w:rPr>
          <w:rStyle w:val="c4"/>
          <w:bCs/>
          <w:color w:val="000000"/>
          <w:sz w:val="28"/>
          <w:szCs w:val="28"/>
        </w:rPr>
        <w:t>ДО</w:t>
      </w:r>
      <w:proofErr w:type="gramEnd"/>
      <w:r w:rsidRPr="00877D5B">
        <w:rPr>
          <w:sz w:val="28"/>
          <w:szCs w:val="28"/>
        </w:rPr>
        <w:t>»</w:t>
      </w:r>
    </w:p>
    <w:p w:rsidR="001349D3" w:rsidRDefault="001349D3" w:rsidP="001349D3">
      <w:pPr>
        <w:shd w:val="clear" w:color="auto" w:fill="FFFFFF"/>
        <w:spacing w:after="75" w:line="240" w:lineRule="auto"/>
        <w:jc w:val="center"/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</w:pPr>
    </w:p>
    <w:p w:rsidR="001349D3" w:rsidRPr="00D24634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Pr="00D24634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Pr="00D24634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24634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1349D3" w:rsidRPr="00D24634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  <w:r w:rsidRPr="00D2463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1349D3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  <w:r w:rsidRPr="00D24634">
        <w:rPr>
          <w:rFonts w:ascii="Times New Roman" w:hAnsi="Times New Roman" w:cs="Times New Roman"/>
          <w:sz w:val="28"/>
          <w:szCs w:val="28"/>
        </w:rPr>
        <w:t>Грачева И.А.</w:t>
      </w:r>
    </w:p>
    <w:p w:rsidR="001349D3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rPr>
          <w:rFonts w:ascii="Times New Roman" w:hAnsi="Times New Roman" w:cs="Times New Roman"/>
          <w:sz w:val="28"/>
          <w:szCs w:val="28"/>
        </w:rPr>
      </w:pPr>
    </w:p>
    <w:p w:rsidR="001349D3" w:rsidRDefault="001349D3" w:rsidP="001349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</w:t>
      </w:r>
    </w:p>
    <w:p w:rsidR="00373B55" w:rsidRDefault="00373B55" w:rsidP="00373B55">
      <w:pPr>
        <w:pStyle w:val="c0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000000"/>
          <w:sz w:val="28"/>
          <w:szCs w:val="28"/>
        </w:rPr>
      </w:pPr>
      <w:r w:rsidRPr="00373B55">
        <w:rPr>
          <w:rStyle w:val="c4"/>
          <w:b/>
          <w:bCs/>
          <w:color w:val="000000"/>
          <w:sz w:val="28"/>
          <w:szCs w:val="28"/>
        </w:rPr>
        <w:lastRenderedPageBreak/>
        <w:t>Организация развивающей предметно-пространственной среды в спо</w:t>
      </w:r>
      <w:r w:rsidRPr="00373B55">
        <w:rPr>
          <w:rStyle w:val="c4"/>
          <w:b/>
          <w:bCs/>
          <w:color w:val="000000"/>
          <w:sz w:val="28"/>
          <w:szCs w:val="28"/>
        </w:rPr>
        <w:t>р</w:t>
      </w:r>
      <w:r w:rsidRPr="00373B55">
        <w:rPr>
          <w:rStyle w:val="c4"/>
          <w:b/>
          <w:bCs/>
          <w:color w:val="000000"/>
          <w:sz w:val="28"/>
          <w:szCs w:val="28"/>
        </w:rPr>
        <w:t xml:space="preserve">тивном зале детского сада в соответствии с требованиями ФГОС </w:t>
      </w:r>
      <w:proofErr w:type="gramStart"/>
      <w:r w:rsidRPr="00373B55">
        <w:rPr>
          <w:rStyle w:val="c4"/>
          <w:b/>
          <w:bCs/>
          <w:color w:val="000000"/>
          <w:sz w:val="28"/>
          <w:szCs w:val="28"/>
        </w:rPr>
        <w:t>ДО</w:t>
      </w:r>
      <w:proofErr w:type="gramEnd"/>
    </w:p>
    <w:p w:rsidR="00373B55" w:rsidRPr="00373B55" w:rsidRDefault="00373B55" w:rsidP="00373B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Развивающая предметно-пространственная среда – это часть образовател</w:t>
      </w:r>
      <w:r w:rsidRPr="00373B55">
        <w:rPr>
          <w:rStyle w:val="c2"/>
          <w:color w:val="000000"/>
          <w:sz w:val="28"/>
          <w:szCs w:val="28"/>
        </w:rPr>
        <w:t>ь</w:t>
      </w:r>
      <w:r w:rsidRPr="00373B55">
        <w:rPr>
          <w:rStyle w:val="c2"/>
          <w:color w:val="000000"/>
          <w:sz w:val="28"/>
          <w:szCs w:val="28"/>
        </w:rPr>
        <w:t>ной среды, представленная специально организованным пространством, м</w:t>
      </w:r>
      <w:r w:rsidRPr="00373B55">
        <w:rPr>
          <w:rStyle w:val="c2"/>
          <w:color w:val="000000"/>
          <w:sz w:val="28"/>
          <w:szCs w:val="28"/>
        </w:rPr>
        <w:t>а</w:t>
      </w:r>
      <w:r w:rsidRPr="00373B55">
        <w:rPr>
          <w:rStyle w:val="c2"/>
          <w:color w:val="000000"/>
          <w:sz w:val="28"/>
          <w:szCs w:val="28"/>
        </w:rPr>
        <w:t>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В соответствии с ФГОС дошкольного образования предметная среда спо</w:t>
      </w:r>
      <w:r w:rsidRPr="00373B55">
        <w:rPr>
          <w:rStyle w:val="c2"/>
          <w:color w:val="000000"/>
          <w:sz w:val="28"/>
          <w:szCs w:val="28"/>
        </w:rPr>
        <w:t>р</w:t>
      </w:r>
      <w:r w:rsidRPr="00373B55">
        <w:rPr>
          <w:rStyle w:val="c2"/>
          <w:color w:val="000000"/>
          <w:sz w:val="28"/>
          <w:szCs w:val="28"/>
        </w:rPr>
        <w:t>тивного зала должна обеспечивать и гарантировать:</w:t>
      </w: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* охрану и укрепление физического и психического здоровья и эмоционал</w:t>
      </w:r>
      <w:r w:rsidRPr="00373B55">
        <w:rPr>
          <w:rStyle w:val="c2"/>
          <w:color w:val="000000"/>
          <w:sz w:val="28"/>
          <w:szCs w:val="28"/>
        </w:rPr>
        <w:t>ь</w:t>
      </w:r>
      <w:r w:rsidRPr="00373B55">
        <w:rPr>
          <w:rStyle w:val="c2"/>
          <w:color w:val="000000"/>
          <w:sz w:val="28"/>
          <w:szCs w:val="28"/>
        </w:rPr>
        <w:t>ного благополучия детей, формировать и поддерживать положительную с</w:t>
      </w:r>
      <w:r w:rsidRPr="00373B55">
        <w:rPr>
          <w:rStyle w:val="c2"/>
          <w:color w:val="000000"/>
          <w:sz w:val="28"/>
          <w:szCs w:val="28"/>
        </w:rPr>
        <w:t>а</w:t>
      </w:r>
      <w:r w:rsidRPr="00373B55">
        <w:rPr>
          <w:rStyle w:val="c2"/>
          <w:color w:val="000000"/>
          <w:sz w:val="28"/>
          <w:szCs w:val="28"/>
        </w:rPr>
        <w:t>мооценку, в том числе и при взаимодействии детей друг с другом и в колле</w:t>
      </w:r>
      <w:r w:rsidRPr="00373B55">
        <w:rPr>
          <w:rStyle w:val="c2"/>
          <w:color w:val="000000"/>
          <w:sz w:val="28"/>
          <w:szCs w:val="28"/>
        </w:rPr>
        <w:t>к</w:t>
      </w:r>
      <w:r w:rsidRPr="00373B55">
        <w:rPr>
          <w:rStyle w:val="c2"/>
          <w:color w:val="000000"/>
          <w:sz w:val="28"/>
          <w:szCs w:val="28"/>
        </w:rPr>
        <w:t>тивной работе, уверенность в собственных возможностях и способностях;</w:t>
      </w: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* максимальную реализацию образовательного потенциала пространства, приспособленной для реализации программы ФГОС, а также материалов, оборудования и инвентаря для развития детей дошкольного возраста в соо</w:t>
      </w:r>
      <w:r w:rsidRPr="00373B55">
        <w:rPr>
          <w:rStyle w:val="c2"/>
          <w:color w:val="000000"/>
          <w:sz w:val="28"/>
          <w:szCs w:val="28"/>
        </w:rPr>
        <w:t>т</w:t>
      </w:r>
      <w:r w:rsidRPr="00373B55">
        <w:rPr>
          <w:rStyle w:val="c2"/>
          <w:color w:val="000000"/>
          <w:sz w:val="28"/>
          <w:szCs w:val="28"/>
        </w:rPr>
        <w:t>ветствии с особенностями каждого возрастного этапа, охраны и укрепления их здоровья;</w:t>
      </w: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* открытость дошкольного образования и вовлечение родителей непосредс</w:t>
      </w:r>
      <w:r w:rsidRPr="00373B55">
        <w:rPr>
          <w:rStyle w:val="c2"/>
          <w:color w:val="000000"/>
          <w:sz w:val="28"/>
          <w:szCs w:val="28"/>
        </w:rPr>
        <w:t>т</w:t>
      </w:r>
      <w:r w:rsidRPr="00373B55">
        <w:rPr>
          <w:rStyle w:val="c2"/>
          <w:color w:val="000000"/>
          <w:sz w:val="28"/>
          <w:szCs w:val="28"/>
        </w:rPr>
        <w:t>венно в образовательную деятельность, осуществление их поддержки по в</w:t>
      </w:r>
      <w:r w:rsidRPr="00373B55">
        <w:rPr>
          <w:rStyle w:val="c2"/>
          <w:color w:val="000000"/>
          <w:sz w:val="28"/>
          <w:szCs w:val="28"/>
        </w:rPr>
        <w:t>о</w:t>
      </w:r>
      <w:r w:rsidRPr="00373B55">
        <w:rPr>
          <w:rStyle w:val="c2"/>
          <w:color w:val="000000"/>
          <w:sz w:val="28"/>
          <w:szCs w:val="28"/>
        </w:rPr>
        <w:t>просам укрепления здоровья детей;</w:t>
      </w:r>
    </w:p>
    <w:p w:rsidR="00373B55" w:rsidRPr="00373B55" w:rsidRDefault="00373B55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rStyle w:val="c2"/>
          <w:color w:val="000000"/>
          <w:sz w:val="28"/>
          <w:szCs w:val="28"/>
        </w:rPr>
        <w:t>* построение образовательной деятельности на основе взаимодействия взрослых с детьми, ориентированной на интересы и возможности каждого ребенка и учитывающего социальную ситуацию его развития и соответс</w:t>
      </w:r>
      <w:r w:rsidRPr="00373B55">
        <w:rPr>
          <w:rStyle w:val="c2"/>
          <w:color w:val="000000"/>
          <w:sz w:val="28"/>
          <w:szCs w:val="28"/>
        </w:rPr>
        <w:t>т</w:t>
      </w:r>
      <w:r w:rsidRPr="00373B55">
        <w:rPr>
          <w:rStyle w:val="c2"/>
          <w:color w:val="000000"/>
          <w:sz w:val="28"/>
          <w:szCs w:val="28"/>
        </w:rPr>
        <w:t>вующих возрастных и индивидуальных особенностей (недопустимость, как искусственного ускорения, так и искусственного замедления развития детей).</w:t>
      </w:r>
    </w:p>
    <w:p w:rsidR="001349D3" w:rsidRDefault="001349D3" w:rsidP="00373B5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373B55" w:rsidRPr="00373B55" w:rsidRDefault="00373B55" w:rsidP="001349D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>Центром всей образовательной работы инструктора по физической кул</w:t>
      </w:r>
      <w:r w:rsidRPr="00373B55">
        <w:rPr>
          <w:rFonts w:ascii="Times New Roman" w:hAnsi="Times New Roman" w:cs="Times New Roman"/>
          <w:sz w:val="28"/>
          <w:szCs w:val="28"/>
        </w:rPr>
        <w:t>ь</w:t>
      </w:r>
      <w:r w:rsidRPr="00373B55">
        <w:rPr>
          <w:rFonts w:ascii="Times New Roman" w:hAnsi="Times New Roman" w:cs="Times New Roman"/>
          <w:sz w:val="28"/>
          <w:szCs w:val="28"/>
        </w:rPr>
        <w:t>туре является развивающая предметно-пространственная среда. Ей прина</w:t>
      </w:r>
      <w:r w:rsidRPr="00373B55">
        <w:rPr>
          <w:rFonts w:ascii="Times New Roman" w:hAnsi="Times New Roman" w:cs="Times New Roman"/>
          <w:sz w:val="28"/>
          <w:szCs w:val="28"/>
        </w:rPr>
        <w:t>д</w:t>
      </w:r>
      <w:r w:rsidRPr="00373B55">
        <w:rPr>
          <w:rFonts w:ascii="Times New Roman" w:hAnsi="Times New Roman" w:cs="Times New Roman"/>
          <w:sz w:val="28"/>
          <w:szCs w:val="28"/>
        </w:rPr>
        <w:t>лежит ведущая роль при укреплении психофизического здоровья ребёнка и его вс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стороннего развития, а также  повышении компетентности родителей в в</w:t>
      </w:r>
      <w:r w:rsidRPr="00373B55">
        <w:rPr>
          <w:rFonts w:ascii="Times New Roman" w:hAnsi="Times New Roman" w:cs="Times New Roman"/>
          <w:sz w:val="28"/>
          <w:szCs w:val="28"/>
        </w:rPr>
        <w:t>о</w:t>
      </w:r>
      <w:r w:rsidRPr="00373B55">
        <w:rPr>
          <w:rFonts w:ascii="Times New Roman" w:hAnsi="Times New Roman" w:cs="Times New Roman"/>
          <w:sz w:val="28"/>
          <w:szCs w:val="28"/>
        </w:rPr>
        <w:t>просах воспитания и обучения детей. Условиями полноценности функцион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рования спортивного зала является его методическое и организационное обеспечение, соответствующее современным требованиям, а также необх</w:t>
      </w:r>
      <w:r w:rsidRPr="00373B55">
        <w:rPr>
          <w:rFonts w:ascii="Times New Roman" w:hAnsi="Times New Roman" w:cs="Times New Roman"/>
          <w:sz w:val="28"/>
          <w:szCs w:val="28"/>
        </w:rPr>
        <w:t>о</w:t>
      </w:r>
      <w:r w:rsidRPr="00373B55">
        <w:rPr>
          <w:rFonts w:ascii="Times New Roman" w:hAnsi="Times New Roman" w:cs="Times New Roman"/>
          <w:sz w:val="28"/>
          <w:szCs w:val="28"/>
        </w:rPr>
        <w:t>димое техническое оснащение, оборудование, пособия и игровой материал для детей.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Развивающая предметно-пространственая среда спортивного зала соде</w:t>
      </w:r>
      <w:r w:rsidRPr="00373B55">
        <w:rPr>
          <w:rFonts w:ascii="Times New Roman" w:hAnsi="Times New Roman" w:cs="Times New Roman"/>
          <w:sz w:val="28"/>
          <w:szCs w:val="28"/>
        </w:rPr>
        <w:t>р</w:t>
      </w:r>
      <w:r w:rsidRPr="00373B55">
        <w:rPr>
          <w:rFonts w:ascii="Times New Roman" w:hAnsi="Times New Roman" w:cs="Times New Roman"/>
          <w:sz w:val="28"/>
          <w:szCs w:val="28"/>
        </w:rPr>
        <w:t>жательно насыщена и соответствует возрастным особенностям детей. Обр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>зовательное пространство спортивного зала оснащено в соответствии с тр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бованиями образовательных программ, реализуемых в дошкольном учрежд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нии, и создано таким образом, что даёт возмо</w:t>
      </w:r>
      <w:r w:rsidRPr="00373B55">
        <w:rPr>
          <w:rFonts w:ascii="Times New Roman" w:hAnsi="Times New Roman" w:cs="Times New Roman"/>
          <w:sz w:val="28"/>
          <w:szCs w:val="28"/>
        </w:rPr>
        <w:t>ж</w:t>
      </w:r>
      <w:r w:rsidRPr="00373B55">
        <w:rPr>
          <w:rFonts w:ascii="Times New Roman" w:hAnsi="Times New Roman" w:cs="Times New Roman"/>
          <w:sz w:val="28"/>
          <w:szCs w:val="28"/>
        </w:rPr>
        <w:t xml:space="preserve">ность эффективно развивать </w:t>
      </w:r>
      <w:r w:rsidRPr="00373B55">
        <w:rPr>
          <w:rFonts w:ascii="Times New Roman" w:hAnsi="Times New Roman" w:cs="Times New Roman"/>
          <w:sz w:val="28"/>
          <w:szCs w:val="28"/>
        </w:rPr>
        <w:lastRenderedPageBreak/>
        <w:t>индивидуальность каждого ребёнка с учётом его склонностей, интересов, уровня активности.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Для основных видов движения: </w:t>
      </w:r>
      <w:proofErr w:type="gramStart"/>
      <w:r w:rsidRPr="00373B55">
        <w:rPr>
          <w:rFonts w:ascii="Times New Roman" w:hAnsi="Times New Roman" w:cs="Times New Roman"/>
          <w:sz w:val="28"/>
          <w:szCs w:val="28"/>
        </w:rPr>
        <w:t>Настенные гимнастические лестницы /деревянные/, гимнастические маты, гимнастические стенки /металлические/ с эспандерами, настенные мишени, гимнастические скамейки 5м, 2м, н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>клонная доски с зацепами, ребристые доски, дорожки здоровья, деревянные стойки для прыжков в высоту, стойка для метания в вертикальную цель, с</w:t>
      </w:r>
      <w:r w:rsidRPr="00373B55">
        <w:rPr>
          <w:rFonts w:ascii="Times New Roman" w:hAnsi="Times New Roman" w:cs="Times New Roman"/>
          <w:sz w:val="28"/>
          <w:szCs w:val="28"/>
        </w:rPr>
        <w:t>у</w:t>
      </w:r>
      <w:r w:rsidRPr="00373B55">
        <w:rPr>
          <w:rFonts w:ascii="Times New Roman" w:hAnsi="Times New Roman" w:cs="Times New Roman"/>
          <w:sz w:val="28"/>
          <w:szCs w:val="28"/>
        </w:rPr>
        <w:t xml:space="preserve">хой бассейн с шариками, лестница с зацепами /деревянная/, корзины круглые пластмассовые, канат, лесенка для перешагивания и 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пролезания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>, волейбол</w:t>
      </w:r>
      <w:r w:rsidRPr="00373B55">
        <w:rPr>
          <w:rFonts w:ascii="Times New Roman" w:hAnsi="Times New Roman" w:cs="Times New Roman"/>
          <w:sz w:val="28"/>
          <w:szCs w:val="28"/>
        </w:rPr>
        <w:t>ь</w:t>
      </w:r>
      <w:r w:rsidRPr="00373B55">
        <w:rPr>
          <w:rFonts w:ascii="Times New Roman" w:hAnsi="Times New Roman" w:cs="Times New Roman"/>
          <w:sz w:val="28"/>
          <w:szCs w:val="28"/>
        </w:rPr>
        <w:t>ный мяч, баскетбольный мяч, резиновые  мячи</w:t>
      </w:r>
      <w:proofErr w:type="gramEnd"/>
      <w:r w:rsidRPr="00373B5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373B55">
        <w:rPr>
          <w:rFonts w:ascii="Times New Roman" w:hAnsi="Times New Roman" w:cs="Times New Roman"/>
          <w:sz w:val="28"/>
          <w:szCs w:val="28"/>
        </w:rPr>
        <w:t xml:space="preserve">большие, средние и малые, теннисные  мячики, комплект для бадминтона, клюшки и шайбы, скакалки малые и большая, дуги, обручи разного диаметра, 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медболы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 xml:space="preserve"> 1 кг, 2 кг, кегли, батут, баскетбольная корзина, «тоннели», кубы деревянные 20 см, кубы д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ревянные 15см, цветной /пробочный / шнур, «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>», мягкие валики, мягкие «кочки», мини – маты, мячики «мякиши», мячи пластмассовые сре</w:t>
      </w:r>
      <w:r w:rsidRPr="00373B55">
        <w:rPr>
          <w:rFonts w:ascii="Times New Roman" w:hAnsi="Times New Roman" w:cs="Times New Roman"/>
          <w:sz w:val="28"/>
          <w:szCs w:val="28"/>
        </w:rPr>
        <w:t>д</w:t>
      </w:r>
      <w:r w:rsidRPr="00373B55">
        <w:rPr>
          <w:rFonts w:ascii="Times New Roman" w:hAnsi="Times New Roman" w:cs="Times New Roman"/>
          <w:sz w:val="28"/>
          <w:szCs w:val="28"/>
        </w:rPr>
        <w:t>ние и малые, «снежки», «солнышко», «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паутина-моталочка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>»,  «мостики», «пруд», шнуры…</w:t>
      </w:r>
      <w:r w:rsidRPr="00373B5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373B55">
        <w:rPr>
          <w:rFonts w:ascii="Times New Roman" w:hAnsi="Times New Roman" w:cs="Times New Roman"/>
          <w:sz w:val="28"/>
          <w:szCs w:val="28"/>
        </w:rPr>
        <w:t>Для общеразвивающих упражнений: флажки, гимнастические палки, га</w:t>
      </w:r>
      <w:r w:rsidRPr="00373B55">
        <w:rPr>
          <w:rFonts w:ascii="Times New Roman" w:hAnsi="Times New Roman" w:cs="Times New Roman"/>
          <w:sz w:val="28"/>
          <w:szCs w:val="28"/>
        </w:rPr>
        <w:t>н</w:t>
      </w:r>
      <w:r w:rsidRPr="00373B55">
        <w:rPr>
          <w:rFonts w:ascii="Times New Roman" w:hAnsi="Times New Roman" w:cs="Times New Roman"/>
          <w:sz w:val="28"/>
          <w:szCs w:val="28"/>
        </w:rPr>
        <w:t>тели пластмассовые, обручи  Д55, гири пластмассовые, «листочки», косички, игрушки резиновые, платочки, ленточки, ленты на палочке, мешочки с пе</w:t>
      </w:r>
      <w:r w:rsidRPr="00373B55">
        <w:rPr>
          <w:rFonts w:ascii="Times New Roman" w:hAnsi="Times New Roman" w:cs="Times New Roman"/>
          <w:sz w:val="28"/>
          <w:szCs w:val="28"/>
        </w:rPr>
        <w:t>с</w:t>
      </w:r>
      <w:r w:rsidRPr="00373B55">
        <w:rPr>
          <w:rFonts w:ascii="Times New Roman" w:hAnsi="Times New Roman" w:cs="Times New Roman"/>
          <w:sz w:val="28"/>
          <w:szCs w:val="28"/>
        </w:rPr>
        <w:t>ком  100 гр., колечки плоские, круглые, мячики «мякиши», мячи - погрему</w:t>
      </w:r>
      <w:r w:rsidRPr="00373B55">
        <w:rPr>
          <w:rFonts w:ascii="Times New Roman" w:hAnsi="Times New Roman" w:cs="Times New Roman"/>
          <w:sz w:val="28"/>
          <w:szCs w:val="28"/>
        </w:rPr>
        <w:t>ш</w:t>
      </w:r>
      <w:r w:rsidRPr="00373B55">
        <w:rPr>
          <w:rFonts w:ascii="Times New Roman" w:hAnsi="Times New Roman" w:cs="Times New Roman"/>
          <w:sz w:val="28"/>
          <w:szCs w:val="28"/>
        </w:rPr>
        <w:t>ки, мячи резиновые и пластмассовые средние и малые, «карусель», «пар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>шют», грибы-мякиши, «снежки», «капельки», «снежинки»…</w:t>
      </w:r>
      <w:proofErr w:type="gramEnd"/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373B55">
        <w:rPr>
          <w:rFonts w:ascii="Times New Roman" w:hAnsi="Times New Roman" w:cs="Times New Roman"/>
          <w:sz w:val="28"/>
          <w:szCs w:val="28"/>
        </w:rPr>
        <w:t>Для подвижных игр и эстафет: маски и костюмы зверей и сказочных г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роев, бубен, «бабочки», канат, волейбольный мяч, баскетбольный мяч, рез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новые  мячи  большие, средние и малые, теннисные  мячики, комплект для бадминтона, клюшки и шайбы, скакалки малые и большая, дуги, обручи ра</w:t>
      </w:r>
      <w:r w:rsidRPr="00373B55">
        <w:rPr>
          <w:rFonts w:ascii="Times New Roman" w:hAnsi="Times New Roman" w:cs="Times New Roman"/>
          <w:sz w:val="28"/>
          <w:szCs w:val="28"/>
        </w:rPr>
        <w:t>з</w:t>
      </w:r>
      <w:r w:rsidRPr="00373B55">
        <w:rPr>
          <w:rFonts w:ascii="Times New Roman" w:hAnsi="Times New Roman" w:cs="Times New Roman"/>
          <w:sz w:val="28"/>
          <w:szCs w:val="28"/>
        </w:rPr>
        <w:t>ного диаметра, кегли, набор для игры «Городки» (бита, 11 рюх), батут, ба</w:t>
      </w:r>
      <w:r w:rsidRPr="00373B55">
        <w:rPr>
          <w:rFonts w:ascii="Times New Roman" w:hAnsi="Times New Roman" w:cs="Times New Roman"/>
          <w:sz w:val="28"/>
          <w:szCs w:val="28"/>
        </w:rPr>
        <w:t>с</w:t>
      </w:r>
      <w:r w:rsidRPr="00373B55">
        <w:rPr>
          <w:rFonts w:ascii="Times New Roman" w:hAnsi="Times New Roman" w:cs="Times New Roman"/>
          <w:sz w:val="28"/>
          <w:szCs w:val="28"/>
        </w:rPr>
        <w:t>кетбольная корзина, «тоннели», цветной /пробочный / шнур, «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моталочки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>», мягкие валики, мягкие</w:t>
      </w:r>
      <w:proofErr w:type="gramEnd"/>
      <w:r w:rsidRPr="00373B55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373B55">
        <w:rPr>
          <w:rFonts w:ascii="Times New Roman" w:hAnsi="Times New Roman" w:cs="Times New Roman"/>
          <w:sz w:val="28"/>
          <w:szCs w:val="28"/>
        </w:rPr>
        <w:t>кочки», мини – маты, мешочки с песком  100 гр., 150 гр., гимнастические палки, мячики «мякиши», мячи пластмассовые средние и малые, «карусель», «игровой парашют», грибы-мякиши, «снежки», «со</w:t>
      </w:r>
      <w:r w:rsidRPr="00373B55">
        <w:rPr>
          <w:rFonts w:ascii="Times New Roman" w:hAnsi="Times New Roman" w:cs="Times New Roman"/>
          <w:sz w:val="28"/>
          <w:szCs w:val="28"/>
        </w:rPr>
        <w:t>л</w:t>
      </w:r>
      <w:r w:rsidRPr="00373B55">
        <w:rPr>
          <w:rFonts w:ascii="Times New Roman" w:hAnsi="Times New Roman" w:cs="Times New Roman"/>
          <w:sz w:val="28"/>
          <w:szCs w:val="28"/>
        </w:rPr>
        <w:t>нышко», «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паутина-моталочка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>»,  «мостики», «пруд», шнуры, «мешок», орие</w:t>
      </w:r>
      <w:r w:rsidRPr="00373B55">
        <w:rPr>
          <w:rFonts w:ascii="Times New Roman" w:hAnsi="Times New Roman" w:cs="Times New Roman"/>
          <w:sz w:val="28"/>
          <w:szCs w:val="28"/>
        </w:rPr>
        <w:t>н</w:t>
      </w:r>
      <w:r w:rsidRPr="00373B55">
        <w:rPr>
          <w:rFonts w:ascii="Times New Roman" w:hAnsi="Times New Roman" w:cs="Times New Roman"/>
          <w:sz w:val="28"/>
          <w:szCs w:val="28"/>
        </w:rPr>
        <w:t>тиры,…</w:t>
      </w:r>
      <w:r w:rsidRPr="00373B55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Всё пространство предметно-пространственной среды и оборудование спортивного зала безопасное, эстетически привлекательное, здоровьесбер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 xml:space="preserve">гающее, развивающее, соответствует санитарно-гигиеническим требованиям </w:t>
      </w:r>
      <w:r w:rsidRPr="00373B55">
        <w:rPr>
          <w:rFonts w:ascii="Times New Roman" w:hAnsi="Times New Roman" w:cs="Times New Roman"/>
          <w:sz w:val="28"/>
          <w:szCs w:val="28"/>
        </w:rPr>
        <w:lastRenderedPageBreak/>
        <w:t xml:space="preserve">и требованиям пожарной безопасности, с учётом свободного доступа детей к местам эвакуации. Спортивное оборудование зала соответствует </w:t>
      </w:r>
      <w:proofErr w:type="spellStart"/>
      <w:r w:rsidRPr="00373B55">
        <w:rPr>
          <w:rFonts w:ascii="Times New Roman" w:hAnsi="Times New Roman" w:cs="Times New Roman"/>
          <w:sz w:val="28"/>
          <w:szCs w:val="28"/>
        </w:rPr>
        <w:t>росто-возрастным</w:t>
      </w:r>
      <w:proofErr w:type="spellEnd"/>
      <w:r w:rsidRPr="00373B55">
        <w:rPr>
          <w:rFonts w:ascii="Times New Roman" w:hAnsi="Times New Roman" w:cs="Times New Roman"/>
          <w:sz w:val="28"/>
          <w:szCs w:val="28"/>
        </w:rPr>
        <w:t xml:space="preserve"> особенностям детей. 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Безопасность: 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  Всё спортивное оборудование и инвентарь изготовлены из безвредных для здоровья детей материалов и имеет документы, подтверждающие их происхождение и безопасность. Всё приобретаемое оборудование соответс</w:t>
      </w:r>
      <w:r w:rsidRPr="00373B55">
        <w:rPr>
          <w:rFonts w:ascii="Times New Roman" w:hAnsi="Times New Roman" w:cs="Times New Roman"/>
          <w:sz w:val="28"/>
          <w:szCs w:val="28"/>
        </w:rPr>
        <w:t>т</w:t>
      </w:r>
      <w:r w:rsidRPr="00373B55">
        <w:rPr>
          <w:rFonts w:ascii="Times New Roman" w:hAnsi="Times New Roman" w:cs="Times New Roman"/>
          <w:sz w:val="28"/>
          <w:szCs w:val="28"/>
        </w:rPr>
        <w:t>вует требованиям, установленным техническими регламентами и национал</w:t>
      </w:r>
      <w:r w:rsidRPr="00373B55">
        <w:rPr>
          <w:rFonts w:ascii="Times New Roman" w:hAnsi="Times New Roman" w:cs="Times New Roman"/>
          <w:sz w:val="28"/>
          <w:szCs w:val="28"/>
        </w:rPr>
        <w:t>ь</w:t>
      </w:r>
      <w:r w:rsidRPr="00373B55">
        <w:rPr>
          <w:rFonts w:ascii="Times New Roman" w:hAnsi="Times New Roman" w:cs="Times New Roman"/>
          <w:sz w:val="28"/>
          <w:szCs w:val="28"/>
        </w:rPr>
        <w:t>ными стандартами. Спортивное оборудование закреплено и проверено, на основании чего составлен акт об испытании спортивного оборудования и и</w:t>
      </w:r>
      <w:r w:rsidRPr="00373B55">
        <w:rPr>
          <w:rFonts w:ascii="Times New Roman" w:hAnsi="Times New Roman" w:cs="Times New Roman"/>
          <w:sz w:val="28"/>
          <w:szCs w:val="28"/>
        </w:rPr>
        <w:t>н</w:t>
      </w:r>
      <w:r w:rsidRPr="00373B55">
        <w:rPr>
          <w:rFonts w:ascii="Times New Roman" w:hAnsi="Times New Roman" w:cs="Times New Roman"/>
          <w:sz w:val="28"/>
          <w:szCs w:val="28"/>
        </w:rPr>
        <w:t>вентаря.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 Всё оснащение спортивного зала эстетически привлекательно, имеет с</w:t>
      </w:r>
      <w:r w:rsidRPr="00373B55">
        <w:rPr>
          <w:rFonts w:ascii="Times New Roman" w:hAnsi="Times New Roman" w:cs="Times New Roman"/>
          <w:sz w:val="28"/>
          <w:szCs w:val="28"/>
        </w:rPr>
        <w:t>о</w:t>
      </w:r>
      <w:r w:rsidRPr="00373B55">
        <w:rPr>
          <w:rFonts w:ascii="Times New Roman" w:hAnsi="Times New Roman" w:cs="Times New Roman"/>
          <w:sz w:val="28"/>
          <w:szCs w:val="28"/>
        </w:rPr>
        <w:t>временный дизайн, яркую окраску и изготовлено из современных матери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 xml:space="preserve">лов. Всё оборудование и оснащение спортивного зала проходит санитарную обработку в соответствии с нормами </w:t>
      </w:r>
      <w:proofErr w:type="spellStart"/>
      <w:proofErr w:type="gramStart"/>
      <w:r w:rsidRPr="00373B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proofErr w:type="gramEnd"/>
      <w:r w:rsidRPr="00373B55">
        <w:rPr>
          <w:rFonts w:ascii="Times New Roman" w:hAnsi="Times New Roman" w:cs="Times New Roman"/>
          <w:sz w:val="28"/>
          <w:szCs w:val="28"/>
        </w:rPr>
        <w:t xml:space="preserve"> и могут быть подвержены влажной уборке и дезинфекции, а рабочий инвентарь ежедневно промывае</w:t>
      </w:r>
      <w:r w:rsidRPr="00373B55">
        <w:rPr>
          <w:rFonts w:ascii="Times New Roman" w:hAnsi="Times New Roman" w:cs="Times New Roman"/>
          <w:sz w:val="28"/>
          <w:szCs w:val="28"/>
        </w:rPr>
        <w:t>т</w:t>
      </w:r>
      <w:r w:rsidRPr="00373B55">
        <w:rPr>
          <w:rFonts w:ascii="Times New Roman" w:hAnsi="Times New Roman" w:cs="Times New Roman"/>
          <w:sz w:val="28"/>
          <w:szCs w:val="28"/>
        </w:rPr>
        <w:t>ся проточной водой с мылом. В спортивном зале созданы все условия для с</w:t>
      </w:r>
      <w:r w:rsidRPr="00373B55">
        <w:rPr>
          <w:rFonts w:ascii="Times New Roman" w:hAnsi="Times New Roman" w:cs="Times New Roman"/>
          <w:sz w:val="28"/>
          <w:szCs w:val="28"/>
        </w:rPr>
        <w:t>о</w:t>
      </w:r>
      <w:r w:rsidRPr="00373B55">
        <w:rPr>
          <w:rFonts w:ascii="Times New Roman" w:hAnsi="Times New Roman" w:cs="Times New Roman"/>
          <w:sz w:val="28"/>
          <w:szCs w:val="28"/>
        </w:rPr>
        <w:t>хранения психического и физического здоровья каждого ребёнка и обеспеч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ние его эмоционального благополучия. Предметно-пространственная среда зала обеспечивает максимальную реализацию образовательного потенциала, способствует общению и совместной деятельности детей и взрослых.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>Техническая характеристика физкультурного зала:</w:t>
      </w:r>
    </w:p>
    <w:p w:rsidR="00373B55" w:rsidRPr="00373B55" w:rsidRDefault="00373B55" w:rsidP="0037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Площадь спортзала  – 100,9 кв.м., высота  потолка – 3,05 м., естественная освещённость достигается 5 большими окнами, искусственная  – 6  люм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несцентными лампами, 8 лампами накаливания в плафонах. Пол деревянный, сверху линолеум, в одной части зала постелено ковровое покрытие для в</w:t>
      </w:r>
      <w:r w:rsidRPr="00373B55">
        <w:rPr>
          <w:rFonts w:ascii="Times New Roman" w:hAnsi="Times New Roman" w:cs="Times New Roman"/>
          <w:sz w:val="28"/>
          <w:szCs w:val="28"/>
        </w:rPr>
        <w:t>ы</w:t>
      </w:r>
      <w:r w:rsidRPr="00373B55">
        <w:rPr>
          <w:rFonts w:ascii="Times New Roman" w:hAnsi="Times New Roman" w:cs="Times New Roman"/>
          <w:sz w:val="28"/>
          <w:szCs w:val="28"/>
        </w:rPr>
        <w:t xml:space="preserve">полнения общеразвивающих упражнений. Отопление  –  радиаторы - 7 шт. </w:t>
      </w:r>
    </w:p>
    <w:p w:rsidR="00373B55" w:rsidRPr="00373B55" w:rsidRDefault="00373B55" w:rsidP="00373B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Стены ровные, гладкие, окрашены в светло-салатный тон. Потолок имеет не осыпаемую окраску, устойчивую к ударам мяча. Вентиляция обеспечивается естественным путём проветривания через окна, а также системой вытяжной вентиляции сада.  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  В спортзале есть подсобное помещение для хранения и обработки и</w:t>
      </w:r>
      <w:r w:rsidRPr="00373B55">
        <w:rPr>
          <w:rFonts w:ascii="Times New Roman" w:hAnsi="Times New Roman" w:cs="Times New Roman"/>
          <w:sz w:val="28"/>
          <w:szCs w:val="28"/>
        </w:rPr>
        <w:t>н</w:t>
      </w:r>
      <w:r w:rsidRPr="00373B55">
        <w:rPr>
          <w:rFonts w:ascii="Times New Roman" w:hAnsi="Times New Roman" w:cs="Times New Roman"/>
          <w:sz w:val="28"/>
          <w:szCs w:val="28"/>
        </w:rPr>
        <w:t>вентаря. Там есть 1 окно, искусственное освещение (лампа накаливания в плафоне) и 1 радиатор отопления. С подсобным помещением совмещён ту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 xml:space="preserve">лет для персонала. Спортзал оборудован раздевалкой для детей. Там есть 1 окно, 1 радиатор отопления, сушилки, 3 скамейки. 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lastRenderedPageBreak/>
        <w:t>Пожарная безопасность: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Из  раздевалки есть основной выход через музыкальный зал и запасной выход через тамбур на улицу. В тамбуре есть искусственное освещение  — 1шт, отопление – радиаторная батарея  — 1 шт. Помещение оборудовано датчиками автоматической системы пожарной сигнализации.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Трансформируемость предметно-пространственной среды спортивного зала подразумевает возможность его изменения в зависимости от образов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>тельной ситуации.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  Спортивное оборудование зала размещено по периметру помещения, благодаря этому остаётся максимальное пространство для активной двиг</w:t>
      </w:r>
      <w:r w:rsidRPr="00373B55">
        <w:rPr>
          <w:rFonts w:ascii="Times New Roman" w:hAnsi="Times New Roman" w:cs="Times New Roman"/>
          <w:sz w:val="28"/>
          <w:szCs w:val="28"/>
        </w:rPr>
        <w:t>а</w:t>
      </w:r>
      <w:r w:rsidRPr="00373B55">
        <w:rPr>
          <w:rFonts w:ascii="Times New Roman" w:hAnsi="Times New Roman" w:cs="Times New Roman"/>
          <w:sz w:val="28"/>
          <w:szCs w:val="28"/>
        </w:rPr>
        <w:t>тельной деятельности и проведения НОД. В тёплое время года зарядка и н</w:t>
      </w:r>
      <w:r w:rsidRPr="00373B55">
        <w:rPr>
          <w:rFonts w:ascii="Times New Roman" w:hAnsi="Times New Roman" w:cs="Times New Roman"/>
          <w:sz w:val="28"/>
          <w:szCs w:val="28"/>
        </w:rPr>
        <w:t>е</w:t>
      </w:r>
      <w:r w:rsidRPr="00373B55">
        <w:rPr>
          <w:rFonts w:ascii="Times New Roman" w:hAnsi="Times New Roman" w:cs="Times New Roman"/>
          <w:sz w:val="28"/>
          <w:szCs w:val="28"/>
        </w:rPr>
        <w:t>посредственно образовательная деятельность проводится на спортивной площадке, а также используется асфальтированная территория детского сада для проведения спортивных эстафет и кроссов для детей старшего дошкол</w:t>
      </w:r>
      <w:r w:rsidRPr="00373B55">
        <w:rPr>
          <w:rFonts w:ascii="Times New Roman" w:hAnsi="Times New Roman" w:cs="Times New Roman"/>
          <w:sz w:val="28"/>
          <w:szCs w:val="28"/>
        </w:rPr>
        <w:t>ь</w:t>
      </w:r>
      <w:r w:rsidRPr="00373B55">
        <w:rPr>
          <w:rFonts w:ascii="Times New Roman" w:hAnsi="Times New Roman" w:cs="Times New Roman"/>
          <w:sz w:val="28"/>
          <w:szCs w:val="28"/>
        </w:rPr>
        <w:t>ного возраста. Во время проведения непосредственно образовательной де</w:t>
      </w:r>
      <w:r w:rsidRPr="00373B55">
        <w:rPr>
          <w:rFonts w:ascii="Times New Roman" w:hAnsi="Times New Roman" w:cs="Times New Roman"/>
          <w:sz w:val="28"/>
          <w:szCs w:val="28"/>
        </w:rPr>
        <w:t>я</w:t>
      </w:r>
      <w:r w:rsidRPr="00373B55">
        <w:rPr>
          <w:rFonts w:ascii="Times New Roman" w:hAnsi="Times New Roman" w:cs="Times New Roman"/>
          <w:sz w:val="28"/>
          <w:szCs w:val="28"/>
        </w:rPr>
        <w:t>тельности дети легко могут пользоваться любым инвентарём и пособиями. Инвентарь можно перемещать, переставлять с одного места на другое в зав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симости от образовательной ситуации и поставленной задачи. Все пособия спортивного зала полифункциональны и пригодны для использования в ра</w:t>
      </w:r>
      <w:r w:rsidRPr="00373B55">
        <w:rPr>
          <w:rFonts w:ascii="Times New Roman" w:hAnsi="Times New Roman" w:cs="Times New Roman"/>
          <w:sz w:val="28"/>
          <w:szCs w:val="28"/>
        </w:rPr>
        <w:t>з</w:t>
      </w:r>
      <w:r w:rsidRPr="00373B55">
        <w:rPr>
          <w:rFonts w:ascii="Times New Roman" w:hAnsi="Times New Roman" w:cs="Times New Roman"/>
          <w:sz w:val="28"/>
          <w:szCs w:val="28"/>
        </w:rPr>
        <w:t>ных видах детской активности.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Спортивно-игровые пособия и оборудование, а также спортивный инве</w:t>
      </w:r>
      <w:r w:rsidRPr="00373B55">
        <w:rPr>
          <w:rFonts w:ascii="Times New Roman" w:hAnsi="Times New Roman" w:cs="Times New Roman"/>
          <w:sz w:val="28"/>
          <w:szCs w:val="28"/>
        </w:rPr>
        <w:t>н</w:t>
      </w:r>
      <w:r w:rsidRPr="00373B55">
        <w:rPr>
          <w:rFonts w:ascii="Times New Roman" w:hAnsi="Times New Roman" w:cs="Times New Roman"/>
          <w:sz w:val="28"/>
          <w:szCs w:val="28"/>
        </w:rPr>
        <w:t>тарь периодически меняются, появляются новые спортивные пособия и предметы, стимулирующие двигательную, игровую и исследовательскую а</w:t>
      </w:r>
      <w:r w:rsidRPr="00373B55">
        <w:rPr>
          <w:rFonts w:ascii="Times New Roman" w:hAnsi="Times New Roman" w:cs="Times New Roman"/>
          <w:sz w:val="28"/>
          <w:szCs w:val="28"/>
        </w:rPr>
        <w:t>к</w:t>
      </w:r>
      <w:r w:rsidRPr="00373B55">
        <w:rPr>
          <w:rFonts w:ascii="Times New Roman" w:hAnsi="Times New Roman" w:cs="Times New Roman"/>
          <w:sz w:val="28"/>
          <w:szCs w:val="28"/>
        </w:rPr>
        <w:t>тивность детей. В зависимости от времени года или проектной деятельности в спортивном зале меняются наглядные и дидактические пособия, а также игровой материал, делая развивающую среду вариативной.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  <w:r w:rsidRPr="00373B55">
        <w:rPr>
          <w:rFonts w:ascii="Times New Roman" w:hAnsi="Times New Roman" w:cs="Times New Roman"/>
          <w:sz w:val="28"/>
          <w:szCs w:val="28"/>
        </w:rPr>
        <w:t xml:space="preserve">     Предметно-пространственная среда спортивного зала спроектирована в соответствии с образовательной программой, реализуемой в МДОУ, с учётом принципа интеграции образовательных областей и обеспечивает дошкольн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ку максимальное физическое разв</w:t>
      </w:r>
      <w:r w:rsidRPr="00373B55">
        <w:rPr>
          <w:rFonts w:ascii="Times New Roman" w:hAnsi="Times New Roman" w:cs="Times New Roman"/>
          <w:sz w:val="28"/>
          <w:szCs w:val="28"/>
        </w:rPr>
        <w:t>и</w:t>
      </w:r>
      <w:r w:rsidRPr="00373B55">
        <w:rPr>
          <w:rFonts w:ascii="Times New Roman" w:hAnsi="Times New Roman" w:cs="Times New Roman"/>
          <w:sz w:val="28"/>
          <w:szCs w:val="28"/>
        </w:rPr>
        <w:t>тие и целостное восприятие окружающего мира.</w:t>
      </w:r>
    </w:p>
    <w:p w:rsidR="001349D3" w:rsidRPr="00373B55" w:rsidRDefault="00373B55" w:rsidP="001349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73B55">
        <w:rPr>
          <w:sz w:val="28"/>
          <w:szCs w:val="28"/>
        </w:rPr>
        <w:t xml:space="preserve"> </w:t>
      </w:r>
      <w:r w:rsidR="001349D3" w:rsidRPr="00373B55">
        <w:rPr>
          <w:rStyle w:val="c2"/>
          <w:color w:val="000000"/>
          <w:sz w:val="28"/>
          <w:szCs w:val="28"/>
        </w:rPr>
        <w:t>Развивающая предметно-пространственная среда спортивного зала должна обладать свойствами открытой системы и выполнять образовательную, ра</w:t>
      </w:r>
      <w:r w:rsidR="001349D3" w:rsidRPr="00373B55">
        <w:rPr>
          <w:rStyle w:val="c2"/>
          <w:color w:val="000000"/>
          <w:sz w:val="28"/>
          <w:szCs w:val="28"/>
        </w:rPr>
        <w:t>з</w:t>
      </w:r>
      <w:r w:rsidR="001349D3" w:rsidRPr="00373B55">
        <w:rPr>
          <w:rStyle w:val="c2"/>
          <w:color w:val="000000"/>
          <w:sz w:val="28"/>
          <w:szCs w:val="28"/>
        </w:rPr>
        <w:t>вивающую, воспи</w:t>
      </w:r>
      <w:r w:rsidR="001349D3">
        <w:rPr>
          <w:rStyle w:val="c2"/>
          <w:color w:val="000000"/>
          <w:sz w:val="28"/>
          <w:szCs w:val="28"/>
        </w:rPr>
        <w:t>тывающую, стимулирующую функции</w:t>
      </w:r>
      <w:r w:rsidR="001349D3" w:rsidRPr="00373B55">
        <w:rPr>
          <w:rStyle w:val="c2"/>
          <w:color w:val="000000"/>
          <w:sz w:val="28"/>
          <w:szCs w:val="28"/>
        </w:rPr>
        <w:t>. Как следствие, ср</w:t>
      </w:r>
      <w:r w:rsidR="001349D3" w:rsidRPr="00373B55">
        <w:rPr>
          <w:rStyle w:val="c2"/>
          <w:color w:val="000000"/>
          <w:sz w:val="28"/>
          <w:szCs w:val="28"/>
        </w:rPr>
        <w:t>е</w:t>
      </w:r>
      <w:r w:rsidR="001349D3" w:rsidRPr="00373B55">
        <w:rPr>
          <w:rStyle w:val="c2"/>
          <w:color w:val="000000"/>
          <w:sz w:val="28"/>
          <w:szCs w:val="28"/>
        </w:rPr>
        <w:t>да должна быть не только развивающей, но и разв</w:t>
      </w:r>
      <w:r w:rsidR="001349D3" w:rsidRPr="00373B55">
        <w:rPr>
          <w:rStyle w:val="c2"/>
          <w:color w:val="000000"/>
          <w:sz w:val="28"/>
          <w:szCs w:val="28"/>
        </w:rPr>
        <w:t>и</w:t>
      </w:r>
      <w:r w:rsidR="001349D3" w:rsidRPr="00373B55">
        <w:rPr>
          <w:rStyle w:val="c2"/>
          <w:color w:val="000000"/>
          <w:sz w:val="28"/>
          <w:szCs w:val="28"/>
        </w:rPr>
        <w:t>вающейся.</w:t>
      </w:r>
    </w:p>
    <w:p w:rsidR="001349D3" w:rsidRPr="00373B55" w:rsidRDefault="008A6FA5" w:rsidP="001349D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Для этого д</w:t>
      </w:r>
      <w:r w:rsidR="001349D3" w:rsidRPr="00373B55">
        <w:rPr>
          <w:rStyle w:val="c2"/>
          <w:color w:val="000000"/>
          <w:sz w:val="28"/>
          <w:szCs w:val="28"/>
        </w:rPr>
        <w:t>олжна быть обеспечена методическая, техническая и информац</w:t>
      </w:r>
      <w:r w:rsidR="001349D3" w:rsidRPr="00373B55">
        <w:rPr>
          <w:rStyle w:val="c2"/>
          <w:color w:val="000000"/>
          <w:sz w:val="28"/>
          <w:szCs w:val="28"/>
        </w:rPr>
        <w:t>и</w:t>
      </w:r>
      <w:r w:rsidR="001349D3" w:rsidRPr="00373B55">
        <w:rPr>
          <w:rStyle w:val="c2"/>
          <w:color w:val="000000"/>
          <w:sz w:val="28"/>
          <w:szCs w:val="28"/>
        </w:rPr>
        <w:t>онная поддержка, целью которой является создание оптимальных условий для эффективного решения воспитательно - образовательных задач. Метод</w:t>
      </w:r>
      <w:r w:rsidR="001349D3" w:rsidRPr="00373B55">
        <w:rPr>
          <w:rStyle w:val="c2"/>
          <w:color w:val="000000"/>
          <w:sz w:val="28"/>
          <w:szCs w:val="28"/>
        </w:rPr>
        <w:t>и</w:t>
      </w:r>
      <w:r w:rsidR="001349D3" w:rsidRPr="00373B55">
        <w:rPr>
          <w:rStyle w:val="c2"/>
          <w:color w:val="000000"/>
          <w:sz w:val="28"/>
          <w:szCs w:val="28"/>
        </w:rPr>
        <w:t>ческая поддержка заключается в наличии и использовании конкретных уче</w:t>
      </w:r>
      <w:r w:rsidR="001349D3" w:rsidRPr="00373B55">
        <w:rPr>
          <w:rStyle w:val="c2"/>
          <w:color w:val="000000"/>
          <w:sz w:val="28"/>
          <w:szCs w:val="28"/>
        </w:rPr>
        <w:t>б</w:t>
      </w:r>
      <w:r w:rsidR="001349D3" w:rsidRPr="00373B55">
        <w:rPr>
          <w:rStyle w:val="c2"/>
          <w:color w:val="000000"/>
          <w:sz w:val="28"/>
          <w:szCs w:val="28"/>
        </w:rPr>
        <w:t>но-методических материалов для организации и обеспечение РППС, испол</w:t>
      </w:r>
      <w:r w:rsidR="001349D3" w:rsidRPr="00373B55">
        <w:rPr>
          <w:rStyle w:val="c2"/>
          <w:color w:val="000000"/>
          <w:sz w:val="28"/>
          <w:szCs w:val="28"/>
        </w:rPr>
        <w:t>ь</w:t>
      </w:r>
      <w:r w:rsidR="001349D3" w:rsidRPr="00373B55">
        <w:rPr>
          <w:rStyle w:val="c2"/>
          <w:color w:val="000000"/>
          <w:sz w:val="28"/>
          <w:szCs w:val="28"/>
        </w:rPr>
        <w:t>зования в образовательном процессе и повышения квалификации. При орг</w:t>
      </w:r>
      <w:r w:rsidR="001349D3" w:rsidRPr="00373B55">
        <w:rPr>
          <w:rStyle w:val="c2"/>
          <w:color w:val="000000"/>
          <w:sz w:val="28"/>
          <w:szCs w:val="28"/>
        </w:rPr>
        <w:t>а</w:t>
      </w:r>
      <w:r w:rsidR="001349D3" w:rsidRPr="00373B55">
        <w:rPr>
          <w:rStyle w:val="c2"/>
          <w:color w:val="000000"/>
          <w:sz w:val="28"/>
          <w:szCs w:val="28"/>
        </w:rPr>
        <w:t>низации РППС это позволит избежать рисков для физического и психическ</w:t>
      </w:r>
      <w:r w:rsidR="001349D3" w:rsidRPr="00373B55">
        <w:rPr>
          <w:rStyle w:val="c2"/>
          <w:color w:val="000000"/>
          <w:sz w:val="28"/>
          <w:szCs w:val="28"/>
        </w:rPr>
        <w:t>о</w:t>
      </w:r>
      <w:r w:rsidR="001349D3" w:rsidRPr="00373B55">
        <w:rPr>
          <w:rStyle w:val="c2"/>
          <w:color w:val="000000"/>
          <w:sz w:val="28"/>
          <w:szCs w:val="28"/>
        </w:rPr>
        <w:t>го развития ребенка.</w:t>
      </w: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3B55" w:rsidRPr="00373B55" w:rsidRDefault="00373B55" w:rsidP="00373B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73B55" w:rsidRPr="00373B55" w:rsidSect="009E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73B55"/>
    <w:rsid w:val="001349D3"/>
    <w:rsid w:val="00373B55"/>
    <w:rsid w:val="0068666D"/>
    <w:rsid w:val="008A6FA5"/>
    <w:rsid w:val="009E7657"/>
    <w:rsid w:val="00CB29ED"/>
    <w:rsid w:val="00DA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7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3B55"/>
  </w:style>
  <w:style w:type="paragraph" w:customStyle="1" w:styleId="c0">
    <w:name w:val="c0"/>
    <w:basedOn w:val="a"/>
    <w:rsid w:val="0037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73B55"/>
  </w:style>
  <w:style w:type="paragraph" w:customStyle="1" w:styleId="c1">
    <w:name w:val="c1"/>
    <w:basedOn w:val="a"/>
    <w:rsid w:val="00373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1582</Words>
  <Characters>9019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ЛАМЕР</dc:creator>
  <cp:lastModifiedBy>ЛАМЕР</cp:lastModifiedBy>
  <cp:revision>3</cp:revision>
  <dcterms:created xsi:type="dcterms:W3CDTF">2021-04-18T15:42:00Z</dcterms:created>
  <dcterms:modified xsi:type="dcterms:W3CDTF">2021-04-18T16:05:00Z</dcterms:modified>
</cp:coreProperties>
</file>