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32" w:rsidRDefault="00DA5485" w:rsidP="00DA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56">
        <w:rPr>
          <w:rFonts w:ascii="Times New Roman" w:hAnsi="Times New Roman" w:cs="Times New Roman"/>
          <w:b/>
          <w:sz w:val="28"/>
          <w:szCs w:val="28"/>
        </w:rPr>
        <w:t>Система взаимодействия учреждений дополнительного образования и семьи в целях творческого развития детей.</w:t>
      </w:r>
    </w:p>
    <w:p w:rsidR="00A866E8" w:rsidRDefault="00A866E8" w:rsidP="00A866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6E8">
        <w:rPr>
          <w:rFonts w:ascii="Times New Roman" w:hAnsi="Times New Roman" w:cs="Times New Roman"/>
          <w:i/>
          <w:sz w:val="24"/>
          <w:szCs w:val="24"/>
        </w:rPr>
        <w:t>«Дети должны жить в мире красоты, игры, сказки, музыки, рисунка, фантазии, творчества»</w:t>
      </w:r>
    </w:p>
    <w:p w:rsidR="00B821F8" w:rsidRPr="00A866E8" w:rsidRDefault="00B821F8" w:rsidP="00A866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В.А.Сухомлинский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A5485" w:rsidRPr="00131E56" w:rsidRDefault="00DA5485" w:rsidP="0013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485" w:rsidRPr="00131E56" w:rsidRDefault="00DA5485" w:rsidP="0013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E56">
        <w:rPr>
          <w:rFonts w:ascii="Times New Roman" w:hAnsi="Times New Roman" w:cs="Times New Roman"/>
          <w:sz w:val="28"/>
          <w:szCs w:val="28"/>
        </w:rPr>
        <w:t>Для ребенка семья-это среда, в которой складываются условия его физического, психического, эмоционального и интеллектуального развития.</w:t>
      </w:r>
    </w:p>
    <w:p w:rsidR="00DA5485" w:rsidRDefault="00DA5485" w:rsidP="0013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Воспитывая детей, нынешние родители воспитывают будущую историю нашей страны, и значит, историю мира (Макаренко А.С.). </w:t>
      </w:r>
      <w:r w:rsidR="007C4E14">
        <w:rPr>
          <w:rFonts w:ascii="Times New Roman" w:hAnsi="Times New Roman" w:cs="Times New Roman"/>
          <w:sz w:val="28"/>
          <w:szCs w:val="28"/>
        </w:rPr>
        <w:t>Поэтому, главная задача педагогического коллектива школы-создать благоприятные условия для формирования и развития личности. Задача преподавателя школы искусств помочь ребенку полюбить музыку. Научить его самого играть по нотам, исполнять те музыкальные произведения, которые ему нравятся, желать выступать на сцене. И здесь большую роль играет поддержка родителей. Когда этот «треугольник»- преподаватель-ребенок-родители неразрывно связан, то положительный творческий рост обучаемого обеспечен. И это радует в первую очередь ребенка, затем наставника и конечно ж родителей ученика. Мудрый учитель всегда будет поддерживать этот союз до самого выпуска ученика из стен школы. В наше стремительное время, когда родители много работают, и не имеют возможности принимать активное участие в жизни ребенка, мало с ним общаются, оказывают минимальную помощь, или не оказывают вообще в подготовке домашнего задания, дети не чувствуют себя уверенными.</w:t>
      </w:r>
      <w:r w:rsidR="00D13622">
        <w:rPr>
          <w:rFonts w:ascii="Times New Roman" w:hAnsi="Times New Roman" w:cs="Times New Roman"/>
          <w:sz w:val="28"/>
          <w:szCs w:val="28"/>
        </w:rPr>
        <w:t xml:space="preserve"> Поэтому все школьные мероприятия с родителями мы обязательно сопровождаем выступлением детей. Родителей приглашаем на индивидуальные беседы, много общаемся по телефону и интернету. Такое общение помогает решить многие задачи и проблемы. Родители делятся своими впечатлениями после очередных выступлений, вносят свои предложения.  Творческому росту ученика способствует доброжелательное отношение преподавателя к обучаемому, их взаимопонимание, желание ученика узнать новое музыкальное произведение и научиться его исполнять так же виртуозно, как и преподаватель. Творческому росту </w:t>
      </w:r>
      <w:r w:rsidR="00137A86">
        <w:rPr>
          <w:rFonts w:ascii="Times New Roman" w:hAnsi="Times New Roman" w:cs="Times New Roman"/>
          <w:sz w:val="28"/>
          <w:szCs w:val="28"/>
        </w:rPr>
        <w:t>ученика также</w:t>
      </w:r>
      <w:r w:rsidR="00D13622">
        <w:rPr>
          <w:rFonts w:ascii="Times New Roman" w:hAnsi="Times New Roman" w:cs="Times New Roman"/>
          <w:sz w:val="28"/>
          <w:szCs w:val="28"/>
        </w:rPr>
        <w:t xml:space="preserve"> способствует общение с другими детьми на групповых занятиях-слушании музыки, сольфеджио, музыкальной литературе. Это помогает учащимся стать более уверенными в себе и своих возможностях, более значимыми в глазах своих одноклассников </w:t>
      </w:r>
      <w:r w:rsidR="00137A86">
        <w:rPr>
          <w:rFonts w:ascii="Times New Roman" w:hAnsi="Times New Roman" w:cs="Times New Roman"/>
          <w:sz w:val="28"/>
          <w:szCs w:val="28"/>
        </w:rPr>
        <w:t>и друзей</w:t>
      </w:r>
      <w:r w:rsidR="00D13622">
        <w:rPr>
          <w:rFonts w:ascii="Times New Roman" w:hAnsi="Times New Roman" w:cs="Times New Roman"/>
          <w:sz w:val="28"/>
          <w:szCs w:val="28"/>
        </w:rPr>
        <w:t>. А для родителей большая радость видеть и слышать достижения и успехи своего чада.</w:t>
      </w:r>
      <w:r w:rsidR="00137A86">
        <w:rPr>
          <w:rFonts w:ascii="Times New Roman" w:hAnsi="Times New Roman" w:cs="Times New Roman"/>
          <w:sz w:val="28"/>
          <w:szCs w:val="28"/>
        </w:rPr>
        <w:t xml:space="preserve"> Поэтому большинство родителей заинтересованы в успехах своих детей и всегда стараются помочь. Большой популярностью у обучающихся и их родителей пользуются тематические классные часы. На которых звучит хорошая музыка, стихи, рассказывается о композиторах, произведениях разных жанров и эпох, дети исполняют музыкальные произведения на музыкальных инструментах, поют, знакомятся с творчеством известных </w:t>
      </w:r>
      <w:r w:rsidR="00137A86">
        <w:rPr>
          <w:rFonts w:ascii="Times New Roman" w:hAnsi="Times New Roman" w:cs="Times New Roman"/>
          <w:sz w:val="28"/>
          <w:szCs w:val="28"/>
        </w:rPr>
        <w:lastRenderedPageBreak/>
        <w:t xml:space="preserve">личностей в области культуры и искусства.  Ян </w:t>
      </w:r>
      <w:proofErr w:type="spellStart"/>
      <w:r w:rsidR="00137A86">
        <w:rPr>
          <w:rFonts w:ascii="Times New Roman" w:hAnsi="Times New Roman" w:cs="Times New Roman"/>
          <w:sz w:val="28"/>
          <w:szCs w:val="28"/>
        </w:rPr>
        <w:t>Амос</w:t>
      </w:r>
      <w:proofErr w:type="spellEnd"/>
      <w:r w:rsidR="00137A86">
        <w:rPr>
          <w:rFonts w:ascii="Times New Roman" w:hAnsi="Times New Roman" w:cs="Times New Roman"/>
          <w:sz w:val="28"/>
          <w:szCs w:val="28"/>
        </w:rPr>
        <w:t xml:space="preserve"> Коменский так писал об этом: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 Задача преподавателя -постоянно вести своих воспитанников к новым творческим вершинам, учитывая индивидуальность каждого ребенка, его возможности и способности в тесном союзе с родителями, помогая раскрывать его талант и душу.</w:t>
      </w:r>
    </w:p>
    <w:p w:rsidR="00B821F8" w:rsidRDefault="00B821F8" w:rsidP="0013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F8" w:rsidRDefault="00B821F8" w:rsidP="00B8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1F8" w:rsidRDefault="00B821F8" w:rsidP="00B8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Елена Владимировна</w:t>
      </w:r>
    </w:p>
    <w:p w:rsidR="00B821F8" w:rsidRDefault="00B821F8" w:rsidP="00B8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МКОУ ДО «ДШИ» </w:t>
      </w:r>
    </w:p>
    <w:p w:rsidR="00B821F8" w:rsidRDefault="00B821F8" w:rsidP="00B8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Кедровый, Томская область</w:t>
      </w:r>
    </w:p>
    <w:p w:rsidR="00B821F8" w:rsidRPr="00DA5485" w:rsidRDefault="00B821F8" w:rsidP="00B8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1F8" w:rsidRPr="00DA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24"/>
    <w:rsid w:val="00131E56"/>
    <w:rsid w:val="00137A86"/>
    <w:rsid w:val="007C4E14"/>
    <w:rsid w:val="007E444C"/>
    <w:rsid w:val="00A866E8"/>
    <w:rsid w:val="00B821F8"/>
    <w:rsid w:val="00C04E24"/>
    <w:rsid w:val="00D13622"/>
    <w:rsid w:val="00DA5485"/>
    <w:rsid w:val="00E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B330"/>
  <w15:chartTrackingRefBased/>
  <w15:docId w15:val="{06C0850C-A997-425A-9FCB-ABF70C7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19B5-A1B3-4264-B4B0-93F0C7F4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1123874</dc:creator>
  <cp:keywords/>
  <dc:description/>
  <cp:lastModifiedBy>1123874</cp:lastModifiedBy>
  <cp:revision>6</cp:revision>
  <dcterms:created xsi:type="dcterms:W3CDTF">2020-04-29T09:24:00Z</dcterms:created>
  <dcterms:modified xsi:type="dcterms:W3CDTF">2020-12-01T14:40:00Z</dcterms:modified>
</cp:coreProperties>
</file>