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F43" w:rsidRPr="00BF0F43" w:rsidRDefault="00BF0F43" w:rsidP="00BF0F4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iCs/>
          <w:color w:val="000000"/>
          <w:spacing w:val="-3"/>
          <w:sz w:val="28"/>
          <w:szCs w:val="28"/>
          <w:lang w:val="ru-RU" w:eastAsia="ru-RU" w:bidi="ar-SA"/>
        </w:rPr>
      </w:pPr>
      <w:proofErr w:type="spellStart"/>
      <w:r w:rsidRPr="00BF0F43">
        <w:rPr>
          <w:rFonts w:ascii="Times New Roman" w:eastAsia="Times New Roman" w:hAnsi="Times New Roman"/>
          <w:b/>
          <w:bCs/>
          <w:iCs/>
          <w:color w:val="000000"/>
          <w:spacing w:val="-3"/>
          <w:sz w:val="28"/>
          <w:szCs w:val="28"/>
          <w:lang w:val="ru-RU" w:eastAsia="ru-RU" w:bidi="ar-SA"/>
        </w:rPr>
        <w:t>Сусоева</w:t>
      </w:r>
      <w:proofErr w:type="spellEnd"/>
      <w:r w:rsidRPr="00BF0F43">
        <w:rPr>
          <w:rFonts w:ascii="Times New Roman" w:eastAsia="Times New Roman" w:hAnsi="Times New Roman"/>
          <w:b/>
          <w:bCs/>
          <w:iCs/>
          <w:color w:val="000000"/>
          <w:spacing w:val="-3"/>
          <w:sz w:val="28"/>
          <w:szCs w:val="28"/>
          <w:lang w:val="ru-RU" w:eastAsia="ru-RU" w:bidi="ar-SA"/>
        </w:rPr>
        <w:t xml:space="preserve"> Татьяна Николаевна,</w:t>
      </w:r>
    </w:p>
    <w:p w:rsidR="00BF0F43" w:rsidRPr="00BF0F43" w:rsidRDefault="00BF0F43" w:rsidP="00BF0F4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Cs/>
          <w:iCs/>
          <w:color w:val="000000"/>
          <w:spacing w:val="-3"/>
          <w:sz w:val="28"/>
          <w:szCs w:val="28"/>
          <w:lang w:val="ru-RU" w:eastAsia="ru-RU" w:bidi="ar-SA"/>
        </w:rPr>
      </w:pPr>
      <w:r w:rsidRPr="00BF0F43">
        <w:rPr>
          <w:rFonts w:ascii="Times New Roman" w:eastAsia="Times New Roman" w:hAnsi="Times New Roman"/>
          <w:bCs/>
          <w:iCs/>
          <w:color w:val="000000"/>
          <w:spacing w:val="-3"/>
          <w:sz w:val="28"/>
          <w:szCs w:val="28"/>
          <w:lang w:val="ru-RU" w:eastAsia="ru-RU" w:bidi="ar-SA"/>
        </w:rPr>
        <w:t>воспитатель</w:t>
      </w:r>
    </w:p>
    <w:p w:rsidR="00BF0F43" w:rsidRPr="00BF0F43" w:rsidRDefault="00594622" w:rsidP="00BF0F43">
      <w:pPr>
        <w:shd w:val="clear" w:color="auto" w:fill="FFFFFF"/>
        <w:spacing w:after="0" w:line="360" w:lineRule="auto"/>
        <w:ind w:right="58" w:firstLine="709"/>
        <w:jc w:val="center"/>
        <w:rPr>
          <w:rFonts w:ascii="Times New Roman" w:eastAsia="Times New Roman" w:hAnsi="Times New Roman"/>
          <w:bCs/>
          <w:i/>
          <w:iCs/>
          <w:color w:val="000000"/>
          <w:spacing w:val="-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i/>
          <w:iCs/>
          <w:color w:val="000000"/>
          <w:spacing w:val="-1"/>
          <w:sz w:val="28"/>
          <w:szCs w:val="28"/>
          <w:lang w:val="ru-RU" w:eastAsia="ru-RU" w:bidi="ar-SA"/>
        </w:rPr>
        <w:t xml:space="preserve">       МАДОУ «Детский сад № 65»</w:t>
      </w:r>
      <w:bookmarkStart w:id="0" w:name="_GoBack"/>
      <w:bookmarkEnd w:id="0"/>
      <w:r w:rsidR="00BF0F43" w:rsidRPr="00BF0F43">
        <w:rPr>
          <w:rFonts w:ascii="Times New Roman" w:eastAsia="Times New Roman" w:hAnsi="Times New Roman"/>
          <w:bCs/>
          <w:i/>
          <w:iCs/>
          <w:color w:val="000000"/>
          <w:spacing w:val="-1"/>
          <w:sz w:val="28"/>
          <w:szCs w:val="28"/>
          <w:lang w:val="ru-RU" w:eastAsia="ru-RU" w:bidi="ar-SA"/>
        </w:rPr>
        <w:t>,</w:t>
      </w:r>
    </w:p>
    <w:p w:rsidR="00BF0F43" w:rsidRPr="00BF0F43" w:rsidRDefault="00BF0F43" w:rsidP="00BF0F43">
      <w:pPr>
        <w:shd w:val="clear" w:color="auto" w:fill="FFFFFF"/>
        <w:spacing w:after="0" w:line="360" w:lineRule="auto"/>
        <w:ind w:right="58" w:firstLine="709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val="ru-RU" w:eastAsia="ru-RU" w:bidi="ar-SA"/>
        </w:rPr>
      </w:pPr>
      <w:r w:rsidRPr="00BF0F43">
        <w:rPr>
          <w:rFonts w:ascii="Times New Roman" w:eastAsia="Times New Roman" w:hAnsi="Times New Roman"/>
          <w:bCs/>
          <w:i/>
          <w:iCs/>
          <w:color w:val="000000"/>
          <w:spacing w:val="-1"/>
          <w:sz w:val="28"/>
          <w:szCs w:val="28"/>
          <w:lang w:val="ru-RU" w:eastAsia="ru-RU" w:bidi="ar-SA"/>
        </w:rPr>
        <w:t>Новокузнецк</w:t>
      </w:r>
    </w:p>
    <w:p w:rsidR="00BF0F43" w:rsidRPr="00CB4DBF" w:rsidRDefault="00BF0F43" w:rsidP="00BF0F43">
      <w:pPr>
        <w:pStyle w:val="a4"/>
        <w:spacing w:before="0" w:beforeAutospacing="0" w:after="0" w:afterAutospacing="0"/>
        <w:ind w:firstLine="851"/>
        <w:jc w:val="center"/>
        <w:rPr>
          <w:rStyle w:val="a5"/>
          <w:sz w:val="28"/>
          <w:szCs w:val="28"/>
        </w:rPr>
      </w:pPr>
      <w:r w:rsidRPr="00CB4DBF">
        <w:rPr>
          <w:rStyle w:val="a5"/>
          <w:sz w:val="28"/>
          <w:szCs w:val="28"/>
        </w:rPr>
        <w:t>«Моя Родина — Кузбасс!»</w:t>
      </w:r>
    </w:p>
    <w:p w:rsidR="00CB4DBF" w:rsidRPr="00BF0F43" w:rsidRDefault="00CB4DBF" w:rsidP="00BF0F43">
      <w:pPr>
        <w:pStyle w:val="a4"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:rsidR="00193CB5" w:rsidRPr="00CC0043" w:rsidRDefault="00193CB5" w:rsidP="00BF0F43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0043">
        <w:rPr>
          <w:sz w:val="28"/>
          <w:szCs w:val="28"/>
        </w:rPr>
        <w:t xml:space="preserve">Сегодня, наиболее актуальной задачей является патриотическое воспитание подрастающего поколения, знающего и любящего свою </w:t>
      </w:r>
      <w:r w:rsidRPr="00CC0043">
        <w:rPr>
          <w:rStyle w:val="a5"/>
          <w:rFonts w:eastAsia="Calibri"/>
          <w:b w:val="0"/>
          <w:sz w:val="28"/>
          <w:szCs w:val="28"/>
        </w:rPr>
        <w:t>родину</w:t>
      </w:r>
      <w:r w:rsidRPr="00CC0043">
        <w:rPr>
          <w:sz w:val="28"/>
          <w:szCs w:val="28"/>
        </w:rPr>
        <w:t xml:space="preserve">, духовное богатство своего народа. Чувство патриотизма многогранно по своему содержанию: это и любовь к родным местам, и гордость за свой народ, и ощущение неразрывности с окружающим, и желание сохранить, приумножить богатства своего края, своей страны. </w:t>
      </w:r>
    </w:p>
    <w:p w:rsidR="00193CB5" w:rsidRPr="00CC0043" w:rsidRDefault="00193CB5" w:rsidP="00BF0F4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0043">
        <w:rPr>
          <w:sz w:val="28"/>
          <w:szCs w:val="28"/>
        </w:rPr>
        <w:t xml:space="preserve">Понимание </w:t>
      </w:r>
      <w:r w:rsidRPr="00CC0043">
        <w:rPr>
          <w:rStyle w:val="a5"/>
          <w:rFonts w:eastAsia="Calibri"/>
          <w:b w:val="0"/>
          <w:sz w:val="28"/>
          <w:szCs w:val="28"/>
        </w:rPr>
        <w:t>Родины</w:t>
      </w:r>
      <w:r w:rsidRPr="00CC0043">
        <w:rPr>
          <w:sz w:val="28"/>
          <w:szCs w:val="28"/>
        </w:rPr>
        <w:t xml:space="preserve"> у детей должно быть связано с ощущением родного края, земли, на которой </w:t>
      </w:r>
      <w:r w:rsidRPr="00CC0043">
        <w:rPr>
          <w:rStyle w:val="a5"/>
          <w:rFonts w:eastAsia="Calibri"/>
          <w:b w:val="0"/>
          <w:sz w:val="28"/>
          <w:szCs w:val="28"/>
        </w:rPr>
        <w:t>родился и рос</w:t>
      </w:r>
      <w:r w:rsidRPr="00CC0043">
        <w:rPr>
          <w:sz w:val="28"/>
          <w:szCs w:val="28"/>
        </w:rPr>
        <w:t xml:space="preserve">; с конкретными представлениями о том, что близко и дорого – с любовью к </w:t>
      </w:r>
      <w:r w:rsidRPr="00CC0043">
        <w:rPr>
          <w:rStyle w:val="a5"/>
          <w:rFonts w:eastAsia="Calibri"/>
          <w:b w:val="0"/>
          <w:sz w:val="28"/>
          <w:szCs w:val="28"/>
        </w:rPr>
        <w:t>родителям</w:t>
      </w:r>
      <w:r w:rsidRPr="00CC0043">
        <w:rPr>
          <w:sz w:val="28"/>
          <w:szCs w:val="28"/>
        </w:rPr>
        <w:t xml:space="preserve">, своим близким, своему дому, к ближайшему окружению – родным местам. Отбор соответствующего содержания позволит сформировать у дошкольников представление о том, чем славен родной край и что </w:t>
      </w:r>
      <w:r w:rsidRPr="00CC0043">
        <w:rPr>
          <w:rStyle w:val="a5"/>
          <w:rFonts w:eastAsia="Calibri"/>
          <w:b w:val="0"/>
          <w:sz w:val="28"/>
          <w:szCs w:val="28"/>
        </w:rPr>
        <w:t>малая Родина</w:t>
      </w:r>
      <w:r w:rsidRPr="00CC0043">
        <w:rPr>
          <w:sz w:val="28"/>
          <w:szCs w:val="28"/>
        </w:rPr>
        <w:t xml:space="preserve"> – часть большой страны России.</w:t>
      </w:r>
      <w:r w:rsidRPr="00CC0043">
        <w:rPr>
          <w:color w:val="333333"/>
          <w:sz w:val="28"/>
          <w:szCs w:val="28"/>
        </w:rPr>
        <w:t xml:space="preserve"> </w:t>
      </w:r>
      <w:r w:rsidRPr="00CC0043">
        <w:rPr>
          <w:spacing w:val="2"/>
          <w:sz w:val="28"/>
          <w:szCs w:val="28"/>
        </w:rPr>
        <w:t xml:space="preserve">Восстановление и возрождение нашего исторического и духовного </w:t>
      </w:r>
      <w:r w:rsidRPr="00CC0043">
        <w:rPr>
          <w:spacing w:val="1"/>
          <w:sz w:val="28"/>
          <w:szCs w:val="28"/>
        </w:rPr>
        <w:t xml:space="preserve">наследия, воспитание духовности и гражданственности, без чего не может </w:t>
      </w:r>
      <w:r w:rsidRPr="00CC0043">
        <w:rPr>
          <w:spacing w:val="7"/>
          <w:sz w:val="28"/>
          <w:szCs w:val="28"/>
        </w:rPr>
        <w:t xml:space="preserve">жить и развиваться ни одна нация, невозможно без уважения к своей </w:t>
      </w:r>
      <w:r w:rsidRPr="00CC0043">
        <w:rPr>
          <w:spacing w:val="-2"/>
          <w:sz w:val="28"/>
          <w:szCs w:val="28"/>
        </w:rPr>
        <w:t xml:space="preserve">истории, культуре, родному краю. Краеведение является основой духовного и </w:t>
      </w:r>
      <w:r w:rsidRPr="00CC0043">
        <w:rPr>
          <w:spacing w:val="-3"/>
          <w:sz w:val="28"/>
          <w:szCs w:val="28"/>
        </w:rPr>
        <w:t>нравственного возрождения общества.</w:t>
      </w:r>
    </w:p>
    <w:p w:rsidR="00193CB5" w:rsidRPr="00CC0043" w:rsidRDefault="00193CB5" w:rsidP="00BF0F4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0043">
        <w:rPr>
          <w:sz w:val="28"/>
          <w:szCs w:val="28"/>
        </w:rPr>
        <w:t xml:space="preserve">В современных социально- экономических условиях жизни страны возрастают требования к системе дошкольного образования, следовательно, возникает проблема повышения эффективности </w:t>
      </w:r>
      <w:proofErr w:type="spellStart"/>
      <w:r w:rsidRPr="00CC0043">
        <w:rPr>
          <w:sz w:val="28"/>
          <w:szCs w:val="28"/>
        </w:rPr>
        <w:t>воспитательно</w:t>
      </w:r>
      <w:proofErr w:type="spellEnd"/>
      <w:r w:rsidRPr="00CC0043">
        <w:rPr>
          <w:sz w:val="28"/>
          <w:szCs w:val="28"/>
        </w:rPr>
        <w:t>-образовательной работы. Одной работы педагогов недостаточно. Многие специалисты отмечают необходимость привлечения родителей к деятельности детского сада.</w:t>
      </w:r>
    </w:p>
    <w:p w:rsidR="00CC0043" w:rsidRPr="00CC0043" w:rsidRDefault="00193CB5" w:rsidP="00BF0F43">
      <w:pPr>
        <w:suppressAutoHyphens/>
        <w:spacing w:after="0" w:line="240" w:lineRule="auto"/>
        <w:ind w:right="83"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94622">
        <w:rPr>
          <w:rFonts w:ascii="Times New Roman" w:hAnsi="Times New Roman"/>
          <w:sz w:val="28"/>
          <w:szCs w:val="28"/>
          <w:lang w:val="ru-RU"/>
        </w:rPr>
        <w:t xml:space="preserve">Дошкольный возраст как период складывания первооснов личности имеет свои потенциальные возможности для развития высших нравственных чувств, в том числе ценностного отношения к малой и большой Родине, воспитания основ гражданственности. </w:t>
      </w:r>
      <w:r w:rsidRPr="00594622">
        <w:rPr>
          <w:rStyle w:val="c5"/>
          <w:rFonts w:ascii="Times New Roman" w:hAnsi="Times New Roman"/>
          <w:sz w:val="28"/>
          <w:szCs w:val="28"/>
          <w:lang w:val="ru-RU"/>
        </w:rPr>
        <w:t xml:space="preserve">Важной составной частью работы нашего дошкольного учреждения является формирование </w:t>
      </w:r>
      <w:r w:rsidRPr="00594622">
        <w:rPr>
          <w:rFonts w:ascii="Times New Roman" w:hAnsi="Times New Roman"/>
          <w:sz w:val="28"/>
          <w:szCs w:val="28"/>
          <w:lang w:val="ru-RU"/>
        </w:rPr>
        <w:t>у дошкольников гражданских чувств, накопление детьми социального опыта жизни в своем Отечестве, усвоение принятых в обществе норм поведения, развитие интереса к ее истории и культуре, формирование позитивного отношения к прошлому и настоящему родной страны, родного края. Любовь к своему дому, к своему детскому саду, городу, где он родился, чувство восхищения</w:t>
      </w:r>
      <w:r w:rsidRPr="00CC0043">
        <w:rPr>
          <w:rFonts w:ascii="Times New Roman" w:hAnsi="Times New Roman"/>
          <w:sz w:val="28"/>
          <w:szCs w:val="28"/>
        </w:rPr>
        <w:t> </w:t>
      </w:r>
      <w:r w:rsidRPr="00594622">
        <w:rPr>
          <w:rFonts w:ascii="Times New Roman" w:hAnsi="Times New Roman"/>
          <w:sz w:val="28"/>
          <w:szCs w:val="28"/>
          <w:lang w:val="ru-RU"/>
        </w:rPr>
        <w:t xml:space="preserve">родным краем – это те чувства, которые необходимо вызвать педагогу в процессе работы с дошкольниками, это будет первым шагом на пути формирования чувства патриотизма, любви к своей родине. Кроме работы с детьми, необходимо привлекать родителей к данной деятельности, т.к. семья является первым </w:t>
      </w:r>
      <w:r w:rsidRPr="00594622">
        <w:rPr>
          <w:rFonts w:ascii="Times New Roman" w:hAnsi="Times New Roman"/>
          <w:sz w:val="28"/>
          <w:szCs w:val="28"/>
          <w:lang w:val="ru-RU"/>
        </w:rPr>
        <w:lastRenderedPageBreak/>
        <w:t xml:space="preserve">институтом развития ребенка. Именно семья закладывает основы развития малыша. Здесь же у него возникает чувство доверия к окружающему миру, к близким людям, а уже на этой почве появляются любопытство, любознательность, познавательная и речевая активность и многие другие личностные качества. Поэтому необходимой частью работы по краеведению является тесное взаимодействие педагогов и родителей. </w:t>
      </w:r>
      <w:r w:rsidRPr="00BF0F43">
        <w:rPr>
          <w:rFonts w:ascii="Times New Roman" w:hAnsi="Times New Roman"/>
          <w:sz w:val="28"/>
          <w:szCs w:val="28"/>
          <w:lang w:val="ru-RU"/>
        </w:rPr>
        <w:t>Но родителям и детям необходима помощь в создании</w:t>
      </w:r>
      <w:r w:rsidR="00BF0F43" w:rsidRPr="00BF0F43">
        <w:rPr>
          <w:rFonts w:ascii="Times New Roman" w:hAnsi="Times New Roman"/>
          <w:sz w:val="28"/>
          <w:szCs w:val="28"/>
          <w:lang w:val="ru-RU"/>
        </w:rPr>
        <w:t xml:space="preserve"> повода изучения родного края. </w:t>
      </w:r>
      <w:r w:rsidRPr="00BF0F43">
        <w:rPr>
          <w:rFonts w:ascii="Times New Roman" w:hAnsi="Times New Roman"/>
          <w:sz w:val="28"/>
          <w:szCs w:val="28"/>
          <w:lang w:val="ru-RU"/>
        </w:rPr>
        <w:t>Поэтому</w:t>
      </w:r>
      <w:r w:rsidR="00CC0043" w:rsidRPr="00BF0F4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0F43" w:rsidRPr="00BF0F4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была разработана</w:t>
      </w:r>
      <w:r w:rsidR="00BF0F43" w:rsidRPr="00BF0F4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BF0F43" w:rsidRPr="00BF0F43">
        <w:rPr>
          <w:rFonts w:ascii="Times New Roman" w:hAnsi="Times New Roman"/>
          <w:sz w:val="28"/>
          <w:szCs w:val="28"/>
          <w:lang w:val="ru-RU" w:eastAsia="ar-SA" w:bidi="ar-SA"/>
        </w:rPr>
        <w:t xml:space="preserve">программа по краеведению </w:t>
      </w:r>
      <w:r w:rsidR="00BF0F43" w:rsidRPr="00BF0F43">
        <w:rPr>
          <w:rFonts w:ascii="Times New Roman" w:hAnsi="Times New Roman"/>
          <w:sz w:val="28"/>
          <w:szCs w:val="28"/>
          <w:lang w:val="ru-RU" w:eastAsia="ru-RU" w:bidi="ar-SA"/>
        </w:rPr>
        <w:t xml:space="preserve">«#МЫИЗКУЗБАССА», которая реализуется в качестве дополнительной общеразвивающей программы МАДОУ «Детский сад № 65» </w:t>
      </w:r>
      <w:r w:rsidR="00BF0F43" w:rsidRPr="00CC0043">
        <w:rPr>
          <w:rFonts w:ascii="Times New Roman" w:hAnsi="Times New Roman"/>
          <w:sz w:val="28"/>
          <w:szCs w:val="28"/>
          <w:lang w:val="ru-RU" w:eastAsia="ru-RU" w:bidi="ar-SA"/>
        </w:rPr>
        <w:t>и является не обязательной к применению</w:t>
      </w:r>
      <w:r w:rsidR="00BF0F43">
        <w:rPr>
          <w:rFonts w:ascii="Times New Roman" w:hAnsi="Times New Roman"/>
          <w:sz w:val="28"/>
          <w:szCs w:val="28"/>
          <w:lang w:val="ru-RU" w:eastAsia="ru-RU" w:bidi="ar-SA"/>
        </w:rPr>
        <w:t>, а так</w:t>
      </w:r>
      <w:r w:rsidR="00BF0F43" w:rsidRPr="00BF0F43">
        <w:rPr>
          <w:rFonts w:ascii="Times New Roman" w:hAnsi="Times New Roman"/>
          <w:sz w:val="28"/>
          <w:szCs w:val="28"/>
          <w:lang w:val="ru-RU" w:eastAsia="ru-RU" w:bidi="ar-SA"/>
        </w:rPr>
        <w:t xml:space="preserve">же </w:t>
      </w:r>
      <w:r w:rsidRPr="00BF0F43">
        <w:rPr>
          <w:rFonts w:ascii="Times New Roman" w:hAnsi="Times New Roman"/>
          <w:sz w:val="28"/>
          <w:szCs w:val="28"/>
          <w:lang w:val="ru-RU"/>
        </w:rPr>
        <w:t>использовани</w:t>
      </w:r>
      <w:r w:rsidR="00BF0F43" w:rsidRPr="00BF0F43">
        <w:rPr>
          <w:rFonts w:ascii="Times New Roman" w:hAnsi="Times New Roman"/>
          <w:sz w:val="28"/>
          <w:szCs w:val="28"/>
          <w:lang w:val="ru-RU"/>
        </w:rPr>
        <w:t>е</w:t>
      </w:r>
      <w:r w:rsidRPr="00BF0F43">
        <w:rPr>
          <w:rFonts w:ascii="Times New Roman" w:hAnsi="Times New Roman"/>
          <w:sz w:val="28"/>
          <w:szCs w:val="28"/>
          <w:lang w:val="ru-RU"/>
        </w:rPr>
        <w:t xml:space="preserve"> рабочих тетрадей для детей старшего дошкольного возраста по вопросам краеведения</w:t>
      </w:r>
      <w:r w:rsidR="00BF0F43" w:rsidRPr="00BF0F43">
        <w:rPr>
          <w:rFonts w:ascii="Times New Roman" w:hAnsi="Times New Roman"/>
          <w:sz w:val="28"/>
          <w:szCs w:val="28"/>
          <w:lang w:val="ru-RU"/>
        </w:rPr>
        <w:t>.</w:t>
      </w:r>
      <w:r w:rsidR="001643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</w:p>
    <w:p w:rsidR="00193CB5" w:rsidRPr="00CC0043" w:rsidRDefault="00193CB5" w:rsidP="00BF0F43">
      <w:pPr>
        <w:shd w:val="clear" w:color="auto" w:fill="FFFFFF"/>
        <w:spacing w:before="120" w:after="0" w:line="240" w:lineRule="auto"/>
        <w:ind w:right="2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0043">
        <w:rPr>
          <w:rFonts w:ascii="Times New Roman" w:hAnsi="Times New Roman"/>
          <w:b/>
          <w:bCs/>
          <w:sz w:val="28"/>
          <w:szCs w:val="28"/>
          <w:lang w:val="ru-RU"/>
        </w:rPr>
        <w:t xml:space="preserve">Целью данной программы </w:t>
      </w:r>
      <w:r w:rsidRPr="00CC0043">
        <w:rPr>
          <w:rFonts w:ascii="Times New Roman" w:hAnsi="Times New Roman"/>
          <w:sz w:val="28"/>
          <w:szCs w:val="28"/>
          <w:lang w:val="ru-RU"/>
        </w:rPr>
        <w:t>является воспитание у детей старшего дошкольного возраста</w:t>
      </w:r>
      <w:r w:rsidRPr="00CC0043">
        <w:rPr>
          <w:rFonts w:ascii="Times New Roman" w:hAnsi="Times New Roman"/>
          <w:spacing w:val="3"/>
          <w:sz w:val="28"/>
          <w:szCs w:val="28"/>
          <w:lang w:val="ru-RU"/>
        </w:rPr>
        <w:t xml:space="preserve"> любви и гордости к </w:t>
      </w:r>
      <w:r w:rsidRPr="00CC0043">
        <w:rPr>
          <w:rFonts w:ascii="Times New Roman" w:hAnsi="Times New Roman"/>
          <w:sz w:val="28"/>
          <w:szCs w:val="28"/>
          <w:lang w:val="ru-RU"/>
        </w:rPr>
        <w:t>родному краю, природе и всему живому при активном включении семей воспитанников в образовательный процесс.</w:t>
      </w:r>
    </w:p>
    <w:p w:rsidR="00193CB5" w:rsidRPr="00CC0043" w:rsidRDefault="00193CB5" w:rsidP="00BF0F43">
      <w:pPr>
        <w:shd w:val="clear" w:color="auto" w:fill="FFFFFF"/>
        <w:tabs>
          <w:tab w:val="right" w:pos="9355"/>
        </w:tabs>
        <w:spacing w:after="0" w:line="240" w:lineRule="auto"/>
        <w:ind w:left="43" w:firstLine="709"/>
        <w:jc w:val="both"/>
        <w:rPr>
          <w:rFonts w:ascii="Times New Roman" w:hAnsi="Times New Roman"/>
          <w:b/>
          <w:bCs/>
          <w:spacing w:val="-6"/>
          <w:sz w:val="28"/>
          <w:szCs w:val="28"/>
          <w:lang w:val="ru-RU"/>
        </w:rPr>
      </w:pPr>
      <w:r w:rsidRPr="00CC0043">
        <w:rPr>
          <w:rFonts w:ascii="Times New Roman" w:hAnsi="Times New Roman"/>
          <w:spacing w:val="-6"/>
          <w:sz w:val="28"/>
          <w:szCs w:val="28"/>
          <w:lang w:val="ru-RU"/>
        </w:rPr>
        <w:t xml:space="preserve">В соответствии с целью поставлены следующие </w:t>
      </w:r>
      <w:r w:rsidRPr="00CC0043">
        <w:rPr>
          <w:rFonts w:ascii="Times New Roman" w:hAnsi="Times New Roman"/>
          <w:b/>
          <w:bCs/>
          <w:spacing w:val="-6"/>
          <w:sz w:val="28"/>
          <w:szCs w:val="28"/>
          <w:lang w:val="ru-RU"/>
        </w:rPr>
        <w:t>задачи:</w:t>
      </w:r>
      <w:r w:rsidRPr="00CC0043">
        <w:rPr>
          <w:rFonts w:ascii="Times New Roman" w:hAnsi="Times New Roman"/>
          <w:b/>
          <w:bCs/>
          <w:spacing w:val="-6"/>
          <w:sz w:val="28"/>
          <w:szCs w:val="28"/>
          <w:lang w:val="ru-RU"/>
        </w:rPr>
        <w:tab/>
        <w:t>«</w:t>
      </w:r>
    </w:p>
    <w:p w:rsidR="00193CB5" w:rsidRPr="00CC0043" w:rsidRDefault="00193CB5" w:rsidP="00BF0F4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7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0043">
        <w:rPr>
          <w:rFonts w:ascii="Times New Roman" w:hAnsi="Times New Roman"/>
          <w:sz w:val="28"/>
          <w:szCs w:val="28"/>
          <w:lang w:val="ru-RU"/>
        </w:rPr>
        <w:t xml:space="preserve">Систематизировать работу по краеведению с активным привлечение родительской общественности к </w:t>
      </w:r>
      <w:proofErr w:type="spellStart"/>
      <w:r w:rsidRPr="00CC0043">
        <w:rPr>
          <w:rFonts w:ascii="Times New Roman" w:hAnsi="Times New Roman"/>
          <w:sz w:val="28"/>
          <w:szCs w:val="28"/>
          <w:lang w:val="ru-RU"/>
        </w:rPr>
        <w:t>воспитательно</w:t>
      </w:r>
      <w:proofErr w:type="spellEnd"/>
      <w:r w:rsidRPr="00CC0043">
        <w:rPr>
          <w:rFonts w:ascii="Times New Roman" w:hAnsi="Times New Roman"/>
          <w:sz w:val="28"/>
          <w:szCs w:val="28"/>
          <w:lang w:val="ru-RU"/>
        </w:rPr>
        <w:t>-образовательному процессу;</w:t>
      </w:r>
    </w:p>
    <w:p w:rsidR="00193CB5" w:rsidRPr="00CC0043" w:rsidRDefault="00193CB5" w:rsidP="00BF0F4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7"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CC0043">
        <w:rPr>
          <w:rFonts w:ascii="Times New Roman" w:hAnsi="Times New Roman"/>
          <w:sz w:val="28"/>
          <w:szCs w:val="28"/>
          <w:lang w:val="ru-RU"/>
        </w:rPr>
        <w:t>Способствовать повышению активности родителей в воспитании у ребенка любви к родному краю, городу;</w:t>
      </w:r>
    </w:p>
    <w:p w:rsidR="00193CB5" w:rsidRPr="00CC0043" w:rsidRDefault="00193CB5" w:rsidP="00BF0F4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4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0043">
        <w:rPr>
          <w:rFonts w:ascii="Times New Roman" w:hAnsi="Times New Roman"/>
          <w:sz w:val="28"/>
          <w:szCs w:val="28"/>
          <w:lang w:val="ru-RU"/>
        </w:rPr>
        <w:t>Воспитывать у детей интерес и любовь к малой родине, бережное и созидательное отношение к природе родного края, развивать способность чувствовать красоту природы;</w:t>
      </w:r>
    </w:p>
    <w:p w:rsidR="00193CB5" w:rsidRPr="00CC0043" w:rsidRDefault="00193CB5" w:rsidP="00BF0F4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86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0043">
        <w:rPr>
          <w:rFonts w:ascii="Times New Roman" w:hAnsi="Times New Roman"/>
          <w:spacing w:val="2"/>
          <w:sz w:val="28"/>
          <w:szCs w:val="28"/>
          <w:lang w:val="ru-RU"/>
        </w:rPr>
        <w:t xml:space="preserve">Формировать у дошкольников предпосылки для развития чувства </w:t>
      </w:r>
      <w:r w:rsidRPr="00CC0043">
        <w:rPr>
          <w:rFonts w:ascii="Times New Roman" w:hAnsi="Times New Roman"/>
          <w:spacing w:val="7"/>
          <w:sz w:val="28"/>
          <w:szCs w:val="28"/>
          <w:lang w:val="ru-RU"/>
        </w:rPr>
        <w:t xml:space="preserve">патриотизма, гордости за родной край, через участие в </w:t>
      </w:r>
      <w:r w:rsidRPr="00CC0043">
        <w:rPr>
          <w:rFonts w:ascii="Times New Roman" w:hAnsi="Times New Roman"/>
          <w:spacing w:val="-1"/>
          <w:sz w:val="28"/>
          <w:szCs w:val="28"/>
          <w:lang w:val="ru-RU"/>
        </w:rPr>
        <w:t xml:space="preserve">мероприятиях, посвященным знаменательным событиям; экскурсии </w:t>
      </w:r>
      <w:r w:rsidRPr="00CC0043">
        <w:rPr>
          <w:rFonts w:ascii="Times New Roman" w:hAnsi="Times New Roman"/>
          <w:spacing w:val="7"/>
          <w:sz w:val="28"/>
          <w:szCs w:val="28"/>
          <w:lang w:val="ru-RU"/>
        </w:rPr>
        <w:t xml:space="preserve">к памятным местам города, района; </w:t>
      </w:r>
    </w:p>
    <w:p w:rsidR="00193CB5" w:rsidRPr="00CC0043" w:rsidRDefault="00193CB5" w:rsidP="00BF0F4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2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0043">
        <w:rPr>
          <w:rFonts w:ascii="Times New Roman" w:hAnsi="Times New Roman"/>
          <w:sz w:val="28"/>
          <w:szCs w:val="28"/>
          <w:lang w:val="ru-RU"/>
        </w:rPr>
        <w:t>Развивать у детей чувство сопричастности к культурному</w:t>
      </w:r>
    </w:p>
    <w:p w:rsidR="00193CB5" w:rsidRPr="00CC0043" w:rsidRDefault="00193CB5" w:rsidP="00BF0F4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2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0043">
        <w:rPr>
          <w:rFonts w:ascii="Times New Roman" w:hAnsi="Times New Roman"/>
          <w:spacing w:val="6"/>
          <w:sz w:val="28"/>
          <w:szCs w:val="28"/>
          <w:lang w:val="ru-RU"/>
        </w:rPr>
        <w:t xml:space="preserve">наследию </w:t>
      </w:r>
      <w:proofErr w:type="gramStart"/>
      <w:r w:rsidRPr="00CC0043">
        <w:rPr>
          <w:rFonts w:ascii="Times New Roman" w:hAnsi="Times New Roman"/>
          <w:spacing w:val="6"/>
          <w:sz w:val="28"/>
          <w:szCs w:val="28"/>
          <w:lang w:val="ru-RU"/>
        </w:rPr>
        <w:t>через  изучение</w:t>
      </w:r>
      <w:proofErr w:type="gramEnd"/>
      <w:r w:rsidRPr="00CC0043">
        <w:rPr>
          <w:rFonts w:ascii="Times New Roman" w:hAnsi="Times New Roman"/>
          <w:spacing w:val="6"/>
          <w:sz w:val="28"/>
          <w:szCs w:val="28"/>
          <w:lang w:val="ru-RU"/>
        </w:rPr>
        <w:t xml:space="preserve"> доступных для ребенка элементов</w:t>
      </w:r>
    </w:p>
    <w:p w:rsidR="00193CB5" w:rsidRPr="00CC0043" w:rsidRDefault="00193CB5" w:rsidP="00BF0F4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2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0043">
        <w:rPr>
          <w:rFonts w:ascii="Times New Roman" w:hAnsi="Times New Roman"/>
          <w:spacing w:val="-3"/>
          <w:sz w:val="28"/>
          <w:szCs w:val="28"/>
          <w:lang w:val="ru-RU"/>
        </w:rPr>
        <w:t>народного творчества, обычаев, обрядов;</w:t>
      </w:r>
    </w:p>
    <w:p w:rsidR="00193CB5" w:rsidRPr="00BF0F43" w:rsidRDefault="00193CB5" w:rsidP="00BF0F4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7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0043">
        <w:rPr>
          <w:rFonts w:ascii="Times New Roman" w:hAnsi="Times New Roman"/>
          <w:spacing w:val="-2"/>
          <w:sz w:val="28"/>
          <w:szCs w:val="28"/>
          <w:lang w:val="ru-RU"/>
        </w:rPr>
        <w:t>Формировать стремление и готовность отразить полученные знания</w:t>
      </w:r>
      <w:r w:rsidRPr="00CC004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C0043">
        <w:rPr>
          <w:rFonts w:ascii="Times New Roman" w:hAnsi="Times New Roman"/>
          <w:spacing w:val="-5"/>
          <w:sz w:val="28"/>
          <w:szCs w:val="28"/>
          <w:lang w:val="ru-RU"/>
        </w:rPr>
        <w:t>в творческой деятельности.</w:t>
      </w:r>
    </w:p>
    <w:p w:rsidR="00193CB5" w:rsidRPr="00CC0043" w:rsidRDefault="00193CB5" w:rsidP="00BF0F43">
      <w:pPr>
        <w:pStyle w:val="a3"/>
        <w:shd w:val="clear" w:color="auto" w:fill="FFFFFF"/>
        <w:spacing w:after="0" w:line="240" w:lineRule="auto"/>
        <w:ind w:left="0" w:right="7" w:firstLine="709"/>
        <w:jc w:val="both"/>
        <w:rPr>
          <w:rFonts w:ascii="Times New Roman" w:hAnsi="Times New Roman"/>
          <w:color w:val="FF0000"/>
          <w:spacing w:val="1"/>
          <w:sz w:val="28"/>
          <w:szCs w:val="28"/>
          <w:lang w:val="ru-RU"/>
        </w:rPr>
      </w:pPr>
      <w:r w:rsidRPr="00CC0043">
        <w:rPr>
          <w:rFonts w:ascii="Times New Roman" w:hAnsi="Times New Roman"/>
          <w:sz w:val="28"/>
          <w:szCs w:val="28"/>
          <w:lang w:val="ru-RU" w:bidi="ar-SA"/>
        </w:rPr>
        <w:t xml:space="preserve">Реализация программы </w:t>
      </w:r>
      <w:r w:rsidRPr="00CC0043">
        <w:rPr>
          <w:rFonts w:ascii="Times New Roman" w:hAnsi="Times New Roman"/>
          <w:sz w:val="28"/>
          <w:szCs w:val="28"/>
          <w:lang w:val="ru-RU" w:eastAsia="ru-RU" w:bidi="ar-SA"/>
        </w:rPr>
        <w:t>«#МЫИЗКУЗБАССА»</w:t>
      </w:r>
      <w:r w:rsidRPr="00CC004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воспитывает у детей чувство патриотизма, любовь к кузнецкому краю, его истории, формированию у детей представлений о богатстве и многообразия животного и растительного мира.</w:t>
      </w:r>
      <w:r w:rsidRPr="00CC004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C004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Взаимодействие с родителями дает возможность осуществлять преемственность поколений при изучении родного края, что </w:t>
      </w:r>
      <w:r w:rsidRPr="00CC0043">
        <w:rPr>
          <w:rFonts w:ascii="Times New Roman" w:eastAsia="Times New Roman" w:hAnsi="Times New Roman"/>
          <w:sz w:val="28"/>
          <w:szCs w:val="28"/>
          <w:lang w:val="ru-RU" w:bidi="ar-SA"/>
        </w:rPr>
        <w:t>является неотъемлемой частью программы и заключается в обучении всех членов семьи: родителей, братьев и сестер, бабушек и дедушек – всех, с кем живет, повседневно контактирует ребенок.</w:t>
      </w:r>
    </w:p>
    <w:p w:rsidR="00594622" w:rsidRDefault="00594622" w:rsidP="00BF0F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36B9E" w:rsidRPr="00436B9E" w:rsidRDefault="00436B9E" w:rsidP="00BF0F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36B9E">
        <w:rPr>
          <w:rFonts w:ascii="Times New Roman" w:hAnsi="Times New Roman"/>
          <w:b/>
          <w:sz w:val="28"/>
          <w:szCs w:val="28"/>
          <w:lang w:val="ru-RU"/>
        </w:rPr>
        <w:lastRenderedPageBreak/>
        <w:t>Список литературы</w:t>
      </w:r>
    </w:p>
    <w:p w:rsidR="00436B9E" w:rsidRPr="00436B9E" w:rsidRDefault="00436B9E" w:rsidP="00BF0F43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6B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Исаченко, В.Г. Краеведение</w:t>
      </w:r>
      <w:r w:rsidRPr="00436B9E">
        <w:rPr>
          <w:rFonts w:ascii="Times New Roman" w:eastAsia="Times New Roman" w:hAnsi="Times New Roman"/>
          <w:sz w:val="28"/>
          <w:szCs w:val="28"/>
          <w:lang w:val="ru-RU"/>
        </w:rPr>
        <w:t xml:space="preserve">[Текст] </w:t>
      </w:r>
      <w:r w:rsidRPr="00436B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/ В.Г. Исаченко, Г.Т. Савельева. - М.: СПб., ИКЦ, </w:t>
      </w:r>
      <w:r w:rsidRPr="00436B9E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2018</w:t>
      </w:r>
      <w:r w:rsidRPr="00436B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 - 324 c.</w:t>
      </w:r>
    </w:p>
    <w:p w:rsidR="00436B9E" w:rsidRPr="00436B9E" w:rsidRDefault="00436B9E" w:rsidP="00BF0F43">
      <w:pPr>
        <w:numPr>
          <w:ilvl w:val="0"/>
          <w:numId w:val="8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436B9E">
        <w:rPr>
          <w:rFonts w:ascii="Times New Roman" w:hAnsi="Times New Roman"/>
          <w:sz w:val="28"/>
          <w:szCs w:val="28"/>
          <w:lang w:val="ru-RU"/>
        </w:rPr>
        <w:t>Куприянов, А. Природа Кузбасса[</w:t>
      </w:r>
      <w:proofErr w:type="gramStart"/>
      <w:r w:rsidRPr="00436B9E">
        <w:rPr>
          <w:rFonts w:ascii="Times New Roman" w:hAnsi="Times New Roman"/>
          <w:sz w:val="28"/>
          <w:szCs w:val="28"/>
          <w:lang w:val="ru-RU"/>
        </w:rPr>
        <w:t>Текст]  /</w:t>
      </w:r>
      <w:proofErr w:type="gramEnd"/>
      <w:r w:rsidRPr="00436B9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36B9E">
        <w:rPr>
          <w:rFonts w:ascii="Times New Roman" w:hAnsi="Times New Roman"/>
          <w:sz w:val="28"/>
          <w:szCs w:val="28"/>
          <w:lang w:val="ru-RU"/>
        </w:rPr>
        <w:t>А.Куприянов</w:t>
      </w:r>
      <w:proofErr w:type="spellEnd"/>
      <w:r w:rsidRPr="00436B9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436B9E">
        <w:rPr>
          <w:rFonts w:ascii="Times New Roman" w:hAnsi="Times New Roman"/>
          <w:sz w:val="28"/>
          <w:szCs w:val="28"/>
          <w:lang w:val="ru-RU"/>
        </w:rPr>
        <w:t>Ю.Манаков</w:t>
      </w:r>
      <w:proofErr w:type="spellEnd"/>
      <w:r w:rsidRPr="00436B9E">
        <w:rPr>
          <w:rFonts w:ascii="Times New Roman" w:hAnsi="Times New Roman"/>
          <w:sz w:val="28"/>
          <w:szCs w:val="28"/>
          <w:lang w:val="ru-RU"/>
        </w:rPr>
        <w:t>- Кем.: 2004.-60С.</w:t>
      </w:r>
    </w:p>
    <w:p w:rsidR="00436B9E" w:rsidRPr="00436B9E" w:rsidRDefault="00436B9E" w:rsidP="00BF0F43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36B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Матова</w:t>
      </w:r>
      <w:proofErr w:type="spellEnd"/>
      <w:r w:rsidRPr="00436B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Валентина Николаевна Краеведение в детском саду. Методическое пособие / </w:t>
      </w:r>
      <w:proofErr w:type="spellStart"/>
      <w:r w:rsidRPr="00436B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Матова</w:t>
      </w:r>
      <w:proofErr w:type="spellEnd"/>
      <w:r w:rsidRPr="00436B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Валентина Николаевна. - М.: Детство-Пресс, 2015. - </w:t>
      </w:r>
      <w:r w:rsidRPr="00436B9E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189</w:t>
      </w:r>
      <w:r w:rsidRPr="00436B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c.</w:t>
      </w:r>
    </w:p>
    <w:p w:rsidR="00436B9E" w:rsidRPr="00436B9E" w:rsidRDefault="00436B9E" w:rsidP="00BF0F43">
      <w:pPr>
        <w:spacing w:after="160" w:line="240" w:lineRule="auto"/>
        <w:ind w:firstLine="709"/>
        <w:rPr>
          <w:lang w:val="ru-RU" w:bidi="ar-SA"/>
        </w:rPr>
      </w:pPr>
    </w:p>
    <w:p w:rsidR="00436B9E" w:rsidRPr="00436B9E" w:rsidRDefault="00436B9E" w:rsidP="00BF0F43">
      <w:pPr>
        <w:spacing w:after="160" w:line="240" w:lineRule="auto"/>
        <w:ind w:firstLine="0"/>
        <w:rPr>
          <w:lang w:val="ru-RU" w:bidi="ar-SA"/>
        </w:rPr>
      </w:pPr>
    </w:p>
    <w:p w:rsidR="00436B9E" w:rsidRPr="00436B9E" w:rsidRDefault="00436B9E" w:rsidP="00BF0F43">
      <w:pPr>
        <w:spacing w:after="160" w:line="240" w:lineRule="auto"/>
        <w:ind w:firstLine="709"/>
        <w:rPr>
          <w:lang w:val="ru-RU" w:bidi="ar-SA"/>
        </w:rPr>
      </w:pPr>
    </w:p>
    <w:p w:rsidR="00436B9E" w:rsidRPr="00436B9E" w:rsidRDefault="00436B9E" w:rsidP="00BF0F43">
      <w:pPr>
        <w:spacing w:after="160" w:line="240" w:lineRule="auto"/>
        <w:ind w:firstLine="709"/>
        <w:rPr>
          <w:lang w:val="ru-RU" w:bidi="ar-SA"/>
        </w:rPr>
      </w:pPr>
    </w:p>
    <w:p w:rsidR="00193CB5" w:rsidRPr="00BF0F43" w:rsidRDefault="00193CB5" w:rsidP="00BF0F43">
      <w:pPr>
        <w:tabs>
          <w:tab w:val="left" w:pos="1276"/>
        </w:tabs>
        <w:spacing w:after="0" w:line="240" w:lineRule="auto"/>
        <w:ind w:firstLine="0"/>
        <w:jc w:val="both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</w:p>
    <w:sectPr w:rsidR="00193CB5" w:rsidRPr="00BF0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37774"/>
    <w:multiLevelType w:val="hybridMultilevel"/>
    <w:tmpl w:val="D23025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C11FC5"/>
    <w:multiLevelType w:val="multilevel"/>
    <w:tmpl w:val="24D4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D7EBA"/>
    <w:multiLevelType w:val="hybridMultilevel"/>
    <w:tmpl w:val="1D0CB4AA"/>
    <w:lvl w:ilvl="0" w:tplc="59C08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F48AA"/>
    <w:multiLevelType w:val="multilevel"/>
    <w:tmpl w:val="3788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D7144"/>
    <w:multiLevelType w:val="hybridMultilevel"/>
    <w:tmpl w:val="08B0C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E4E25"/>
    <w:multiLevelType w:val="hybridMultilevel"/>
    <w:tmpl w:val="3E465E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1DC2305"/>
    <w:multiLevelType w:val="hybridMultilevel"/>
    <w:tmpl w:val="FFD4023E"/>
    <w:lvl w:ilvl="0" w:tplc="0419000D">
      <w:start w:val="1"/>
      <w:numFmt w:val="bullet"/>
      <w:lvlText w:val=""/>
      <w:lvlJc w:val="left"/>
      <w:pPr>
        <w:ind w:left="33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C674B7C"/>
    <w:multiLevelType w:val="multilevel"/>
    <w:tmpl w:val="1E4C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CB5"/>
    <w:rsid w:val="0016437C"/>
    <w:rsid w:val="00193CB5"/>
    <w:rsid w:val="00266B62"/>
    <w:rsid w:val="00436B9E"/>
    <w:rsid w:val="00594622"/>
    <w:rsid w:val="00BF0F43"/>
    <w:rsid w:val="00C47D34"/>
    <w:rsid w:val="00CB4DBF"/>
    <w:rsid w:val="00CC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F67F"/>
  <w15:chartTrackingRefBased/>
  <w15:docId w15:val="{2F28E1E2-11AD-4ACC-929E-82EC6954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CB5"/>
    <w:pPr>
      <w:spacing w:after="240" w:line="48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CB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3CB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c5">
    <w:name w:val="c5"/>
    <w:rsid w:val="00193CB5"/>
  </w:style>
  <w:style w:type="character" w:styleId="a5">
    <w:name w:val="Strong"/>
    <w:uiPriority w:val="22"/>
    <w:qFormat/>
    <w:rsid w:val="00193C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2020-12-06T12:04:00Z</dcterms:created>
  <dcterms:modified xsi:type="dcterms:W3CDTF">2020-12-06T14:07:00Z</dcterms:modified>
</cp:coreProperties>
</file>