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EC0" w:rsidRDefault="00E8235C" w:rsidP="00E8235C">
      <w:pPr>
        <w:spacing w:after="0"/>
      </w:pPr>
      <w:r>
        <w:t xml:space="preserve">           </w:t>
      </w:r>
    </w:p>
    <w:p w:rsidR="00815BAE" w:rsidRPr="00815BAE" w:rsidRDefault="00815BAE" w:rsidP="00815BAE"/>
    <w:p w:rsidR="0091627E" w:rsidRPr="0066578F" w:rsidRDefault="00815BAE" w:rsidP="0091627E">
      <w:pPr>
        <w:spacing w:after="0" w:line="240" w:lineRule="auto"/>
        <w:ind w:right="440"/>
        <w:jc w:val="center"/>
        <w:rPr>
          <w:b/>
          <w:i/>
          <w:color w:val="00B050"/>
        </w:rPr>
      </w:pPr>
      <w:r w:rsidRPr="0066578F">
        <w:rPr>
          <w:b/>
          <w:i/>
          <w:color w:val="00B050"/>
        </w:rPr>
        <w:t>«Рука  - это вышедший наружу мозг человека»</w:t>
      </w:r>
    </w:p>
    <w:p w:rsidR="00815BAE" w:rsidRPr="0066578F" w:rsidRDefault="0091627E" w:rsidP="0091627E">
      <w:pPr>
        <w:spacing w:after="0" w:line="240" w:lineRule="auto"/>
        <w:ind w:right="440"/>
        <w:jc w:val="center"/>
        <w:rPr>
          <w:b/>
          <w:i/>
          <w:color w:val="00B050"/>
        </w:rPr>
      </w:pPr>
      <w:r w:rsidRPr="0066578F">
        <w:rPr>
          <w:b/>
          <w:i/>
          <w:color w:val="00B050"/>
        </w:rPr>
        <w:t xml:space="preserve">                                                                                                                     </w:t>
      </w:r>
      <w:r w:rsidR="00815BAE" w:rsidRPr="0066578F">
        <w:rPr>
          <w:b/>
          <w:color w:val="00B050"/>
        </w:rPr>
        <w:t>Н.Кант</w:t>
      </w:r>
    </w:p>
    <w:p w:rsidR="00815BAE" w:rsidRPr="0066578F" w:rsidRDefault="00815BAE" w:rsidP="00815BAE">
      <w:pPr>
        <w:spacing w:after="0" w:line="240" w:lineRule="auto"/>
        <w:jc w:val="right"/>
        <w:rPr>
          <w:b/>
          <w:color w:val="00B050"/>
        </w:rPr>
      </w:pPr>
    </w:p>
    <w:p w:rsidR="00815BAE" w:rsidRPr="0066578F" w:rsidRDefault="0091627E" w:rsidP="0091627E">
      <w:pPr>
        <w:spacing w:after="0" w:line="240" w:lineRule="auto"/>
        <w:ind w:right="440"/>
        <w:jc w:val="center"/>
        <w:rPr>
          <w:b/>
          <w:i/>
          <w:color w:val="00B050"/>
        </w:rPr>
      </w:pPr>
      <w:r w:rsidRPr="0066578F">
        <w:rPr>
          <w:b/>
          <w:i/>
          <w:color w:val="00B050"/>
        </w:rPr>
        <w:t xml:space="preserve">                                                   </w:t>
      </w:r>
      <w:r w:rsidR="00815BAE" w:rsidRPr="0066578F">
        <w:rPr>
          <w:b/>
          <w:i/>
          <w:color w:val="00B050"/>
        </w:rPr>
        <w:t>«Источники способностей и дарований детей – на кончиках их пальцев»</w:t>
      </w:r>
    </w:p>
    <w:p w:rsidR="00815BAE" w:rsidRPr="0066578F" w:rsidRDefault="0091627E" w:rsidP="0091627E">
      <w:pPr>
        <w:spacing w:after="0" w:line="240" w:lineRule="auto"/>
        <w:ind w:right="440"/>
        <w:jc w:val="center"/>
        <w:rPr>
          <w:b/>
          <w:color w:val="00B050"/>
        </w:rPr>
      </w:pPr>
      <w:r w:rsidRPr="0066578F">
        <w:rPr>
          <w:b/>
          <w:color w:val="00B050"/>
        </w:rPr>
        <w:t xml:space="preserve">                                                                                                                                          </w:t>
      </w:r>
      <w:r w:rsidR="00815BAE" w:rsidRPr="0066578F">
        <w:rPr>
          <w:b/>
          <w:color w:val="00B050"/>
        </w:rPr>
        <w:t>В.А.Сухомлинский</w:t>
      </w:r>
    </w:p>
    <w:p w:rsidR="00815BAE" w:rsidRPr="00750999" w:rsidRDefault="00815BAE" w:rsidP="00815BAE">
      <w:pPr>
        <w:spacing w:after="0" w:line="240" w:lineRule="auto"/>
        <w:jc w:val="right"/>
        <w:rPr>
          <w:color w:val="FF0000"/>
        </w:rPr>
      </w:pPr>
    </w:p>
    <w:p w:rsidR="00815BAE" w:rsidRPr="00815BAE" w:rsidRDefault="00815BAE" w:rsidP="00815BAE">
      <w:pPr>
        <w:spacing w:after="0" w:line="240" w:lineRule="auto"/>
        <w:jc w:val="right"/>
        <w:rPr>
          <w:i/>
        </w:rPr>
      </w:pPr>
    </w:p>
    <w:p w:rsidR="00815BAE" w:rsidRDefault="00815BAE" w:rsidP="00E8235C">
      <w:pPr>
        <w:spacing w:after="0"/>
      </w:pPr>
      <w:r w:rsidRPr="00815BAE">
        <w:t>_____________________________________________________________________________________</w:t>
      </w:r>
    </w:p>
    <w:p w:rsidR="00750999" w:rsidRPr="00750999" w:rsidRDefault="00750999" w:rsidP="00750999">
      <w:pPr>
        <w:jc w:val="center"/>
        <w:rPr>
          <w:b/>
          <w:color w:val="0070C0"/>
          <w:sz w:val="56"/>
          <w:szCs w:val="56"/>
        </w:rPr>
      </w:pPr>
      <w:r w:rsidRPr="00750999">
        <w:rPr>
          <w:b/>
          <w:color w:val="0070C0"/>
          <w:sz w:val="56"/>
          <w:szCs w:val="56"/>
        </w:rPr>
        <w:t>Су-джок терапия в коррекционно-педагогической работе с детьми.</w:t>
      </w:r>
    </w:p>
    <w:p w:rsidR="00750999" w:rsidRPr="00750999" w:rsidRDefault="00750999" w:rsidP="00750999">
      <w:pPr>
        <w:jc w:val="both"/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В последнее время всеобщий интерес к нетрадиционным формам и средствам работы с детьми значительно возрос. В нашем детском саду успешно апробирован метод использования су-джок терапии в сочетании с коррекционно-логопедической и лечебно-оздоровительной работой.</w:t>
      </w:r>
    </w:p>
    <w:p w:rsidR="00750999" w:rsidRPr="00750999" w:rsidRDefault="00750999" w:rsidP="00750999">
      <w:pPr>
        <w:jc w:val="both"/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Су-джок терапия, обладая высокой эффективностью, безопасностью и простотой, базируется на традиционной акупунктуре и восточной медицине и является лучшей системой оздоровления, существующей в настоящие время. &lt;&lt;Су&gt;&gt; по-корейск</w:t>
      </w:r>
      <w:proofErr w:type="gramStart"/>
      <w:r w:rsidRPr="00750999">
        <w:rPr>
          <w:color w:val="002060"/>
          <w:sz w:val="32"/>
          <w:szCs w:val="32"/>
        </w:rPr>
        <w:t>и-</w:t>
      </w:r>
      <w:proofErr w:type="gramEnd"/>
      <w:r w:rsidRPr="00750999">
        <w:rPr>
          <w:color w:val="002060"/>
          <w:sz w:val="32"/>
          <w:szCs w:val="32"/>
        </w:rPr>
        <w:t xml:space="preserve"> кисть, &lt;&lt;джок&gt;&gt;- стопа.</w:t>
      </w:r>
    </w:p>
    <w:p w:rsidR="00750999" w:rsidRPr="00750999" w:rsidRDefault="00750999" w:rsidP="00750999">
      <w:pPr>
        <w:jc w:val="both"/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Использование су-джок массажеров &lt;&lt;Чудо-валик &gt;&gt;, массажных шариков в комплекте с металлическими кольцами (они свободно продаются в аптеках и не требуют больших затрат) в сочетании с упражнениями по коррекции звукопроизношения и развитию лексико-грамматических категорий способствует повышению физической и умственной работоспособности детей, создает функциональною базу для сравнительно быстрого перехода на более высокий уровень двигательной активности мышц и возможность для оптимальной целенаправленной речевой работы с ребенком.</w:t>
      </w:r>
    </w:p>
    <w:p w:rsidR="00750999" w:rsidRPr="00750999" w:rsidRDefault="00750999" w:rsidP="00750999">
      <w:pPr>
        <w:jc w:val="both"/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 xml:space="preserve">Сочетание таких упражнений, как пальчиковая гимнастика, самомассаж с упражнениями по коррекции звукопроизношения и формированию лексико-граматических категорий, позволяет значительно повысить эффективность занятий в условиях детского сада, оптимизировать </w:t>
      </w:r>
      <w:r w:rsidRPr="00750999">
        <w:rPr>
          <w:color w:val="002060"/>
          <w:sz w:val="32"/>
          <w:szCs w:val="32"/>
        </w:rPr>
        <w:lastRenderedPageBreak/>
        <w:t>выполнение логопедических упражнений с ребенком в домашних условиях.</w:t>
      </w:r>
    </w:p>
    <w:p w:rsidR="00750999" w:rsidRPr="00750999" w:rsidRDefault="00750999" w:rsidP="00750999">
      <w:pPr>
        <w:jc w:val="both"/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Рассмотрим некоторые формы данной работы с детьми при нормализации мышечного тонуса и стимуляции речевых областей в коре головного мозга, коррекции произношения (автоматизация звука), развитии лексико-граматической категории, совершенствовании навыков пространственной ориентации.</w:t>
      </w:r>
    </w:p>
    <w:p w:rsidR="00750999" w:rsidRPr="0066578F" w:rsidRDefault="00750999" w:rsidP="00750999">
      <w:pPr>
        <w:jc w:val="center"/>
        <w:rPr>
          <w:b/>
          <w:color w:val="00B050"/>
          <w:sz w:val="48"/>
          <w:szCs w:val="48"/>
        </w:rPr>
      </w:pPr>
      <w:r w:rsidRPr="0066578F">
        <w:rPr>
          <w:b/>
          <w:color w:val="00B050"/>
          <w:sz w:val="48"/>
          <w:szCs w:val="48"/>
        </w:rPr>
        <w:t>Автоматизация звуков.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ab/>
        <w:t>1. Дети поочередно надевают массажные кольца на каждый палец, проговаривая стихотворение пальчиковой гимнастики (автоматизация звука (</w:t>
      </w:r>
      <w:proofErr w:type="spellStart"/>
      <w:r w:rsidRPr="00750999">
        <w:rPr>
          <w:color w:val="002060"/>
          <w:sz w:val="32"/>
          <w:szCs w:val="32"/>
        </w:rPr>
        <w:t>ш</w:t>
      </w:r>
      <w:proofErr w:type="spellEnd"/>
      <w:r w:rsidRPr="00750999">
        <w:rPr>
          <w:color w:val="002060"/>
          <w:sz w:val="32"/>
          <w:szCs w:val="32"/>
        </w:rPr>
        <w:t>)).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На правой руке: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Этот малыш-Илюша, (На большой палец.)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Этот малыш-Ванюша, (Указательный.)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Этот малыш-Алеша, (Средний.)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Этот малыш-Антоша, (безымянный.)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А меньшого малыша зовут Мишуткою, друзья. (Мизинец.)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На левой руке: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Эта малышка-Танюша,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Эта малышка-Ксюша,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Эта малышка-Маша,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Эта малышка-Даша,</w:t>
      </w:r>
    </w:p>
    <w:p w:rsidR="00750999" w:rsidRPr="0091627E" w:rsidRDefault="00750999" w:rsidP="00750999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 xml:space="preserve">А </w:t>
      </w:r>
      <w:proofErr w:type="gramStart"/>
      <w:r w:rsidRPr="0091627E">
        <w:rPr>
          <w:b/>
          <w:color w:val="002060"/>
          <w:sz w:val="32"/>
          <w:szCs w:val="32"/>
        </w:rPr>
        <w:t>меньшую</w:t>
      </w:r>
      <w:proofErr w:type="gramEnd"/>
      <w:r w:rsidRPr="0091627E">
        <w:rPr>
          <w:b/>
          <w:color w:val="002060"/>
          <w:sz w:val="32"/>
          <w:szCs w:val="32"/>
        </w:rPr>
        <w:t xml:space="preserve"> зовут Наташа.</w:t>
      </w:r>
    </w:p>
    <w:p w:rsidR="0091627E" w:rsidRDefault="0091627E" w:rsidP="00750999">
      <w:pPr>
        <w:tabs>
          <w:tab w:val="left" w:pos="335"/>
        </w:tabs>
        <w:rPr>
          <w:color w:val="002060"/>
          <w:sz w:val="32"/>
          <w:szCs w:val="32"/>
        </w:rPr>
      </w:pP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2. Ребенок катает массажер между ладонями, одновременно проговаривая стихотворение на автоматизацию нарушенного звука (автоматизация звук</w:t>
      </w:r>
      <w:proofErr w:type="gramStart"/>
      <w:r w:rsidRPr="00750999">
        <w:rPr>
          <w:color w:val="002060"/>
          <w:sz w:val="32"/>
          <w:szCs w:val="32"/>
        </w:rPr>
        <w:t>а(</w:t>
      </w:r>
      <w:proofErr w:type="gramEnd"/>
      <w:r w:rsidRPr="00750999">
        <w:rPr>
          <w:color w:val="002060"/>
          <w:sz w:val="32"/>
          <w:szCs w:val="32"/>
        </w:rPr>
        <w:t>ж)):</w:t>
      </w:r>
    </w:p>
    <w:p w:rsidR="00750999" w:rsidRPr="0091627E" w:rsidRDefault="00750999" w:rsidP="0091627E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Ходит ежик без дорожек,</w:t>
      </w:r>
    </w:p>
    <w:p w:rsidR="00750999" w:rsidRPr="0091627E" w:rsidRDefault="00750999" w:rsidP="0091627E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Не бежит ни от кого.</w:t>
      </w:r>
    </w:p>
    <w:p w:rsidR="00750999" w:rsidRPr="0091627E" w:rsidRDefault="00750999" w:rsidP="0091627E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С головы до ножек</w:t>
      </w:r>
    </w:p>
    <w:p w:rsidR="00750999" w:rsidRPr="0091627E" w:rsidRDefault="00750999" w:rsidP="0091627E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Весь в иголках ежик.</w:t>
      </w:r>
    </w:p>
    <w:p w:rsidR="00750999" w:rsidRPr="0091627E" w:rsidRDefault="00750999" w:rsidP="0091627E">
      <w:pPr>
        <w:tabs>
          <w:tab w:val="left" w:pos="335"/>
        </w:tabs>
        <w:spacing w:line="240" w:lineRule="auto"/>
        <w:contextualSpacing/>
        <w:rPr>
          <w:b/>
          <w:color w:val="002060"/>
          <w:sz w:val="32"/>
          <w:szCs w:val="32"/>
        </w:rPr>
      </w:pPr>
      <w:r w:rsidRPr="0091627E">
        <w:rPr>
          <w:b/>
          <w:color w:val="002060"/>
          <w:sz w:val="32"/>
          <w:szCs w:val="32"/>
        </w:rPr>
        <w:t>Как же его взять?</w:t>
      </w:r>
    </w:p>
    <w:p w:rsidR="0066578F" w:rsidRDefault="0066578F" w:rsidP="00750999">
      <w:pPr>
        <w:tabs>
          <w:tab w:val="left" w:pos="335"/>
        </w:tabs>
        <w:jc w:val="center"/>
        <w:rPr>
          <w:b/>
          <w:color w:val="00B050"/>
          <w:sz w:val="48"/>
          <w:szCs w:val="48"/>
        </w:rPr>
      </w:pPr>
    </w:p>
    <w:p w:rsidR="00750999" w:rsidRPr="0066578F" w:rsidRDefault="00750999" w:rsidP="0066578F">
      <w:pPr>
        <w:tabs>
          <w:tab w:val="left" w:pos="335"/>
        </w:tabs>
        <w:jc w:val="center"/>
        <w:rPr>
          <w:b/>
          <w:color w:val="00B050"/>
          <w:sz w:val="48"/>
          <w:szCs w:val="48"/>
        </w:rPr>
      </w:pPr>
      <w:r w:rsidRPr="0066578F">
        <w:rPr>
          <w:b/>
          <w:color w:val="00B050"/>
          <w:sz w:val="48"/>
          <w:szCs w:val="48"/>
        </w:rPr>
        <w:lastRenderedPageBreak/>
        <w:t>Совершенствование лексико-грамматических категорий.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 xml:space="preserve">Упражнение </w:t>
      </w:r>
      <w:r w:rsidRPr="0091627E">
        <w:rPr>
          <w:b/>
          <w:color w:val="002060"/>
          <w:sz w:val="32"/>
          <w:szCs w:val="32"/>
        </w:rPr>
        <w:t>&lt;&lt;</w:t>
      </w:r>
      <w:proofErr w:type="gramStart"/>
      <w:r w:rsidRPr="0091627E">
        <w:rPr>
          <w:b/>
          <w:color w:val="002060"/>
          <w:sz w:val="32"/>
          <w:szCs w:val="32"/>
        </w:rPr>
        <w:t>Один-много</w:t>
      </w:r>
      <w:proofErr w:type="gramEnd"/>
      <w:r w:rsidRPr="0091627E">
        <w:rPr>
          <w:b/>
          <w:color w:val="002060"/>
          <w:sz w:val="32"/>
          <w:szCs w:val="32"/>
        </w:rPr>
        <w:t>&gt;&gt;.</w:t>
      </w:r>
      <w:r w:rsidRPr="00750999">
        <w:rPr>
          <w:color w:val="002060"/>
          <w:sz w:val="32"/>
          <w:szCs w:val="32"/>
        </w:rPr>
        <w:t xml:space="preserve"> Взрослый катит &lt;&lt;чудо-валик&gt;&gt; по столу ребенку, называя предмет в единственном числе. Ребенок, поймав ладонью массажер, откатывает его назад, называя существительные во множественном числе.</w:t>
      </w:r>
    </w:p>
    <w:p w:rsidR="0091627E" w:rsidRPr="0066578F" w:rsidRDefault="00750999" w:rsidP="0066578F">
      <w:pPr>
        <w:tabs>
          <w:tab w:val="left" w:pos="335"/>
        </w:tabs>
        <w:rPr>
          <w:b/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Аналогично проводится упражнения</w:t>
      </w:r>
      <w:proofErr w:type="gramStart"/>
      <w:r w:rsidR="0091627E">
        <w:rPr>
          <w:color w:val="002060"/>
          <w:sz w:val="32"/>
          <w:szCs w:val="32"/>
        </w:rPr>
        <w:t xml:space="preserve"> </w:t>
      </w:r>
      <w:r w:rsidRPr="0091627E">
        <w:rPr>
          <w:b/>
          <w:color w:val="002060"/>
          <w:sz w:val="32"/>
          <w:szCs w:val="32"/>
        </w:rPr>
        <w:t>&lt;&lt;Н</w:t>
      </w:r>
      <w:proofErr w:type="gramEnd"/>
      <w:r w:rsidRPr="0091627E">
        <w:rPr>
          <w:b/>
          <w:color w:val="002060"/>
          <w:sz w:val="32"/>
          <w:szCs w:val="32"/>
        </w:rPr>
        <w:t>азови ласково&gt;&gt;,  &lt;&lt;Скажи наоборот&gt;&gt; и др.</w:t>
      </w:r>
    </w:p>
    <w:p w:rsidR="00750999" w:rsidRPr="0066578F" w:rsidRDefault="00750999" w:rsidP="00750999">
      <w:pPr>
        <w:tabs>
          <w:tab w:val="left" w:pos="335"/>
        </w:tabs>
        <w:jc w:val="center"/>
        <w:rPr>
          <w:b/>
          <w:color w:val="00B050"/>
          <w:sz w:val="48"/>
          <w:szCs w:val="48"/>
        </w:rPr>
      </w:pPr>
      <w:r w:rsidRPr="0066578F">
        <w:rPr>
          <w:b/>
          <w:color w:val="00B050"/>
          <w:sz w:val="48"/>
          <w:szCs w:val="48"/>
        </w:rPr>
        <w:t>Совершенствование навыков пространственной ориентации, развитие памяти, внимания.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1. Дети выполняют инструкции взрослого: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- надень колечко на мизинец правой руки (на безымянный палец левой руки и т. д.);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 xml:space="preserve">- возьми &lt;&lt;ежика&gt;&gt; (массажер) в правою </w:t>
      </w:r>
      <w:proofErr w:type="gramStart"/>
      <w:r w:rsidRPr="00750999">
        <w:rPr>
          <w:color w:val="002060"/>
          <w:sz w:val="32"/>
          <w:szCs w:val="32"/>
        </w:rPr>
        <w:t>руку</w:t>
      </w:r>
      <w:proofErr w:type="gramEnd"/>
      <w:r w:rsidRPr="00750999">
        <w:rPr>
          <w:color w:val="002060"/>
          <w:sz w:val="32"/>
          <w:szCs w:val="32"/>
        </w:rPr>
        <w:t xml:space="preserve"> и спрячь за спину.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2. Ребенок закрывает глаза, взрослый надевает колечко на любой палец. Ребенок должен назвать, на какую руку и какой палец надето колечко.</w:t>
      </w:r>
    </w:p>
    <w:p w:rsidR="00750999" w:rsidRPr="0066578F" w:rsidRDefault="00750999" w:rsidP="00750999">
      <w:pPr>
        <w:tabs>
          <w:tab w:val="left" w:pos="335"/>
        </w:tabs>
        <w:jc w:val="center"/>
        <w:rPr>
          <w:b/>
          <w:color w:val="00B050"/>
          <w:sz w:val="48"/>
          <w:szCs w:val="48"/>
        </w:rPr>
      </w:pPr>
      <w:r w:rsidRPr="0066578F">
        <w:rPr>
          <w:b/>
          <w:color w:val="00B050"/>
          <w:sz w:val="48"/>
          <w:szCs w:val="48"/>
        </w:rPr>
        <w:t>Использование массажеров при выполнении гимнастики.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И. п.: ноги на ширине плеч, руки опущены вдоль туловища, в правой руке массажер.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1-руки развести в стороны;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2-Руки поднять вверх и переложить массажер в другую руку;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3-руки развести в стороны;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4-опустить руки.</w:t>
      </w:r>
    </w:p>
    <w:p w:rsidR="0066578F" w:rsidRDefault="0066578F" w:rsidP="00750999">
      <w:pPr>
        <w:tabs>
          <w:tab w:val="left" w:pos="335"/>
        </w:tabs>
        <w:jc w:val="center"/>
        <w:rPr>
          <w:b/>
          <w:color w:val="00B050"/>
          <w:sz w:val="48"/>
          <w:szCs w:val="48"/>
        </w:rPr>
      </w:pPr>
    </w:p>
    <w:p w:rsidR="00750999" w:rsidRPr="0066578F" w:rsidRDefault="00750999" w:rsidP="00750999">
      <w:pPr>
        <w:tabs>
          <w:tab w:val="left" w:pos="335"/>
        </w:tabs>
        <w:jc w:val="center"/>
        <w:rPr>
          <w:b/>
          <w:color w:val="00B050"/>
          <w:sz w:val="48"/>
          <w:szCs w:val="48"/>
        </w:rPr>
      </w:pPr>
      <w:r w:rsidRPr="0066578F">
        <w:rPr>
          <w:b/>
          <w:color w:val="00B050"/>
          <w:sz w:val="48"/>
          <w:szCs w:val="48"/>
        </w:rPr>
        <w:lastRenderedPageBreak/>
        <w:t>Звуковой анализ слов.</w:t>
      </w:r>
    </w:p>
    <w:p w:rsidR="00750999" w:rsidRPr="00750999" w:rsidRDefault="00750999" w:rsidP="00750999">
      <w:pPr>
        <w:tabs>
          <w:tab w:val="left" w:pos="335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Для характеристики используется массажные шарики трех цветов: красный, синий, зеленый. По заданию логопеда ребенок показывает соответствующий обозначению звука шарик.</w:t>
      </w:r>
    </w:p>
    <w:p w:rsidR="00750999" w:rsidRPr="0066578F" w:rsidRDefault="00750999" w:rsidP="00750999">
      <w:pPr>
        <w:tabs>
          <w:tab w:val="left" w:pos="335"/>
        </w:tabs>
        <w:jc w:val="center"/>
        <w:rPr>
          <w:b/>
          <w:color w:val="00B050"/>
          <w:sz w:val="48"/>
          <w:szCs w:val="48"/>
        </w:rPr>
      </w:pPr>
      <w:r w:rsidRPr="0066578F">
        <w:rPr>
          <w:b/>
          <w:color w:val="00B050"/>
          <w:sz w:val="48"/>
          <w:szCs w:val="48"/>
        </w:rPr>
        <w:t>Совершенствование навыков употребления предлогов.</w:t>
      </w:r>
    </w:p>
    <w:p w:rsidR="00750999" w:rsidRPr="00750999" w:rsidRDefault="00750999" w:rsidP="00750999">
      <w:pPr>
        <w:tabs>
          <w:tab w:val="left" w:pos="335"/>
          <w:tab w:val="left" w:pos="620"/>
        </w:tabs>
        <w:rPr>
          <w:color w:val="002060"/>
          <w:sz w:val="32"/>
          <w:szCs w:val="32"/>
        </w:rPr>
      </w:pPr>
      <w:r w:rsidRPr="00750999">
        <w:rPr>
          <w:color w:val="002060"/>
          <w:sz w:val="48"/>
          <w:szCs w:val="48"/>
        </w:rPr>
        <w:tab/>
      </w:r>
      <w:r w:rsidRPr="00750999">
        <w:rPr>
          <w:color w:val="002060"/>
          <w:sz w:val="48"/>
          <w:szCs w:val="48"/>
        </w:rPr>
        <w:tab/>
      </w:r>
      <w:r w:rsidRPr="00750999">
        <w:rPr>
          <w:color w:val="002060"/>
          <w:sz w:val="32"/>
          <w:szCs w:val="32"/>
        </w:rPr>
        <w:t>На столе коробка. По инструкции взрослого ребенок кладет шарики соответственно:</w:t>
      </w:r>
    </w:p>
    <w:p w:rsidR="00750999" w:rsidRPr="00750999" w:rsidRDefault="00750999" w:rsidP="00750999">
      <w:pPr>
        <w:tabs>
          <w:tab w:val="left" w:pos="335"/>
          <w:tab w:val="left" w:pos="620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-красный шарик - в коробку;</w:t>
      </w:r>
    </w:p>
    <w:p w:rsidR="00750999" w:rsidRPr="00750999" w:rsidRDefault="00750999" w:rsidP="00750999">
      <w:pPr>
        <w:tabs>
          <w:tab w:val="left" w:pos="335"/>
          <w:tab w:val="left" w:pos="620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-синий - под коробк</w:t>
      </w:r>
      <w:proofErr w:type="gramStart"/>
      <w:r w:rsidRPr="00750999">
        <w:rPr>
          <w:color w:val="002060"/>
          <w:sz w:val="32"/>
          <w:szCs w:val="32"/>
        </w:rPr>
        <w:t>у(</w:t>
      </w:r>
      <w:proofErr w:type="gramEnd"/>
      <w:r w:rsidRPr="00750999">
        <w:rPr>
          <w:color w:val="002060"/>
          <w:sz w:val="32"/>
          <w:szCs w:val="32"/>
        </w:rPr>
        <w:t>на коробку, за коробку);</w:t>
      </w:r>
    </w:p>
    <w:p w:rsidR="00750999" w:rsidRPr="00750999" w:rsidRDefault="00750999" w:rsidP="00750999">
      <w:pPr>
        <w:tabs>
          <w:tab w:val="left" w:pos="335"/>
          <w:tab w:val="left" w:pos="620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-зеленый - около коробки и т. д.</w:t>
      </w:r>
    </w:p>
    <w:p w:rsidR="00750999" w:rsidRPr="00750999" w:rsidRDefault="00750999" w:rsidP="00750999">
      <w:pPr>
        <w:tabs>
          <w:tab w:val="left" w:pos="335"/>
          <w:tab w:val="left" w:pos="620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Затем наоборот - ребенок должен описать действие взрослого:</w:t>
      </w:r>
    </w:p>
    <w:p w:rsidR="00750999" w:rsidRPr="00750999" w:rsidRDefault="00750999" w:rsidP="00750999">
      <w:pPr>
        <w:tabs>
          <w:tab w:val="left" w:pos="335"/>
          <w:tab w:val="left" w:pos="620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-достать шарик из коробки;</w:t>
      </w:r>
    </w:p>
    <w:p w:rsidR="00750999" w:rsidRPr="00750999" w:rsidRDefault="00750999" w:rsidP="00750999">
      <w:pPr>
        <w:tabs>
          <w:tab w:val="left" w:pos="335"/>
          <w:tab w:val="left" w:pos="620"/>
        </w:tabs>
        <w:rPr>
          <w:color w:val="002060"/>
          <w:sz w:val="32"/>
          <w:szCs w:val="32"/>
        </w:rPr>
      </w:pPr>
      <w:r w:rsidRPr="00750999">
        <w:rPr>
          <w:color w:val="002060"/>
          <w:sz w:val="32"/>
          <w:szCs w:val="32"/>
        </w:rPr>
        <w:t>-спрятать под коробку и т. д.</w:t>
      </w:r>
    </w:p>
    <w:p w:rsidR="00815BAE" w:rsidRPr="00750999" w:rsidRDefault="00815BAE" w:rsidP="00E8235C">
      <w:pPr>
        <w:spacing w:after="0"/>
        <w:rPr>
          <w:color w:val="002060"/>
        </w:rPr>
      </w:pPr>
    </w:p>
    <w:p w:rsidR="00750999" w:rsidRPr="00750999" w:rsidRDefault="00772EC0" w:rsidP="00E8235C">
      <w:pPr>
        <w:spacing w:after="0"/>
        <w:rPr>
          <w:color w:val="002060"/>
        </w:rPr>
      </w:pPr>
      <w:r w:rsidRPr="00750999">
        <w:rPr>
          <w:color w:val="002060"/>
        </w:rPr>
        <w:t xml:space="preserve">          </w:t>
      </w:r>
    </w:p>
    <w:p w:rsidR="00772EC0" w:rsidRPr="00750999" w:rsidRDefault="00CB02BD" w:rsidP="0091627E">
      <w:pPr>
        <w:spacing w:after="0"/>
        <w:rPr>
          <w:color w:val="002060"/>
        </w:rPr>
      </w:pPr>
      <w:r w:rsidRPr="00750999">
        <w:rPr>
          <w:color w:val="002060"/>
        </w:rPr>
        <w:t xml:space="preserve">  </w:t>
      </w:r>
    </w:p>
    <w:p w:rsidR="00772EC0" w:rsidRPr="0066578F" w:rsidRDefault="00772EC0" w:rsidP="009B4FEA">
      <w:pPr>
        <w:spacing w:after="0" w:line="240" w:lineRule="auto"/>
        <w:jc w:val="center"/>
        <w:rPr>
          <w:b/>
          <w:color w:val="00B050"/>
          <w:sz w:val="48"/>
          <w:szCs w:val="48"/>
        </w:rPr>
      </w:pPr>
      <w:r w:rsidRPr="0066578F">
        <w:rPr>
          <w:b/>
          <w:color w:val="00B050"/>
          <w:sz w:val="48"/>
          <w:szCs w:val="48"/>
        </w:rPr>
        <w:t>Игры и потешки для развития моторики:</w:t>
      </w:r>
    </w:p>
    <w:p w:rsidR="00772EC0" w:rsidRPr="00750999" w:rsidRDefault="00772EC0" w:rsidP="00E8235C">
      <w:pPr>
        <w:spacing w:after="0" w:line="240" w:lineRule="auto"/>
        <w:rPr>
          <w:color w:val="002060"/>
          <w:sz w:val="28"/>
          <w:szCs w:val="28"/>
        </w:rPr>
      </w:pPr>
    </w:p>
    <w:p w:rsidR="00E8235C" w:rsidRPr="00750999" w:rsidRDefault="00E8235C" w:rsidP="00D95961">
      <w:pPr>
        <w:spacing w:after="0" w:line="240" w:lineRule="auto"/>
        <w:rPr>
          <w:b/>
          <w:color w:val="002060"/>
          <w:sz w:val="32"/>
          <w:szCs w:val="32"/>
        </w:rPr>
      </w:pPr>
      <w:r w:rsidRPr="00750999">
        <w:rPr>
          <w:b/>
          <w:color w:val="002060"/>
          <w:sz w:val="32"/>
          <w:szCs w:val="32"/>
        </w:rPr>
        <w:t>1. Ёжик.</w:t>
      </w:r>
    </w:p>
    <w:p w:rsidR="005A3967" w:rsidRPr="00750999" w:rsidRDefault="005A3967" w:rsidP="00D9596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Ёжик, ёжик колкий, где твои иголки?</w:t>
      </w:r>
    </w:p>
    <w:p w:rsidR="005A3967" w:rsidRPr="00750999" w:rsidRDefault="00E8235C" w:rsidP="00D95961">
      <w:pPr>
        <w:spacing w:after="0" w:line="240" w:lineRule="auto"/>
        <w:rPr>
          <w:i/>
          <w:color w:val="002060"/>
          <w:sz w:val="28"/>
          <w:szCs w:val="28"/>
        </w:rPr>
      </w:pPr>
      <w:r w:rsidRPr="00750999">
        <w:rPr>
          <w:i/>
          <w:color w:val="002060"/>
          <w:sz w:val="28"/>
          <w:szCs w:val="28"/>
        </w:rPr>
        <w:t xml:space="preserve"> (</w:t>
      </w:r>
      <w:r w:rsidR="005A3967" w:rsidRPr="00750999">
        <w:rPr>
          <w:i/>
          <w:color w:val="002060"/>
          <w:sz w:val="28"/>
          <w:szCs w:val="28"/>
        </w:rPr>
        <w:t>крутим мяч между ладонями)</w:t>
      </w:r>
    </w:p>
    <w:p w:rsidR="005A3967" w:rsidRPr="00750999" w:rsidRDefault="005A3967" w:rsidP="00D9596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 xml:space="preserve">Нужно нам бельчонку, сшить </w:t>
      </w:r>
      <w:proofErr w:type="spellStart"/>
      <w:r w:rsidRPr="00750999">
        <w:rPr>
          <w:b/>
          <w:color w:val="002060"/>
          <w:sz w:val="28"/>
          <w:szCs w:val="28"/>
        </w:rPr>
        <w:t>распашёнку</w:t>
      </w:r>
      <w:proofErr w:type="spellEnd"/>
    </w:p>
    <w:p w:rsidR="005A3967" w:rsidRPr="00750999" w:rsidRDefault="005A3967" w:rsidP="00D95961">
      <w:pPr>
        <w:spacing w:after="0" w:line="240" w:lineRule="auto"/>
        <w:rPr>
          <w:i/>
          <w:color w:val="002060"/>
          <w:sz w:val="28"/>
          <w:szCs w:val="28"/>
        </w:rPr>
      </w:pPr>
      <w:r w:rsidRPr="00750999">
        <w:rPr>
          <w:i/>
          <w:color w:val="002060"/>
          <w:sz w:val="28"/>
          <w:szCs w:val="28"/>
        </w:rPr>
        <w:t>(крутим мяч ладошкой на груди)</w:t>
      </w:r>
    </w:p>
    <w:p w:rsidR="005A3967" w:rsidRPr="00750999" w:rsidRDefault="005A3967" w:rsidP="00D9596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Починить штанишки шалуну зайчишки</w:t>
      </w:r>
    </w:p>
    <w:p w:rsidR="005A3967" w:rsidRPr="00750999" w:rsidRDefault="005A3967" w:rsidP="00D95961">
      <w:pPr>
        <w:spacing w:after="0" w:line="240" w:lineRule="auto"/>
        <w:rPr>
          <w:i/>
          <w:color w:val="002060"/>
          <w:sz w:val="28"/>
          <w:szCs w:val="28"/>
        </w:rPr>
      </w:pPr>
      <w:r w:rsidRPr="00750999">
        <w:rPr>
          <w:i/>
          <w:color w:val="002060"/>
          <w:sz w:val="28"/>
          <w:szCs w:val="28"/>
        </w:rPr>
        <w:t>(крутим мяч на ножке)</w:t>
      </w:r>
    </w:p>
    <w:p w:rsidR="005A3967" w:rsidRPr="00750999" w:rsidRDefault="005A3967" w:rsidP="00D9596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Фыркнул ёжик, отойдите</w:t>
      </w:r>
    </w:p>
    <w:p w:rsidR="005A3967" w:rsidRPr="00750999" w:rsidRDefault="005A3967" w:rsidP="00D95961">
      <w:pPr>
        <w:spacing w:after="0" w:line="240" w:lineRule="auto"/>
        <w:rPr>
          <w:i/>
          <w:color w:val="002060"/>
          <w:sz w:val="28"/>
          <w:szCs w:val="28"/>
        </w:rPr>
      </w:pPr>
      <w:r w:rsidRPr="00750999">
        <w:rPr>
          <w:i/>
          <w:color w:val="002060"/>
          <w:sz w:val="28"/>
          <w:szCs w:val="28"/>
        </w:rPr>
        <w:t>(крутим мяч ладошкой на полу)</w:t>
      </w:r>
    </w:p>
    <w:p w:rsidR="005A3967" w:rsidRPr="00750999" w:rsidRDefault="005A3967" w:rsidP="00D9596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 xml:space="preserve">Не спишите, не просите, </w:t>
      </w:r>
    </w:p>
    <w:p w:rsidR="005A3967" w:rsidRPr="00750999" w:rsidRDefault="005A3967" w:rsidP="00D9596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Если дам иголки</w:t>
      </w:r>
    </w:p>
    <w:p w:rsidR="00E8235C" w:rsidRPr="00750999" w:rsidRDefault="005A3967" w:rsidP="00DC02F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Съедят меня волки.</w:t>
      </w:r>
    </w:p>
    <w:p w:rsidR="00815BAE" w:rsidRPr="00750999" w:rsidRDefault="00815BAE" w:rsidP="00DC02FD">
      <w:pPr>
        <w:spacing w:after="0" w:line="240" w:lineRule="auto"/>
        <w:rPr>
          <w:color w:val="002060"/>
          <w:sz w:val="28"/>
          <w:szCs w:val="28"/>
        </w:rPr>
      </w:pPr>
    </w:p>
    <w:p w:rsidR="005A3967" w:rsidRPr="00750999" w:rsidRDefault="005A3967" w:rsidP="00DC02FD">
      <w:pPr>
        <w:spacing w:after="0" w:line="240" w:lineRule="auto"/>
        <w:rPr>
          <w:b/>
          <w:color w:val="002060"/>
          <w:sz w:val="32"/>
          <w:szCs w:val="32"/>
        </w:rPr>
      </w:pPr>
      <w:r w:rsidRPr="00750999">
        <w:rPr>
          <w:b/>
          <w:color w:val="002060"/>
          <w:sz w:val="32"/>
          <w:szCs w:val="32"/>
        </w:rPr>
        <w:lastRenderedPageBreak/>
        <w:t>2.</w:t>
      </w:r>
      <w:r w:rsidR="004C3D36" w:rsidRPr="00750999">
        <w:rPr>
          <w:b/>
          <w:color w:val="002060"/>
          <w:sz w:val="32"/>
          <w:szCs w:val="32"/>
        </w:rPr>
        <w:t xml:space="preserve"> </w:t>
      </w:r>
      <w:r w:rsidR="00E8235C" w:rsidRPr="00750999">
        <w:rPr>
          <w:b/>
          <w:color w:val="002060"/>
          <w:sz w:val="32"/>
          <w:szCs w:val="32"/>
        </w:rPr>
        <w:t>М</w:t>
      </w:r>
      <w:r w:rsidR="004C3D36" w:rsidRPr="00750999">
        <w:rPr>
          <w:b/>
          <w:color w:val="002060"/>
          <w:sz w:val="32"/>
          <w:szCs w:val="32"/>
        </w:rPr>
        <w:t>ас</w:t>
      </w:r>
      <w:r w:rsidR="00E8235C" w:rsidRPr="00750999">
        <w:rPr>
          <w:b/>
          <w:color w:val="002060"/>
          <w:sz w:val="32"/>
          <w:szCs w:val="32"/>
        </w:rPr>
        <w:t>саж пружинками каждого пальчика.</w:t>
      </w:r>
    </w:p>
    <w:p w:rsidR="00C822AA" w:rsidRPr="00750999" w:rsidRDefault="00C822AA" w:rsidP="00C822AA">
      <w:pPr>
        <w:spacing w:after="0" w:line="240" w:lineRule="auto"/>
        <w:rPr>
          <w:i/>
          <w:color w:val="002060"/>
          <w:sz w:val="28"/>
          <w:szCs w:val="28"/>
        </w:rPr>
      </w:pPr>
      <w:r w:rsidRPr="00750999">
        <w:rPr>
          <w:i/>
          <w:color w:val="002060"/>
          <w:sz w:val="28"/>
          <w:szCs w:val="28"/>
        </w:rPr>
        <w:t>(Под считалку попеременно</w:t>
      </w:r>
      <w:r w:rsidR="00736D81" w:rsidRPr="00750999">
        <w:rPr>
          <w:i/>
          <w:color w:val="002060"/>
          <w:sz w:val="28"/>
          <w:szCs w:val="28"/>
        </w:rPr>
        <w:t>,</w:t>
      </w:r>
      <w:r w:rsidRPr="00750999">
        <w:rPr>
          <w:i/>
          <w:color w:val="002060"/>
          <w:sz w:val="28"/>
          <w:szCs w:val="28"/>
        </w:rPr>
        <w:t xml:space="preserve"> на каждый пальчик одевается пружинка</w:t>
      </w:r>
      <w:r w:rsidR="00736D81" w:rsidRPr="00750999">
        <w:rPr>
          <w:i/>
          <w:color w:val="002060"/>
          <w:sz w:val="28"/>
          <w:szCs w:val="28"/>
        </w:rPr>
        <w:t xml:space="preserve"> и слегка прижимая к </w:t>
      </w:r>
      <w:proofErr w:type="gramStart"/>
      <w:r w:rsidR="00736D81" w:rsidRPr="00750999">
        <w:rPr>
          <w:i/>
          <w:color w:val="002060"/>
          <w:sz w:val="28"/>
          <w:szCs w:val="28"/>
        </w:rPr>
        <w:t>коже</w:t>
      </w:r>
      <w:proofErr w:type="gramEnd"/>
      <w:r w:rsidR="00736D81" w:rsidRPr="00750999">
        <w:rPr>
          <w:i/>
          <w:color w:val="002060"/>
          <w:sz w:val="28"/>
          <w:szCs w:val="28"/>
        </w:rPr>
        <w:t xml:space="preserve">  интенсивно прокатывается  до появления приятного чувства тепла</w:t>
      </w:r>
      <w:r w:rsidRPr="00750999">
        <w:rPr>
          <w:i/>
          <w:color w:val="002060"/>
          <w:sz w:val="28"/>
          <w:szCs w:val="28"/>
        </w:rPr>
        <w:t>)</w:t>
      </w:r>
    </w:p>
    <w:p w:rsidR="004C3D36" w:rsidRPr="00750999" w:rsidRDefault="004C3D36" w:rsidP="00E8235C">
      <w:pPr>
        <w:spacing w:after="0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Этот пальчик хочет спать,</w:t>
      </w:r>
    </w:p>
    <w:p w:rsidR="004C3D36" w:rsidRPr="00750999" w:rsidRDefault="004C3D36" w:rsidP="00E8235C">
      <w:pPr>
        <w:spacing w:after="0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 xml:space="preserve">Этот пальчик прыг в кровать, </w:t>
      </w:r>
    </w:p>
    <w:p w:rsidR="004C3D36" w:rsidRPr="00750999" w:rsidRDefault="004C3D36" w:rsidP="00E8235C">
      <w:pPr>
        <w:spacing w:after="0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Этот пальчик прикорнул,</w:t>
      </w:r>
    </w:p>
    <w:p w:rsidR="004C3D36" w:rsidRPr="00750999" w:rsidRDefault="004C3D36" w:rsidP="00E8235C">
      <w:pPr>
        <w:spacing w:after="0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Этот пальчик уж уснул.</w:t>
      </w:r>
    </w:p>
    <w:p w:rsidR="004C3D36" w:rsidRPr="00750999" w:rsidRDefault="004C3D36" w:rsidP="00E8235C">
      <w:pPr>
        <w:spacing w:after="0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Тише пальчик не шуми</w:t>
      </w:r>
    </w:p>
    <w:p w:rsidR="004C3D36" w:rsidRPr="00750999" w:rsidRDefault="004C3D36" w:rsidP="00E8235C">
      <w:pPr>
        <w:spacing w:after="0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Братиков не разбуди.</w:t>
      </w:r>
    </w:p>
    <w:p w:rsidR="004C3D36" w:rsidRPr="00750999" w:rsidRDefault="004C3D36" w:rsidP="00E8235C">
      <w:pPr>
        <w:spacing w:after="0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Встали пальчики</w:t>
      </w:r>
      <w:r w:rsidR="009F22C2" w:rsidRPr="00750999">
        <w:rPr>
          <w:b/>
          <w:color w:val="002060"/>
          <w:sz w:val="28"/>
          <w:szCs w:val="28"/>
        </w:rPr>
        <w:t xml:space="preserve"> </w:t>
      </w:r>
      <w:r w:rsidRPr="00750999">
        <w:rPr>
          <w:b/>
          <w:color w:val="002060"/>
          <w:sz w:val="28"/>
          <w:szCs w:val="28"/>
        </w:rPr>
        <w:t>- ура,</w:t>
      </w:r>
    </w:p>
    <w:p w:rsidR="004C3D36" w:rsidRPr="00750999" w:rsidRDefault="004C3D36" w:rsidP="00DC02F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В детский сад идти пора.</w:t>
      </w:r>
    </w:p>
    <w:p w:rsidR="00E8235C" w:rsidRPr="00750999" w:rsidRDefault="00E8235C" w:rsidP="00DC02FD">
      <w:pPr>
        <w:spacing w:after="0" w:line="240" w:lineRule="auto"/>
        <w:rPr>
          <w:color w:val="002060"/>
          <w:sz w:val="28"/>
          <w:szCs w:val="28"/>
        </w:rPr>
      </w:pPr>
    </w:p>
    <w:p w:rsidR="00733B4C" w:rsidRPr="00750999" w:rsidRDefault="00736D81" w:rsidP="00DC02FD">
      <w:pPr>
        <w:spacing w:after="0" w:line="240" w:lineRule="auto"/>
        <w:rPr>
          <w:b/>
          <w:color w:val="002060"/>
          <w:sz w:val="32"/>
          <w:szCs w:val="32"/>
        </w:rPr>
      </w:pPr>
      <w:r w:rsidRPr="00750999">
        <w:rPr>
          <w:b/>
          <w:color w:val="002060"/>
          <w:sz w:val="32"/>
          <w:szCs w:val="32"/>
        </w:rPr>
        <w:t>3. «</w:t>
      </w:r>
      <w:r w:rsidR="00E8235C" w:rsidRPr="00750999">
        <w:rPr>
          <w:b/>
          <w:color w:val="002060"/>
          <w:sz w:val="32"/>
          <w:szCs w:val="32"/>
        </w:rPr>
        <w:t>Прогулка</w:t>
      </w:r>
      <w:r w:rsidR="00733B4C" w:rsidRPr="00750999">
        <w:rPr>
          <w:b/>
          <w:color w:val="002060"/>
          <w:sz w:val="32"/>
          <w:szCs w:val="32"/>
        </w:rPr>
        <w:t>»</w:t>
      </w:r>
    </w:p>
    <w:p w:rsidR="00C4333E" w:rsidRPr="00750999" w:rsidRDefault="00733B4C" w:rsidP="00691933">
      <w:pPr>
        <w:spacing w:after="0" w:line="240" w:lineRule="auto"/>
        <w:rPr>
          <w:i/>
          <w:color w:val="002060"/>
          <w:sz w:val="28"/>
          <w:szCs w:val="28"/>
        </w:rPr>
      </w:pPr>
      <w:r w:rsidRPr="00750999">
        <w:rPr>
          <w:i/>
          <w:color w:val="002060"/>
          <w:sz w:val="28"/>
          <w:szCs w:val="28"/>
        </w:rPr>
        <w:t>(</w:t>
      </w:r>
      <w:r w:rsidR="00C4333E" w:rsidRPr="00750999">
        <w:rPr>
          <w:i/>
          <w:color w:val="002060"/>
          <w:sz w:val="28"/>
          <w:szCs w:val="28"/>
        </w:rPr>
        <w:t xml:space="preserve"> Н</w:t>
      </w:r>
      <w:r w:rsidRPr="00750999">
        <w:rPr>
          <w:i/>
          <w:color w:val="002060"/>
          <w:sz w:val="28"/>
          <w:szCs w:val="28"/>
        </w:rPr>
        <w:t>а листе</w:t>
      </w:r>
      <w:r w:rsidR="00C4333E" w:rsidRPr="00750999">
        <w:rPr>
          <w:i/>
          <w:color w:val="002060"/>
          <w:sz w:val="28"/>
          <w:szCs w:val="28"/>
        </w:rPr>
        <w:t xml:space="preserve"> </w:t>
      </w:r>
      <w:r w:rsidRPr="00750999">
        <w:rPr>
          <w:i/>
          <w:color w:val="002060"/>
          <w:sz w:val="28"/>
          <w:szCs w:val="28"/>
        </w:rPr>
        <w:t xml:space="preserve"> бумаги  нарисовать тропинку, </w:t>
      </w:r>
      <w:r w:rsidR="00C4333E" w:rsidRPr="00750999">
        <w:rPr>
          <w:i/>
          <w:color w:val="002060"/>
          <w:sz w:val="28"/>
          <w:szCs w:val="28"/>
        </w:rPr>
        <w:t>в</w:t>
      </w:r>
      <w:r w:rsidRPr="00750999">
        <w:rPr>
          <w:i/>
          <w:color w:val="002060"/>
          <w:sz w:val="28"/>
          <w:szCs w:val="28"/>
        </w:rPr>
        <w:t>доль тропинки по разные с</w:t>
      </w:r>
      <w:r w:rsidR="00C4333E" w:rsidRPr="00750999">
        <w:rPr>
          <w:i/>
          <w:color w:val="002060"/>
          <w:sz w:val="28"/>
          <w:szCs w:val="28"/>
        </w:rPr>
        <w:t>тороны нарисовать ягоды и грибы</w:t>
      </w:r>
      <w:r w:rsidR="00736D81" w:rsidRPr="00750999">
        <w:rPr>
          <w:i/>
          <w:color w:val="002060"/>
          <w:sz w:val="28"/>
          <w:szCs w:val="28"/>
        </w:rPr>
        <w:t xml:space="preserve">, </w:t>
      </w:r>
      <w:r w:rsidR="00C4333E" w:rsidRPr="00750999">
        <w:rPr>
          <w:i/>
          <w:color w:val="002060"/>
          <w:sz w:val="28"/>
          <w:szCs w:val="28"/>
        </w:rPr>
        <w:t xml:space="preserve">передвигаем </w:t>
      </w:r>
      <w:r w:rsidR="00736D81" w:rsidRPr="00750999">
        <w:rPr>
          <w:i/>
          <w:color w:val="002060"/>
          <w:sz w:val="28"/>
          <w:szCs w:val="28"/>
        </w:rPr>
        <w:t xml:space="preserve">пальчиками </w:t>
      </w:r>
      <w:r w:rsidR="00C4333E" w:rsidRPr="00750999">
        <w:rPr>
          <w:i/>
          <w:color w:val="002060"/>
          <w:sz w:val="28"/>
          <w:szCs w:val="28"/>
        </w:rPr>
        <w:t>мяч по тропинке)</w:t>
      </w:r>
    </w:p>
    <w:p w:rsidR="00C4333E" w:rsidRPr="00750999" w:rsidRDefault="00C4333E" w:rsidP="00736D8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По сухой лесной дорожке</w:t>
      </w:r>
    </w:p>
    <w:p w:rsidR="00C4333E" w:rsidRPr="00750999" w:rsidRDefault="00C4333E" w:rsidP="00736D8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 xml:space="preserve">Топ-топ-топ </w:t>
      </w:r>
      <w:proofErr w:type="gramStart"/>
      <w:r w:rsidRPr="00750999">
        <w:rPr>
          <w:b/>
          <w:color w:val="002060"/>
          <w:sz w:val="28"/>
          <w:szCs w:val="28"/>
        </w:rPr>
        <w:t>топочут</w:t>
      </w:r>
      <w:proofErr w:type="gramEnd"/>
      <w:r w:rsidRPr="00750999">
        <w:rPr>
          <w:b/>
          <w:color w:val="002060"/>
          <w:sz w:val="28"/>
          <w:szCs w:val="28"/>
        </w:rPr>
        <w:t xml:space="preserve"> ножки.</w:t>
      </w:r>
    </w:p>
    <w:p w:rsidR="00C4333E" w:rsidRPr="00750999" w:rsidRDefault="00C4333E" w:rsidP="00E8235C">
      <w:pPr>
        <w:spacing w:after="0" w:line="240" w:lineRule="auto"/>
        <w:rPr>
          <w:b/>
          <w:color w:val="002060"/>
          <w:sz w:val="28"/>
          <w:szCs w:val="28"/>
        </w:rPr>
      </w:pPr>
      <w:proofErr w:type="gramStart"/>
      <w:r w:rsidRPr="00750999">
        <w:rPr>
          <w:b/>
          <w:color w:val="002060"/>
          <w:sz w:val="28"/>
          <w:szCs w:val="28"/>
        </w:rPr>
        <w:t>Ходит</w:t>
      </w:r>
      <w:proofErr w:type="gramEnd"/>
      <w:r w:rsidRPr="00750999">
        <w:rPr>
          <w:b/>
          <w:color w:val="002060"/>
          <w:sz w:val="28"/>
          <w:szCs w:val="28"/>
        </w:rPr>
        <w:t xml:space="preserve"> бродит вдоль дорожек</w:t>
      </w:r>
    </w:p>
    <w:p w:rsidR="00C4333E" w:rsidRPr="00750999" w:rsidRDefault="00C4333E" w:rsidP="00E8235C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Весь в иголках серый ёжик.</w:t>
      </w:r>
    </w:p>
    <w:p w:rsidR="00C4333E" w:rsidRPr="00750999" w:rsidRDefault="00C4333E" w:rsidP="00E8235C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Ищет ягодки, грибочки</w:t>
      </w:r>
    </w:p>
    <w:p w:rsidR="00C4333E" w:rsidRPr="00750999" w:rsidRDefault="00C4333E" w:rsidP="00E8235C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Для сыночка и для дочки.</w:t>
      </w:r>
    </w:p>
    <w:p w:rsidR="00C4333E" w:rsidRPr="00750999" w:rsidRDefault="00C4333E" w:rsidP="00E8235C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Если подкрадётся волк,</w:t>
      </w:r>
    </w:p>
    <w:p w:rsidR="00CB02BD" w:rsidRPr="00750999" w:rsidRDefault="00C4333E" w:rsidP="00815BAE">
      <w:pPr>
        <w:spacing w:after="0" w:line="240" w:lineRule="auto"/>
        <w:rPr>
          <w:color w:val="002060"/>
        </w:rPr>
      </w:pPr>
      <w:r w:rsidRPr="00750999">
        <w:rPr>
          <w:b/>
          <w:color w:val="002060"/>
          <w:sz w:val="28"/>
          <w:szCs w:val="28"/>
        </w:rPr>
        <w:t>Превратится ёж в клубок.</w:t>
      </w:r>
      <w:r w:rsidR="00772EC0" w:rsidRPr="00750999">
        <w:rPr>
          <w:color w:val="002060"/>
          <w:sz w:val="28"/>
          <w:szCs w:val="28"/>
        </w:rPr>
        <w:t xml:space="preserve">   </w:t>
      </w:r>
      <w:r w:rsidRPr="00750999">
        <w:rPr>
          <w:color w:val="002060"/>
          <w:sz w:val="28"/>
          <w:szCs w:val="28"/>
        </w:rPr>
        <w:t xml:space="preserve"> </w:t>
      </w:r>
    </w:p>
    <w:p w:rsidR="000E6CD2" w:rsidRPr="00750999" w:rsidRDefault="00736D81" w:rsidP="00CB02B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4.</w:t>
      </w:r>
      <w:r w:rsidR="000E6CD2" w:rsidRPr="00750999">
        <w:rPr>
          <w:b/>
          <w:color w:val="002060"/>
          <w:sz w:val="28"/>
          <w:szCs w:val="28"/>
        </w:rPr>
        <w:t xml:space="preserve">              </w:t>
      </w:r>
    </w:p>
    <w:p w:rsidR="004448DF" w:rsidRPr="00750999" w:rsidRDefault="004448DF" w:rsidP="00736D8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Мячик-ёжик мы возьмём,</w:t>
      </w:r>
    </w:p>
    <w:p w:rsidR="004448DF" w:rsidRPr="00750999" w:rsidRDefault="004448DF" w:rsidP="00736D8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Покатаем и потрём.</w:t>
      </w:r>
    </w:p>
    <w:p w:rsidR="004448DF" w:rsidRPr="00750999" w:rsidRDefault="004448DF" w:rsidP="00736D8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Вверх подбросим и поймаем,</w:t>
      </w:r>
    </w:p>
    <w:p w:rsidR="004448DF" w:rsidRPr="00750999" w:rsidRDefault="004448DF" w:rsidP="00736D8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И иголки посчитаем.</w:t>
      </w:r>
    </w:p>
    <w:p w:rsidR="004448DF" w:rsidRPr="00750999" w:rsidRDefault="004448DF" w:rsidP="00736D8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Пустим ёжика на стол,</w:t>
      </w:r>
    </w:p>
    <w:p w:rsidR="004448DF" w:rsidRPr="00750999" w:rsidRDefault="004448DF" w:rsidP="00736D8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Ручкой ёжика прижмём</w:t>
      </w:r>
    </w:p>
    <w:p w:rsidR="004448DF" w:rsidRPr="00750999" w:rsidRDefault="004448DF" w:rsidP="00736D8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И немножко покатаем,</w:t>
      </w:r>
    </w:p>
    <w:p w:rsidR="00736D81" w:rsidRPr="00750999" w:rsidRDefault="004448DF" w:rsidP="00736D81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Потом ручку поменяем.</w:t>
      </w:r>
    </w:p>
    <w:p w:rsidR="004448DF" w:rsidRPr="00750999" w:rsidRDefault="0091627E" w:rsidP="00CB02BD">
      <w:pPr>
        <w:spacing w:after="0" w:line="240" w:lineRule="auto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5</w:t>
      </w:r>
      <w:r w:rsidR="00CB02BD" w:rsidRPr="00750999">
        <w:rPr>
          <w:b/>
          <w:color w:val="002060"/>
          <w:sz w:val="28"/>
          <w:szCs w:val="28"/>
        </w:rPr>
        <w:t>.</w:t>
      </w:r>
    </w:p>
    <w:p w:rsidR="00CB02BD" w:rsidRPr="00750999" w:rsidRDefault="00CB02BD" w:rsidP="00CB02B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Дома я одна скучала,</w:t>
      </w:r>
    </w:p>
    <w:p w:rsidR="00CB02BD" w:rsidRPr="00750999" w:rsidRDefault="00CB02BD" w:rsidP="00CB02B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Гость горошинок достала,</w:t>
      </w:r>
    </w:p>
    <w:p w:rsidR="00CB02BD" w:rsidRPr="00750999" w:rsidRDefault="00CB02BD" w:rsidP="00CB02B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 xml:space="preserve">Прежде чем игру начать, </w:t>
      </w:r>
    </w:p>
    <w:p w:rsidR="00CB02BD" w:rsidRPr="00750999" w:rsidRDefault="00CB02BD" w:rsidP="00CB02B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Надо пальчику сказать:</w:t>
      </w:r>
    </w:p>
    <w:p w:rsidR="00CB02BD" w:rsidRPr="00750999" w:rsidRDefault="00CB02BD" w:rsidP="00CB02B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«Пальчик, пальчик мой хороший,</w:t>
      </w:r>
    </w:p>
    <w:p w:rsidR="00CB02BD" w:rsidRPr="00750999" w:rsidRDefault="00CB02BD" w:rsidP="00CB02B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Ты прижми к столу горошек,</w:t>
      </w:r>
    </w:p>
    <w:p w:rsidR="00CB02BD" w:rsidRPr="00750999" w:rsidRDefault="00CB02BD" w:rsidP="00CB02B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Покрути, покатай,</w:t>
      </w:r>
    </w:p>
    <w:p w:rsidR="00E11087" w:rsidRPr="00750999" w:rsidRDefault="00CB02BD" w:rsidP="00CB02BD">
      <w:pPr>
        <w:spacing w:after="0" w:line="240" w:lineRule="auto"/>
        <w:rPr>
          <w:b/>
          <w:color w:val="002060"/>
          <w:sz w:val="28"/>
          <w:szCs w:val="28"/>
        </w:rPr>
      </w:pPr>
      <w:r w:rsidRPr="00750999">
        <w:rPr>
          <w:b/>
          <w:color w:val="002060"/>
          <w:sz w:val="28"/>
          <w:szCs w:val="28"/>
        </w:rPr>
        <w:t>И другому передай!»</w:t>
      </w:r>
      <w:r w:rsidR="007F5F16" w:rsidRPr="00750999">
        <w:rPr>
          <w:b/>
          <w:color w:val="002060"/>
          <w:sz w:val="28"/>
          <w:szCs w:val="28"/>
        </w:rPr>
        <w:t xml:space="preserve"> </w:t>
      </w:r>
    </w:p>
    <w:p w:rsidR="00E11087" w:rsidRPr="00750999" w:rsidRDefault="00E11087" w:rsidP="00CB02BD">
      <w:pPr>
        <w:spacing w:after="0" w:line="240" w:lineRule="auto"/>
        <w:rPr>
          <w:b/>
          <w:noProof/>
          <w:color w:val="002060"/>
          <w:sz w:val="28"/>
          <w:szCs w:val="28"/>
          <w:lang w:eastAsia="ru-RU"/>
        </w:rPr>
      </w:pPr>
    </w:p>
    <w:p w:rsidR="00E11087" w:rsidRDefault="00E11087" w:rsidP="009162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4543425" cy="8553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Джок-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529" r="16324" b="6653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855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087" w:rsidRDefault="00E11087" w:rsidP="00CB02BD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E11087" w:rsidRDefault="00E11087" w:rsidP="00CB02BD">
      <w:pPr>
        <w:spacing w:after="0" w:line="240" w:lineRule="auto"/>
        <w:rPr>
          <w:b/>
          <w:noProof/>
          <w:sz w:val="28"/>
          <w:szCs w:val="28"/>
          <w:lang w:eastAsia="ru-RU"/>
        </w:rPr>
      </w:pPr>
    </w:p>
    <w:p w:rsidR="007F5F16" w:rsidRDefault="00E11087" w:rsidP="0091627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4533900" cy="77914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У-Джок-2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88" t="7484" r="16912" b="7484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779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1087" w:rsidRDefault="00E11087" w:rsidP="00CB02BD">
      <w:pPr>
        <w:spacing w:after="0" w:line="240" w:lineRule="auto"/>
        <w:rPr>
          <w:b/>
          <w:sz w:val="28"/>
          <w:szCs w:val="28"/>
        </w:rPr>
      </w:pPr>
    </w:p>
    <w:p w:rsidR="00E11087" w:rsidRDefault="00E11087" w:rsidP="00CB02BD">
      <w:pPr>
        <w:spacing w:after="0" w:line="240" w:lineRule="auto"/>
        <w:rPr>
          <w:b/>
          <w:sz w:val="28"/>
          <w:szCs w:val="28"/>
        </w:rPr>
      </w:pPr>
    </w:p>
    <w:p w:rsidR="00E11087" w:rsidRDefault="00E11087" w:rsidP="00CB02BD">
      <w:pPr>
        <w:spacing w:after="0" w:line="240" w:lineRule="auto"/>
        <w:rPr>
          <w:b/>
          <w:sz w:val="28"/>
          <w:szCs w:val="28"/>
        </w:rPr>
      </w:pPr>
    </w:p>
    <w:p w:rsidR="00E11087" w:rsidRDefault="00E11087" w:rsidP="00CB02BD">
      <w:pPr>
        <w:spacing w:after="0" w:line="240" w:lineRule="auto"/>
        <w:rPr>
          <w:b/>
          <w:sz w:val="28"/>
          <w:szCs w:val="28"/>
        </w:rPr>
      </w:pPr>
    </w:p>
    <w:p w:rsidR="00E11087" w:rsidRDefault="00E11087" w:rsidP="00CB02BD">
      <w:pPr>
        <w:spacing w:after="0" w:line="240" w:lineRule="auto"/>
        <w:rPr>
          <w:b/>
          <w:sz w:val="28"/>
          <w:szCs w:val="28"/>
        </w:rPr>
      </w:pPr>
    </w:p>
    <w:p w:rsidR="00E11087" w:rsidRDefault="00E11087" w:rsidP="00CB02BD">
      <w:pPr>
        <w:spacing w:after="0" w:line="240" w:lineRule="auto"/>
        <w:rPr>
          <w:b/>
          <w:sz w:val="28"/>
          <w:szCs w:val="28"/>
        </w:rPr>
      </w:pPr>
    </w:p>
    <w:p w:rsidR="00E11087" w:rsidRPr="00CB02BD" w:rsidRDefault="00E11087" w:rsidP="00CB02B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zh-CN"/>
        </w:rPr>
        <w:lastRenderedPageBreak/>
        <w:drawing>
          <wp:inline distT="0" distB="0" distL="0" distR="0">
            <wp:extent cx="6480175" cy="4514215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4514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087" w:rsidRPr="00CB02BD" w:rsidSect="0091627E">
      <w:pgSz w:w="11906" w:h="16838"/>
      <w:pgMar w:top="426" w:right="567" w:bottom="851" w:left="1134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4B01"/>
    <w:multiLevelType w:val="hybridMultilevel"/>
    <w:tmpl w:val="D5D28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9F3515"/>
    <w:multiLevelType w:val="hybridMultilevel"/>
    <w:tmpl w:val="C6704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742E"/>
    <w:rsid w:val="000D62C8"/>
    <w:rsid w:val="000E6CD2"/>
    <w:rsid w:val="001B1ABB"/>
    <w:rsid w:val="002B3844"/>
    <w:rsid w:val="00426121"/>
    <w:rsid w:val="004448DF"/>
    <w:rsid w:val="004C3D36"/>
    <w:rsid w:val="005A3967"/>
    <w:rsid w:val="0066578F"/>
    <w:rsid w:val="006758E8"/>
    <w:rsid w:val="00691933"/>
    <w:rsid w:val="00733B4C"/>
    <w:rsid w:val="00736D81"/>
    <w:rsid w:val="00750999"/>
    <w:rsid w:val="00772EC0"/>
    <w:rsid w:val="007F5F16"/>
    <w:rsid w:val="007F694D"/>
    <w:rsid w:val="00815BAE"/>
    <w:rsid w:val="0084742E"/>
    <w:rsid w:val="0091627E"/>
    <w:rsid w:val="00961011"/>
    <w:rsid w:val="009B1D34"/>
    <w:rsid w:val="009B4FEA"/>
    <w:rsid w:val="009F22C2"/>
    <w:rsid w:val="00B01A4C"/>
    <w:rsid w:val="00C4333E"/>
    <w:rsid w:val="00C822AA"/>
    <w:rsid w:val="00CB02BD"/>
    <w:rsid w:val="00D202A7"/>
    <w:rsid w:val="00D95961"/>
    <w:rsid w:val="00DC02FD"/>
    <w:rsid w:val="00E04B4D"/>
    <w:rsid w:val="00E11087"/>
    <w:rsid w:val="00E30071"/>
    <w:rsid w:val="00E8235C"/>
    <w:rsid w:val="00E84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35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1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904</Words>
  <Characters>5158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Яркина</dc:creator>
  <cp:lastModifiedBy>Алексей</cp:lastModifiedBy>
  <cp:revision>4</cp:revision>
  <cp:lastPrinted>2011-12-14T17:39:00Z</cp:lastPrinted>
  <dcterms:created xsi:type="dcterms:W3CDTF">2012-11-11T12:26:00Z</dcterms:created>
  <dcterms:modified xsi:type="dcterms:W3CDTF">2020-11-19T15:55:00Z</dcterms:modified>
</cp:coreProperties>
</file>