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9F" w:rsidRDefault="00BC789F" w:rsidP="00BC789F">
      <w:pPr>
        <w:pStyle w:val="a3"/>
        <w:ind w:firstLine="708"/>
        <w:jc w:val="center"/>
        <w:rPr>
          <w:color w:val="000000"/>
        </w:rPr>
      </w:pPr>
      <w:r>
        <w:rPr>
          <w:color w:val="000000"/>
        </w:rPr>
        <w:t>Тема доклада:</w:t>
      </w:r>
      <w:r w:rsidR="00B6229F" w:rsidRPr="00B6229F">
        <w:rPr>
          <w:color w:val="000000"/>
        </w:rPr>
        <w:t> </w:t>
      </w:r>
    </w:p>
    <w:p w:rsidR="00AB1E0F" w:rsidRPr="00B6229F" w:rsidRDefault="00B6229F" w:rsidP="00BC789F">
      <w:pPr>
        <w:pStyle w:val="a3"/>
        <w:ind w:firstLine="708"/>
        <w:jc w:val="center"/>
        <w:rPr>
          <w:b/>
          <w:color w:val="000000"/>
          <w:bdr w:val="none" w:sz="0" w:space="0" w:color="auto" w:frame="1"/>
        </w:rPr>
      </w:pPr>
      <w:r w:rsidRPr="00B6229F">
        <w:rPr>
          <w:color w:val="000000"/>
        </w:rPr>
        <w:t>"ИСПОЛЬЗОВАНИЕ ИКТ В НАЧАЛЬНОЙ ШКОЛЕ, КАК СРЕДСТВО ПОВЫШЕНИЯ КАЧЕСТВА РАБОТЫ УЧИТЕЛЯ."</w:t>
      </w:r>
    </w:p>
    <w:p w:rsidR="00BE0452" w:rsidRPr="00D37D91" w:rsidRDefault="00BE0452" w:rsidP="00BE0452">
      <w:pPr>
        <w:pStyle w:val="a3"/>
        <w:ind w:firstLine="708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</w:p>
    <w:p w:rsidR="00AB1E0F" w:rsidRPr="00D37D91" w:rsidRDefault="00BC789F" w:rsidP="00BE0452">
      <w:pPr>
        <w:pStyle w:val="a3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Автор доклада</w:t>
      </w:r>
      <w:r w:rsidR="00310027" w:rsidRPr="00D37D91">
        <w:rPr>
          <w:color w:val="000000"/>
          <w:sz w:val="28"/>
          <w:szCs w:val="28"/>
          <w:bdr w:val="none" w:sz="0" w:space="0" w:color="auto" w:frame="1"/>
        </w:rPr>
        <w:t xml:space="preserve">:    </w:t>
      </w:r>
      <w:r w:rsidR="00AB1E0F" w:rsidRPr="00D37D91">
        <w:rPr>
          <w:color w:val="000000"/>
          <w:sz w:val="28"/>
          <w:szCs w:val="28"/>
          <w:bdr w:val="none" w:sz="0" w:space="0" w:color="auto" w:frame="1"/>
        </w:rPr>
        <w:t xml:space="preserve">Лобачева </w:t>
      </w:r>
      <w:r w:rsidR="00BE0452" w:rsidRPr="00D37D9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B1E0F" w:rsidRPr="00D37D91">
        <w:rPr>
          <w:color w:val="000000"/>
          <w:sz w:val="28"/>
          <w:szCs w:val="28"/>
          <w:bdr w:val="none" w:sz="0" w:space="0" w:color="auto" w:frame="1"/>
        </w:rPr>
        <w:t>Лилиана</w:t>
      </w:r>
      <w:r w:rsidR="00BE0452" w:rsidRPr="00D37D9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B1E0F" w:rsidRPr="00D37D91">
        <w:rPr>
          <w:color w:val="000000"/>
          <w:sz w:val="28"/>
          <w:szCs w:val="28"/>
          <w:bdr w:val="none" w:sz="0" w:space="0" w:color="auto" w:frame="1"/>
        </w:rPr>
        <w:t xml:space="preserve"> Михайловна</w:t>
      </w:r>
    </w:p>
    <w:p w:rsidR="00AD6F1B" w:rsidRPr="00D37D91" w:rsidRDefault="000A7AB2" w:rsidP="00D37D91">
      <w:pPr>
        <w:pStyle w:val="a3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D37D91">
        <w:rPr>
          <w:color w:val="000000"/>
          <w:sz w:val="28"/>
          <w:szCs w:val="28"/>
          <w:bdr w:val="none" w:sz="0" w:space="0" w:color="auto" w:frame="1"/>
        </w:rPr>
        <w:t>Использ</w:t>
      </w:r>
      <w:r w:rsidR="00945C9D" w:rsidRPr="00D37D91">
        <w:rPr>
          <w:color w:val="000000"/>
          <w:sz w:val="28"/>
          <w:szCs w:val="28"/>
          <w:bdr w:val="none" w:sz="0" w:space="0" w:color="auto" w:frame="1"/>
        </w:rPr>
        <w:t>ование ИКТ позволят сделать занятие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 современным, более увлекательны</w:t>
      </w:r>
      <w:r w:rsidR="00945C9D" w:rsidRPr="00D37D91">
        <w:rPr>
          <w:color w:val="000000"/>
          <w:sz w:val="28"/>
          <w:szCs w:val="28"/>
          <w:bdr w:val="none" w:sz="0" w:space="0" w:color="auto" w:frame="1"/>
        </w:rPr>
        <w:t>м и интересным для учащихся, что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 позволяет перейти на новый, более высокий уровень</w:t>
      </w:r>
      <w:r w:rsidR="00945C9D" w:rsidRPr="00D37D91">
        <w:rPr>
          <w:color w:val="000000"/>
          <w:sz w:val="28"/>
          <w:szCs w:val="28"/>
          <w:bdr w:val="none" w:sz="0" w:space="0" w:color="auto" w:frame="1"/>
        </w:rPr>
        <w:t xml:space="preserve"> воспитания и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 обучения, направленный на творческую самореализацию развивающейся  личности, развитие её интеллектуальных и художественно-творческих способностей. Использова</w:t>
      </w:r>
      <w:r w:rsidR="00945C9D" w:rsidRPr="00D37D91">
        <w:rPr>
          <w:color w:val="000000"/>
          <w:sz w:val="28"/>
          <w:szCs w:val="28"/>
          <w:bdr w:val="none" w:sz="0" w:space="0" w:color="auto" w:frame="1"/>
        </w:rPr>
        <w:t>ние ИКТ повышает интерес к занятию</w:t>
      </w:r>
      <w:r w:rsidRPr="00D37D91">
        <w:rPr>
          <w:color w:val="000000"/>
          <w:sz w:val="28"/>
          <w:szCs w:val="28"/>
          <w:bdr w:val="none" w:sz="0" w:space="0" w:color="auto" w:frame="1"/>
        </w:rPr>
        <w:t>, влияет на качество обучения</w:t>
      </w:r>
      <w:r w:rsidR="00945C9D" w:rsidRPr="00D37D91">
        <w:rPr>
          <w:color w:val="000000"/>
          <w:sz w:val="28"/>
          <w:szCs w:val="28"/>
          <w:bdr w:val="none" w:sz="0" w:space="0" w:color="auto" w:frame="1"/>
        </w:rPr>
        <w:t xml:space="preserve"> и воспитания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, </w:t>
      </w:r>
      <w:bookmarkStart w:id="0" w:name="_GoBack"/>
      <w:bookmarkEnd w:id="0"/>
      <w:r w:rsidRPr="00D37D91">
        <w:rPr>
          <w:color w:val="000000"/>
          <w:sz w:val="28"/>
          <w:szCs w:val="28"/>
          <w:bdr w:val="none" w:sz="0" w:space="0" w:color="auto" w:frame="1"/>
        </w:rPr>
        <w:t>развивает  познавательные  нав</w:t>
      </w:r>
      <w:r w:rsidR="00945C9D" w:rsidRPr="00D37D91">
        <w:rPr>
          <w:color w:val="000000"/>
          <w:sz w:val="28"/>
          <w:szCs w:val="28"/>
          <w:bdr w:val="none" w:sz="0" w:space="0" w:color="auto" w:frame="1"/>
        </w:rPr>
        <w:t>ыки  учащихся, помогает им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 ориентироваться в информационном пространстве, дает возможность развития творческих способностей каждого ребенка, расширяет возможности учащихся в их исследовательской деятель</w:t>
      </w:r>
      <w:r w:rsidR="00945C9D" w:rsidRPr="00D37D91">
        <w:rPr>
          <w:color w:val="000000"/>
          <w:sz w:val="28"/>
          <w:szCs w:val="28"/>
          <w:bdr w:val="none" w:sz="0" w:space="0" w:color="auto" w:frame="1"/>
        </w:rPr>
        <w:t>ности, повышает интерес к окружающему миру</w:t>
      </w:r>
      <w:r w:rsidRPr="00D37D91">
        <w:rPr>
          <w:color w:val="000000"/>
          <w:sz w:val="28"/>
          <w:szCs w:val="28"/>
          <w:bdr w:val="none" w:sz="0" w:space="0" w:color="auto" w:frame="1"/>
        </w:rPr>
        <w:t>,  развивает творческое мышление, фантазию, практические умения и н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t>авыки.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br/>
      </w:r>
      <w:r w:rsidR="00945C9D" w:rsidRPr="00D37D91">
        <w:rPr>
          <w:color w:val="000000"/>
          <w:sz w:val="28"/>
          <w:szCs w:val="28"/>
          <w:bdr w:val="none" w:sz="0" w:space="0" w:color="auto" w:frame="1"/>
        </w:rPr>
        <w:t>Чтобы заинтересовать детей занятия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 должны быть яркими, эмоциональными, с привлечением большого иллюстративного материала, с </w:t>
      </w:r>
      <w:r w:rsidR="00A7368A" w:rsidRPr="00D37D91">
        <w:rPr>
          <w:color w:val="000000"/>
          <w:sz w:val="28"/>
          <w:szCs w:val="28"/>
          <w:bdr w:val="none" w:sz="0" w:space="0" w:color="auto" w:frame="1"/>
        </w:rPr>
        <w:t>использованием звуковых и видео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записей.  Всё это может обеспечивать компьютерная техника с её мультимедийными возможностями. </w:t>
      </w:r>
      <w:r w:rsidR="00A7368A" w:rsidRPr="00D37D91">
        <w:rPr>
          <w:color w:val="000000"/>
          <w:sz w:val="28"/>
          <w:szCs w:val="28"/>
          <w:bdr w:val="none" w:sz="0" w:space="0" w:color="auto" w:frame="1"/>
        </w:rPr>
        <w:t> Используя возможности компьютера и прикладных программ и приложений, я формирую собственные средства обучения, составляю свои презентации, которые помогают разнообразить занятия в ГПД. Это занятия-</w:t>
      </w:r>
      <w:r w:rsidRPr="00D37D91">
        <w:rPr>
          <w:color w:val="000000"/>
          <w:sz w:val="28"/>
          <w:szCs w:val="28"/>
          <w:bdr w:val="none" w:sz="0" w:space="0" w:color="auto" w:frame="1"/>
        </w:rPr>
        <w:t>путешествия</w:t>
      </w:r>
      <w:r w:rsidR="00FF72F5" w:rsidRPr="00D37D91">
        <w:rPr>
          <w:color w:val="000000"/>
          <w:sz w:val="28"/>
          <w:szCs w:val="28"/>
          <w:bdr w:val="none" w:sz="0" w:space="0" w:color="auto" w:frame="1"/>
        </w:rPr>
        <w:t xml:space="preserve"> по странам и континентам; жизнь удивительных животных: кораллов, моллюсков; тайны природы: образование жемчуга, янтаря, изумрудов;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F72F5" w:rsidRPr="00D37D91">
        <w:rPr>
          <w:color w:val="000000"/>
          <w:sz w:val="28"/>
          <w:szCs w:val="28"/>
          <w:bdr w:val="none" w:sz="0" w:space="0" w:color="auto" w:frame="1"/>
        </w:rPr>
        <w:t xml:space="preserve">экзотические растения: мифы и легенды хлебного дерева; страна, где растут баобабы; занятия-путешествия </w:t>
      </w:r>
      <w:r w:rsidRPr="00D37D91">
        <w:rPr>
          <w:color w:val="000000"/>
          <w:sz w:val="28"/>
          <w:szCs w:val="28"/>
          <w:bdr w:val="none" w:sz="0" w:space="0" w:color="auto" w:frame="1"/>
        </w:rPr>
        <w:t>в мир живопи</w:t>
      </w:r>
      <w:r w:rsidR="00A7368A" w:rsidRPr="00D37D91">
        <w:rPr>
          <w:color w:val="000000"/>
          <w:sz w:val="28"/>
          <w:szCs w:val="28"/>
          <w:bdr w:val="none" w:sz="0" w:space="0" w:color="auto" w:frame="1"/>
        </w:rPr>
        <w:t xml:space="preserve">си, 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 в мир выдающихся мастеров российского и зарубежного  изобразительного искусства. Использование компьютера дает возможность увидеть мир глазами многих живописцев, услышать актерское прочтение стихов на фоне классической музыки. </w:t>
      </w:r>
      <w:r w:rsidR="00E457BC" w:rsidRPr="00D37D91">
        <w:rPr>
          <w:color w:val="000000"/>
          <w:sz w:val="28"/>
          <w:szCs w:val="28"/>
          <w:bdr w:val="none" w:sz="0" w:space="0" w:color="auto" w:frame="1"/>
        </w:rPr>
        <w:t>Такие занятия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    воспитывают чувство прекрасного, расширяют кругозор учащихся, позволяют за ограниченное время </w:t>
      </w:r>
      <w:r w:rsidR="00E457BC" w:rsidRPr="00D37D91">
        <w:rPr>
          <w:color w:val="000000"/>
          <w:sz w:val="28"/>
          <w:szCs w:val="28"/>
          <w:bdr w:val="none" w:sz="0" w:space="0" w:color="auto" w:frame="1"/>
        </w:rPr>
        <w:t xml:space="preserve">дать обширный </w:t>
      </w:r>
      <w:r w:rsidRPr="00D37D91">
        <w:rPr>
          <w:color w:val="000000"/>
          <w:sz w:val="28"/>
          <w:szCs w:val="28"/>
          <w:bdr w:val="none" w:sz="0" w:space="0" w:color="auto" w:frame="1"/>
        </w:rPr>
        <w:t xml:space="preserve"> материал</w:t>
      </w:r>
      <w:r w:rsidR="00FF72F5" w:rsidRPr="00D37D91">
        <w:rPr>
          <w:color w:val="000000"/>
          <w:sz w:val="28"/>
          <w:szCs w:val="28"/>
          <w:bdr w:val="none" w:sz="0" w:space="0" w:color="auto" w:frame="1"/>
        </w:rPr>
        <w:t>,</w:t>
      </w:r>
      <w:r w:rsidR="00FF72F5" w:rsidRPr="00D37D91">
        <w:rPr>
          <w:color w:val="000000"/>
          <w:sz w:val="28"/>
          <w:szCs w:val="28"/>
        </w:rPr>
        <w:t xml:space="preserve"> активизируют внимание</w:t>
      </w:r>
      <w:r w:rsidR="005F0B6D" w:rsidRPr="00D37D91">
        <w:rPr>
          <w:color w:val="000000"/>
          <w:sz w:val="28"/>
          <w:szCs w:val="28"/>
        </w:rPr>
        <w:t>;</w:t>
      </w:r>
      <w:r w:rsidR="00FF72F5" w:rsidRPr="00D37D91">
        <w:rPr>
          <w:color w:val="000000"/>
          <w:sz w:val="28"/>
          <w:szCs w:val="28"/>
        </w:rPr>
        <w:t xml:space="preserve"> поддерживают познавательный интерес обучающихся, усиливают мотивацию,</w:t>
      </w:r>
      <w:r w:rsidR="005F0B6D" w:rsidRPr="00D37D91">
        <w:rPr>
          <w:color w:val="000000"/>
          <w:sz w:val="28"/>
          <w:szCs w:val="28"/>
        </w:rPr>
        <w:t xml:space="preserve"> эффе</w:t>
      </w:r>
      <w:r w:rsidR="00FF72F5" w:rsidRPr="00D37D91">
        <w:rPr>
          <w:color w:val="000000"/>
          <w:sz w:val="28"/>
          <w:szCs w:val="28"/>
        </w:rPr>
        <w:t>ктивность</w:t>
      </w:r>
      <w:r w:rsidR="005F0B6D" w:rsidRPr="00D37D91">
        <w:rPr>
          <w:color w:val="000000"/>
          <w:sz w:val="28"/>
          <w:szCs w:val="28"/>
        </w:rPr>
        <w:t xml:space="preserve"> восприятия и запоминания нового  материала;</w:t>
      </w:r>
      <w:r w:rsidR="00FF72F5" w:rsidRPr="00D37D91">
        <w:rPr>
          <w:color w:val="000000"/>
          <w:sz w:val="28"/>
          <w:szCs w:val="28"/>
        </w:rPr>
        <w:t xml:space="preserve"> д</w:t>
      </w:r>
      <w:r w:rsidR="00DD519B" w:rsidRPr="00D37D91">
        <w:rPr>
          <w:color w:val="000000"/>
          <w:sz w:val="28"/>
          <w:szCs w:val="28"/>
        </w:rPr>
        <w:t xml:space="preserve">ают дополнительную возможность </w:t>
      </w:r>
      <w:r w:rsidR="00DD519B" w:rsidRPr="00D37D91">
        <w:rPr>
          <w:color w:val="000000"/>
          <w:sz w:val="28"/>
          <w:szCs w:val="28"/>
          <w:bdr w:val="none" w:sz="0" w:space="0" w:color="auto" w:frame="1"/>
        </w:rPr>
        <w:t>воспитания</w:t>
      </w:r>
      <w:r w:rsidR="00323ED5" w:rsidRPr="00D37D91">
        <w:rPr>
          <w:color w:val="000000"/>
          <w:sz w:val="28"/>
          <w:szCs w:val="28"/>
          <w:bdr w:val="none" w:sz="0" w:space="0" w:color="auto" w:frame="1"/>
        </w:rPr>
        <w:t xml:space="preserve"> духовно богатого и эс</w:t>
      </w:r>
      <w:r w:rsidR="00DD519B" w:rsidRPr="00D37D91">
        <w:rPr>
          <w:color w:val="000000"/>
          <w:sz w:val="28"/>
          <w:szCs w:val="28"/>
          <w:bdr w:val="none" w:sz="0" w:space="0" w:color="auto" w:frame="1"/>
        </w:rPr>
        <w:t>тетически развитого человека;</w:t>
      </w:r>
      <w:r w:rsidR="00DD519B" w:rsidRPr="00D37D91">
        <w:rPr>
          <w:color w:val="000000"/>
          <w:sz w:val="28"/>
          <w:szCs w:val="28"/>
          <w:bdr w:val="none" w:sz="0" w:space="0" w:color="auto" w:frame="1"/>
        </w:rPr>
        <w:br/>
      </w:r>
      <w:r w:rsidR="00FF72F5" w:rsidRPr="00D37D91">
        <w:rPr>
          <w:color w:val="000000"/>
          <w:sz w:val="28"/>
          <w:szCs w:val="28"/>
          <w:bdr w:val="none" w:sz="0" w:space="0" w:color="auto" w:frame="1"/>
        </w:rPr>
        <w:t>развивают способность</w:t>
      </w:r>
      <w:r w:rsidR="00DD519B" w:rsidRPr="00D37D91">
        <w:rPr>
          <w:color w:val="000000"/>
          <w:sz w:val="28"/>
          <w:szCs w:val="28"/>
          <w:bdr w:val="none" w:sz="0" w:space="0" w:color="auto" w:frame="1"/>
        </w:rPr>
        <w:t xml:space="preserve"> к художественному творчеству; </w:t>
      </w:r>
      <w:r w:rsidR="00FF72F5" w:rsidRPr="00D37D91">
        <w:rPr>
          <w:color w:val="000000"/>
          <w:sz w:val="28"/>
          <w:szCs w:val="28"/>
          <w:bdr w:val="none" w:sz="0" w:space="0" w:color="auto" w:frame="1"/>
        </w:rPr>
        <w:t>воспитывают</w:t>
      </w:r>
      <w:r w:rsidR="00323ED5" w:rsidRPr="00D37D91">
        <w:rPr>
          <w:color w:val="000000"/>
          <w:sz w:val="28"/>
          <w:szCs w:val="28"/>
          <w:bdr w:val="none" w:sz="0" w:space="0" w:color="auto" w:frame="1"/>
        </w:rPr>
        <w:t xml:space="preserve"> учащихся как зрителей художественных </w:t>
      </w:r>
      <w:r w:rsidR="00FF72F5" w:rsidRPr="00D37D91">
        <w:rPr>
          <w:color w:val="000000"/>
          <w:sz w:val="28"/>
          <w:szCs w:val="28"/>
          <w:bdr w:val="none" w:sz="0" w:space="0" w:color="auto" w:frame="1"/>
        </w:rPr>
        <w:t>произведений, развивают потребность</w:t>
      </w:r>
      <w:r w:rsidR="00323ED5" w:rsidRPr="00D37D91">
        <w:rPr>
          <w:color w:val="000000"/>
          <w:sz w:val="28"/>
          <w:szCs w:val="28"/>
          <w:bdr w:val="none" w:sz="0" w:space="0" w:color="auto" w:frame="1"/>
        </w:rPr>
        <w:t xml:space="preserve"> в о</w:t>
      </w:r>
      <w:r w:rsidR="00FF72F5" w:rsidRPr="00D37D91">
        <w:rPr>
          <w:color w:val="000000"/>
          <w:sz w:val="28"/>
          <w:szCs w:val="28"/>
          <w:bdr w:val="none" w:sz="0" w:space="0" w:color="auto" w:frame="1"/>
        </w:rPr>
        <w:t>бщении с искусством, способность</w:t>
      </w:r>
      <w:r w:rsidR="00323ED5" w:rsidRPr="00D37D91">
        <w:rPr>
          <w:color w:val="000000"/>
          <w:sz w:val="28"/>
          <w:szCs w:val="28"/>
          <w:bdr w:val="none" w:sz="0" w:space="0" w:color="auto" w:frame="1"/>
        </w:rPr>
        <w:t xml:space="preserve"> самостоятельно постигать художественный замысел автора, особенности ра</w:t>
      </w:r>
      <w:r w:rsidR="00DD519B" w:rsidRPr="00D37D91">
        <w:rPr>
          <w:color w:val="000000"/>
          <w:sz w:val="28"/>
          <w:szCs w:val="28"/>
          <w:bdr w:val="none" w:sz="0" w:space="0" w:color="auto" w:frame="1"/>
        </w:rPr>
        <w:t xml:space="preserve">зличных стилей и направлений; </w:t>
      </w:r>
      <w:r w:rsidR="00AD6F1B" w:rsidRPr="00D37D91">
        <w:rPr>
          <w:color w:val="000000"/>
          <w:sz w:val="28"/>
          <w:szCs w:val="28"/>
          <w:bdr w:val="none" w:sz="0" w:space="0" w:color="auto" w:frame="1"/>
        </w:rPr>
        <w:t>развивают воображение, образное мышление, пространственное представление, сенсорные</w:t>
      </w:r>
      <w:r w:rsidR="00323ED5" w:rsidRPr="00D37D9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D6F1B" w:rsidRPr="00D37D91">
        <w:rPr>
          <w:color w:val="000000"/>
          <w:sz w:val="28"/>
          <w:szCs w:val="28"/>
          <w:bdr w:val="none" w:sz="0" w:space="0" w:color="auto" w:frame="1"/>
        </w:rPr>
        <w:t>способности, навыки</w:t>
      </w:r>
      <w:r w:rsidR="00323ED5" w:rsidRPr="00D37D91">
        <w:rPr>
          <w:color w:val="000000"/>
          <w:sz w:val="28"/>
          <w:szCs w:val="28"/>
          <w:bdr w:val="none" w:sz="0" w:space="0" w:color="auto" w:frame="1"/>
        </w:rPr>
        <w:t xml:space="preserve">, которые необходимы не только в художественном творчестве, но помогут ученикам стать в будущем творческими </w:t>
      </w:r>
      <w:r w:rsidR="00B83023" w:rsidRPr="00D37D91">
        <w:rPr>
          <w:color w:val="000000"/>
          <w:sz w:val="28"/>
          <w:szCs w:val="28"/>
          <w:bdr w:val="none" w:sz="0" w:space="0" w:color="auto" w:frame="1"/>
        </w:rPr>
        <w:t>личностя</w:t>
      </w:r>
      <w:r w:rsidR="00DD519B" w:rsidRPr="00D37D91">
        <w:rPr>
          <w:color w:val="000000"/>
          <w:sz w:val="28"/>
          <w:szCs w:val="28"/>
          <w:bdr w:val="none" w:sz="0" w:space="0" w:color="auto" w:frame="1"/>
        </w:rPr>
        <w:t>ми.</w:t>
      </w:r>
      <w:r w:rsidR="00B83023" w:rsidRPr="00D37D9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52BC1" w:rsidRPr="00D37D91">
        <w:rPr>
          <w:color w:val="000000"/>
          <w:sz w:val="28"/>
          <w:szCs w:val="28"/>
          <w:bdr w:val="none" w:sz="0" w:space="0" w:color="auto" w:frame="1"/>
        </w:rPr>
        <w:t>Объединение в одном электронном образовательном продукте красочных изображений произв</w:t>
      </w:r>
      <w:r w:rsidR="00B83023" w:rsidRPr="00D37D91">
        <w:rPr>
          <w:color w:val="000000"/>
          <w:sz w:val="28"/>
          <w:szCs w:val="28"/>
          <w:bdr w:val="none" w:sz="0" w:space="0" w:color="auto" w:frame="1"/>
        </w:rPr>
        <w:t>едений</w:t>
      </w:r>
      <w:r w:rsidR="00652BC1" w:rsidRPr="00D37D91">
        <w:rPr>
          <w:color w:val="000000"/>
          <w:sz w:val="28"/>
          <w:szCs w:val="28"/>
          <w:bdr w:val="none" w:sz="0" w:space="0" w:color="auto" w:frame="1"/>
        </w:rPr>
        <w:t xml:space="preserve"> живописи и сопровождение их текстовой информацией, музыкальными произведениями оказывает эмоциональное воздействие, развивает художественный вкус детей и даёт возможность получать знания в области культуры</w:t>
      </w:r>
      <w:r w:rsidR="00B83023" w:rsidRPr="00D37D91">
        <w:rPr>
          <w:color w:val="000000"/>
          <w:sz w:val="28"/>
          <w:szCs w:val="28"/>
          <w:bdr w:val="none" w:sz="0" w:space="0" w:color="auto" w:frame="1"/>
        </w:rPr>
        <w:t>.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D6F1B" w:rsidRPr="00D37D91">
        <w:rPr>
          <w:color w:val="000000"/>
          <w:sz w:val="28"/>
          <w:szCs w:val="28"/>
          <w:bdr w:val="none" w:sz="0" w:space="0" w:color="auto" w:frame="1"/>
        </w:rPr>
        <w:t xml:space="preserve">Презентации дают </w:t>
      </w:r>
      <w:r w:rsidR="00FB3408" w:rsidRPr="00D37D91">
        <w:rPr>
          <w:color w:val="000000"/>
          <w:sz w:val="28"/>
          <w:szCs w:val="28"/>
          <w:bdr w:val="none" w:sz="0" w:space="0" w:color="auto" w:frame="1"/>
        </w:rPr>
        <w:t xml:space="preserve">возможность обеспечить не только аудиальное, но и визуальное восприятие </w:t>
      </w:r>
      <w:r w:rsidR="00B83023" w:rsidRPr="00D37D91">
        <w:rPr>
          <w:color w:val="000000"/>
          <w:sz w:val="28"/>
          <w:szCs w:val="28"/>
          <w:bdr w:val="none" w:sz="0" w:space="0" w:color="auto" w:frame="1"/>
        </w:rPr>
        <w:t>информации;</w:t>
      </w:r>
      <w:r w:rsidR="00B83023" w:rsidRPr="00D37D91">
        <w:rPr>
          <w:color w:val="000000"/>
          <w:sz w:val="28"/>
          <w:szCs w:val="28"/>
          <w:bdr w:val="none" w:sz="0" w:space="0" w:color="auto" w:frame="1"/>
        </w:rPr>
        <w:br/>
      </w:r>
      <w:r w:rsidR="00FB3408" w:rsidRPr="00D37D91">
        <w:rPr>
          <w:color w:val="000000"/>
          <w:sz w:val="28"/>
          <w:szCs w:val="28"/>
          <w:bdr w:val="none" w:sz="0" w:space="0" w:color="auto" w:frame="1"/>
        </w:rPr>
        <w:t>-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B3408" w:rsidRPr="00D37D91">
        <w:rPr>
          <w:color w:val="000000"/>
          <w:sz w:val="28"/>
          <w:szCs w:val="28"/>
          <w:bdr w:val="none" w:sz="0" w:space="0" w:color="auto" w:frame="1"/>
        </w:rPr>
        <w:t xml:space="preserve">иллюстрации доступны всем учащимся, изображение на экране дает возможность рассмотреть мелкие детали, достоинства 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t>художественного произведения;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br/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 w:rsidR="00FB3408" w:rsidRPr="00D37D91">
        <w:rPr>
          <w:color w:val="000000"/>
          <w:sz w:val="28"/>
          <w:szCs w:val="28"/>
          <w:bdr w:val="none" w:sz="0" w:space="0" w:color="auto" w:frame="1"/>
        </w:rPr>
        <w:t>применение новых компьютерных техно</w:t>
      </w:r>
      <w:r w:rsidR="00B83023" w:rsidRPr="00D37D91">
        <w:rPr>
          <w:color w:val="000000"/>
          <w:sz w:val="28"/>
          <w:szCs w:val="28"/>
          <w:bdr w:val="none" w:sz="0" w:space="0" w:color="auto" w:frame="1"/>
        </w:rPr>
        <w:t>логий позволяет ускорить учебно-воспитательный</w:t>
      </w:r>
      <w:r w:rsidR="00FB3408" w:rsidRPr="00D37D91">
        <w:rPr>
          <w:color w:val="000000"/>
          <w:sz w:val="28"/>
          <w:szCs w:val="28"/>
          <w:bdr w:val="none" w:sz="0" w:space="0" w:color="auto" w:frame="1"/>
        </w:rPr>
        <w:t xml:space="preserve"> п</w:t>
      </w:r>
      <w:r w:rsidR="00B83023" w:rsidRPr="00D37D91">
        <w:rPr>
          <w:color w:val="000000"/>
          <w:sz w:val="28"/>
          <w:szCs w:val="28"/>
          <w:bdr w:val="none" w:sz="0" w:space="0" w:color="auto" w:frame="1"/>
        </w:rPr>
        <w:t>роцесс и заинтересовать детей.</w:t>
      </w:r>
      <w:r w:rsidR="00AD6F1B" w:rsidRPr="00D37D91">
        <w:rPr>
          <w:color w:val="000000"/>
          <w:sz w:val="28"/>
          <w:szCs w:val="28"/>
          <w:bdr w:val="none" w:sz="0" w:space="0" w:color="auto" w:frame="1"/>
        </w:rPr>
        <w:t xml:space="preserve"> Высокий </w:t>
      </w:r>
      <w:r w:rsidR="003451BB" w:rsidRPr="00D37D91">
        <w:rPr>
          <w:color w:val="000000"/>
          <w:sz w:val="28"/>
          <w:szCs w:val="28"/>
          <w:bdr w:val="none" w:sz="0" w:space="0" w:color="auto" w:frame="1"/>
        </w:rPr>
        <w:t>уровень сформированности информационно-коммуникативной деятельности даёт более высокий уровень грамотности учащихся, способствует развитию логического мышления, культуры умственного труда, формированию навыков</w:t>
      </w:r>
      <w:r w:rsidR="00AD6F1B" w:rsidRPr="00D37D91">
        <w:rPr>
          <w:color w:val="000000"/>
          <w:sz w:val="28"/>
          <w:szCs w:val="28"/>
          <w:bdr w:val="none" w:sz="0" w:space="0" w:color="auto" w:frame="1"/>
        </w:rPr>
        <w:t xml:space="preserve"> самостоятельной работы,</w:t>
      </w:r>
      <w:r w:rsidR="003451BB" w:rsidRPr="00D37D91">
        <w:rPr>
          <w:color w:val="000000"/>
          <w:sz w:val="28"/>
          <w:szCs w:val="28"/>
          <w:bdr w:val="none" w:sz="0" w:space="0" w:color="auto" w:frame="1"/>
        </w:rPr>
        <w:t xml:space="preserve"> оказывает существенное влияние на м</w:t>
      </w:r>
      <w:r w:rsidR="00AD6F1B" w:rsidRPr="00D37D91">
        <w:rPr>
          <w:color w:val="000000"/>
          <w:sz w:val="28"/>
          <w:szCs w:val="28"/>
          <w:bdr w:val="none" w:sz="0" w:space="0" w:color="auto" w:frame="1"/>
        </w:rPr>
        <w:t>отивационную сферу</w:t>
      </w:r>
      <w:r w:rsidR="00517367" w:rsidRPr="00D37D91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3451BB" w:rsidRPr="00D37D91">
        <w:rPr>
          <w:color w:val="000000"/>
          <w:sz w:val="28"/>
          <w:szCs w:val="28"/>
          <w:bdr w:val="none" w:sz="0" w:space="0" w:color="auto" w:frame="1"/>
        </w:rPr>
        <w:t>и на развитие стойкого интереса учащихс</w:t>
      </w:r>
      <w:r w:rsidR="00517367" w:rsidRPr="00D37D91">
        <w:rPr>
          <w:color w:val="000000"/>
          <w:sz w:val="28"/>
          <w:szCs w:val="28"/>
          <w:bdr w:val="none" w:sz="0" w:space="0" w:color="auto" w:frame="1"/>
        </w:rPr>
        <w:t>я к  занятиям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3451BB" w:rsidRPr="00D37D91">
        <w:rPr>
          <w:color w:val="000000"/>
          <w:sz w:val="28"/>
          <w:szCs w:val="28"/>
          <w:bdr w:val="none" w:sz="0" w:space="0" w:color="auto" w:frame="1"/>
        </w:rPr>
        <w:t>обогащает учащихся знаниями в их образно-понятийной целостности и эмоциональной окрашенности;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541CA" w:rsidRPr="00D37D91">
        <w:rPr>
          <w:color w:val="000000"/>
          <w:sz w:val="28"/>
          <w:szCs w:val="28"/>
          <w:bdr w:val="none" w:sz="0" w:space="0" w:color="auto" w:frame="1"/>
        </w:rPr>
        <w:t>психологически облегчает процесс усв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t xml:space="preserve">оения  материала школьниками; </w:t>
      </w:r>
      <w:r w:rsidR="008541CA" w:rsidRPr="00D37D91">
        <w:rPr>
          <w:color w:val="000000"/>
          <w:sz w:val="28"/>
          <w:szCs w:val="28"/>
          <w:bdr w:val="none" w:sz="0" w:space="0" w:color="auto" w:frame="1"/>
        </w:rPr>
        <w:t>возбуждает живой интерес к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t xml:space="preserve"> предмету познания;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br/>
        <w:t>расширяет общий кругозор детей;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br/>
      </w:r>
      <w:r w:rsidR="008541CA" w:rsidRPr="00D37D91">
        <w:rPr>
          <w:color w:val="000000"/>
          <w:sz w:val="28"/>
          <w:szCs w:val="28"/>
          <w:bdr w:val="none" w:sz="0" w:space="0" w:color="auto" w:frame="1"/>
        </w:rPr>
        <w:t>возрастает уровень испол</w:t>
      </w:r>
      <w:r w:rsidR="00517367" w:rsidRPr="00D37D91">
        <w:rPr>
          <w:color w:val="000000"/>
          <w:sz w:val="28"/>
          <w:szCs w:val="28"/>
          <w:bdr w:val="none" w:sz="0" w:space="0" w:color="auto" w:frame="1"/>
        </w:rPr>
        <w:t>ьзования наглядности на занятии</w:t>
      </w:r>
      <w:r w:rsidR="00D37D91" w:rsidRPr="00D37D91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AD6F1B" w:rsidRPr="00D37D91">
        <w:rPr>
          <w:color w:val="000000"/>
          <w:sz w:val="28"/>
          <w:szCs w:val="28"/>
        </w:rPr>
        <w:t xml:space="preserve">Использование презентаций позволяет: </w:t>
      </w:r>
      <w:r w:rsidR="005F640D" w:rsidRPr="00D37D91">
        <w:rPr>
          <w:color w:val="000000"/>
          <w:sz w:val="28"/>
          <w:szCs w:val="28"/>
        </w:rPr>
        <w:t>обеспечить положительную мотивацию обучения</w:t>
      </w:r>
      <w:r w:rsidR="00AD6F1B" w:rsidRPr="00D37D91">
        <w:rPr>
          <w:color w:val="000000"/>
          <w:sz w:val="28"/>
          <w:szCs w:val="28"/>
        </w:rPr>
        <w:t xml:space="preserve"> и воспитания</w:t>
      </w:r>
      <w:r w:rsidR="005F640D" w:rsidRPr="00D37D91">
        <w:rPr>
          <w:color w:val="000000"/>
          <w:sz w:val="28"/>
          <w:szCs w:val="28"/>
        </w:rPr>
        <w:t>;</w:t>
      </w:r>
      <w:r w:rsidR="00D37D91" w:rsidRPr="00D37D9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D6F1B" w:rsidRPr="00D37D91">
        <w:rPr>
          <w:color w:val="000000"/>
          <w:sz w:val="28"/>
          <w:szCs w:val="28"/>
        </w:rPr>
        <w:t>проводить занятия</w:t>
      </w:r>
      <w:r w:rsidR="005F640D" w:rsidRPr="00D37D91">
        <w:rPr>
          <w:color w:val="000000"/>
          <w:sz w:val="28"/>
          <w:szCs w:val="28"/>
        </w:rPr>
        <w:t xml:space="preserve"> на высоком эстетическом и эмоционально</w:t>
      </w:r>
      <w:r w:rsidR="00AD6F1B" w:rsidRPr="00D37D91">
        <w:rPr>
          <w:color w:val="000000"/>
          <w:sz w:val="28"/>
          <w:szCs w:val="28"/>
        </w:rPr>
        <w:t>м уровне</w:t>
      </w:r>
      <w:r w:rsidR="005F640D" w:rsidRPr="00D37D91">
        <w:rPr>
          <w:color w:val="000000"/>
          <w:sz w:val="28"/>
          <w:szCs w:val="28"/>
        </w:rPr>
        <w:t>;</w:t>
      </w:r>
      <w:r w:rsidR="00D37D91" w:rsidRPr="00D37D9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D6F1B" w:rsidRPr="00D37D91">
        <w:rPr>
          <w:color w:val="000000"/>
          <w:sz w:val="28"/>
          <w:szCs w:val="28"/>
        </w:rPr>
        <w:t>рационально организовать учебно-воспитательный</w:t>
      </w:r>
      <w:r w:rsidR="005F640D" w:rsidRPr="00D37D91">
        <w:rPr>
          <w:color w:val="000000"/>
          <w:sz w:val="28"/>
          <w:szCs w:val="28"/>
        </w:rPr>
        <w:t xml:space="preserve"> процесс, повысить эффективность </w:t>
      </w:r>
      <w:r w:rsidR="00AD6F1B" w:rsidRPr="00D37D91">
        <w:rPr>
          <w:color w:val="000000"/>
          <w:sz w:val="28"/>
          <w:szCs w:val="28"/>
        </w:rPr>
        <w:t>занятия;</w:t>
      </w:r>
      <w:r w:rsidR="00D37D91" w:rsidRPr="00D37D9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F640D" w:rsidRPr="00D37D91">
        <w:rPr>
          <w:color w:val="000000"/>
          <w:sz w:val="28"/>
          <w:szCs w:val="28"/>
        </w:rPr>
        <w:t>формировать навыки подлинно исследовательской деятельности.</w:t>
      </w:r>
      <w:r w:rsidR="00D37D91" w:rsidRPr="00D37D9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8B1859" w:rsidRPr="00D37D91">
        <w:rPr>
          <w:color w:val="000000"/>
          <w:sz w:val="28"/>
          <w:szCs w:val="28"/>
          <w:bdr w:val="none" w:sz="0" w:space="0" w:color="auto" w:frame="1"/>
        </w:rPr>
        <w:t>У</w:t>
      </w:r>
      <w:r w:rsidR="008541CA" w:rsidRPr="00D37D91">
        <w:rPr>
          <w:color w:val="000000"/>
          <w:sz w:val="28"/>
          <w:szCs w:val="28"/>
          <w:bdr w:val="none" w:sz="0" w:space="0" w:color="auto" w:frame="1"/>
        </w:rPr>
        <w:t xml:space="preserve"> детей проявляется бо</w:t>
      </w:r>
      <w:r w:rsidR="00AD6F1B" w:rsidRPr="00D37D91">
        <w:rPr>
          <w:color w:val="000000"/>
          <w:sz w:val="28"/>
          <w:szCs w:val="28"/>
          <w:bdr w:val="none" w:sz="0" w:space="0" w:color="auto" w:frame="1"/>
        </w:rPr>
        <w:t>льшой интерес к занятиям</w:t>
      </w:r>
      <w:r w:rsidR="008541CA" w:rsidRPr="00D37D91">
        <w:rPr>
          <w:color w:val="000000"/>
          <w:sz w:val="28"/>
          <w:szCs w:val="28"/>
          <w:bdr w:val="none" w:sz="0" w:space="0" w:color="auto" w:frame="1"/>
        </w:rPr>
        <w:t>, заинтересованность в подготовке и участии в различных выставках и конкурсах</w:t>
      </w:r>
      <w:r w:rsidR="00E65374" w:rsidRPr="00D37D91">
        <w:rPr>
          <w:color w:val="000000"/>
          <w:sz w:val="28"/>
          <w:szCs w:val="28"/>
          <w:bdr w:val="none" w:sz="0" w:space="0" w:color="auto" w:frame="1"/>
        </w:rPr>
        <w:t>.</w:t>
      </w:r>
      <w:r w:rsidR="008541CA" w:rsidRPr="00D37D9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37D91" w:rsidRPr="00D37D91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 </w:t>
      </w:r>
      <w:r w:rsidR="00E65374" w:rsidRPr="00D37D91">
        <w:rPr>
          <w:color w:val="000000"/>
          <w:sz w:val="28"/>
          <w:szCs w:val="28"/>
          <w:bdr w:val="none" w:sz="0" w:space="0" w:color="auto" w:frame="1"/>
        </w:rPr>
        <w:t>Учащиеся - не просто пассивные поглотители информации, целью  становится формирование у учащихся навыков нахождения и отбора нужной информации. Это достигается через подготовку проектов.</w:t>
      </w:r>
      <w:r w:rsidR="00E65374" w:rsidRPr="00D37D91">
        <w:rPr>
          <w:sz w:val="28"/>
          <w:szCs w:val="28"/>
        </w:rPr>
        <w:t xml:space="preserve"> </w:t>
      </w:r>
      <w:r w:rsidR="008B1859" w:rsidRPr="00D37D91">
        <w:rPr>
          <w:sz w:val="28"/>
          <w:szCs w:val="28"/>
        </w:rPr>
        <w:t>Обучение с использованием средств компьютерных технологий позволяет создать условия для формирования таких социально значимых качеств личности, как активность, самостоятельность, креативность способность к адаптации в условиях информационного общества для развития коммуникативных способностей и формирования культуры личности.</w:t>
      </w:r>
      <w:r w:rsidR="00D37D91" w:rsidRPr="00D37D9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13114" w:rsidRPr="00D37D91">
        <w:rPr>
          <w:sz w:val="28"/>
          <w:szCs w:val="28"/>
        </w:rPr>
        <w:t xml:space="preserve">Технология активного обучения с применением информационно-коммуникативной </w:t>
      </w:r>
      <w:r w:rsidR="00E65374" w:rsidRPr="00D37D91">
        <w:rPr>
          <w:sz w:val="28"/>
          <w:szCs w:val="28"/>
        </w:rPr>
        <w:t>технологии требует длительной</w:t>
      </w:r>
      <w:r w:rsidR="00113114" w:rsidRPr="00D37D91">
        <w:rPr>
          <w:sz w:val="28"/>
          <w:szCs w:val="28"/>
        </w:rPr>
        <w:t xml:space="preserve"> подготовки к занятию,  затраты усилий окупаются более высокой эффективностью занятия, увеличивают творческий потенциал и повышают интерес детей к приобретению новых знаний и умений.</w:t>
      </w:r>
    </w:p>
    <w:p w:rsidR="00942825" w:rsidRPr="00D37D91" w:rsidRDefault="00942825" w:rsidP="00BE0452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942825" w:rsidRPr="00D37D91" w:rsidRDefault="00942825" w:rsidP="00BE0452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113114" w:rsidRPr="00D37D91" w:rsidRDefault="00942825" w:rsidP="00BE0452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37D91">
        <w:rPr>
          <w:color w:val="000000"/>
          <w:sz w:val="28"/>
          <w:szCs w:val="28"/>
          <w:bdr w:val="none" w:sz="0" w:space="0" w:color="auto" w:frame="1"/>
        </w:rPr>
        <w:t>Лобачева Л.М.</w:t>
      </w:r>
    </w:p>
    <w:p w:rsidR="008B1859" w:rsidRPr="00D37D91" w:rsidRDefault="008B1859" w:rsidP="00BE04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FB3408" w:rsidRPr="00D37D91" w:rsidRDefault="008541CA" w:rsidP="00BE045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37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sectPr w:rsidR="00FB3408" w:rsidRPr="00D37D91" w:rsidSect="000A7AB2">
      <w:pgSz w:w="11906" w:h="16838"/>
      <w:pgMar w:top="397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FBE"/>
    <w:rsid w:val="000A7AB2"/>
    <w:rsid w:val="00113114"/>
    <w:rsid w:val="0015183C"/>
    <w:rsid w:val="0021276D"/>
    <w:rsid w:val="002241EC"/>
    <w:rsid w:val="002D332F"/>
    <w:rsid w:val="00310027"/>
    <w:rsid w:val="00323ED5"/>
    <w:rsid w:val="003451BB"/>
    <w:rsid w:val="00350D5F"/>
    <w:rsid w:val="003B2437"/>
    <w:rsid w:val="00517367"/>
    <w:rsid w:val="005F0B6D"/>
    <w:rsid w:val="005F640D"/>
    <w:rsid w:val="00652BC1"/>
    <w:rsid w:val="00686FC7"/>
    <w:rsid w:val="0069460A"/>
    <w:rsid w:val="007D64FA"/>
    <w:rsid w:val="00836FBE"/>
    <w:rsid w:val="008541CA"/>
    <w:rsid w:val="008B1859"/>
    <w:rsid w:val="00942825"/>
    <w:rsid w:val="00945C9D"/>
    <w:rsid w:val="00977B37"/>
    <w:rsid w:val="009E12BE"/>
    <w:rsid w:val="00A7368A"/>
    <w:rsid w:val="00AB1E0F"/>
    <w:rsid w:val="00AD6F1B"/>
    <w:rsid w:val="00B6229F"/>
    <w:rsid w:val="00B83023"/>
    <w:rsid w:val="00BC789F"/>
    <w:rsid w:val="00BE0452"/>
    <w:rsid w:val="00CF25B5"/>
    <w:rsid w:val="00D37D91"/>
    <w:rsid w:val="00D440A4"/>
    <w:rsid w:val="00DD519B"/>
    <w:rsid w:val="00DF0BC2"/>
    <w:rsid w:val="00E457BC"/>
    <w:rsid w:val="00E65374"/>
    <w:rsid w:val="00FB3408"/>
    <w:rsid w:val="00FE68B3"/>
    <w:rsid w:val="00FF7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3ED5"/>
  </w:style>
  <w:style w:type="paragraph" w:styleId="a3">
    <w:name w:val="Normal (Web)"/>
    <w:basedOn w:val="a"/>
    <w:unhideWhenUsed/>
    <w:rsid w:val="005F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3ED5"/>
  </w:style>
  <w:style w:type="paragraph" w:styleId="a3">
    <w:name w:val="Normal (Web)"/>
    <w:basedOn w:val="a"/>
    <w:unhideWhenUsed/>
    <w:rsid w:val="005F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ASER</cp:lastModifiedBy>
  <cp:revision>33</cp:revision>
  <cp:lastPrinted>2017-02-27T14:59:00Z</cp:lastPrinted>
  <dcterms:created xsi:type="dcterms:W3CDTF">2017-02-27T14:41:00Z</dcterms:created>
  <dcterms:modified xsi:type="dcterms:W3CDTF">2020-11-19T04:01:00Z</dcterms:modified>
</cp:coreProperties>
</file>