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EDD" w:rsidRPr="00C63596" w:rsidRDefault="00C424ED" w:rsidP="00286EDD">
      <w:pPr>
        <w:pStyle w:val="a3"/>
        <w:shd w:val="clear" w:color="auto" w:fill="FFFFFF"/>
        <w:spacing w:before="0" w:beforeAutospacing="0" w:after="195" w:afterAutospacing="0" w:line="291" w:lineRule="atLeast"/>
        <w:jc w:val="center"/>
        <w:rPr>
          <w:rFonts w:ascii="Arial" w:hAnsi="Arial" w:cs="Arial"/>
          <w:color w:val="211E1E"/>
          <w:sz w:val="22"/>
          <w:szCs w:val="22"/>
        </w:rPr>
      </w:pPr>
      <w:r w:rsidRPr="00C424ED">
        <w:rPr>
          <w:color w:val="666666"/>
          <w:sz w:val="21"/>
        </w:rPr>
        <w:t>  </w:t>
      </w:r>
      <w:r w:rsidR="00286EDD" w:rsidRPr="00C63596">
        <w:rPr>
          <w:sz w:val="22"/>
          <w:szCs w:val="22"/>
        </w:rPr>
        <w:t>Муниципальное дошкольн</w:t>
      </w:r>
      <w:r w:rsidR="00286EDD">
        <w:rPr>
          <w:sz w:val="22"/>
          <w:szCs w:val="22"/>
        </w:rPr>
        <w:t>ое образовательное учреждение д</w:t>
      </w:r>
      <w:r w:rsidR="00286EDD" w:rsidRPr="00C63596">
        <w:rPr>
          <w:sz w:val="22"/>
          <w:szCs w:val="22"/>
        </w:rPr>
        <w:t>етский</w:t>
      </w:r>
      <w:r w:rsidR="00286EDD">
        <w:rPr>
          <w:sz w:val="22"/>
          <w:szCs w:val="22"/>
        </w:rPr>
        <w:t xml:space="preserve"> сад № 28 комбинированного вида</w:t>
      </w:r>
      <w:r w:rsidR="00286EDD" w:rsidRPr="00C63596">
        <w:rPr>
          <w:sz w:val="22"/>
          <w:szCs w:val="22"/>
        </w:rPr>
        <w:t xml:space="preserve"> города Ржева Тверской области</w:t>
      </w:r>
    </w:p>
    <w:p w:rsidR="00286EDD" w:rsidRDefault="00286EDD" w:rsidP="00286EDD">
      <w:pPr>
        <w:jc w:val="center"/>
        <w:rPr>
          <w:rFonts w:ascii="Times New Roman" w:hAnsi="Times New Roman" w:cs="Times New Roman"/>
          <w:sz w:val="28"/>
          <w:szCs w:val="28"/>
        </w:rPr>
      </w:pPr>
    </w:p>
    <w:p w:rsidR="00286EDD" w:rsidRDefault="00286EDD" w:rsidP="00286EDD">
      <w:pPr>
        <w:jc w:val="center"/>
        <w:rPr>
          <w:rFonts w:ascii="Times New Roman" w:hAnsi="Times New Roman" w:cs="Times New Roman"/>
          <w:sz w:val="28"/>
          <w:szCs w:val="28"/>
        </w:rPr>
      </w:pPr>
    </w:p>
    <w:p w:rsidR="00286EDD" w:rsidRDefault="00286EDD" w:rsidP="00286EDD">
      <w:pPr>
        <w:jc w:val="center"/>
        <w:rPr>
          <w:rFonts w:ascii="Times New Roman" w:hAnsi="Times New Roman" w:cs="Times New Roman"/>
          <w:sz w:val="28"/>
          <w:szCs w:val="28"/>
        </w:rPr>
      </w:pPr>
    </w:p>
    <w:p w:rsidR="00286EDD" w:rsidRDefault="00286EDD" w:rsidP="00286EDD">
      <w:pPr>
        <w:jc w:val="center"/>
        <w:rPr>
          <w:rFonts w:ascii="Times New Roman" w:hAnsi="Times New Roman" w:cs="Times New Roman"/>
          <w:sz w:val="28"/>
          <w:szCs w:val="28"/>
        </w:rPr>
      </w:pPr>
    </w:p>
    <w:p w:rsidR="00286EDD" w:rsidRDefault="00286EDD" w:rsidP="00286EDD">
      <w:pPr>
        <w:jc w:val="center"/>
        <w:rPr>
          <w:rFonts w:ascii="Times New Roman" w:hAnsi="Times New Roman" w:cs="Times New Roman"/>
          <w:sz w:val="28"/>
          <w:szCs w:val="28"/>
        </w:rPr>
      </w:pPr>
    </w:p>
    <w:p w:rsidR="00286EDD" w:rsidRDefault="00286EDD" w:rsidP="00286EDD">
      <w:pPr>
        <w:jc w:val="center"/>
        <w:rPr>
          <w:rFonts w:ascii="Times New Roman" w:hAnsi="Times New Roman" w:cs="Times New Roman"/>
          <w:sz w:val="28"/>
          <w:szCs w:val="28"/>
        </w:rPr>
      </w:pPr>
    </w:p>
    <w:p w:rsidR="00286EDD" w:rsidRDefault="00286EDD" w:rsidP="00286EDD">
      <w:pPr>
        <w:jc w:val="center"/>
        <w:rPr>
          <w:rFonts w:ascii="Times New Roman" w:hAnsi="Times New Roman" w:cs="Times New Roman"/>
          <w:sz w:val="28"/>
          <w:szCs w:val="28"/>
        </w:rPr>
      </w:pPr>
      <w:r>
        <w:rPr>
          <w:rFonts w:ascii="Times New Roman" w:hAnsi="Times New Roman" w:cs="Times New Roman"/>
          <w:sz w:val="28"/>
          <w:szCs w:val="28"/>
        </w:rPr>
        <w:t>Доклад на Всероссийскую конференцию</w:t>
      </w:r>
    </w:p>
    <w:p w:rsidR="00286EDD" w:rsidRDefault="00286EDD" w:rsidP="00286EDD">
      <w:pPr>
        <w:jc w:val="center"/>
        <w:rPr>
          <w:rFonts w:ascii="Times New Roman" w:hAnsi="Times New Roman" w:cs="Times New Roman"/>
          <w:sz w:val="28"/>
          <w:szCs w:val="28"/>
        </w:rPr>
      </w:pPr>
      <w:r w:rsidRPr="00286EDD">
        <w:rPr>
          <w:rFonts w:ascii="Times New Roman" w:hAnsi="Times New Roman" w:cs="Times New Roman"/>
          <w:sz w:val="28"/>
          <w:szCs w:val="28"/>
        </w:rPr>
        <w:t xml:space="preserve">«Особенности внедрения Всероссийского физкультурно-спортивного комплекса (ВФСК) «Готов к труду и обороне» (ГТО) в дошкольной образовательной организации в контексте реализации ФГОС»   </w:t>
      </w:r>
    </w:p>
    <w:p w:rsidR="00286EDD" w:rsidRPr="00D24634" w:rsidRDefault="00286EDD" w:rsidP="00286EDD">
      <w:pPr>
        <w:jc w:val="center"/>
        <w:rPr>
          <w:rFonts w:ascii="Times New Roman" w:hAnsi="Times New Roman" w:cs="Times New Roman"/>
          <w:sz w:val="28"/>
          <w:szCs w:val="28"/>
        </w:rPr>
      </w:pPr>
      <w:r>
        <w:rPr>
          <w:rFonts w:ascii="Times New Roman" w:hAnsi="Times New Roman" w:cs="Times New Roman"/>
          <w:sz w:val="28"/>
          <w:szCs w:val="28"/>
        </w:rPr>
        <w:t xml:space="preserve">Тема: </w:t>
      </w:r>
    </w:p>
    <w:p w:rsidR="00286EDD" w:rsidRDefault="00286EDD" w:rsidP="00286EDD">
      <w:pPr>
        <w:shd w:val="clear" w:color="auto" w:fill="FFFFFF"/>
        <w:spacing w:after="75" w:line="240" w:lineRule="auto"/>
        <w:jc w:val="center"/>
        <w:rPr>
          <w:rFonts w:ascii="Times New Roman" w:eastAsia="Times New Roman" w:hAnsi="Times New Roman" w:cs="Times New Roman"/>
          <w:b/>
          <w:color w:val="211E1E"/>
          <w:sz w:val="28"/>
          <w:szCs w:val="28"/>
          <w:lang w:eastAsia="ru-RU"/>
        </w:rPr>
      </w:pPr>
      <w:r>
        <w:rPr>
          <w:rFonts w:ascii="Times New Roman" w:eastAsia="Times New Roman" w:hAnsi="Times New Roman" w:cs="Times New Roman"/>
          <w:b/>
          <w:color w:val="211E1E"/>
          <w:sz w:val="28"/>
          <w:szCs w:val="28"/>
          <w:lang w:eastAsia="ru-RU"/>
        </w:rPr>
        <w:t>«</w:t>
      </w:r>
      <w:r w:rsidRPr="00C424ED">
        <w:rPr>
          <w:rFonts w:ascii="Times New Roman" w:eastAsia="Times New Roman" w:hAnsi="Times New Roman" w:cs="Times New Roman"/>
          <w:color w:val="211E1E"/>
          <w:sz w:val="28"/>
          <w:szCs w:val="28"/>
          <w:lang w:eastAsia="ru-RU"/>
        </w:rPr>
        <w:t>Зачем нужно ГТО в дошкольном возрасте?</w:t>
      </w:r>
      <w:r w:rsidRPr="00286EDD">
        <w:rPr>
          <w:rFonts w:ascii="Times New Roman" w:eastAsia="Times New Roman" w:hAnsi="Times New Roman" w:cs="Times New Roman"/>
          <w:color w:val="211E1E"/>
          <w:sz w:val="28"/>
          <w:szCs w:val="28"/>
          <w:lang w:eastAsia="ru-RU"/>
        </w:rPr>
        <w:t>»</w:t>
      </w:r>
    </w:p>
    <w:p w:rsidR="00286EDD" w:rsidRPr="00D24634" w:rsidRDefault="00286EDD" w:rsidP="00286EDD">
      <w:pPr>
        <w:rPr>
          <w:rFonts w:ascii="Times New Roman" w:hAnsi="Times New Roman" w:cs="Times New Roman"/>
          <w:sz w:val="28"/>
          <w:szCs w:val="28"/>
        </w:rPr>
      </w:pPr>
    </w:p>
    <w:p w:rsidR="00286EDD" w:rsidRDefault="00286EDD" w:rsidP="00286EDD">
      <w:pPr>
        <w:rPr>
          <w:rFonts w:ascii="Times New Roman" w:hAnsi="Times New Roman" w:cs="Times New Roman"/>
          <w:sz w:val="28"/>
          <w:szCs w:val="28"/>
        </w:rPr>
      </w:pPr>
    </w:p>
    <w:p w:rsidR="00286EDD" w:rsidRDefault="00286EDD" w:rsidP="00286EDD">
      <w:pPr>
        <w:rPr>
          <w:rFonts w:ascii="Times New Roman" w:hAnsi="Times New Roman" w:cs="Times New Roman"/>
          <w:sz w:val="28"/>
          <w:szCs w:val="28"/>
        </w:rPr>
      </w:pPr>
    </w:p>
    <w:p w:rsidR="00286EDD" w:rsidRDefault="00286EDD" w:rsidP="00286EDD">
      <w:pPr>
        <w:rPr>
          <w:rFonts w:ascii="Times New Roman" w:hAnsi="Times New Roman" w:cs="Times New Roman"/>
          <w:sz w:val="28"/>
          <w:szCs w:val="28"/>
        </w:rPr>
      </w:pPr>
    </w:p>
    <w:p w:rsidR="00286EDD" w:rsidRPr="00D24634" w:rsidRDefault="00286EDD" w:rsidP="00286EDD">
      <w:pPr>
        <w:rPr>
          <w:rFonts w:ascii="Times New Roman" w:hAnsi="Times New Roman" w:cs="Times New Roman"/>
          <w:sz w:val="28"/>
          <w:szCs w:val="28"/>
        </w:rPr>
      </w:pPr>
    </w:p>
    <w:p w:rsidR="00286EDD" w:rsidRPr="00D24634" w:rsidRDefault="00286EDD" w:rsidP="00286EDD">
      <w:pPr>
        <w:jc w:val="right"/>
        <w:rPr>
          <w:rFonts w:ascii="Times New Roman" w:hAnsi="Times New Roman" w:cs="Times New Roman"/>
          <w:sz w:val="28"/>
          <w:szCs w:val="28"/>
        </w:rPr>
      </w:pPr>
      <w:r>
        <w:rPr>
          <w:rFonts w:ascii="Times New Roman" w:hAnsi="Times New Roman" w:cs="Times New Roman"/>
          <w:sz w:val="28"/>
          <w:szCs w:val="28"/>
        </w:rPr>
        <w:t xml:space="preserve">     </w:t>
      </w:r>
      <w:r w:rsidRPr="00D24634">
        <w:rPr>
          <w:rFonts w:ascii="Times New Roman" w:hAnsi="Times New Roman" w:cs="Times New Roman"/>
          <w:sz w:val="28"/>
          <w:szCs w:val="28"/>
        </w:rPr>
        <w:t>Подготовила:</w:t>
      </w:r>
    </w:p>
    <w:p w:rsidR="00286EDD" w:rsidRPr="00D24634" w:rsidRDefault="00286EDD" w:rsidP="00286EDD">
      <w:pPr>
        <w:jc w:val="right"/>
        <w:rPr>
          <w:rFonts w:ascii="Times New Roman" w:hAnsi="Times New Roman" w:cs="Times New Roman"/>
          <w:sz w:val="28"/>
          <w:szCs w:val="28"/>
        </w:rPr>
      </w:pPr>
      <w:r w:rsidRPr="00D24634">
        <w:rPr>
          <w:rFonts w:ascii="Times New Roman" w:hAnsi="Times New Roman" w:cs="Times New Roman"/>
          <w:sz w:val="28"/>
          <w:szCs w:val="28"/>
        </w:rPr>
        <w:t>Инструктор по физической культуре</w:t>
      </w:r>
    </w:p>
    <w:p w:rsidR="00286EDD" w:rsidRDefault="00286EDD" w:rsidP="00286EDD">
      <w:pPr>
        <w:jc w:val="right"/>
        <w:rPr>
          <w:rFonts w:ascii="Times New Roman" w:hAnsi="Times New Roman" w:cs="Times New Roman"/>
          <w:sz w:val="28"/>
          <w:szCs w:val="28"/>
        </w:rPr>
      </w:pPr>
      <w:r w:rsidRPr="00D24634">
        <w:rPr>
          <w:rFonts w:ascii="Times New Roman" w:hAnsi="Times New Roman" w:cs="Times New Roman"/>
          <w:sz w:val="28"/>
          <w:szCs w:val="28"/>
        </w:rPr>
        <w:t>Грачева И.А.</w:t>
      </w:r>
    </w:p>
    <w:p w:rsidR="00286EDD" w:rsidRDefault="00286EDD" w:rsidP="00286EDD">
      <w:pPr>
        <w:jc w:val="right"/>
        <w:rPr>
          <w:rFonts w:ascii="Times New Roman" w:hAnsi="Times New Roman" w:cs="Times New Roman"/>
          <w:sz w:val="28"/>
          <w:szCs w:val="28"/>
        </w:rPr>
      </w:pPr>
    </w:p>
    <w:p w:rsidR="00286EDD" w:rsidRDefault="00286EDD" w:rsidP="00286EDD">
      <w:pPr>
        <w:jc w:val="right"/>
        <w:rPr>
          <w:rFonts w:ascii="Times New Roman" w:hAnsi="Times New Roman" w:cs="Times New Roman"/>
          <w:sz w:val="28"/>
          <w:szCs w:val="28"/>
        </w:rPr>
      </w:pPr>
    </w:p>
    <w:p w:rsidR="00286EDD" w:rsidRDefault="00286EDD" w:rsidP="00286EDD">
      <w:pPr>
        <w:jc w:val="right"/>
        <w:rPr>
          <w:rFonts w:ascii="Times New Roman" w:hAnsi="Times New Roman" w:cs="Times New Roman"/>
          <w:sz w:val="28"/>
          <w:szCs w:val="28"/>
        </w:rPr>
      </w:pPr>
    </w:p>
    <w:p w:rsidR="00286EDD" w:rsidRDefault="00286EDD" w:rsidP="00286EDD">
      <w:pPr>
        <w:jc w:val="right"/>
        <w:rPr>
          <w:rFonts w:ascii="Times New Roman" w:hAnsi="Times New Roman" w:cs="Times New Roman"/>
          <w:sz w:val="28"/>
          <w:szCs w:val="28"/>
        </w:rPr>
      </w:pPr>
    </w:p>
    <w:p w:rsidR="00286EDD" w:rsidRDefault="00286EDD" w:rsidP="00286EDD">
      <w:pPr>
        <w:jc w:val="right"/>
        <w:rPr>
          <w:rFonts w:ascii="Times New Roman" w:hAnsi="Times New Roman" w:cs="Times New Roman"/>
          <w:sz w:val="28"/>
          <w:szCs w:val="28"/>
        </w:rPr>
      </w:pPr>
    </w:p>
    <w:p w:rsidR="00286EDD" w:rsidRDefault="00286EDD" w:rsidP="00286EDD">
      <w:pPr>
        <w:jc w:val="right"/>
        <w:rPr>
          <w:rFonts w:ascii="Times New Roman" w:hAnsi="Times New Roman" w:cs="Times New Roman"/>
          <w:sz w:val="28"/>
          <w:szCs w:val="28"/>
        </w:rPr>
      </w:pPr>
    </w:p>
    <w:p w:rsidR="00286EDD" w:rsidRDefault="00286EDD" w:rsidP="00286EDD">
      <w:pPr>
        <w:jc w:val="center"/>
        <w:rPr>
          <w:rFonts w:ascii="Times New Roman" w:hAnsi="Times New Roman" w:cs="Times New Roman"/>
          <w:sz w:val="28"/>
          <w:szCs w:val="28"/>
        </w:rPr>
      </w:pPr>
      <w:r>
        <w:rPr>
          <w:rFonts w:ascii="Times New Roman" w:hAnsi="Times New Roman" w:cs="Times New Roman"/>
          <w:sz w:val="28"/>
          <w:szCs w:val="28"/>
        </w:rPr>
        <w:t>2020 г.</w:t>
      </w:r>
    </w:p>
    <w:p w:rsidR="00C424ED" w:rsidRPr="00C424ED" w:rsidRDefault="00C424ED" w:rsidP="00C424ED">
      <w:pPr>
        <w:shd w:val="clear" w:color="auto" w:fill="FFFFFF"/>
        <w:spacing w:after="0" w:line="240" w:lineRule="auto"/>
        <w:rPr>
          <w:rFonts w:ascii="Times New Roman" w:eastAsia="Times New Roman" w:hAnsi="Times New Roman" w:cs="Times New Roman"/>
          <w:color w:val="211E1E"/>
          <w:sz w:val="27"/>
          <w:szCs w:val="27"/>
          <w:lang w:eastAsia="ru-RU"/>
        </w:rPr>
      </w:pPr>
    </w:p>
    <w:p w:rsidR="00C424ED" w:rsidRDefault="00C424ED" w:rsidP="00C424ED">
      <w:pPr>
        <w:shd w:val="clear" w:color="auto" w:fill="FFFFFF"/>
        <w:spacing w:after="75" w:line="240" w:lineRule="auto"/>
        <w:jc w:val="center"/>
        <w:rPr>
          <w:rFonts w:ascii="Times New Roman" w:eastAsia="Times New Roman" w:hAnsi="Times New Roman" w:cs="Times New Roman"/>
          <w:b/>
          <w:color w:val="211E1E"/>
          <w:sz w:val="28"/>
          <w:szCs w:val="28"/>
          <w:lang w:eastAsia="ru-RU"/>
        </w:rPr>
      </w:pPr>
      <w:r w:rsidRPr="00C424ED">
        <w:rPr>
          <w:rFonts w:ascii="Times New Roman" w:eastAsia="Times New Roman" w:hAnsi="Times New Roman" w:cs="Times New Roman"/>
          <w:b/>
          <w:color w:val="211E1E"/>
          <w:sz w:val="28"/>
          <w:szCs w:val="28"/>
          <w:lang w:eastAsia="ru-RU"/>
        </w:rPr>
        <w:t>Зачем нужно ГТО в дошкольном возрасте?</w:t>
      </w:r>
    </w:p>
    <w:p w:rsidR="00286EDD" w:rsidRPr="00C424ED" w:rsidRDefault="00286EDD" w:rsidP="00C424ED">
      <w:pPr>
        <w:shd w:val="clear" w:color="auto" w:fill="FFFFFF"/>
        <w:spacing w:after="75" w:line="240" w:lineRule="auto"/>
        <w:jc w:val="center"/>
        <w:rPr>
          <w:rFonts w:ascii="Times New Roman" w:eastAsia="Times New Roman" w:hAnsi="Times New Roman" w:cs="Times New Roman"/>
          <w:b/>
          <w:color w:val="211E1E"/>
          <w:sz w:val="28"/>
          <w:szCs w:val="28"/>
          <w:lang w:eastAsia="ru-RU"/>
        </w:rPr>
      </w:pPr>
    </w:p>
    <w:p w:rsidR="00C424ED" w:rsidRPr="00C424ED" w:rsidRDefault="00C424ED" w:rsidP="00C424ED">
      <w:pPr>
        <w:shd w:val="clear" w:color="auto" w:fill="FFFFFF"/>
        <w:spacing w:after="75" w:line="240" w:lineRule="auto"/>
        <w:jc w:val="right"/>
        <w:rPr>
          <w:rFonts w:ascii="Times New Roman" w:eastAsia="Times New Roman" w:hAnsi="Times New Roman" w:cs="Times New Roman"/>
          <w:color w:val="211E1E"/>
          <w:sz w:val="28"/>
          <w:szCs w:val="28"/>
          <w:lang w:eastAsia="ru-RU"/>
        </w:rPr>
      </w:pPr>
      <w:r w:rsidRPr="00C424ED">
        <w:rPr>
          <w:rFonts w:ascii="Times New Roman" w:eastAsia="Times New Roman" w:hAnsi="Times New Roman" w:cs="Times New Roman"/>
          <w:color w:val="211E1E"/>
          <w:sz w:val="28"/>
          <w:szCs w:val="28"/>
          <w:lang w:eastAsia="ru-RU"/>
        </w:rPr>
        <w:t> </w:t>
      </w:r>
    </w:p>
    <w:p w:rsidR="00C424ED" w:rsidRPr="00C424ED" w:rsidRDefault="00C424ED" w:rsidP="00C424ED">
      <w:pPr>
        <w:shd w:val="clear" w:color="auto" w:fill="FFFFFF"/>
        <w:spacing w:after="75" w:line="240" w:lineRule="auto"/>
        <w:jc w:val="both"/>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Президент России Владимир Путин предложил возродить существовавшую в СССР программу физической подготовки детей и взрослых ГТО. В СССР в общеобразовательных учреждениях, профессиональных и спортивных организациях существовала программа физкультурной подготовки под названием «Готов к труду и обороне», или ГТО, введенный в 1931 году.</w:t>
      </w:r>
    </w:p>
    <w:p w:rsidR="00C36BD5" w:rsidRPr="00286EDD" w:rsidRDefault="00C424ED" w:rsidP="00C424ED">
      <w:pPr>
        <w:shd w:val="clear" w:color="auto" w:fill="FFFFFF"/>
        <w:spacing w:after="75" w:line="240" w:lineRule="auto"/>
        <w:jc w:val="both"/>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 xml:space="preserve">Комплекс ГТО был направлен на физическое развитие и укрепления здоровья граждан, являлся основой системы </w:t>
      </w:r>
      <w:proofErr w:type="spellStart"/>
      <w:r w:rsidRPr="00C424ED">
        <w:rPr>
          <w:rFonts w:ascii="Times New Roman" w:eastAsia="Times New Roman" w:hAnsi="Times New Roman" w:cs="Times New Roman"/>
          <w:color w:val="000000" w:themeColor="text1"/>
          <w:sz w:val="28"/>
          <w:szCs w:val="28"/>
          <w:lang w:eastAsia="ru-RU"/>
        </w:rPr>
        <w:t>физвоспитания</w:t>
      </w:r>
      <w:proofErr w:type="spellEnd"/>
      <w:r w:rsidRPr="00C424ED">
        <w:rPr>
          <w:rFonts w:ascii="Times New Roman" w:eastAsia="Times New Roman" w:hAnsi="Times New Roman" w:cs="Times New Roman"/>
          <w:color w:val="000000" w:themeColor="text1"/>
          <w:sz w:val="28"/>
          <w:szCs w:val="28"/>
          <w:lang w:eastAsia="ru-RU"/>
        </w:rPr>
        <w:t xml:space="preserve"> и был призван способствовать развитию массового физкультурного движения в Советском Союзе. В программе участвовали граждане страны в возрасте от 10 до 60 лет. Для каждой возрастной группы были установлены соответствующие требования и нормативы </w:t>
      </w:r>
      <w:proofErr w:type="spellStart"/>
      <w:r w:rsidRPr="00C424ED">
        <w:rPr>
          <w:rFonts w:ascii="Times New Roman" w:eastAsia="Times New Roman" w:hAnsi="Times New Roman" w:cs="Times New Roman"/>
          <w:color w:val="000000" w:themeColor="text1"/>
          <w:sz w:val="28"/>
          <w:szCs w:val="28"/>
          <w:lang w:eastAsia="ru-RU"/>
        </w:rPr>
        <w:t>физподготовки</w:t>
      </w:r>
      <w:proofErr w:type="spellEnd"/>
      <w:r w:rsidRPr="00C424ED">
        <w:rPr>
          <w:rFonts w:ascii="Times New Roman" w:eastAsia="Times New Roman" w:hAnsi="Times New Roman" w:cs="Times New Roman"/>
          <w:color w:val="000000" w:themeColor="text1"/>
          <w:sz w:val="28"/>
          <w:szCs w:val="28"/>
          <w:lang w:eastAsia="ru-RU"/>
        </w:rPr>
        <w:t xml:space="preserve">. Сдача нормативов подтверждалась специальными значками – серебряными и золотыми значками ГТО. Те, кто сдавал нормативы в течение нескольких лет, получали значок «Почётный значок ГТО». В советское время иметь значок отличия ГТО считалось не просто обязательным – престижным. Нет хотя бы одного значка – это уже минус для человека. </w:t>
      </w:r>
    </w:p>
    <w:p w:rsidR="00C424ED" w:rsidRPr="00C424ED" w:rsidRDefault="00C424ED" w:rsidP="00C424ED">
      <w:pPr>
        <w:shd w:val="clear" w:color="auto" w:fill="FFFFFF"/>
        <w:spacing w:after="75" w:line="240" w:lineRule="auto"/>
        <w:jc w:val="both"/>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 xml:space="preserve">«В 14 лет две трети детей в России уже имеют хронические заболевания, у половины школьников отмечаются отклонения в развитии опорно-двигательного аппарата, у 30% нарушения </w:t>
      </w:r>
      <w:proofErr w:type="spellStart"/>
      <w:proofErr w:type="gramStart"/>
      <w:r w:rsidRPr="00C424ED">
        <w:rPr>
          <w:rFonts w:ascii="Times New Roman" w:eastAsia="Times New Roman" w:hAnsi="Times New Roman" w:cs="Times New Roman"/>
          <w:color w:val="000000" w:themeColor="text1"/>
          <w:sz w:val="28"/>
          <w:szCs w:val="28"/>
          <w:lang w:eastAsia="ru-RU"/>
        </w:rPr>
        <w:t>сердечно-сосудистой</w:t>
      </w:r>
      <w:proofErr w:type="spellEnd"/>
      <w:proofErr w:type="gramEnd"/>
      <w:r w:rsidRPr="00C424ED">
        <w:rPr>
          <w:rFonts w:ascii="Times New Roman" w:eastAsia="Times New Roman" w:hAnsi="Times New Roman" w:cs="Times New Roman"/>
          <w:color w:val="000000" w:themeColor="text1"/>
          <w:sz w:val="28"/>
          <w:szCs w:val="28"/>
          <w:lang w:eastAsia="ru-RU"/>
        </w:rPr>
        <w:t xml:space="preserve"> и дыхательной систем, до 40% призывников не в состоянии выполнить минимальные нормативы </w:t>
      </w:r>
      <w:proofErr w:type="spellStart"/>
      <w:r w:rsidRPr="00C424ED">
        <w:rPr>
          <w:rFonts w:ascii="Times New Roman" w:eastAsia="Times New Roman" w:hAnsi="Times New Roman" w:cs="Times New Roman"/>
          <w:color w:val="000000" w:themeColor="text1"/>
          <w:sz w:val="28"/>
          <w:szCs w:val="28"/>
          <w:lang w:eastAsia="ru-RU"/>
        </w:rPr>
        <w:t>физподготовки</w:t>
      </w:r>
      <w:proofErr w:type="spellEnd"/>
      <w:r w:rsidRPr="00C424ED">
        <w:rPr>
          <w:rFonts w:ascii="Times New Roman" w:eastAsia="Times New Roman" w:hAnsi="Times New Roman" w:cs="Times New Roman"/>
          <w:color w:val="000000" w:themeColor="text1"/>
          <w:sz w:val="28"/>
          <w:szCs w:val="28"/>
          <w:lang w:eastAsia="ru-RU"/>
        </w:rPr>
        <w:t xml:space="preserve"> военнослужащих», – заявил президент Владимир Путин, передает РИА «Новости». Для решения этой проблемы и укрепления здоровья детей президент Владимир Путин и предложил воссоздать систему ГТО в новом формате с современными нормативами, которые будут соответствовать уровню физического развития ребёнка. Президент также предложил вносить оценку уровня физической подготовки школьника в аттестат и учитывать её при поступлении в вузы. Инициативу Владимира Владимировича снова ввести ГТО уже поддержали депутаты Госдумы, сенаторы Совета Федерации, ректоры вузов, а также ДОСААФ России (Добровольное общество содействия армии, авиации и флоту).</w:t>
      </w:r>
    </w:p>
    <w:p w:rsidR="00C424ED" w:rsidRPr="00C424ED" w:rsidRDefault="00C424ED" w:rsidP="00C424ED">
      <w:pPr>
        <w:shd w:val="clear" w:color="auto" w:fill="FFFFFF"/>
        <w:spacing w:after="75" w:line="240" w:lineRule="auto"/>
        <w:jc w:val="both"/>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 xml:space="preserve">  Ребенок начинает движение еще в дородовый период. В животе у мамы он уж двигает руками и ногами. Взрослые смеются, что ребенок растет футболистом. Любая мама знает, что ребенок ДОЛЖЕН шевелиться и двигаться – обратная ситуация повод для беспокойства и обращение к врачу. Это естественно, не зря существует такое понятие, как «Движение – это жизнь». А дошкольный период – яркое тому подтверждение и фактически непреложная истина. Посмотрим с физической точки зрения, почему ГТО стоит прививать, именно, начиная с дошколят. Физическое развитие ребенка – это, прежде всего двигательные навыки. Например, в два года ребенок уже должен координироваться в пространстве. Если ребенок хорошо управляет своим телом, то ему будет легко осваивать и познавать все вокруг. Именно в дошкольном возрасте закладывается основа для физического развития, здоровья и характера человека в будущем. В дошкольном возрасте отчетливо намечаются генетические особенности детей. Этот период детства характеризуется постепенным совершенствованием всех функций детского организма. Ребенок этого возраста </w:t>
      </w:r>
      <w:r w:rsidRPr="00C424ED">
        <w:rPr>
          <w:rFonts w:ascii="Times New Roman" w:eastAsia="Times New Roman" w:hAnsi="Times New Roman" w:cs="Times New Roman"/>
          <w:color w:val="000000" w:themeColor="text1"/>
          <w:sz w:val="28"/>
          <w:szCs w:val="28"/>
          <w:lang w:eastAsia="ru-RU"/>
        </w:rPr>
        <w:lastRenderedPageBreak/>
        <w:t>отличается чрезвычайной пластичностью. Для развития координации движений сенситивным является старший дошкольный возраст. Именно в это время ребёнку следует приступать к занятиям гимнастикой, фигурным катанием, балетом и т. п. Этот период – период самого активного развития ребенка, в двигательном, так и в психическом развитии. Существует мнение, что за семь первых лет – ребенок проходит большой эволюционный путь, который наши предки растянули на века и тысячелетия. Именно, в дошкольном детстве закладываются основы и проблемы всего будущего человека. С точки зрения же психологов, динамика физического развития неразрывно связана с психическим и умственным развитием. К примеру, развитие движения рук напрямую связаны с развитием речи. Дело в том, что в коре головного мозга есть зоны, отвечающие, за движения рук, и эти зоны находятся очень близко с зонами, отвечающими за развитие речи. И так повсеместно. Наша задача не просто сформировать будущего здорового физически и психологически человека, а быть частью системы этого развития. ГТО вполне может справиться с этой задачей, мотивируя</w:t>
      </w:r>
      <w:r w:rsidR="00C36BD5" w:rsidRPr="00286EDD">
        <w:rPr>
          <w:rFonts w:ascii="Times New Roman" w:eastAsia="Times New Roman" w:hAnsi="Times New Roman" w:cs="Times New Roman"/>
          <w:color w:val="000000" w:themeColor="text1"/>
          <w:sz w:val="28"/>
          <w:szCs w:val="28"/>
          <w:lang w:eastAsia="ru-RU"/>
        </w:rPr>
        <w:t xml:space="preserve"> родителей и общество, не сажать</w:t>
      </w:r>
      <w:r w:rsidRPr="00C424ED">
        <w:rPr>
          <w:rFonts w:ascii="Times New Roman" w:eastAsia="Times New Roman" w:hAnsi="Times New Roman" w:cs="Times New Roman"/>
          <w:color w:val="000000" w:themeColor="text1"/>
          <w:sz w:val="28"/>
          <w:szCs w:val="28"/>
          <w:lang w:eastAsia="ru-RU"/>
        </w:rPr>
        <w:t xml:space="preserve"> ребенка за компьютер, радуясь, что он в пять уже читает и знает таблицу умножения, но при этом совершенно не состоятелен в социальной сфере. Например, познание напрямую связано с хождением, бегом, поворотами. Сфера познания развивается в движении. Спросите любого творческого человека, поэта или писателя очень часто их произведения создаются во время ходьбы. Идет стимулирования деятельности мозга. Замечено, что стихи дети лучше всего запоминают, именно двигаясь, например, по пути из детского сада, легче всего выучить стихотворение, заданное для утренника, чем дома, сидя на стуле. Фактически, двигательная активность ребенка и его развитие – это принцип естественного воспитания ребенка, и ГТО весьма органично вписывается в данный процесс, в качестве завершающего фактора. Кроме того, участие </w:t>
      </w:r>
      <w:proofErr w:type="gramStart"/>
      <w:r w:rsidRPr="00C424ED">
        <w:rPr>
          <w:rFonts w:ascii="Times New Roman" w:eastAsia="Times New Roman" w:hAnsi="Times New Roman" w:cs="Times New Roman"/>
          <w:color w:val="000000" w:themeColor="text1"/>
          <w:sz w:val="28"/>
          <w:szCs w:val="28"/>
          <w:lang w:eastAsia="ru-RU"/>
        </w:rPr>
        <w:t>в</w:t>
      </w:r>
      <w:proofErr w:type="gramEnd"/>
      <w:r w:rsidRPr="00C424ED">
        <w:rPr>
          <w:rFonts w:ascii="Times New Roman" w:eastAsia="Times New Roman" w:hAnsi="Times New Roman" w:cs="Times New Roman"/>
          <w:color w:val="000000" w:themeColor="text1"/>
          <w:sz w:val="28"/>
          <w:szCs w:val="28"/>
          <w:lang w:eastAsia="ru-RU"/>
        </w:rPr>
        <w:t xml:space="preserve"> </w:t>
      </w:r>
      <w:proofErr w:type="gramStart"/>
      <w:r w:rsidRPr="00C424ED">
        <w:rPr>
          <w:rFonts w:ascii="Times New Roman" w:eastAsia="Times New Roman" w:hAnsi="Times New Roman" w:cs="Times New Roman"/>
          <w:color w:val="000000" w:themeColor="text1"/>
          <w:sz w:val="28"/>
          <w:szCs w:val="28"/>
          <w:lang w:eastAsia="ru-RU"/>
        </w:rPr>
        <w:t>подобного</w:t>
      </w:r>
      <w:proofErr w:type="gramEnd"/>
      <w:r w:rsidRPr="00C424ED">
        <w:rPr>
          <w:rFonts w:ascii="Times New Roman" w:eastAsia="Times New Roman" w:hAnsi="Times New Roman" w:cs="Times New Roman"/>
          <w:color w:val="000000" w:themeColor="text1"/>
          <w:sz w:val="28"/>
          <w:szCs w:val="28"/>
          <w:lang w:eastAsia="ru-RU"/>
        </w:rPr>
        <w:t xml:space="preserve"> рода мероприятиях повышает интерес к физической культуре и здоровому образу жизни, как детей, так и взрослых. Подготовка и участие в сдаче норм ГТО позволит не только создать условия для укрепления здоровья детей, воспитания волевых качеств, развития стремления к победе и уверенности в своих силах, но и приблизить дошкольников к предстоящим Олимпийским играм, ощутить дух Олимпиады. Во время соревнований дети получают не только радость от своих результатов, но и учатся переживать за товарищей, а также чувствуют себя маленькими участниками огромной команды спортсменов России. Но </w:t>
      </w:r>
      <w:r w:rsidR="00C36BD5" w:rsidRPr="00286EDD">
        <w:rPr>
          <w:rFonts w:ascii="Times New Roman" w:eastAsia="Times New Roman" w:hAnsi="Times New Roman" w:cs="Times New Roman"/>
          <w:color w:val="000000" w:themeColor="text1"/>
          <w:sz w:val="28"/>
          <w:szCs w:val="28"/>
          <w:lang w:eastAsia="ru-RU"/>
        </w:rPr>
        <w:t xml:space="preserve">если учитывать ещё и </w:t>
      </w:r>
      <w:r w:rsidRPr="00C424ED">
        <w:rPr>
          <w:rFonts w:ascii="Times New Roman" w:eastAsia="Times New Roman" w:hAnsi="Times New Roman" w:cs="Times New Roman"/>
          <w:color w:val="000000" w:themeColor="text1"/>
          <w:sz w:val="28"/>
          <w:szCs w:val="28"/>
          <w:lang w:eastAsia="ru-RU"/>
        </w:rPr>
        <w:t>такой важный элемент дошкольного образования, как Федеральный Государственный Образовательный Станд</w:t>
      </w:r>
      <w:r w:rsidR="00C36BD5" w:rsidRPr="00286EDD">
        <w:rPr>
          <w:rFonts w:ascii="Times New Roman" w:eastAsia="Times New Roman" w:hAnsi="Times New Roman" w:cs="Times New Roman"/>
          <w:color w:val="000000" w:themeColor="text1"/>
          <w:sz w:val="28"/>
          <w:szCs w:val="28"/>
          <w:lang w:eastAsia="ru-RU"/>
        </w:rPr>
        <w:t xml:space="preserve">арт для Дошкольного Образования, то </w:t>
      </w:r>
      <w:r w:rsidRPr="00C424ED">
        <w:rPr>
          <w:rFonts w:ascii="Times New Roman" w:eastAsia="Times New Roman" w:hAnsi="Times New Roman" w:cs="Times New Roman"/>
          <w:color w:val="000000" w:themeColor="text1"/>
          <w:sz w:val="28"/>
          <w:szCs w:val="28"/>
          <w:lang w:eastAsia="ru-RU"/>
        </w:rPr>
        <w:t xml:space="preserve"> </w:t>
      </w:r>
      <w:r w:rsidR="00C36BD5" w:rsidRPr="00286EDD">
        <w:rPr>
          <w:rFonts w:ascii="Times New Roman" w:eastAsia="Times New Roman" w:hAnsi="Times New Roman" w:cs="Times New Roman"/>
          <w:color w:val="000000" w:themeColor="text1"/>
          <w:sz w:val="28"/>
          <w:szCs w:val="28"/>
          <w:lang w:eastAsia="ru-RU"/>
        </w:rPr>
        <w:t>вспомним, что к</w:t>
      </w:r>
      <w:r w:rsidRPr="00C424ED">
        <w:rPr>
          <w:rFonts w:ascii="Times New Roman" w:eastAsia="Times New Roman" w:hAnsi="Times New Roman" w:cs="Times New Roman"/>
          <w:color w:val="000000" w:themeColor="text1"/>
          <w:sz w:val="28"/>
          <w:szCs w:val="28"/>
          <w:lang w:eastAsia="ru-RU"/>
        </w:rPr>
        <w:t>лючевым принципом стандарта объявлено – разность развития ребенка, возврат к игре и развитие высших функций.</w:t>
      </w:r>
    </w:p>
    <w:p w:rsidR="00C424ED" w:rsidRPr="00286EDD" w:rsidRDefault="00C424ED" w:rsidP="00C424ED">
      <w:pPr>
        <w:shd w:val="clear" w:color="auto" w:fill="FFFFFF"/>
        <w:spacing w:after="75" w:line="240" w:lineRule="auto"/>
        <w:jc w:val="both"/>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Игра – это основа жизни ребенка, движение – основа жизни, а вместе, это двигательные игры – то, что занимает примерно 90% времени всей деятельности ребенка дошкольного возраста. А если обратиться к тому, что мы развиваем познавательную функцию ребенка – его любознательность и стремление узнавать и учиться. Вспомним, что познавательная функция развивается именно через движение, так же как и речь, и даже художественно-эсте</w:t>
      </w:r>
      <w:r w:rsidR="00C36BD5" w:rsidRPr="00286EDD">
        <w:rPr>
          <w:rFonts w:ascii="Times New Roman" w:eastAsia="Times New Roman" w:hAnsi="Times New Roman" w:cs="Times New Roman"/>
          <w:color w:val="000000" w:themeColor="text1"/>
          <w:sz w:val="28"/>
          <w:szCs w:val="28"/>
          <w:lang w:eastAsia="ru-RU"/>
        </w:rPr>
        <w:t>тическое развитие. Так что, можно</w:t>
      </w:r>
      <w:r w:rsidRPr="00C424ED">
        <w:rPr>
          <w:rFonts w:ascii="Times New Roman" w:eastAsia="Times New Roman" w:hAnsi="Times New Roman" w:cs="Times New Roman"/>
          <w:color w:val="000000" w:themeColor="text1"/>
          <w:sz w:val="28"/>
          <w:szCs w:val="28"/>
          <w:lang w:eastAsia="ru-RU"/>
        </w:rPr>
        <w:t xml:space="preserve"> с уверенностью сказать, что ФГОС и ГТО тесно </w:t>
      </w:r>
      <w:proofErr w:type="gramStart"/>
      <w:r w:rsidRPr="00C424ED">
        <w:rPr>
          <w:rFonts w:ascii="Times New Roman" w:eastAsia="Times New Roman" w:hAnsi="Times New Roman" w:cs="Times New Roman"/>
          <w:color w:val="000000" w:themeColor="text1"/>
          <w:sz w:val="28"/>
          <w:szCs w:val="28"/>
          <w:lang w:eastAsia="ru-RU"/>
        </w:rPr>
        <w:t>взаимосвязаны</w:t>
      </w:r>
      <w:proofErr w:type="gramEnd"/>
      <w:r w:rsidRPr="00C424ED">
        <w:rPr>
          <w:rFonts w:ascii="Times New Roman" w:eastAsia="Times New Roman" w:hAnsi="Times New Roman" w:cs="Times New Roman"/>
          <w:color w:val="000000" w:themeColor="text1"/>
          <w:sz w:val="28"/>
          <w:szCs w:val="28"/>
          <w:lang w:eastAsia="ru-RU"/>
        </w:rPr>
        <w:t xml:space="preserve"> друг с другом через дошколят и дошкольное образование в целом.</w:t>
      </w:r>
    </w:p>
    <w:p w:rsidR="00C36BD5" w:rsidRPr="00C36BD5" w:rsidRDefault="00C36BD5" w:rsidP="00C36BD5">
      <w:pPr>
        <w:shd w:val="clear" w:color="auto" w:fill="FFFFFF"/>
        <w:spacing w:after="0" w:line="240" w:lineRule="auto"/>
        <w:ind w:firstLine="708"/>
        <w:jc w:val="both"/>
        <w:rPr>
          <w:rFonts w:ascii="Calibri" w:eastAsia="Times New Roman" w:hAnsi="Calibri" w:cs="Times New Roman"/>
          <w:color w:val="000000" w:themeColor="text1"/>
          <w:lang w:eastAsia="ru-RU"/>
        </w:rPr>
      </w:pPr>
      <w:r w:rsidRPr="00286EDD">
        <w:rPr>
          <w:rFonts w:ascii="Times New Roman" w:eastAsia="Times New Roman" w:hAnsi="Times New Roman" w:cs="Times New Roman"/>
          <w:color w:val="000000" w:themeColor="text1"/>
          <w:sz w:val="28"/>
          <w:lang w:eastAsia="ru-RU"/>
        </w:rPr>
        <w:t xml:space="preserve">Комплекс упражнений для дошкольников построен так, чтобы детям самим было интересно его выполнять, а не делать упражнения только потому, что этого от них требует воспитатель. Ведь, уже с самого раннего возраста любимыми занятиями </w:t>
      </w:r>
      <w:r w:rsidRPr="00286EDD">
        <w:rPr>
          <w:rFonts w:ascii="Times New Roman" w:eastAsia="Times New Roman" w:hAnsi="Times New Roman" w:cs="Times New Roman"/>
          <w:color w:val="000000" w:themeColor="text1"/>
          <w:sz w:val="28"/>
          <w:lang w:eastAsia="ru-RU"/>
        </w:rPr>
        <w:lastRenderedPageBreak/>
        <w:t>детей являются бег, прыжки, метание мяча в цель и т.д. Поэтому выполнение таких видов упражнений не только способствуют развитию ребенка, но и доставляют массу удовольствия во время прохождения испытания.</w:t>
      </w:r>
    </w:p>
    <w:p w:rsidR="00C36BD5" w:rsidRPr="00C36BD5" w:rsidRDefault="00C36BD5" w:rsidP="00C36BD5">
      <w:pPr>
        <w:shd w:val="clear" w:color="auto" w:fill="FFFFFF"/>
        <w:spacing w:after="0" w:line="240" w:lineRule="auto"/>
        <w:ind w:firstLine="708"/>
        <w:jc w:val="both"/>
        <w:rPr>
          <w:rFonts w:ascii="Calibri" w:eastAsia="Times New Roman" w:hAnsi="Calibri" w:cs="Times New Roman"/>
          <w:color w:val="000000" w:themeColor="text1"/>
          <w:lang w:eastAsia="ru-RU"/>
        </w:rPr>
      </w:pPr>
      <w:r w:rsidRPr="00286EDD">
        <w:rPr>
          <w:rFonts w:ascii="Times New Roman" w:eastAsia="Times New Roman" w:hAnsi="Times New Roman" w:cs="Times New Roman"/>
          <w:color w:val="000000" w:themeColor="text1"/>
          <w:sz w:val="28"/>
          <w:lang w:eastAsia="ru-RU"/>
        </w:rPr>
        <w:t>Подготовка ребенка к прохождению норм ГТО нацеливает на совершенствование двигательных навыков и улучшение показателей физического развития, на воспитание у детей правильного отношения к своему здоровью.</w:t>
      </w:r>
    </w:p>
    <w:p w:rsidR="00C36BD5" w:rsidRPr="00C36BD5" w:rsidRDefault="00C36BD5" w:rsidP="00C36BD5">
      <w:pPr>
        <w:shd w:val="clear" w:color="auto" w:fill="FFFFFF"/>
        <w:spacing w:after="0" w:line="240" w:lineRule="auto"/>
        <w:ind w:firstLine="708"/>
        <w:jc w:val="both"/>
        <w:rPr>
          <w:rFonts w:ascii="Calibri" w:eastAsia="Times New Roman" w:hAnsi="Calibri" w:cs="Times New Roman"/>
          <w:color w:val="000000" w:themeColor="text1"/>
          <w:lang w:eastAsia="ru-RU"/>
        </w:rPr>
      </w:pPr>
      <w:r w:rsidRPr="00286EDD">
        <w:rPr>
          <w:rFonts w:ascii="Times New Roman" w:eastAsia="Times New Roman" w:hAnsi="Times New Roman" w:cs="Times New Roman"/>
          <w:color w:val="000000" w:themeColor="text1"/>
          <w:sz w:val="28"/>
          <w:lang w:eastAsia="ru-RU"/>
        </w:rPr>
        <w:t>Формирование культуры здорового образа жизни, желание заниматься физической культурой и спортом у дошкольников не возможно без примера взрослых, окружающих их.</w:t>
      </w:r>
    </w:p>
    <w:p w:rsidR="00C36BD5" w:rsidRPr="00C36BD5" w:rsidRDefault="00C36BD5" w:rsidP="00C36BD5">
      <w:pPr>
        <w:shd w:val="clear" w:color="auto" w:fill="FFFFFF"/>
        <w:spacing w:after="0" w:line="240" w:lineRule="auto"/>
        <w:ind w:firstLine="708"/>
        <w:jc w:val="both"/>
        <w:rPr>
          <w:rFonts w:ascii="Calibri" w:eastAsia="Times New Roman" w:hAnsi="Calibri" w:cs="Times New Roman"/>
          <w:color w:val="000000" w:themeColor="text1"/>
          <w:lang w:eastAsia="ru-RU"/>
        </w:rPr>
      </w:pPr>
      <w:r w:rsidRPr="00286EDD">
        <w:rPr>
          <w:rFonts w:ascii="Times New Roman" w:eastAsia="Times New Roman" w:hAnsi="Times New Roman" w:cs="Times New Roman"/>
          <w:color w:val="000000" w:themeColor="text1"/>
          <w:sz w:val="28"/>
          <w:lang w:eastAsia="ru-RU"/>
        </w:rPr>
        <w:t>Поэтому педагоги, родители и дети совместно принимают участие в различных мероприятиях, в том числе в выполнении норм ГТО.</w:t>
      </w:r>
    </w:p>
    <w:p w:rsidR="00C36BD5" w:rsidRPr="00C36BD5" w:rsidRDefault="00C36BD5" w:rsidP="00C36BD5">
      <w:pPr>
        <w:shd w:val="clear" w:color="auto" w:fill="FFFFFF"/>
        <w:spacing w:after="0" w:line="240" w:lineRule="auto"/>
        <w:ind w:firstLine="708"/>
        <w:jc w:val="both"/>
        <w:rPr>
          <w:rFonts w:ascii="Calibri" w:eastAsia="Times New Roman" w:hAnsi="Calibri" w:cs="Times New Roman"/>
          <w:color w:val="000000" w:themeColor="text1"/>
          <w:lang w:eastAsia="ru-RU"/>
        </w:rPr>
      </w:pPr>
      <w:r w:rsidRPr="00286EDD">
        <w:rPr>
          <w:rFonts w:ascii="Times New Roman" w:eastAsia="Times New Roman" w:hAnsi="Times New Roman" w:cs="Times New Roman"/>
          <w:color w:val="000000" w:themeColor="text1"/>
          <w:sz w:val="28"/>
          <w:lang w:eastAsia="ru-RU"/>
        </w:rPr>
        <w:t>Главные задачи участия в различных мероприятиях – развитие интереса к спортивным соревнованиям, развитие ловкости, быстроты, умение играть в команде, вырабатывание здорового духа соперничества, воспитание коллективизма и взаимопомощи.</w:t>
      </w:r>
    </w:p>
    <w:p w:rsidR="00C36BD5" w:rsidRPr="00C36BD5" w:rsidRDefault="00C36BD5" w:rsidP="00C36BD5">
      <w:pPr>
        <w:shd w:val="clear" w:color="auto" w:fill="FFFFFF"/>
        <w:spacing w:after="0" w:line="240" w:lineRule="auto"/>
        <w:ind w:firstLine="708"/>
        <w:jc w:val="both"/>
        <w:rPr>
          <w:rFonts w:ascii="Calibri" w:eastAsia="Times New Roman" w:hAnsi="Calibri" w:cs="Times New Roman"/>
          <w:color w:val="000000" w:themeColor="text1"/>
          <w:lang w:eastAsia="ru-RU"/>
        </w:rPr>
      </w:pPr>
      <w:r w:rsidRPr="00286EDD">
        <w:rPr>
          <w:rFonts w:ascii="Times New Roman" w:eastAsia="Times New Roman" w:hAnsi="Times New Roman" w:cs="Times New Roman"/>
          <w:color w:val="000000" w:themeColor="text1"/>
          <w:sz w:val="28"/>
          <w:lang w:eastAsia="ru-RU"/>
        </w:rPr>
        <w:t>Работа в данном направлении позволит сформировать у дошкольников и их родителей интерес к занятиям физической культурой и спортом, осознанное отношение к сохранению и укреплению своего здоровья, ведению здорового образа жизни и готовность к выполнению норм ГТО.</w:t>
      </w:r>
    </w:p>
    <w:p w:rsidR="00C36BD5" w:rsidRPr="00286EDD" w:rsidRDefault="00C36BD5" w:rsidP="00C36BD5">
      <w:pPr>
        <w:shd w:val="clear" w:color="auto" w:fill="FFFFFF"/>
        <w:spacing w:after="0" w:line="240" w:lineRule="auto"/>
        <w:ind w:firstLine="708"/>
        <w:jc w:val="both"/>
        <w:rPr>
          <w:rFonts w:ascii="Times New Roman" w:eastAsia="Times New Roman" w:hAnsi="Times New Roman" w:cs="Times New Roman"/>
          <w:color w:val="000000" w:themeColor="text1"/>
          <w:sz w:val="28"/>
          <w:lang w:eastAsia="ru-RU"/>
        </w:rPr>
      </w:pPr>
      <w:r w:rsidRPr="00286EDD">
        <w:rPr>
          <w:rFonts w:ascii="Times New Roman" w:eastAsia="Times New Roman" w:hAnsi="Times New Roman" w:cs="Times New Roman"/>
          <w:color w:val="000000" w:themeColor="text1"/>
          <w:sz w:val="28"/>
          <w:lang w:eastAsia="ru-RU"/>
        </w:rPr>
        <w:t xml:space="preserve">Комплекс ГТО необходим детям, чтобы в будущем они могли стать полноценной и всесторонне развитой личностью. </w:t>
      </w:r>
    </w:p>
    <w:p w:rsidR="00C36BD5" w:rsidRPr="00C36BD5" w:rsidRDefault="00C36BD5" w:rsidP="00C36BD5">
      <w:pPr>
        <w:shd w:val="clear" w:color="auto" w:fill="FFFFFF"/>
        <w:spacing w:after="0" w:line="240" w:lineRule="auto"/>
        <w:ind w:firstLine="708"/>
        <w:jc w:val="both"/>
        <w:rPr>
          <w:rFonts w:ascii="Calibri" w:eastAsia="Times New Roman" w:hAnsi="Calibri" w:cs="Times New Roman"/>
          <w:color w:val="000000" w:themeColor="text1"/>
          <w:lang w:eastAsia="ru-RU"/>
        </w:rPr>
      </w:pPr>
      <w:proofErr w:type="gramStart"/>
      <w:r w:rsidRPr="00286EDD">
        <w:rPr>
          <w:rFonts w:ascii="Times New Roman" w:eastAsia="Times New Roman" w:hAnsi="Times New Roman" w:cs="Times New Roman"/>
          <w:color w:val="000000" w:themeColor="text1"/>
          <w:sz w:val="28"/>
          <w:lang w:eastAsia="ru-RU"/>
        </w:rPr>
        <w:t>Именно такой подход к организации физического воспитания позволит максимально вовлекать и мотивировать детей и родителей в регулярные систематические занятия физической культурой с учетом их индивидуальных психологических и физических особенностей так, чтобы предлагаемые формы занятий физической культурой не только позволили выполнить нормы комплекса ГТО, но и способствовали их личностному развитию, повышали уровень патриотического самосознания.</w:t>
      </w:r>
      <w:proofErr w:type="gramEnd"/>
    </w:p>
    <w:p w:rsidR="00C36BD5" w:rsidRPr="00C36BD5" w:rsidRDefault="00C36BD5" w:rsidP="00C36BD5">
      <w:pPr>
        <w:shd w:val="clear" w:color="auto" w:fill="FFFFFF"/>
        <w:spacing w:after="0" w:line="240" w:lineRule="auto"/>
        <w:ind w:firstLine="708"/>
        <w:jc w:val="both"/>
        <w:rPr>
          <w:rFonts w:ascii="Calibri" w:eastAsia="Times New Roman" w:hAnsi="Calibri" w:cs="Times New Roman"/>
          <w:color w:val="000000" w:themeColor="text1"/>
          <w:lang w:eastAsia="ru-RU"/>
        </w:rPr>
      </w:pPr>
      <w:r w:rsidRPr="00286EDD">
        <w:rPr>
          <w:rFonts w:ascii="Times New Roman" w:eastAsia="Times New Roman" w:hAnsi="Times New Roman" w:cs="Times New Roman"/>
          <w:color w:val="000000" w:themeColor="text1"/>
          <w:sz w:val="28"/>
          <w:lang w:eastAsia="ru-RU"/>
        </w:rPr>
        <w:t>Таким образом, комплекс ГТО способствует не только физическому развитию дошкольников, повышению индекса здоровья, но и является центром системы спортивно – патриотического воспитания. Путем вовлечения в спортивную деятельность у детей формируется опыт патриотического поведения.</w:t>
      </w:r>
    </w:p>
    <w:p w:rsidR="00C36BD5" w:rsidRPr="00C36BD5" w:rsidRDefault="00C36BD5" w:rsidP="00C36BD5">
      <w:pPr>
        <w:shd w:val="clear" w:color="auto" w:fill="FFFFFF"/>
        <w:spacing w:after="0" w:line="240" w:lineRule="auto"/>
        <w:ind w:firstLine="708"/>
        <w:jc w:val="both"/>
        <w:rPr>
          <w:rFonts w:ascii="Calibri" w:eastAsia="Times New Roman" w:hAnsi="Calibri" w:cs="Times New Roman"/>
          <w:color w:val="000000" w:themeColor="text1"/>
          <w:lang w:eastAsia="ru-RU"/>
        </w:rPr>
      </w:pPr>
      <w:r w:rsidRPr="00286EDD">
        <w:rPr>
          <w:rFonts w:ascii="Times New Roman" w:eastAsia="Times New Roman" w:hAnsi="Times New Roman" w:cs="Times New Roman"/>
          <w:color w:val="000000" w:themeColor="text1"/>
          <w:sz w:val="28"/>
          <w:lang w:eastAsia="ru-RU"/>
        </w:rPr>
        <w:t>Что необходимо детям для участия в выполнении нормативов комплекса ВФСК ГТО?</w:t>
      </w:r>
    </w:p>
    <w:p w:rsidR="00C36BD5" w:rsidRPr="00C36BD5" w:rsidRDefault="00C36BD5" w:rsidP="00C36BD5">
      <w:pPr>
        <w:shd w:val="clear" w:color="auto" w:fill="FFFFFF"/>
        <w:spacing w:after="0" w:line="240" w:lineRule="auto"/>
        <w:ind w:firstLine="708"/>
        <w:jc w:val="both"/>
        <w:rPr>
          <w:rFonts w:ascii="Calibri" w:eastAsia="Times New Roman" w:hAnsi="Calibri" w:cs="Times New Roman"/>
          <w:color w:val="000000" w:themeColor="text1"/>
          <w:lang w:eastAsia="ru-RU"/>
        </w:rPr>
      </w:pPr>
      <w:r w:rsidRPr="00286EDD">
        <w:rPr>
          <w:rFonts w:ascii="Times New Roman" w:eastAsia="Times New Roman" w:hAnsi="Times New Roman" w:cs="Times New Roman"/>
          <w:color w:val="000000" w:themeColor="text1"/>
          <w:sz w:val="28"/>
          <w:lang w:eastAsia="ru-RU"/>
        </w:rPr>
        <w:t>Родители или законные представители предоставляют в цент тестирования следующие документы:</w:t>
      </w:r>
    </w:p>
    <w:p w:rsidR="00C36BD5" w:rsidRPr="00C36BD5" w:rsidRDefault="00C36BD5" w:rsidP="00C36BD5">
      <w:pPr>
        <w:numPr>
          <w:ilvl w:val="0"/>
          <w:numId w:val="1"/>
        </w:numPr>
        <w:shd w:val="clear" w:color="auto" w:fill="FFFFFF"/>
        <w:spacing w:after="0" w:line="240" w:lineRule="auto"/>
        <w:ind w:left="1068"/>
        <w:jc w:val="both"/>
        <w:rPr>
          <w:rFonts w:ascii="Calibri" w:eastAsia="Times New Roman" w:hAnsi="Calibri" w:cs="Arial"/>
          <w:color w:val="000000" w:themeColor="text1"/>
          <w:lang w:eastAsia="ru-RU"/>
        </w:rPr>
      </w:pPr>
      <w:r w:rsidRPr="00286EDD">
        <w:rPr>
          <w:rFonts w:ascii="Times New Roman" w:eastAsia="Times New Roman" w:hAnsi="Times New Roman" w:cs="Times New Roman"/>
          <w:color w:val="000000" w:themeColor="text1"/>
          <w:sz w:val="28"/>
          <w:lang w:eastAsia="ru-RU"/>
        </w:rPr>
        <w:t>УИН своего ребенка. Этот номер можно получить после регистрации на сайте ГТО.</w:t>
      </w:r>
    </w:p>
    <w:p w:rsidR="00C36BD5" w:rsidRPr="00C36BD5" w:rsidRDefault="00C36BD5" w:rsidP="00C36BD5">
      <w:pPr>
        <w:numPr>
          <w:ilvl w:val="0"/>
          <w:numId w:val="1"/>
        </w:numPr>
        <w:shd w:val="clear" w:color="auto" w:fill="FFFFFF"/>
        <w:spacing w:after="0" w:line="240" w:lineRule="auto"/>
        <w:ind w:left="1068"/>
        <w:jc w:val="both"/>
        <w:rPr>
          <w:rFonts w:ascii="Calibri" w:eastAsia="Times New Roman" w:hAnsi="Calibri" w:cs="Arial"/>
          <w:color w:val="000000" w:themeColor="text1"/>
          <w:lang w:eastAsia="ru-RU"/>
        </w:rPr>
      </w:pPr>
      <w:r w:rsidRPr="00286EDD">
        <w:rPr>
          <w:rFonts w:ascii="Times New Roman" w:eastAsia="Times New Roman" w:hAnsi="Times New Roman" w:cs="Times New Roman"/>
          <w:color w:val="000000" w:themeColor="text1"/>
          <w:sz w:val="28"/>
          <w:lang w:eastAsia="ru-RU"/>
        </w:rPr>
        <w:t>Заявку на участие в тестировании с указанием видов испытаний.</w:t>
      </w:r>
    </w:p>
    <w:p w:rsidR="00C36BD5" w:rsidRPr="00C36BD5" w:rsidRDefault="00C36BD5" w:rsidP="00C36BD5">
      <w:pPr>
        <w:numPr>
          <w:ilvl w:val="0"/>
          <w:numId w:val="1"/>
        </w:numPr>
        <w:shd w:val="clear" w:color="auto" w:fill="FFFFFF"/>
        <w:spacing w:after="0" w:line="240" w:lineRule="auto"/>
        <w:ind w:left="1068"/>
        <w:jc w:val="both"/>
        <w:rPr>
          <w:rFonts w:ascii="Calibri" w:eastAsia="Times New Roman" w:hAnsi="Calibri" w:cs="Arial"/>
          <w:color w:val="000000" w:themeColor="text1"/>
          <w:lang w:eastAsia="ru-RU"/>
        </w:rPr>
      </w:pPr>
      <w:r w:rsidRPr="00286EDD">
        <w:rPr>
          <w:rFonts w:ascii="Times New Roman" w:eastAsia="Times New Roman" w:hAnsi="Times New Roman" w:cs="Times New Roman"/>
          <w:color w:val="000000" w:themeColor="text1"/>
          <w:sz w:val="28"/>
          <w:lang w:eastAsia="ru-RU"/>
        </w:rPr>
        <w:t>Согласие на обработку персональных данных.</w:t>
      </w:r>
    </w:p>
    <w:p w:rsidR="00C36BD5" w:rsidRPr="00C36BD5" w:rsidRDefault="00C36BD5" w:rsidP="00C36BD5">
      <w:pPr>
        <w:numPr>
          <w:ilvl w:val="0"/>
          <w:numId w:val="1"/>
        </w:numPr>
        <w:shd w:val="clear" w:color="auto" w:fill="FFFFFF"/>
        <w:spacing w:after="0" w:line="240" w:lineRule="auto"/>
        <w:ind w:left="1068"/>
        <w:jc w:val="both"/>
        <w:rPr>
          <w:rFonts w:ascii="Calibri" w:eastAsia="Times New Roman" w:hAnsi="Calibri" w:cs="Arial"/>
          <w:color w:val="000000" w:themeColor="text1"/>
          <w:lang w:eastAsia="ru-RU"/>
        </w:rPr>
      </w:pPr>
      <w:r w:rsidRPr="00286EDD">
        <w:rPr>
          <w:rFonts w:ascii="Times New Roman" w:eastAsia="Times New Roman" w:hAnsi="Times New Roman" w:cs="Times New Roman"/>
          <w:color w:val="000000" w:themeColor="text1"/>
          <w:sz w:val="28"/>
          <w:lang w:eastAsia="ru-RU"/>
        </w:rPr>
        <w:t xml:space="preserve">Копию </w:t>
      </w:r>
      <w:proofErr w:type="gramStart"/>
      <w:r w:rsidRPr="00286EDD">
        <w:rPr>
          <w:rFonts w:ascii="Times New Roman" w:eastAsia="Times New Roman" w:hAnsi="Times New Roman" w:cs="Times New Roman"/>
          <w:color w:val="000000" w:themeColor="text1"/>
          <w:sz w:val="28"/>
          <w:lang w:eastAsia="ru-RU"/>
        </w:rPr>
        <w:t>документа</w:t>
      </w:r>
      <w:proofErr w:type="gramEnd"/>
      <w:r w:rsidRPr="00286EDD">
        <w:rPr>
          <w:rFonts w:ascii="Times New Roman" w:eastAsia="Times New Roman" w:hAnsi="Times New Roman" w:cs="Times New Roman"/>
          <w:color w:val="000000" w:themeColor="text1"/>
          <w:sz w:val="28"/>
          <w:lang w:eastAsia="ru-RU"/>
        </w:rPr>
        <w:t xml:space="preserve"> удостоверяющую личность ребенка (паспорта или свидетельства о рождении).</w:t>
      </w:r>
    </w:p>
    <w:p w:rsidR="00C36BD5" w:rsidRPr="00C36BD5" w:rsidRDefault="00C36BD5" w:rsidP="00C36BD5">
      <w:pPr>
        <w:numPr>
          <w:ilvl w:val="0"/>
          <w:numId w:val="1"/>
        </w:numPr>
        <w:shd w:val="clear" w:color="auto" w:fill="FFFFFF"/>
        <w:spacing w:after="0" w:line="240" w:lineRule="auto"/>
        <w:ind w:left="1068"/>
        <w:jc w:val="both"/>
        <w:rPr>
          <w:rFonts w:ascii="Calibri" w:eastAsia="Times New Roman" w:hAnsi="Calibri" w:cs="Arial"/>
          <w:color w:val="000000" w:themeColor="text1"/>
          <w:lang w:eastAsia="ru-RU"/>
        </w:rPr>
      </w:pPr>
      <w:r w:rsidRPr="00286EDD">
        <w:rPr>
          <w:rFonts w:ascii="Times New Roman" w:eastAsia="Times New Roman" w:hAnsi="Times New Roman" w:cs="Times New Roman"/>
          <w:color w:val="000000" w:themeColor="text1"/>
          <w:sz w:val="28"/>
          <w:lang w:eastAsia="ru-RU"/>
        </w:rPr>
        <w:t>Медицинскую справку о допуске к выполнению нормативов комплекса ВФСК ГТО.</w:t>
      </w:r>
    </w:p>
    <w:p w:rsidR="00C36BD5" w:rsidRPr="00C36BD5" w:rsidRDefault="00C36BD5" w:rsidP="00C36BD5">
      <w:pPr>
        <w:shd w:val="clear" w:color="auto" w:fill="FFFFFF"/>
        <w:spacing w:after="0" w:line="240" w:lineRule="auto"/>
        <w:jc w:val="both"/>
        <w:rPr>
          <w:rFonts w:ascii="Calibri" w:eastAsia="Times New Roman" w:hAnsi="Calibri" w:cs="Times New Roman"/>
          <w:color w:val="000000" w:themeColor="text1"/>
          <w:lang w:eastAsia="ru-RU"/>
        </w:rPr>
      </w:pPr>
      <w:r w:rsidRPr="00286EDD">
        <w:rPr>
          <w:rFonts w:ascii="Times New Roman" w:eastAsia="Times New Roman" w:hAnsi="Times New Roman" w:cs="Times New Roman"/>
          <w:b/>
          <w:bCs/>
          <w:color w:val="000000" w:themeColor="text1"/>
          <w:sz w:val="28"/>
          <w:lang w:eastAsia="ru-RU"/>
        </w:rPr>
        <w:t> </w:t>
      </w:r>
    </w:p>
    <w:p w:rsidR="00C36BD5" w:rsidRPr="00C36BD5" w:rsidRDefault="00C36BD5" w:rsidP="00C36BD5">
      <w:pPr>
        <w:shd w:val="clear" w:color="auto" w:fill="FFFFFF"/>
        <w:spacing w:after="0" w:line="240" w:lineRule="auto"/>
        <w:jc w:val="both"/>
        <w:rPr>
          <w:rFonts w:ascii="Calibri" w:eastAsia="Times New Roman" w:hAnsi="Calibri" w:cs="Times New Roman"/>
          <w:color w:val="000000" w:themeColor="text1"/>
          <w:lang w:eastAsia="ru-RU"/>
        </w:rPr>
      </w:pPr>
      <w:r w:rsidRPr="00286EDD">
        <w:rPr>
          <w:rFonts w:ascii="Times New Roman" w:eastAsia="Times New Roman" w:hAnsi="Times New Roman" w:cs="Times New Roman"/>
          <w:color w:val="000000" w:themeColor="text1"/>
          <w:sz w:val="28"/>
          <w:lang w:eastAsia="ru-RU"/>
        </w:rPr>
        <w:t> </w:t>
      </w:r>
    </w:p>
    <w:p w:rsidR="00C36BD5" w:rsidRPr="00C424ED" w:rsidRDefault="00C36BD5" w:rsidP="00C424ED">
      <w:pPr>
        <w:shd w:val="clear" w:color="auto" w:fill="FFFFFF"/>
        <w:spacing w:after="75" w:line="240" w:lineRule="auto"/>
        <w:jc w:val="both"/>
        <w:rPr>
          <w:rFonts w:ascii="Times New Roman" w:eastAsia="Times New Roman" w:hAnsi="Times New Roman" w:cs="Times New Roman"/>
          <w:color w:val="000000" w:themeColor="text1"/>
          <w:sz w:val="28"/>
          <w:szCs w:val="28"/>
          <w:lang w:eastAsia="ru-RU"/>
        </w:rPr>
      </w:pPr>
    </w:p>
    <w:p w:rsidR="00C424ED" w:rsidRPr="00C424ED" w:rsidRDefault="00C424ED" w:rsidP="00C424ED">
      <w:pPr>
        <w:shd w:val="clear" w:color="auto" w:fill="FFFFFF"/>
        <w:spacing w:after="75" w:line="240" w:lineRule="auto"/>
        <w:rPr>
          <w:rFonts w:ascii="Times New Roman" w:eastAsia="Times New Roman" w:hAnsi="Times New Roman" w:cs="Times New Roman"/>
          <w:color w:val="000000" w:themeColor="text1"/>
          <w:sz w:val="28"/>
          <w:szCs w:val="28"/>
          <w:lang w:eastAsia="ru-RU"/>
        </w:rPr>
      </w:pPr>
      <w:r w:rsidRPr="00286EDD">
        <w:rPr>
          <w:rFonts w:ascii="Times New Roman" w:eastAsia="Times New Roman" w:hAnsi="Times New Roman" w:cs="Times New Roman"/>
          <w:b/>
          <w:bCs/>
          <w:color w:val="000000" w:themeColor="text1"/>
          <w:sz w:val="28"/>
          <w:szCs w:val="28"/>
          <w:lang w:eastAsia="ru-RU"/>
        </w:rPr>
        <w:lastRenderedPageBreak/>
        <w:t>1 ступень - Нормы ГТО для дошкольников 6-8 лет</w:t>
      </w:r>
    </w:p>
    <w:p w:rsidR="00C424ED" w:rsidRPr="00C424ED" w:rsidRDefault="00C424ED" w:rsidP="00C424ED">
      <w:pPr>
        <w:shd w:val="clear" w:color="auto" w:fill="FFFFFF"/>
        <w:spacing w:after="0" w:line="240" w:lineRule="auto"/>
        <w:rPr>
          <w:rFonts w:ascii="Times New Roman" w:eastAsia="Times New Roman" w:hAnsi="Times New Roman" w:cs="Times New Roman"/>
          <w:vanish/>
          <w:color w:val="000000" w:themeColor="text1"/>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9"/>
        <w:gridCol w:w="4577"/>
        <w:gridCol w:w="663"/>
        <w:gridCol w:w="663"/>
        <w:gridCol w:w="1334"/>
        <w:gridCol w:w="663"/>
        <w:gridCol w:w="663"/>
        <w:gridCol w:w="1334"/>
      </w:tblGrid>
      <w:tr w:rsidR="00C424ED" w:rsidRPr="00C424ED" w:rsidTr="00C424ED">
        <w:tc>
          <w:tcPr>
            <w:tcW w:w="0" w:type="auto"/>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286EDD">
              <w:rPr>
                <w:rFonts w:ascii="Times New Roman" w:eastAsia="Times New Roman" w:hAnsi="Times New Roman" w:cs="Times New Roman"/>
                <w:b/>
                <w:bCs/>
                <w:color w:val="000000" w:themeColor="text1"/>
                <w:sz w:val="28"/>
                <w:szCs w:val="28"/>
                <w:lang w:eastAsia="ru-RU"/>
              </w:rPr>
              <w:t xml:space="preserve">№ </w:t>
            </w:r>
            <w:proofErr w:type="spellStart"/>
            <w:proofErr w:type="gramStart"/>
            <w:r w:rsidRPr="00286EDD">
              <w:rPr>
                <w:rFonts w:ascii="Times New Roman" w:eastAsia="Times New Roman" w:hAnsi="Times New Roman" w:cs="Times New Roman"/>
                <w:b/>
                <w:bCs/>
                <w:color w:val="000000" w:themeColor="text1"/>
                <w:sz w:val="28"/>
                <w:szCs w:val="28"/>
                <w:lang w:eastAsia="ru-RU"/>
              </w:rPr>
              <w:t>п</w:t>
            </w:r>
            <w:proofErr w:type="spellEnd"/>
            <w:proofErr w:type="gramEnd"/>
            <w:r w:rsidRPr="00286EDD">
              <w:rPr>
                <w:rFonts w:ascii="Times New Roman" w:eastAsia="Times New Roman" w:hAnsi="Times New Roman" w:cs="Times New Roman"/>
                <w:b/>
                <w:bCs/>
                <w:color w:val="000000" w:themeColor="text1"/>
                <w:sz w:val="28"/>
                <w:szCs w:val="28"/>
                <w:lang w:eastAsia="ru-RU"/>
              </w:rPr>
              <w:t>/</w:t>
            </w:r>
            <w:proofErr w:type="spellStart"/>
            <w:r w:rsidRPr="00286EDD">
              <w:rPr>
                <w:rFonts w:ascii="Times New Roman" w:eastAsia="Times New Roman" w:hAnsi="Times New Roman" w:cs="Times New Roman"/>
                <w:b/>
                <w:bCs/>
                <w:color w:val="000000" w:themeColor="text1"/>
                <w:sz w:val="28"/>
                <w:szCs w:val="28"/>
                <w:lang w:eastAsia="ru-RU"/>
              </w:rPr>
              <w:t>п</w:t>
            </w:r>
            <w:proofErr w:type="spellEnd"/>
          </w:p>
        </w:tc>
        <w:tc>
          <w:tcPr>
            <w:tcW w:w="0" w:type="auto"/>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286EDD">
              <w:rPr>
                <w:rFonts w:ascii="Times New Roman" w:eastAsia="Times New Roman" w:hAnsi="Times New Roman" w:cs="Times New Roman"/>
                <w:b/>
                <w:bCs/>
                <w:color w:val="000000" w:themeColor="text1"/>
                <w:sz w:val="28"/>
                <w:szCs w:val="28"/>
                <w:lang w:eastAsia="ru-RU"/>
              </w:rPr>
              <w:t>Виды испытаний (тесты)</w:t>
            </w:r>
          </w:p>
        </w:tc>
        <w:tc>
          <w:tcPr>
            <w:tcW w:w="0" w:type="auto"/>
            <w:gridSpan w:val="6"/>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286EDD">
              <w:rPr>
                <w:rFonts w:ascii="Times New Roman" w:eastAsia="Times New Roman" w:hAnsi="Times New Roman" w:cs="Times New Roman"/>
                <w:b/>
                <w:bCs/>
                <w:color w:val="000000" w:themeColor="text1"/>
                <w:sz w:val="28"/>
                <w:szCs w:val="28"/>
                <w:lang w:eastAsia="ru-RU"/>
              </w:rPr>
              <w:t>Возраст 6-8 лет</w:t>
            </w:r>
          </w:p>
        </w:tc>
      </w:tr>
      <w:tr w:rsidR="00C424ED" w:rsidRPr="00C424ED" w:rsidTr="00C424ED">
        <w:tc>
          <w:tcPr>
            <w:tcW w:w="0" w:type="auto"/>
            <w:vMerge/>
            <w:tcBorders>
              <w:top w:val="outset" w:sz="6" w:space="0" w:color="auto"/>
              <w:left w:val="outset" w:sz="6" w:space="0" w:color="auto"/>
              <w:bottom w:val="outset" w:sz="6" w:space="0" w:color="auto"/>
              <w:right w:val="outset" w:sz="6" w:space="0" w:color="auto"/>
            </w:tcBorders>
            <w:vAlign w:val="center"/>
            <w:hideMark/>
          </w:tcPr>
          <w:p w:rsidR="00C424ED" w:rsidRPr="00C424ED" w:rsidRDefault="00C424ED" w:rsidP="00C424ED">
            <w:pPr>
              <w:spacing w:after="0" w:line="240" w:lineRule="auto"/>
              <w:rPr>
                <w:rFonts w:ascii="Times New Roman" w:eastAsia="Times New Roman" w:hAnsi="Times New Roman" w:cs="Times New Roman"/>
                <w:color w:val="000000" w:themeColor="text1"/>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24ED" w:rsidRPr="00C424ED" w:rsidRDefault="00C424ED" w:rsidP="00C424ED">
            <w:pPr>
              <w:spacing w:after="0" w:line="240" w:lineRule="auto"/>
              <w:rPr>
                <w:rFonts w:ascii="Times New Roman" w:eastAsia="Times New Roman" w:hAnsi="Times New Roman" w:cs="Times New Roman"/>
                <w:color w:val="000000" w:themeColor="text1"/>
                <w:sz w:val="28"/>
                <w:szCs w:val="28"/>
                <w:lang w:eastAsia="ru-RU"/>
              </w:rPr>
            </w:pPr>
          </w:p>
        </w:tc>
        <w:tc>
          <w:tcPr>
            <w:tcW w:w="0" w:type="auto"/>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286EDD">
              <w:rPr>
                <w:rFonts w:ascii="Times New Roman" w:eastAsia="Times New Roman" w:hAnsi="Times New Roman" w:cs="Times New Roman"/>
                <w:b/>
                <w:bCs/>
                <w:color w:val="000000" w:themeColor="text1"/>
                <w:sz w:val="28"/>
                <w:szCs w:val="28"/>
                <w:lang w:eastAsia="ru-RU"/>
              </w:rPr>
              <w:t>Мальчики</w:t>
            </w:r>
          </w:p>
        </w:tc>
        <w:tc>
          <w:tcPr>
            <w:tcW w:w="0" w:type="auto"/>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286EDD">
              <w:rPr>
                <w:rFonts w:ascii="Times New Roman" w:eastAsia="Times New Roman" w:hAnsi="Times New Roman" w:cs="Times New Roman"/>
                <w:b/>
                <w:bCs/>
                <w:color w:val="000000" w:themeColor="text1"/>
                <w:sz w:val="28"/>
                <w:szCs w:val="28"/>
                <w:lang w:eastAsia="ru-RU"/>
              </w:rPr>
              <w:t>Девочки</w:t>
            </w:r>
          </w:p>
        </w:tc>
      </w:tr>
      <w:tr w:rsidR="00C424ED" w:rsidRPr="00C424ED" w:rsidTr="00C424ED">
        <w:tc>
          <w:tcPr>
            <w:tcW w:w="0" w:type="auto"/>
            <w:vMerge/>
            <w:tcBorders>
              <w:top w:val="outset" w:sz="6" w:space="0" w:color="auto"/>
              <w:left w:val="outset" w:sz="6" w:space="0" w:color="auto"/>
              <w:bottom w:val="outset" w:sz="6" w:space="0" w:color="auto"/>
              <w:right w:val="outset" w:sz="6" w:space="0" w:color="auto"/>
            </w:tcBorders>
            <w:vAlign w:val="center"/>
            <w:hideMark/>
          </w:tcPr>
          <w:p w:rsidR="00C424ED" w:rsidRPr="00C424ED" w:rsidRDefault="00C424ED" w:rsidP="00C424ED">
            <w:pPr>
              <w:spacing w:after="0" w:line="240" w:lineRule="auto"/>
              <w:rPr>
                <w:rFonts w:ascii="Times New Roman" w:eastAsia="Times New Roman" w:hAnsi="Times New Roman" w:cs="Times New Roman"/>
                <w:color w:val="000000" w:themeColor="text1"/>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24ED" w:rsidRPr="00C424ED" w:rsidRDefault="00C424ED" w:rsidP="00C424ED">
            <w:pPr>
              <w:spacing w:after="0" w:line="240" w:lineRule="auto"/>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 </w:t>
            </w:r>
          </w:p>
        </w:tc>
      </w:tr>
      <w:tr w:rsidR="00C424ED" w:rsidRPr="00C424ED" w:rsidTr="00C424ED">
        <w:tc>
          <w:tcPr>
            <w:tcW w:w="0" w:type="auto"/>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286EDD">
              <w:rPr>
                <w:rFonts w:ascii="Times New Roman" w:eastAsia="Times New Roman" w:hAnsi="Times New Roman" w:cs="Times New Roman"/>
                <w:b/>
                <w:bCs/>
                <w:color w:val="000000" w:themeColor="text1"/>
                <w:sz w:val="28"/>
                <w:szCs w:val="28"/>
                <w:lang w:eastAsia="ru-RU"/>
              </w:rPr>
              <w:t>Обязательные испытания (тесты)</w:t>
            </w:r>
          </w:p>
        </w:tc>
      </w:tr>
      <w:tr w:rsidR="00C424ED" w:rsidRPr="00C424ED" w:rsidTr="00C424ED">
        <w:tc>
          <w:tcPr>
            <w:tcW w:w="0" w:type="auto"/>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Челночный бег 3х10 м (сек.)</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10,4</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10,1</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9,2</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10,9</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10,7</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9,7</w:t>
            </w:r>
          </w:p>
        </w:tc>
      </w:tr>
      <w:tr w:rsidR="00C424ED" w:rsidRPr="00C424ED" w:rsidTr="00C424ED">
        <w:tc>
          <w:tcPr>
            <w:tcW w:w="0" w:type="auto"/>
            <w:vMerge/>
            <w:tcBorders>
              <w:top w:val="outset" w:sz="6" w:space="0" w:color="auto"/>
              <w:left w:val="outset" w:sz="6" w:space="0" w:color="auto"/>
              <w:bottom w:val="outset" w:sz="6" w:space="0" w:color="auto"/>
              <w:right w:val="outset" w:sz="6" w:space="0" w:color="auto"/>
            </w:tcBorders>
            <w:vAlign w:val="center"/>
            <w:hideMark/>
          </w:tcPr>
          <w:p w:rsidR="00C424ED" w:rsidRPr="00C424ED" w:rsidRDefault="00C424ED" w:rsidP="00C424ED">
            <w:pPr>
              <w:spacing w:after="0" w:line="240" w:lineRule="auto"/>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или бег на 30 м (сек.)</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6,9</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6,7</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5,9</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7,2</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7,0</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6,2</w:t>
            </w:r>
          </w:p>
        </w:tc>
      </w:tr>
      <w:tr w:rsidR="00C424ED" w:rsidRPr="00C424ED" w:rsidTr="00C424E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Смешанное передвижение (1 км)</w:t>
            </w:r>
          </w:p>
        </w:tc>
        <w:tc>
          <w:tcPr>
            <w:tcW w:w="0" w:type="auto"/>
            <w:gridSpan w:val="6"/>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Без учета времени</w:t>
            </w:r>
          </w:p>
        </w:tc>
      </w:tr>
      <w:tr w:rsidR="00C424ED" w:rsidRPr="00C424ED" w:rsidTr="00C424E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Прыжок в длину с места толчком двумя ногами (</w:t>
            </w:r>
            <w:proofErr w:type="gramStart"/>
            <w:r w:rsidRPr="00C424ED">
              <w:rPr>
                <w:rFonts w:ascii="Times New Roman" w:eastAsia="Times New Roman" w:hAnsi="Times New Roman" w:cs="Times New Roman"/>
                <w:color w:val="000000" w:themeColor="text1"/>
                <w:sz w:val="28"/>
                <w:szCs w:val="28"/>
                <w:lang w:eastAsia="ru-RU"/>
              </w:rPr>
              <w:t>см</w:t>
            </w:r>
            <w:proofErr w:type="gramEnd"/>
            <w:r w:rsidRPr="00C424ED">
              <w:rPr>
                <w:rFonts w:ascii="Times New Roman" w:eastAsia="Times New Roman" w:hAnsi="Times New Roman" w:cs="Times New Roman"/>
                <w:color w:val="000000" w:themeColor="text1"/>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115</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120</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140</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110</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115</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135</w:t>
            </w:r>
          </w:p>
        </w:tc>
      </w:tr>
      <w:tr w:rsidR="00C424ED" w:rsidRPr="00C424ED" w:rsidTr="00C424ED">
        <w:tc>
          <w:tcPr>
            <w:tcW w:w="0" w:type="auto"/>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Подтягивание из виса на высокой перекладине (кол-во раз)</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 </w:t>
            </w:r>
          </w:p>
        </w:tc>
      </w:tr>
      <w:tr w:rsidR="00C424ED" w:rsidRPr="00C424ED" w:rsidTr="00C424ED">
        <w:tc>
          <w:tcPr>
            <w:tcW w:w="0" w:type="auto"/>
            <w:vMerge/>
            <w:tcBorders>
              <w:top w:val="outset" w:sz="6" w:space="0" w:color="auto"/>
              <w:left w:val="outset" w:sz="6" w:space="0" w:color="auto"/>
              <w:bottom w:val="outset" w:sz="6" w:space="0" w:color="auto"/>
              <w:right w:val="outset" w:sz="6" w:space="0" w:color="auto"/>
            </w:tcBorders>
            <w:vAlign w:val="center"/>
            <w:hideMark/>
          </w:tcPr>
          <w:p w:rsidR="00C424ED" w:rsidRPr="00C424ED" w:rsidRDefault="00C424ED" w:rsidP="00C424ED">
            <w:pPr>
              <w:spacing w:after="0" w:line="240" w:lineRule="auto"/>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или подтягивание из виса лежа на низкой перекладине (кол-во раз)</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11</w:t>
            </w:r>
          </w:p>
        </w:tc>
      </w:tr>
      <w:tr w:rsidR="00C424ED" w:rsidRPr="00C424ED" w:rsidTr="00C424E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Сгибание и разгибание рук в упоре лежа на полу (кол-во раз)</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17</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11</w:t>
            </w:r>
          </w:p>
        </w:tc>
      </w:tr>
      <w:tr w:rsidR="00C424ED" w:rsidRPr="00C424ED" w:rsidTr="00C424E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 xml:space="preserve">Наклон вперед из </w:t>
            </w:r>
            <w:proofErr w:type="gramStart"/>
            <w:r w:rsidRPr="00C424ED">
              <w:rPr>
                <w:rFonts w:ascii="Times New Roman" w:eastAsia="Times New Roman" w:hAnsi="Times New Roman" w:cs="Times New Roman"/>
                <w:color w:val="000000" w:themeColor="text1"/>
                <w:sz w:val="28"/>
                <w:szCs w:val="28"/>
                <w:lang w:eastAsia="ru-RU"/>
              </w:rPr>
              <w:t>положения</w:t>
            </w:r>
            <w:proofErr w:type="gramEnd"/>
            <w:r w:rsidRPr="00C424ED">
              <w:rPr>
                <w:rFonts w:ascii="Times New Roman" w:eastAsia="Times New Roman" w:hAnsi="Times New Roman" w:cs="Times New Roman"/>
                <w:color w:val="000000" w:themeColor="text1"/>
                <w:sz w:val="28"/>
                <w:szCs w:val="28"/>
                <w:lang w:eastAsia="ru-RU"/>
              </w:rPr>
              <w:t xml:space="preserve"> стоя с прямыми ногами на полу (достать пол)</w:t>
            </w:r>
          </w:p>
        </w:tc>
        <w:tc>
          <w:tcPr>
            <w:tcW w:w="0" w:type="auto"/>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Пальцами</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Ладонями</w:t>
            </w:r>
          </w:p>
        </w:tc>
        <w:tc>
          <w:tcPr>
            <w:tcW w:w="0" w:type="auto"/>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Пальцами</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Ладонями</w:t>
            </w:r>
          </w:p>
        </w:tc>
      </w:tr>
      <w:tr w:rsidR="00C424ED" w:rsidRPr="00C424ED" w:rsidTr="00C424ED">
        <w:tc>
          <w:tcPr>
            <w:tcW w:w="0" w:type="auto"/>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286EDD">
              <w:rPr>
                <w:rFonts w:ascii="Times New Roman" w:eastAsia="Times New Roman" w:hAnsi="Times New Roman" w:cs="Times New Roman"/>
                <w:b/>
                <w:bCs/>
                <w:color w:val="000000" w:themeColor="text1"/>
                <w:sz w:val="28"/>
                <w:szCs w:val="28"/>
                <w:lang w:eastAsia="ru-RU"/>
              </w:rPr>
              <w:t>Испытания (тесты) по выбору</w:t>
            </w:r>
          </w:p>
        </w:tc>
      </w:tr>
      <w:tr w:rsidR="00C424ED" w:rsidRPr="00C424ED" w:rsidTr="00C424E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Метание теннисного мяча в цель (кол-во попаданий)</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4</w:t>
            </w:r>
          </w:p>
        </w:tc>
      </w:tr>
      <w:tr w:rsidR="00C424ED" w:rsidRPr="00C424ED" w:rsidTr="00C424ED">
        <w:tc>
          <w:tcPr>
            <w:tcW w:w="0" w:type="auto"/>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Бег на лыжах на 1 км (мин., сек.)</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8.45</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8.30</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8.00</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9.15</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9.00</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8.39</w:t>
            </w:r>
          </w:p>
        </w:tc>
      </w:tr>
      <w:tr w:rsidR="00C424ED" w:rsidRPr="00C424ED" w:rsidTr="00C424ED">
        <w:tc>
          <w:tcPr>
            <w:tcW w:w="0" w:type="auto"/>
            <w:vMerge/>
            <w:tcBorders>
              <w:top w:val="outset" w:sz="6" w:space="0" w:color="auto"/>
              <w:left w:val="outset" w:sz="6" w:space="0" w:color="auto"/>
              <w:bottom w:val="outset" w:sz="6" w:space="0" w:color="auto"/>
              <w:right w:val="outset" w:sz="6" w:space="0" w:color="auto"/>
            </w:tcBorders>
            <w:vAlign w:val="center"/>
            <w:hideMark/>
          </w:tcPr>
          <w:p w:rsidR="00C424ED" w:rsidRPr="00C424ED" w:rsidRDefault="00C424ED" w:rsidP="00C424ED">
            <w:pPr>
              <w:spacing w:after="0" w:line="240" w:lineRule="auto"/>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или на 2 км</w:t>
            </w:r>
          </w:p>
        </w:tc>
        <w:tc>
          <w:tcPr>
            <w:tcW w:w="0" w:type="auto"/>
            <w:gridSpan w:val="6"/>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Без учета времени</w:t>
            </w:r>
          </w:p>
        </w:tc>
      </w:tr>
      <w:tr w:rsidR="00C424ED" w:rsidRPr="00C424ED" w:rsidTr="00C424ED">
        <w:tc>
          <w:tcPr>
            <w:tcW w:w="0" w:type="auto"/>
            <w:vMerge/>
            <w:tcBorders>
              <w:top w:val="outset" w:sz="6" w:space="0" w:color="auto"/>
              <w:left w:val="outset" w:sz="6" w:space="0" w:color="auto"/>
              <w:bottom w:val="outset" w:sz="6" w:space="0" w:color="auto"/>
              <w:right w:val="outset" w:sz="6" w:space="0" w:color="auto"/>
            </w:tcBorders>
            <w:vAlign w:val="center"/>
            <w:hideMark/>
          </w:tcPr>
          <w:p w:rsidR="00C424ED" w:rsidRPr="00C424ED" w:rsidRDefault="00C424ED" w:rsidP="00C424ED">
            <w:pPr>
              <w:spacing w:after="0" w:line="240" w:lineRule="auto"/>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или кросс на 1 км по пересеченной местности*</w:t>
            </w:r>
          </w:p>
        </w:tc>
        <w:tc>
          <w:tcPr>
            <w:tcW w:w="0" w:type="auto"/>
            <w:gridSpan w:val="6"/>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Без учета времени</w:t>
            </w:r>
          </w:p>
        </w:tc>
      </w:tr>
      <w:tr w:rsidR="00C424ED" w:rsidRPr="00C424ED" w:rsidTr="00C424E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Плавание без учета времени (м)</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15</w:t>
            </w:r>
          </w:p>
        </w:tc>
      </w:tr>
      <w:tr w:rsidR="00C424ED" w:rsidRPr="00C424ED" w:rsidTr="00C424ED">
        <w:tc>
          <w:tcPr>
            <w:tcW w:w="0" w:type="auto"/>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 xml:space="preserve">Кол-во видов испытаний видов (тестов) в </w:t>
            </w:r>
            <w:r w:rsidRPr="00C424ED">
              <w:rPr>
                <w:rFonts w:ascii="Times New Roman" w:eastAsia="Times New Roman" w:hAnsi="Times New Roman" w:cs="Times New Roman"/>
                <w:color w:val="000000" w:themeColor="text1"/>
                <w:sz w:val="28"/>
                <w:szCs w:val="28"/>
                <w:lang w:eastAsia="ru-RU"/>
              </w:rPr>
              <w:lastRenderedPageBreak/>
              <w:t>возрастной группе</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9</w:t>
            </w:r>
          </w:p>
        </w:tc>
      </w:tr>
      <w:tr w:rsidR="00C424ED" w:rsidRPr="00C424ED" w:rsidTr="00C424ED">
        <w:tc>
          <w:tcPr>
            <w:tcW w:w="0" w:type="auto"/>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lastRenderedPageBreak/>
              <w:t>Кол-во испытаний (тестов), которые необходимо выполнить для получения знака отличия Комплекса**</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jc w:val="center"/>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6</w:t>
            </w:r>
          </w:p>
        </w:tc>
      </w:tr>
      <w:tr w:rsidR="00C424ED" w:rsidRPr="00C424ED" w:rsidTr="00C424ED">
        <w:tc>
          <w:tcPr>
            <w:tcW w:w="0" w:type="auto"/>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 Для бесснежных районов страны</w:t>
            </w:r>
          </w:p>
        </w:tc>
      </w:tr>
      <w:tr w:rsidR="00C424ED" w:rsidRPr="00C424ED" w:rsidTr="00C424ED">
        <w:tc>
          <w:tcPr>
            <w:tcW w:w="0" w:type="auto"/>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424ED" w:rsidRPr="00C424ED" w:rsidRDefault="00C424ED" w:rsidP="00C424ED">
            <w:pPr>
              <w:spacing w:after="75" w:line="405" w:lineRule="atLeast"/>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 При выполнении нормативов для получения знаков отличия Комплекса обязательны испытания (тесты) на силу, быстроту, гибкость и выносливость.</w:t>
            </w:r>
          </w:p>
        </w:tc>
      </w:tr>
    </w:tbl>
    <w:p w:rsidR="00C424ED" w:rsidRPr="00C424ED" w:rsidRDefault="00C424ED" w:rsidP="00C424ED">
      <w:pPr>
        <w:shd w:val="clear" w:color="auto" w:fill="FFFFFF"/>
        <w:spacing w:after="75" w:line="240" w:lineRule="auto"/>
        <w:rPr>
          <w:rFonts w:ascii="Times New Roman" w:eastAsia="Times New Roman" w:hAnsi="Times New Roman" w:cs="Times New Roman"/>
          <w:color w:val="000000" w:themeColor="text1"/>
          <w:sz w:val="28"/>
          <w:szCs w:val="28"/>
          <w:lang w:eastAsia="ru-RU"/>
        </w:rPr>
      </w:pPr>
      <w:r w:rsidRPr="00C424ED">
        <w:rPr>
          <w:rFonts w:ascii="Times New Roman" w:eastAsia="Times New Roman" w:hAnsi="Times New Roman" w:cs="Times New Roman"/>
          <w:color w:val="000000" w:themeColor="text1"/>
          <w:sz w:val="28"/>
          <w:szCs w:val="28"/>
          <w:lang w:eastAsia="ru-RU"/>
        </w:rPr>
        <w:t> </w:t>
      </w:r>
    </w:p>
    <w:p w:rsidR="00CA786B" w:rsidRPr="00286EDD" w:rsidRDefault="00286EDD">
      <w:pPr>
        <w:rPr>
          <w:rFonts w:ascii="Times New Roman" w:hAnsi="Times New Roman" w:cs="Times New Roman"/>
          <w:color w:val="000000" w:themeColor="text1"/>
          <w:sz w:val="28"/>
          <w:szCs w:val="28"/>
        </w:rPr>
      </w:pPr>
    </w:p>
    <w:sectPr w:rsidR="00CA786B" w:rsidRPr="00286EDD" w:rsidSect="00C4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2AF4"/>
    <w:multiLevelType w:val="multilevel"/>
    <w:tmpl w:val="C6089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424ED"/>
    <w:rsid w:val="00286EDD"/>
    <w:rsid w:val="00C36BD5"/>
    <w:rsid w:val="00C424ED"/>
    <w:rsid w:val="00CB29ED"/>
    <w:rsid w:val="00DA5677"/>
    <w:rsid w:val="00DA7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677"/>
  </w:style>
  <w:style w:type="paragraph" w:styleId="1">
    <w:name w:val="heading 1"/>
    <w:basedOn w:val="a"/>
    <w:link w:val="10"/>
    <w:uiPriority w:val="9"/>
    <w:qFormat/>
    <w:rsid w:val="00C424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4ED"/>
    <w:rPr>
      <w:rFonts w:ascii="Times New Roman" w:eastAsia="Times New Roman" w:hAnsi="Times New Roman" w:cs="Times New Roman"/>
      <w:b/>
      <w:bCs/>
      <w:kern w:val="36"/>
      <w:sz w:val="48"/>
      <w:szCs w:val="48"/>
      <w:lang w:eastAsia="ru-RU"/>
    </w:rPr>
  </w:style>
  <w:style w:type="character" w:customStyle="1" w:styleId="date">
    <w:name w:val="date"/>
    <w:basedOn w:val="a0"/>
    <w:rsid w:val="00C424ED"/>
  </w:style>
  <w:style w:type="paragraph" w:styleId="a3">
    <w:name w:val="Normal (Web)"/>
    <w:basedOn w:val="a"/>
    <w:uiPriority w:val="99"/>
    <w:unhideWhenUsed/>
    <w:rsid w:val="00C42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24ED"/>
    <w:rPr>
      <w:b/>
      <w:bCs/>
    </w:rPr>
  </w:style>
  <w:style w:type="paragraph" w:customStyle="1" w:styleId="c0">
    <w:name w:val="c0"/>
    <w:basedOn w:val="a"/>
    <w:rsid w:val="00C36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36BD5"/>
  </w:style>
  <w:style w:type="paragraph" w:customStyle="1" w:styleId="c4">
    <w:name w:val="c4"/>
    <w:basedOn w:val="a"/>
    <w:rsid w:val="00C36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36BD5"/>
  </w:style>
  <w:style w:type="character" w:customStyle="1" w:styleId="c3">
    <w:name w:val="c3"/>
    <w:basedOn w:val="a0"/>
    <w:rsid w:val="00C36BD5"/>
  </w:style>
</w:styles>
</file>

<file path=word/webSettings.xml><?xml version="1.0" encoding="utf-8"?>
<w:webSettings xmlns:r="http://schemas.openxmlformats.org/officeDocument/2006/relationships" xmlns:w="http://schemas.openxmlformats.org/wordprocessingml/2006/main">
  <w:divs>
    <w:div w:id="264533632">
      <w:bodyDiv w:val="1"/>
      <w:marLeft w:val="0"/>
      <w:marRight w:val="0"/>
      <w:marTop w:val="0"/>
      <w:marBottom w:val="0"/>
      <w:divBdr>
        <w:top w:val="none" w:sz="0" w:space="0" w:color="auto"/>
        <w:left w:val="none" w:sz="0" w:space="0" w:color="auto"/>
        <w:bottom w:val="none" w:sz="0" w:space="0" w:color="auto"/>
        <w:right w:val="none" w:sz="0" w:space="0" w:color="auto"/>
      </w:divBdr>
      <w:divsChild>
        <w:div w:id="504051201">
          <w:marLeft w:val="0"/>
          <w:marRight w:val="0"/>
          <w:marTop w:val="0"/>
          <w:marBottom w:val="0"/>
          <w:divBdr>
            <w:top w:val="none" w:sz="0" w:space="0" w:color="auto"/>
            <w:left w:val="none" w:sz="0" w:space="0" w:color="auto"/>
            <w:bottom w:val="none" w:sz="0" w:space="0" w:color="auto"/>
            <w:right w:val="none" w:sz="0" w:space="0" w:color="auto"/>
          </w:divBdr>
        </w:div>
        <w:div w:id="1394812254">
          <w:marLeft w:val="0"/>
          <w:marRight w:val="0"/>
          <w:marTop w:val="90"/>
          <w:marBottom w:val="0"/>
          <w:divBdr>
            <w:top w:val="none" w:sz="0" w:space="0" w:color="auto"/>
            <w:left w:val="none" w:sz="0" w:space="0" w:color="auto"/>
            <w:bottom w:val="none" w:sz="0" w:space="0" w:color="auto"/>
            <w:right w:val="none" w:sz="0" w:space="0" w:color="auto"/>
          </w:divBdr>
        </w:div>
      </w:divsChild>
    </w:div>
    <w:div w:id="61972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1664</Words>
  <Characters>9487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ЛАМЕР</dc:creator>
  <cp:lastModifiedBy>ЛАМЕР</cp:lastModifiedBy>
  <cp:revision>2</cp:revision>
  <dcterms:created xsi:type="dcterms:W3CDTF">2020-11-15T10:26:00Z</dcterms:created>
  <dcterms:modified xsi:type="dcterms:W3CDTF">2020-11-15T10:50:00Z</dcterms:modified>
</cp:coreProperties>
</file>