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76" w:rsidRPr="00097407" w:rsidRDefault="00D466F8" w:rsidP="000974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7E2999" w:rsidRPr="00097407">
        <w:rPr>
          <w:rFonts w:ascii="Times New Roman" w:hAnsi="Times New Roman" w:cs="Times New Roman"/>
          <w:b/>
          <w:sz w:val="32"/>
          <w:szCs w:val="32"/>
        </w:rPr>
        <w:t>Развитие мелкой моторики посредством дидактических игр с учетом ФГОС.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bookmarkStart w:id="0" w:name="_GoBack"/>
      <w:bookmarkEnd w:id="0"/>
    </w:p>
    <w:p w:rsidR="007E2999" w:rsidRDefault="007E2999" w:rsidP="000974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возраст детей – это тот период, когда формируются  и развиваются практически все двигательные навыки, которыми владеет человек в течении все жизни. Мелкая моторика это совокупность скоорди</w:t>
      </w:r>
      <w:r w:rsidR="00E2179E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рованных де</w:t>
      </w:r>
      <w:r w:rsidR="00E2179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</w:t>
      </w:r>
      <w:r w:rsidR="00E2179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нервно, мышечно</w:t>
      </w:r>
      <w:r w:rsidR="00E2179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костно</w:t>
      </w:r>
      <w:r w:rsidR="00E2179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системы. Движение рук – это основа для формирования навыков самообслуживания для дете</w:t>
      </w:r>
      <w:r w:rsidR="00E2179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 Уровень развития мелко</w:t>
      </w:r>
      <w:r w:rsidR="00E2179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моторики, является одним из важных показателе</w:t>
      </w:r>
      <w:r w:rsidR="00E2179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готовности дете</w:t>
      </w:r>
      <w:r w:rsidR="00E2179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 обучению в школе. Работа пальцев рук стимулирует развитие внимания, мышление, памяти и влияет на развитие моторно</w:t>
      </w:r>
      <w:r w:rsidR="0009740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функции речи. </w:t>
      </w:r>
    </w:p>
    <w:p w:rsidR="007E2999" w:rsidRDefault="007E2999" w:rsidP="000974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</w:t>
      </w:r>
      <w:r w:rsidR="00097407">
        <w:rPr>
          <w:rFonts w:ascii="Times New Roman" w:hAnsi="Times New Roman" w:cs="Times New Roman"/>
          <w:sz w:val="28"/>
          <w:szCs w:val="28"/>
        </w:rPr>
        <w:t xml:space="preserve">тая с детьми младшего </w:t>
      </w:r>
      <w:proofErr w:type="gramStart"/>
      <w:r w:rsidR="00097407">
        <w:rPr>
          <w:rFonts w:ascii="Times New Roman" w:hAnsi="Times New Roman" w:cs="Times New Roman"/>
          <w:sz w:val="28"/>
          <w:szCs w:val="28"/>
        </w:rPr>
        <w:t>возраста</w:t>
      </w:r>
      <w:proofErr w:type="gramEnd"/>
      <w:r w:rsidR="00097407">
        <w:rPr>
          <w:rFonts w:ascii="Times New Roman" w:hAnsi="Times New Roman" w:cs="Times New Roman"/>
          <w:sz w:val="28"/>
          <w:szCs w:val="28"/>
        </w:rPr>
        <w:t xml:space="preserve"> мы сталкиваемся</w:t>
      </w:r>
      <w:r>
        <w:rPr>
          <w:rFonts w:ascii="Times New Roman" w:hAnsi="Times New Roman" w:cs="Times New Roman"/>
          <w:sz w:val="28"/>
          <w:szCs w:val="28"/>
        </w:rPr>
        <w:t xml:space="preserve"> с такими проблемами дете</w:t>
      </w:r>
      <w:r w:rsidR="0009740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как слабое развитие кисти рук, слабые запоминания цвета, формы, нарушения моторики рук, у таких дете</w:t>
      </w:r>
      <w:r w:rsidR="0009740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преобладает медлительность выполнения движени</w:t>
      </w:r>
      <w:r w:rsidR="00097407">
        <w:rPr>
          <w:rFonts w:ascii="Times New Roman" w:hAnsi="Times New Roman" w:cs="Times New Roman"/>
          <w:sz w:val="28"/>
          <w:szCs w:val="28"/>
        </w:rPr>
        <w:t>й, наблюдает</w:t>
      </w:r>
      <w:r>
        <w:rPr>
          <w:rFonts w:ascii="Times New Roman" w:hAnsi="Times New Roman" w:cs="Times New Roman"/>
          <w:sz w:val="28"/>
          <w:szCs w:val="28"/>
        </w:rPr>
        <w:t>ся скованность. Ребенок при выполнении задани</w:t>
      </w:r>
      <w:r w:rsidR="0009740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начинает капризничать у него ухудшается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настроение. </w:t>
      </w:r>
      <w:r w:rsidR="00E2179E">
        <w:rPr>
          <w:rFonts w:ascii="Times New Roman" w:hAnsi="Times New Roman" w:cs="Times New Roman"/>
          <w:sz w:val="28"/>
          <w:szCs w:val="28"/>
        </w:rPr>
        <w:t xml:space="preserve">В школе отмечается, что </w:t>
      </w:r>
      <w:r w:rsidR="00097407">
        <w:rPr>
          <w:rFonts w:ascii="Times New Roman" w:hAnsi="Times New Roman" w:cs="Times New Roman"/>
          <w:sz w:val="28"/>
          <w:szCs w:val="28"/>
        </w:rPr>
        <w:t>первоклассники</w:t>
      </w:r>
      <w:r w:rsidR="00E2179E">
        <w:rPr>
          <w:rFonts w:ascii="Times New Roman" w:hAnsi="Times New Roman" w:cs="Times New Roman"/>
          <w:sz w:val="28"/>
          <w:szCs w:val="28"/>
        </w:rPr>
        <w:t xml:space="preserve">  из-за недостаточн</w:t>
      </w:r>
      <w:r w:rsidR="00097407">
        <w:rPr>
          <w:rFonts w:ascii="Times New Roman" w:hAnsi="Times New Roman" w:cs="Times New Roman"/>
          <w:sz w:val="28"/>
          <w:szCs w:val="28"/>
        </w:rPr>
        <w:t>ого развития испытывают труднос</w:t>
      </w:r>
      <w:r w:rsidR="00E2179E">
        <w:rPr>
          <w:rFonts w:ascii="Times New Roman" w:hAnsi="Times New Roman" w:cs="Times New Roman"/>
          <w:sz w:val="28"/>
          <w:szCs w:val="28"/>
        </w:rPr>
        <w:t xml:space="preserve">ти в овладении навыков письма. </w:t>
      </w:r>
      <w:proofErr w:type="gramStart"/>
      <w:r w:rsidR="00E2179E">
        <w:rPr>
          <w:rFonts w:ascii="Times New Roman" w:hAnsi="Times New Roman" w:cs="Times New Roman"/>
          <w:sz w:val="28"/>
          <w:szCs w:val="28"/>
        </w:rPr>
        <w:t>Изучив нау</w:t>
      </w:r>
      <w:r w:rsidR="00097407">
        <w:rPr>
          <w:rFonts w:ascii="Times New Roman" w:hAnsi="Times New Roman" w:cs="Times New Roman"/>
          <w:sz w:val="28"/>
          <w:szCs w:val="28"/>
        </w:rPr>
        <w:t>чную и методическую литературу мы пришли</w:t>
      </w:r>
      <w:r w:rsidR="00E2179E">
        <w:rPr>
          <w:rFonts w:ascii="Times New Roman" w:hAnsi="Times New Roman" w:cs="Times New Roman"/>
          <w:sz w:val="28"/>
          <w:szCs w:val="28"/>
        </w:rPr>
        <w:t xml:space="preserve"> к выводу</w:t>
      </w:r>
      <w:proofErr w:type="gramEnd"/>
      <w:r w:rsidR="00E2179E">
        <w:rPr>
          <w:rFonts w:ascii="Times New Roman" w:hAnsi="Times New Roman" w:cs="Times New Roman"/>
          <w:sz w:val="28"/>
          <w:szCs w:val="28"/>
        </w:rPr>
        <w:t>, что развитие кисте</w:t>
      </w:r>
      <w:r w:rsidR="00097407">
        <w:rPr>
          <w:rFonts w:ascii="Times New Roman" w:hAnsi="Times New Roman" w:cs="Times New Roman"/>
          <w:sz w:val="28"/>
          <w:szCs w:val="28"/>
        </w:rPr>
        <w:t>й</w:t>
      </w:r>
      <w:r w:rsidR="00E2179E">
        <w:rPr>
          <w:rFonts w:ascii="Times New Roman" w:hAnsi="Times New Roman" w:cs="Times New Roman"/>
          <w:sz w:val="28"/>
          <w:szCs w:val="28"/>
        </w:rPr>
        <w:t xml:space="preserve"> рук связано с развитием мышления и речи ребенка. </w:t>
      </w:r>
    </w:p>
    <w:p w:rsidR="00E2179E" w:rsidRDefault="00E2179E" w:rsidP="000974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 человеческо</w:t>
      </w:r>
      <w:r w:rsidR="0009740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руки уникальна и универсальна. Выдающи</w:t>
      </w:r>
      <w:r w:rsidR="0009740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ся педагог В.А. Сухомлински</w:t>
      </w:r>
      <w:r w:rsidR="0009740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писал: «</w:t>
      </w:r>
      <w:r w:rsidR="00097407">
        <w:rPr>
          <w:rFonts w:ascii="Times New Roman" w:hAnsi="Times New Roman" w:cs="Times New Roman"/>
          <w:sz w:val="28"/>
          <w:szCs w:val="28"/>
        </w:rPr>
        <w:t>Ум ребенка находится на кончиках его паль</w:t>
      </w:r>
      <w:r>
        <w:rPr>
          <w:rFonts w:ascii="Times New Roman" w:hAnsi="Times New Roman" w:cs="Times New Roman"/>
          <w:sz w:val="28"/>
          <w:szCs w:val="28"/>
        </w:rPr>
        <w:t>цев»</w:t>
      </w:r>
      <w:r w:rsidR="00097407">
        <w:rPr>
          <w:rFonts w:ascii="Times New Roman" w:hAnsi="Times New Roman" w:cs="Times New Roman"/>
          <w:sz w:val="28"/>
          <w:szCs w:val="28"/>
        </w:rPr>
        <w:t>. Использовали нау</w:t>
      </w:r>
      <w:r>
        <w:rPr>
          <w:rFonts w:ascii="Times New Roman" w:hAnsi="Times New Roman" w:cs="Times New Roman"/>
          <w:sz w:val="28"/>
          <w:szCs w:val="28"/>
        </w:rPr>
        <w:t>чные навыки в свое работе с детьми итальянски</w:t>
      </w:r>
      <w:r w:rsidR="0009740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педагог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Значит, чтобы развивать ребенка и его мозг, нужно тренировать руки. </w:t>
      </w:r>
      <w:r w:rsidR="00097407">
        <w:rPr>
          <w:rFonts w:ascii="Times New Roman" w:hAnsi="Times New Roman" w:cs="Times New Roman"/>
          <w:sz w:val="28"/>
          <w:szCs w:val="28"/>
        </w:rPr>
        <w:t>Интеллект</w:t>
      </w:r>
      <w:r>
        <w:rPr>
          <w:rFonts w:ascii="Times New Roman" w:hAnsi="Times New Roman" w:cs="Times New Roman"/>
          <w:sz w:val="28"/>
          <w:szCs w:val="28"/>
        </w:rPr>
        <w:t xml:space="preserve"> развивается </w:t>
      </w:r>
      <w:r w:rsidR="00097407">
        <w:rPr>
          <w:rFonts w:ascii="Times New Roman" w:hAnsi="Times New Roman" w:cs="Times New Roman"/>
          <w:sz w:val="28"/>
          <w:szCs w:val="28"/>
        </w:rPr>
        <w:t>параллельно</w:t>
      </w:r>
      <w:r>
        <w:rPr>
          <w:rFonts w:ascii="Times New Roman" w:hAnsi="Times New Roman" w:cs="Times New Roman"/>
          <w:sz w:val="28"/>
          <w:szCs w:val="28"/>
        </w:rPr>
        <w:t xml:space="preserve"> с развитием руки. </w:t>
      </w:r>
      <w:r w:rsidR="00097407">
        <w:rPr>
          <w:rFonts w:ascii="Times New Roman" w:hAnsi="Times New Roman" w:cs="Times New Roman"/>
          <w:sz w:val="28"/>
          <w:szCs w:val="28"/>
        </w:rPr>
        <w:t>Понимая важность это проблемы, мы поставили</w:t>
      </w:r>
      <w:r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097407"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z w:val="28"/>
          <w:szCs w:val="28"/>
        </w:rPr>
        <w:t xml:space="preserve"> цель. Развитие мелко моторики рук у </w:t>
      </w:r>
      <w:r w:rsidR="00097407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, посредством дидактических игр и игрушек. В группе </w:t>
      </w:r>
      <w:r w:rsidR="00097407">
        <w:rPr>
          <w:rFonts w:ascii="Times New Roman" w:hAnsi="Times New Roman" w:cs="Times New Roman"/>
          <w:sz w:val="28"/>
          <w:szCs w:val="28"/>
        </w:rPr>
        <w:t>создана</w:t>
      </w:r>
      <w:r>
        <w:rPr>
          <w:rFonts w:ascii="Times New Roman" w:hAnsi="Times New Roman" w:cs="Times New Roman"/>
          <w:sz w:val="28"/>
          <w:szCs w:val="28"/>
        </w:rPr>
        <w:t xml:space="preserve"> необходимая предметно-развивающая среда, Приобретены игры и пособия для развития мелко моторики, многие сделаны своими руками.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Сенсорно-дидактически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 является частью центра развивающих игр. Работу за столом осуществляем с </w:t>
      </w:r>
      <w:r w:rsidR="00097407">
        <w:rPr>
          <w:rFonts w:ascii="Times New Roman" w:hAnsi="Times New Roman" w:cs="Times New Roman"/>
          <w:sz w:val="28"/>
          <w:szCs w:val="28"/>
        </w:rPr>
        <w:t>небольшой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407">
        <w:rPr>
          <w:rFonts w:ascii="Times New Roman" w:hAnsi="Times New Roman" w:cs="Times New Roman"/>
          <w:sz w:val="28"/>
          <w:szCs w:val="28"/>
        </w:rPr>
        <w:t>группой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407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индивидуально.</w:t>
      </w:r>
    </w:p>
    <w:p w:rsidR="00097407" w:rsidRDefault="00097407" w:rsidP="000974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Побуждая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малыше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самостоятельным </w:t>
      </w:r>
      <w:r w:rsidR="00281A3C">
        <w:rPr>
          <w:rFonts w:ascii="Times New Roman" w:hAnsi="Times New Roman" w:cs="Times New Roman"/>
          <w:sz w:val="28"/>
          <w:szCs w:val="28"/>
        </w:rPr>
        <w:t>действиям</w:t>
      </w:r>
      <w:r>
        <w:rPr>
          <w:rFonts w:ascii="Times New Roman" w:hAnsi="Times New Roman" w:cs="Times New Roman"/>
          <w:sz w:val="28"/>
          <w:szCs w:val="28"/>
        </w:rPr>
        <w:t xml:space="preserve"> с дидактическим материалом наблюдаем за правильностью </w:t>
      </w:r>
      <w:r w:rsidR="00281A3C">
        <w:rPr>
          <w:rFonts w:ascii="Times New Roman" w:hAnsi="Times New Roman" w:cs="Times New Roman"/>
          <w:sz w:val="28"/>
          <w:szCs w:val="28"/>
        </w:rPr>
        <w:t>выполнений</w:t>
      </w:r>
      <w:r>
        <w:rPr>
          <w:rFonts w:ascii="Times New Roman" w:hAnsi="Times New Roman" w:cs="Times New Roman"/>
          <w:sz w:val="28"/>
          <w:szCs w:val="28"/>
        </w:rPr>
        <w:t xml:space="preserve"> при необходимости оказываю помощь. Повышаю интерес </w:t>
      </w:r>
      <w:r w:rsidR="00281A3C">
        <w:rPr>
          <w:rFonts w:ascii="Times New Roman" w:hAnsi="Times New Roman" w:cs="Times New Roman"/>
          <w:sz w:val="28"/>
          <w:szCs w:val="28"/>
        </w:rPr>
        <w:t>малышей,</w:t>
      </w:r>
      <w:r>
        <w:rPr>
          <w:rFonts w:ascii="Times New Roman" w:hAnsi="Times New Roman" w:cs="Times New Roman"/>
          <w:sz w:val="28"/>
          <w:szCs w:val="28"/>
        </w:rPr>
        <w:t xml:space="preserve"> превратив их в занимательную игру. </w:t>
      </w:r>
    </w:p>
    <w:p w:rsidR="00097407" w:rsidRDefault="00097407" w:rsidP="000974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Создали накопительную папку пальчиковых игр, стараясь подбирать упражнения, опираясь на перспективное планирование образовательно деятельности, по сезонности и </w:t>
      </w:r>
      <w:r w:rsidR="00281A3C">
        <w:rPr>
          <w:rFonts w:ascii="Times New Roman" w:hAnsi="Times New Roman" w:cs="Times New Roman"/>
          <w:sz w:val="28"/>
          <w:szCs w:val="28"/>
        </w:rPr>
        <w:t>с большим</w:t>
      </w:r>
      <w:r>
        <w:rPr>
          <w:rFonts w:ascii="Times New Roman" w:hAnsi="Times New Roman" w:cs="Times New Roman"/>
          <w:sz w:val="28"/>
          <w:szCs w:val="28"/>
        </w:rPr>
        <w:t xml:space="preserve"> разнообразием движением пальцев рук. Провожу пальчиковую гимнастику не только в образовательно деятельности, но и в режимных моментах, на прогулке. </w:t>
      </w:r>
    </w:p>
    <w:p w:rsidR="00097407" w:rsidRDefault="00097407" w:rsidP="000974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Значимое место в процессе сенсорного обучения и развития моторики рук </w:t>
      </w:r>
      <w:r w:rsidR="00281A3C">
        <w:rPr>
          <w:rFonts w:ascii="Times New Roman" w:hAnsi="Times New Roman" w:cs="Times New Roman"/>
          <w:sz w:val="28"/>
          <w:szCs w:val="28"/>
        </w:rPr>
        <w:t>занимают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дидактические игры тренажеры, сделанные своими руками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407" w:rsidRDefault="00097407" w:rsidP="00097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Любимая игра </w:t>
      </w:r>
      <w:proofErr w:type="gramStart"/>
      <w:r w:rsidR="00281A3C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малыше (Сухо </w:t>
      </w:r>
      <w:r w:rsidR="00281A3C">
        <w:rPr>
          <w:rFonts w:ascii="Times New Roman" w:hAnsi="Times New Roman" w:cs="Times New Roman"/>
          <w:sz w:val="28"/>
          <w:szCs w:val="28"/>
        </w:rPr>
        <w:t>бассейн). Ребенок погружает руку в разноцветные контейнеры от шоколадных яиц и на ощупь ищет игрушку. Найденная игрушка доставляет огромную радость малышу. Использование такого пособия многофункционального, это и мозаика и предметы.</w:t>
      </w:r>
    </w:p>
    <w:p w:rsidR="00281A3C" w:rsidRDefault="00281A3C" w:rsidP="00097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из контейнеров от шоколадных яиц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получаются хорошие погремушки в стиле Монте сори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Для этого нужно взять четное количество одинаковых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киндер-коробочек</w:t>
      </w:r>
      <w:proofErr w:type="gramEnd"/>
      <w:r>
        <w:rPr>
          <w:rFonts w:ascii="Times New Roman" w:hAnsi="Times New Roman" w:cs="Times New Roman"/>
          <w:sz w:val="28"/>
          <w:szCs w:val="28"/>
        </w:rPr>
        <w:t>, наполнить их попарно разными сыпучими продуктами разного размера. Задача ребенк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найти 2 контейнера с одинаковым звучанием. Такая игра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началу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мамам будет интересно. </w:t>
      </w:r>
    </w:p>
    <w:p w:rsidR="00281A3C" w:rsidRDefault="00281A3C" w:rsidP="00097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вариант игра «Варежки», входе которой развиваем тактильные ощущения, умения выбрать предмет одно фактуры. </w:t>
      </w:r>
    </w:p>
    <w:p w:rsidR="00281A3C" w:rsidRDefault="00281A3C" w:rsidP="00E143F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развивающих игр по системе Никитиных, игра «Сложи квадрат». Учим </w:t>
      </w:r>
      <w:r w:rsidR="00B2255E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складывать квадрат из разноцветных фрагментов различно формы. Разноцветные бельевые прищепки это главный тренажер для развития мелко моторики, как они тесно связанны с речевой функцией.</w:t>
      </w:r>
      <w:r w:rsidR="00B2255E">
        <w:rPr>
          <w:rFonts w:ascii="Times New Roman" w:hAnsi="Times New Roman" w:cs="Times New Roman"/>
          <w:sz w:val="28"/>
          <w:szCs w:val="28"/>
        </w:rPr>
        <w:t xml:space="preserve"> </w:t>
      </w:r>
      <w:r w:rsidR="00E143F9">
        <w:rPr>
          <w:rFonts w:ascii="Times New Roman" w:hAnsi="Times New Roman" w:cs="Times New Roman"/>
          <w:sz w:val="28"/>
          <w:szCs w:val="28"/>
        </w:rPr>
        <w:t xml:space="preserve">Многократное повторение </w:t>
      </w:r>
      <w:r w:rsidR="00B2255E">
        <w:rPr>
          <w:rFonts w:ascii="Times New Roman" w:hAnsi="Times New Roman" w:cs="Times New Roman"/>
          <w:sz w:val="28"/>
          <w:szCs w:val="28"/>
        </w:rPr>
        <w:t>движений</w:t>
      </w:r>
      <w:r w:rsidR="00E143F9">
        <w:rPr>
          <w:rFonts w:ascii="Times New Roman" w:hAnsi="Times New Roman" w:cs="Times New Roman"/>
          <w:sz w:val="28"/>
          <w:szCs w:val="28"/>
        </w:rPr>
        <w:t xml:space="preserve"> дает отличную тренировку пальчикам рук. </w:t>
      </w:r>
    </w:p>
    <w:p w:rsidR="00E143F9" w:rsidRDefault="00E143F9" w:rsidP="00B225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наша группа имеет название «Матрёшка», в центре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 есть игра «Фартуки для матрёшки». Дети учатся выбирать предмет заданного цвета из двух предложенных. </w:t>
      </w:r>
    </w:p>
    <w:p w:rsidR="00E143F9" w:rsidRDefault="00E143F9" w:rsidP="00B225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 всем, что дети любят различные театрализованные представления. Театр перчаточных кукол приносит ребятам большое удовольствие, ведь при помощи них они могут изображать различные </w:t>
      </w:r>
      <w:r w:rsidR="00B2255E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. Движения пальцев рук влияют на развитие </w:t>
      </w:r>
      <w:r w:rsidR="00B2255E">
        <w:rPr>
          <w:rFonts w:ascii="Times New Roman" w:hAnsi="Times New Roman" w:cs="Times New Roman"/>
          <w:sz w:val="28"/>
          <w:szCs w:val="28"/>
        </w:rPr>
        <w:t>моторной</w:t>
      </w:r>
      <w:r>
        <w:rPr>
          <w:rFonts w:ascii="Times New Roman" w:hAnsi="Times New Roman" w:cs="Times New Roman"/>
          <w:sz w:val="28"/>
          <w:szCs w:val="28"/>
        </w:rPr>
        <w:t xml:space="preserve"> функции речи и стимулируют развитие других психических </w:t>
      </w:r>
      <w:r w:rsidR="00B2255E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43F9" w:rsidRDefault="00E143F9" w:rsidP="00B225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 работу по совершенствованию </w:t>
      </w:r>
      <w:r w:rsidR="00B2255E">
        <w:rPr>
          <w:rFonts w:ascii="Times New Roman" w:hAnsi="Times New Roman" w:cs="Times New Roman"/>
          <w:sz w:val="28"/>
          <w:szCs w:val="28"/>
        </w:rPr>
        <w:t>сенсорного</w:t>
      </w:r>
      <w:r>
        <w:rPr>
          <w:rFonts w:ascii="Times New Roman" w:hAnsi="Times New Roman" w:cs="Times New Roman"/>
          <w:sz w:val="28"/>
          <w:szCs w:val="28"/>
        </w:rPr>
        <w:t xml:space="preserve"> восприятия и развитию руки на прогулки.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игры с песком и снегом. Нравится ребятам рисовать </w:t>
      </w:r>
      <w:r w:rsidR="00B2255E">
        <w:rPr>
          <w:rFonts w:ascii="Times New Roman" w:hAnsi="Times New Roman" w:cs="Times New Roman"/>
          <w:sz w:val="28"/>
          <w:szCs w:val="28"/>
        </w:rPr>
        <w:t>палочкой</w:t>
      </w:r>
      <w:r>
        <w:rPr>
          <w:rFonts w:ascii="Times New Roman" w:hAnsi="Times New Roman" w:cs="Times New Roman"/>
          <w:sz w:val="28"/>
          <w:szCs w:val="28"/>
        </w:rPr>
        <w:t xml:space="preserve"> на песке. Но и ставить отпечатки </w:t>
      </w:r>
      <w:r>
        <w:rPr>
          <w:rFonts w:ascii="Times New Roman" w:hAnsi="Times New Roman" w:cs="Times New Roman"/>
          <w:sz w:val="28"/>
          <w:szCs w:val="28"/>
        </w:rPr>
        <w:lastRenderedPageBreak/>
        <w:t>ладошками, изображая цветочки или бабочки. Рисовать следы животных, автомобильные дороги и мир. Это разнообразно, интересно и поучительно.</w:t>
      </w:r>
    </w:p>
    <w:p w:rsidR="00E143F9" w:rsidRDefault="00E143F9" w:rsidP="00B225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говорил К.Д. </w:t>
      </w:r>
      <w:r w:rsidR="00B2255E">
        <w:rPr>
          <w:rFonts w:ascii="Times New Roman" w:hAnsi="Times New Roman" w:cs="Times New Roman"/>
          <w:sz w:val="28"/>
          <w:szCs w:val="28"/>
        </w:rPr>
        <w:t>Ушинский</w:t>
      </w:r>
      <w:r>
        <w:rPr>
          <w:rFonts w:ascii="Times New Roman" w:hAnsi="Times New Roman" w:cs="Times New Roman"/>
          <w:sz w:val="28"/>
          <w:szCs w:val="28"/>
        </w:rPr>
        <w:t xml:space="preserve">: «Дитя устает не от сложности задания, а от скуки и </w:t>
      </w:r>
      <w:r w:rsidR="00B2255E">
        <w:rPr>
          <w:rFonts w:ascii="Times New Roman" w:hAnsi="Times New Roman" w:cs="Times New Roman"/>
          <w:sz w:val="28"/>
          <w:szCs w:val="28"/>
        </w:rPr>
        <w:t>однообразия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143F9" w:rsidRDefault="00E143F9" w:rsidP="00B225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постепенно </w:t>
      </w:r>
      <w:r w:rsidR="00B2255E">
        <w:rPr>
          <w:rFonts w:ascii="Times New Roman" w:hAnsi="Times New Roman" w:cs="Times New Roman"/>
          <w:sz w:val="28"/>
          <w:szCs w:val="28"/>
        </w:rPr>
        <w:t>добиваемся</w:t>
      </w:r>
      <w:r>
        <w:rPr>
          <w:rFonts w:ascii="Times New Roman" w:hAnsi="Times New Roman" w:cs="Times New Roman"/>
          <w:sz w:val="28"/>
          <w:szCs w:val="28"/>
        </w:rPr>
        <w:t xml:space="preserve"> значительных результатов, у ребят пальчики </w:t>
      </w:r>
      <w:r w:rsidR="00B2255E">
        <w:rPr>
          <w:rFonts w:ascii="Times New Roman" w:hAnsi="Times New Roman" w:cs="Times New Roman"/>
          <w:sz w:val="28"/>
          <w:szCs w:val="28"/>
        </w:rPr>
        <w:t>становиться</w:t>
      </w:r>
      <w:r>
        <w:rPr>
          <w:rFonts w:ascii="Times New Roman" w:hAnsi="Times New Roman" w:cs="Times New Roman"/>
          <w:sz w:val="28"/>
          <w:szCs w:val="28"/>
        </w:rPr>
        <w:t xml:space="preserve"> более ловкими, подвижными и гибкими. Речь развивается </w:t>
      </w:r>
      <w:r w:rsidR="00B2255E">
        <w:rPr>
          <w:rFonts w:ascii="Times New Roman" w:hAnsi="Times New Roman" w:cs="Times New Roman"/>
          <w:sz w:val="28"/>
          <w:szCs w:val="28"/>
        </w:rPr>
        <w:t>интенсивнее</w:t>
      </w:r>
      <w:r>
        <w:rPr>
          <w:rFonts w:ascii="Times New Roman" w:hAnsi="Times New Roman" w:cs="Times New Roman"/>
          <w:sz w:val="28"/>
          <w:szCs w:val="28"/>
        </w:rPr>
        <w:t>. И самое главное, у малыше</w:t>
      </w:r>
      <w:r w:rsidR="00B2255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развиваются положительные ощущения, уверенность в себе, своих возможностях, то ради чего всё это мы делаем!</w:t>
      </w:r>
    </w:p>
    <w:p w:rsidR="00E143F9" w:rsidRPr="007E2999" w:rsidRDefault="00E143F9" w:rsidP="00097407">
      <w:pPr>
        <w:rPr>
          <w:rFonts w:ascii="Times New Roman" w:hAnsi="Times New Roman" w:cs="Times New Roman"/>
          <w:sz w:val="28"/>
          <w:szCs w:val="28"/>
        </w:rPr>
      </w:pPr>
    </w:p>
    <w:sectPr w:rsidR="00E143F9" w:rsidRPr="007E2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99"/>
    <w:rsid w:val="00097407"/>
    <w:rsid w:val="00281A3C"/>
    <w:rsid w:val="007E2999"/>
    <w:rsid w:val="00AC7176"/>
    <w:rsid w:val="00B2255E"/>
    <w:rsid w:val="00D466F8"/>
    <w:rsid w:val="00E143F9"/>
    <w:rsid w:val="00E2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11972-C66A-454A-88BC-A0388C5C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Артёмов</dc:creator>
  <cp:lastModifiedBy>Артём Артёмов</cp:lastModifiedBy>
  <cp:revision>2</cp:revision>
  <dcterms:created xsi:type="dcterms:W3CDTF">2020-10-13T16:56:00Z</dcterms:created>
  <dcterms:modified xsi:type="dcterms:W3CDTF">2020-10-13T16:56:00Z</dcterms:modified>
</cp:coreProperties>
</file>